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A6" w:rsidRDefault="00250FA6" w:rsidP="00250FA6">
      <w:pPr>
        <w:jc w:val="center"/>
      </w:pPr>
    </w:p>
    <w:p w:rsidR="00250FA6" w:rsidRDefault="00250FA6" w:rsidP="00250FA6">
      <w:pPr>
        <w:jc w:val="center"/>
      </w:pPr>
    </w:p>
    <w:p w:rsidR="001F568F" w:rsidRPr="00250FA6" w:rsidRDefault="00250FA6" w:rsidP="00493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A6">
        <w:rPr>
          <w:rFonts w:ascii="Times New Roman" w:hAnsi="Times New Roman" w:cs="Times New Roman"/>
          <w:sz w:val="28"/>
          <w:szCs w:val="28"/>
        </w:rPr>
        <w:t>ПОРЯДОК</w:t>
      </w:r>
    </w:p>
    <w:p w:rsidR="00250FA6" w:rsidRPr="00250FA6" w:rsidRDefault="00250FA6" w:rsidP="00493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A6">
        <w:rPr>
          <w:rFonts w:ascii="Times New Roman" w:hAnsi="Times New Roman" w:cs="Times New Roman"/>
          <w:sz w:val="28"/>
          <w:szCs w:val="28"/>
        </w:rPr>
        <w:t xml:space="preserve">информационного сопровождения антитеррористических мероприятий в </w:t>
      </w:r>
      <w:proofErr w:type="spellStart"/>
      <w:r w:rsidRPr="00250FA6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25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FA6">
        <w:rPr>
          <w:rFonts w:ascii="Times New Roman" w:hAnsi="Times New Roman" w:cs="Times New Roman"/>
          <w:sz w:val="28"/>
          <w:szCs w:val="28"/>
        </w:rPr>
        <w:t>им.П.Г.Демидова</w:t>
      </w:r>
      <w:proofErr w:type="spellEnd"/>
    </w:p>
    <w:p w:rsidR="00250FA6" w:rsidRPr="00250FA6" w:rsidRDefault="00250FA6" w:rsidP="00493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FA6" w:rsidRPr="00250FA6" w:rsidRDefault="00C47E3F" w:rsidP="0025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659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06595">
        <w:rPr>
          <w:rFonts w:ascii="Times New Roman" w:hAnsi="Times New Roman" w:cs="Times New Roman"/>
          <w:sz w:val="28"/>
          <w:szCs w:val="28"/>
        </w:rPr>
        <w:t>.</w:t>
      </w:r>
      <w:r w:rsidR="00E06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FA6" w:rsidRPr="00250FA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50FA6" w:rsidRDefault="00250FA6" w:rsidP="00E06595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FA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принципы организации информационного сопровождения мероприятий антитеррористической и </w:t>
      </w:r>
      <w:proofErr w:type="spellStart"/>
      <w:r w:rsidRPr="00250FA6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250FA6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401554">
        <w:rPr>
          <w:rFonts w:ascii="Times New Roman" w:hAnsi="Times New Roman" w:cs="Times New Roman"/>
          <w:sz w:val="28"/>
          <w:szCs w:val="28"/>
        </w:rPr>
        <w:t xml:space="preserve"> (далее-информационное </w:t>
      </w:r>
      <w:proofErr w:type="gramStart"/>
      <w:r w:rsidR="00401554">
        <w:rPr>
          <w:rFonts w:ascii="Times New Roman" w:hAnsi="Times New Roman" w:cs="Times New Roman"/>
          <w:sz w:val="28"/>
          <w:szCs w:val="28"/>
        </w:rPr>
        <w:t xml:space="preserve">сопровождение)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0FA6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0FA6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0FA6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0FA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0FA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0FA6">
        <w:rPr>
          <w:rFonts w:ascii="Times New Roman" w:hAnsi="Times New Roman" w:cs="Times New Roman"/>
          <w:sz w:val="28"/>
          <w:szCs w:val="28"/>
        </w:rPr>
        <w:t xml:space="preserve"> высшего образования «Ярославский государственный университет им. П.Г. Демидова» (далее – </w:t>
      </w:r>
      <w:proofErr w:type="spellStart"/>
      <w:r w:rsidRPr="00250FA6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250FA6">
        <w:rPr>
          <w:rFonts w:ascii="Times New Roman" w:hAnsi="Times New Roman" w:cs="Times New Roman"/>
          <w:sz w:val="28"/>
          <w:szCs w:val="28"/>
        </w:rPr>
        <w:t>).</w:t>
      </w:r>
    </w:p>
    <w:p w:rsidR="00250FA6" w:rsidRDefault="00E06595" w:rsidP="00250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50FA6" w:rsidRPr="00250FA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93CE2">
        <w:rPr>
          <w:rFonts w:ascii="Times New Roman" w:hAnsi="Times New Roman" w:cs="Times New Roman"/>
          <w:sz w:val="28"/>
          <w:szCs w:val="28"/>
        </w:rPr>
        <w:t>П</w:t>
      </w:r>
      <w:r w:rsidR="00250FA6" w:rsidRPr="00250FA6">
        <w:rPr>
          <w:rFonts w:ascii="Times New Roman" w:hAnsi="Times New Roman" w:cs="Times New Roman"/>
          <w:sz w:val="28"/>
          <w:szCs w:val="28"/>
        </w:rPr>
        <w:t xml:space="preserve">орядок разработан </w:t>
      </w:r>
      <w:r w:rsidR="00493C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0FA6">
        <w:rPr>
          <w:rFonts w:ascii="Times New Roman" w:hAnsi="Times New Roman" w:cs="Times New Roman"/>
          <w:sz w:val="28"/>
          <w:szCs w:val="28"/>
        </w:rPr>
        <w:t>«Методически</w:t>
      </w:r>
      <w:r w:rsidR="00493CE2">
        <w:rPr>
          <w:rFonts w:ascii="Times New Roman" w:hAnsi="Times New Roman" w:cs="Times New Roman"/>
          <w:sz w:val="28"/>
          <w:szCs w:val="28"/>
        </w:rPr>
        <w:t>ми</w:t>
      </w:r>
      <w:r w:rsidR="00250FA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93CE2">
        <w:rPr>
          <w:rFonts w:ascii="Times New Roman" w:hAnsi="Times New Roman" w:cs="Times New Roman"/>
          <w:sz w:val="28"/>
          <w:szCs w:val="28"/>
        </w:rPr>
        <w:t>ями</w:t>
      </w:r>
      <w:r w:rsidR="00250FA6"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 высшего образования Российской Федерации по информационному сопровождению мероприятий в рамках выполнения</w:t>
      </w:r>
      <w:r w:rsidR="00493CE2">
        <w:rPr>
          <w:rFonts w:ascii="Times New Roman" w:hAnsi="Times New Roman" w:cs="Times New Roman"/>
          <w:sz w:val="28"/>
          <w:szCs w:val="28"/>
        </w:rPr>
        <w:t xml:space="preserve"> к</w:t>
      </w:r>
      <w:r w:rsidR="00493CE2" w:rsidRPr="00493CE2">
        <w:rPr>
          <w:rFonts w:ascii="Times New Roman" w:hAnsi="Times New Roman" w:cs="Times New Roman"/>
          <w:sz w:val="28"/>
          <w:szCs w:val="28"/>
        </w:rPr>
        <w:t>омплексного плана противодействия идеологии терроризма в Российской федерации на 2019-2023 годы»</w:t>
      </w:r>
      <w:r w:rsidR="00493CE2">
        <w:rPr>
          <w:rFonts w:ascii="Times New Roman" w:hAnsi="Times New Roman" w:cs="Times New Roman"/>
          <w:sz w:val="28"/>
          <w:szCs w:val="28"/>
        </w:rPr>
        <w:t>, введенными в действие письмом Министерства науки и высшего образования Российской Федерации от 15.06.2020 за №МН-11/276</w:t>
      </w:r>
      <w:r w:rsidR="008F4080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</w:t>
      </w:r>
      <w:r w:rsidR="00493CE2">
        <w:rPr>
          <w:rFonts w:ascii="Times New Roman" w:hAnsi="Times New Roman" w:cs="Times New Roman"/>
          <w:sz w:val="28"/>
          <w:szCs w:val="28"/>
        </w:rPr>
        <w:t>.</w:t>
      </w:r>
    </w:p>
    <w:p w:rsidR="00493CE2" w:rsidRDefault="00E06595" w:rsidP="00250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3CE2">
        <w:rPr>
          <w:rFonts w:ascii="Times New Roman" w:hAnsi="Times New Roman" w:cs="Times New Roman"/>
          <w:sz w:val="28"/>
          <w:szCs w:val="28"/>
        </w:rPr>
        <w:t>3 Настоящий порядок</w:t>
      </w:r>
      <w:r w:rsidR="00C47E3F">
        <w:rPr>
          <w:rFonts w:ascii="Times New Roman" w:hAnsi="Times New Roman" w:cs="Times New Roman"/>
          <w:sz w:val="28"/>
          <w:szCs w:val="28"/>
        </w:rPr>
        <w:t xml:space="preserve"> содержит ссылки на следующие нормативные документы:</w:t>
      </w:r>
    </w:p>
    <w:p w:rsidR="00C47E3F" w:rsidRPr="00C47E3F" w:rsidRDefault="00C47E3F" w:rsidP="00C47E3F">
      <w:pPr>
        <w:jc w:val="both"/>
        <w:rPr>
          <w:rFonts w:ascii="Times New Roman" w:hAnsi="Times New Roman" w:cs="Times New Roman"/>
          <w:sz w:val="28"/>
          <w:szCs w:val="28"/>
        </w:rPr>
      </w:pPr>
      <w:r w:rsidRPr="00C47E3F">
        <w:rPr>
          <w:rFonts w:ascii="Times New Roman" w:hAnsi="Times New Roman" w:cs="Times New Roman"/>
          <w:sz w:val="28"/>
          <w:szCs w:val="28"/>
        </w:rPr>
        <w:t>Стратегия противодействия экстремизму в Российской Федерации до 2025 года, утвержденная Президентом Российской Федерации 28.11.2014 г., Пр-2753 (далее- Стратегия);</w:t>
      </w:r>
    </w:p>
    <w:p w:rsidR="00C47E3F" w:rsidRPr="00C47E3F" w:rsidRDefault="00C47E3F" w:rsidP="00C47E3F">
      <w:pPr>
        <w:jc w:val="both"/>
        <w:rPr>
          <w:rFonts w:ascii="Times New Roman" w:hAnsi="Times New Roman" w:cs="Times New Roman"/>
          <w:sz w:val="28"/>
          <w:szCs w:val="28"/>
        </w:rPr>
      </w:pPr>
      <w:r w:rsidRPr="00C47E3F">
        <w:rPr>
          <w:rFonts w:ascii="Times New Roman" w:hAnsi="Times New Roman" w:cs="Times New Roman"/>
          <w:sz w:val="28"/>
          <w:szCs w:val="28"/>
        </w:rPr>
        <w:t>Комплексный план противодействия идеологии терроризма в Российской Федерации на 20</w:t>
      </w:r>
      <w:r>
        <w:rPr>
          <w:rFonts w:ascii="Times New Roman" w:hAnsi="Times New Roman" w:cs="Times New Roman"/>
          <w:sz w:val="28"/>
          <w:szCs w:val="28"/>
        </w:rPr>
        <w:t>19-2023</w:t>
      </w:r>
      <w:r w:rsidRPr="00C47E3F">
        <w:rPr>
          <w:rFonts w:ascii="Times New Roman" w:hAnsi="Times New Roman" w:cs="Times New Roman"/>
          <w:sz w:val="28"/>
          <w:szCs w:val="28"/>
        </w:rPr>
        <w:t xml:space="preserve"> годы, утвержденный Президентом Российской </w:t>
      </w:r>
      <w:proofErr w:type="gramStart"/>
      <w:r w:rsidRPr="00C47E3F">
        <w:rPr>
          <w:rFonts w:ascii="Times New Roman" w:hAnsi="Times New Roman" w:cs="Times New Roman"/>
          <w:sz w:val="28"/>
          <w:szCs w:val="28"/>
        </w:rPr>
        <w:t>Федерации  2</w:t>
      </w:r>
      <w:r>
        <w:rPr>
          <w:rFonts w:ascii="Times New Roman" w:hAnsi="Times New Roman" w:cs="Times New Roman"/>
          <w:sz w:val="28"/>
          <w:szCs w:val="28"/>
        </w:rPr>
        <w:t>8.12.2018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E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47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2665</w:t>
      </w:r>
      <w:r w:rsidRPr="00C47E3F">
        <w:rPr>
          <w:rFonts w:ascii="Times New Roman" w:hAnsi="Times New Roman" w:cs="Times New Roman"/>
          <w:sz w:val="28"/>
          <w:szCs w:val="28"/>
        </w:rPr>
        <w:t xml:space="preserve"> (далее- Комплексный план);</w:t>
      </w:r>
    </w:p>
    <w:p w:rsidR="00C47E3F" w:rsidRPr="00C47E3F" w:rsidRDefault="00C47E3F" w:rsidP="00C47E3F">
      <w:pPr>
        <w:jc w:val="both"/>
        <w:rPr>
          <w:rFonts w:ascii="Times New Roman" w:hAnsi="Times New Roman" w:cs="Times New Roman"/>
          <w:sz w:val="28"/>
          <w:szCs w:val="28"/>
        </w:rPr>
      </w:pPr>
      <w:r w:rsidRPr="00C47E3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 ноября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7E3F">
        <w:rPr>
          <w:rFonts w:ascii="Times New Roman" w:hAnsi="Times New Roman" w:cs="Times New Roman"/>
          <w:sz w:val="28"/>
          <w:szCs w:val="28"/>
        </w:rPr>
        <w:t xml:space="preserve">1293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7E3F">
        <w:rPr>
          <w:rFonts w:ascii="Times New Roman" w:hAnsi="Times New Roman" w:cs="Times New Roman"/>
          <w:sz w:val="28"/>
          <w:szCs w:val="28"/>
        </w:rPr>
        <w:t>Об организации работы в Министерстве образования и науки Российской Федерации по обеспечению условий для формирования у детей и молодежи гражданской позиции, стойкого неприятия идей экстремистской и террористической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E3F">
        <w:rPr>
          <w:rFonts w:ascii="Times New Roman" w:hAnsi="Times New Roman" w:cs="Times New Roman"/>
          <w:sz w:val="28"/>
          <w:szCs w:val="28"/>
        </w:rPr>
        <w:t xml:space="preserve"> (далее- Приказ №1293);</w:t>
      </w:r>
    </w:p>
    <w:p w:rsidR="00C47E3F" w:rsidRPr="00C47E3F" w:rsidRDefault="00C47E3F" w:rsidP="00C47E3F">
      <w:pPr>
        <w:jc w:val="both"/>
        <w:rPr>
          <w:rFonts w:ascii="Times New Roman" w:hAnsi="Times New Roman" w:cs="Times New Roman"/>
          <w:sz w:val="28"/>
          <w:szCs w:val="28"/>
        </w:rPr>
      </w:pPr>
      <w:r w:rsidRPr="00C47E3F">
        <w:rPr>
          <w:rFonts w:ascii="Times New Roman" w:hAnsi="Times New Roman" w:cs="Times New Roman"/>
          <w:sz w:val="28"/>
          <w:szCs w:val="28"/>
        </w:rPr>
        <w:t xml:space="preserve">Устав федерального государственного бюджетного образовательного учреждения высшего образования «Ярославский государственный университет им. П.Г. Демидова» (далее – Устав </w:t>
      </w:r>
      <w:proofErr w:type="spellStart"/>
      <w:r w:rsidRPr="00C47E3F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C47E3F">
        <w:rPr>
          <w:rFonts w:ascii="Times New Roman" w:hAnsi="Times New Roman" w:cs="Times New Roman"/>
          <w:sz w:val="28"/>
          <w:szCs w:val="28"/>
        </w:rPr>
        <w:t>);</w:t>
      </w:r>
    </w:p>
    <w:p w:rsidR="00C47E3F" w:rsidRDefault="00C47E3F" w:rsidP="00C47E3F">
      <w:pPr>
        <w:jc w:val="both"/>
        <w:rPr>
          <w:rFonts w:ascii="Times New Roman" w:hAnsi="Times New Roman" w:cs="Times New Roman"/>
          <w:sz w:val="28"/>
          <w:szCs w:val="28"/>
        </w:rPr>
      </w:pPr>
      <w:r w:rsidRPr="00C47E3F">
        <w:rPr>
          <w:rFonts w:ascii="Times New Roman" w:hAnsi="Times New Roman" w:cs="Times New Roman"/>
          <w:sz w:val="28"/>
          <w:szCs w:val="28"/>
        </w:rPr>
        <w:lastRenderedPageBreak/>
        <w:t xml:space="preserve">ЯрГУ-СК-МИ-4.2-01-2009 «Нормативная документация. Порядок разработки, структура, оформление и введение в действие», утвержденная приказом ректора </w:t>
      </w:r>
      <w:proofErr w:type="spellStart"/>
      <w:r w:rsidRPr="00C47E3F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C47E3F">
        <w:rPr>
          <w:rFonts w:ascii="Times New Roman" w:hAnsi="Times New Roman" w:cs="Times New Roman"/>
          <w:sz w:val="28"/>
          <w:szCs w:val="28"/>
        </w:rPr>
        <w:t xml:space="preserve"> от 30.03.2009 № 145.</w:t>
      </w:r>
    </w:p>
    <w:p w:rsidR="00C47E3F" w:rsidRDefault="00C47E3F" w:rsidP="00C47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E3F" w:rsidRDefault="00E06595" w:rsidP="00C4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51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47E3F"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proofErr w:type="gramEnd"/>
      <w:r w:rsidR="00C47E3F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633973">
        <w:rPr>
          <w:rFonts w:ascii="Times New Roman" w:hAnsi="Times New Roman" w:cs="Times New Roman"/>
          <w:sz w:val="28"/>
          <w:szCs w:val="28"/>
        </w:rPr>
        <w:t xml:space="preserve"> антитеррористической профилактики</w:t>
      </w:r>
    </w:p>
    <w:p w:rsidR="00401554" w:rsidRDefault="00FB517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7DA5">
        <w:rPr>
          <w:rFonts w:ascii="Times New Roman" w:hAnsi="Times New Roman" w:cs="Times New Roman"/>
          <w:sz w:val="28"/>
          <w:szCs w:val="28"/>
        </w:rPr>
        <w:t xml:space="preserve">1 </w:t>
      </w:r>
      <w:r w:rsidR="00C47E3F" w:rsidRPr="00417DA5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мероприятий антитеррористической профилактики является </w:t>
      </w:r>
      <w:r w:rsidR="00417DA5" w:rsidRPr="00417DA5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417DA5">
        <w:rPr>
          <w:rFonts w:ascii="Times New Roman" w:hAnsi="Times New Roman" w:cs="Times New Roman"/>
          <w:sz w:val="28"/>
          <w:szCs w:val="28"/>
        </w:rPr>
        <w:t>направлением</w:t>
      </w:r>
      <w:r w:rsidR="00417DA5" w:rsidRPr="00417DA5">
        <w:rPr>
          <w:rFonts w:ascii="Times New Roman" w:hAnsi="Times New Roman" w:cs="Times New Roman"/>
          <w:sz w:val="28"/>
          <w:szCs w:val="28"/>
        </w:rPr>
        <w:t xml:space="preserve"> </w:t>
      </w:r>
      <w:r w:rsidR="00417DA5">
        <w:rPr>
          <w:rFonts w:ascii="Times New Roman" w:hAnsi="Times New Roman" w:cs="Times New Roman"/>
          <w:sz w:val="28"/>
          <w:szCs w:val="28"/>
        </w:rPr>
        <w:t>работы, осуществляемой в рамках реализации в Университете государственной политики в сфере противодействия терроризму и экстремизму</w:t>
      </w:r>
      <w:r w:rsidR="00401554">
        <w:rPr>
          <w:rFonts w:ascii="Times New Roman" w:hAnsi="Times New Roman" w:cs="Times New Roman"/>
          <w:sz w:val="28"/>
          <w:szCs w:val="28"/>
        </w:rPr>
        <w:t xml:space="preserve"> и</w:t>
      </w:r>
      <w:r w:rsidR="00417DA5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</w:t>
      </w:r>
      <w:r w:rsidR="00401554">
        <w:rPr>
          <w:rFonts w:ascii="Times New Roman" w:hAnsi="Times New Roman" w:cs="Times New Roman"/>
          <w:sz w:val="28"/>
          <w:szCs w:val="28"/>
        </w:rPr>
        <w:t>.</w:t>
      </w:r>
    </w:p>
    <w:p w:rsidR="00E06595" w:rsidRDefault="00FB517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401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5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01554">
        <w:rPr>
          <w:rFonts w:ascii="Times New Roman" w:hAnsi="Times New Roman" w:cs="Times New Roman"/>
          <w:sz w:val="28"/>
          <w:szCs w:val="28"/>
        </w:rPr>
        <w:t xml:space="preserve"> реализации информационного сопровождения участвуют Управление по воспитательной работе и молодежной политике, Управление по маркетинговой работе и коммуникационной политике, учебные подразделения </w:t>
      </w:r>
      <w:proofErr w:type="spellStart"/>
      <w:r w:rsidR="00401554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E06595">
        <w:rPr>
          <w:rFonts w:ascii="Times New Roman" w:hAnsi="Times New Roman" w:cs="Times New Roman"/>
          <w:sz w:val="28"/>
          <w:szCs w:val="28"/>
        </w:rPr>
        <w:t>, иные подразделения в рамках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E3F" w:rsidRDefault="00FB517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595">
        <w:rPr>
          <w:rFonts w:ascii="Times New Roman" w:hAnsi="Times New Roman" w:cs="Times New Roman"/>
          <w:sz w:val="28"/>
          <w:szCs w:val="28"/>
        </w:rPr>
        <w:t>3</w:t>
      </w:r>
      <w:r w:rsidR="0040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информационного сопровождения реализуются во взаимодействии с региональными органами законодательной и исполнительной власти, местного самоуправления, общественными организациями.</w:t>
      </w:r>
    </w:p>
    <w:p w:rsidR="00FB5177" w:rsidRDefault="00FB517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Функции по организации и координации информационного сопровождения антитеррористических мероприятий возлагаются на профильного советника при ректорате университета</w:t>
      </w:r>
      <w:r w:rsidR="00633973">
        <w:rPr>
          <w:rFonts w:ascii="Times New Roman" w:hAnsi="Times New Roman" w:cs="Times New Roman"/>
          <w:sz w:val="28"/>
          <w:szCs w:val="28"/>
        </w:rPr>
        <w:t xml:space="preserve"> (далее-советник при ректорате)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973" w:rsidRDefault="00633973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Советник при ректорате обеспечивает:</w:t>
      </w:r>
    </w:p>
    <w:p w:rsidR="00DC0690" w:rsidRDefault="00DC0690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 w:rsidRPr="00DC0690">
        <w:rPr>
          <w:rFonts w:ascii="Times New Roman" w:hAnsi="Times New Roman" w:cs="Times New Roman"/>
          <w:sz w:val="28"/>
          <w:szCs w:val="28"/>
        </w:rPr>
        <w:t>- планирование информационных кампаний по сопровождению мероприятий антитеррористической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973" w:rsidRDefault="00633973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между подразделениями, участвующими в реализации мероприятий антитеррористической профилактики;</w:t>
      </w:r>
    </w:p>
    <w:p w:rsidR="00633973" w:rsidRDefault="00633973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получение и анализ информации о планируемых, проводимых и состоявшихся в университете профилактических мероприятиях</w:t>
      </w:r>
      <w:r w:rsidR="00DC0690">
        <w:rPr>
          <w:rFonts w:ascii="Times New Roman" w:hAnsi="Times New Roman" w:cs="Times New Roman"/>
          <w:sz w:val="28"/>
          <w:szCs w:val="28"/>
        </w:rPr>
        <w:t>;</w:t>
      </w:r>
    </w:p>
    <w:p w:rsidR="00056837" w:rsidRDefault="00DC0690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</w:t>
      </w:r>
      <w:r w:rsidR="00056837">
        <w:rPr>
          <w:rFonts w:ascii="Times New Roman" w:hAnsi="Times New Roman" w:cs="Times New Roman"/>
          <w:sz w:val="28"/>
          <w:szCs w:val="28"/>
        </w:rPr>
        <w:t>ку методических рекомендаций по информационному сопровождению антитеррористической профилактики</w:t>
      </w:r>
      <w:r w:rsidR="00B44186">
        <w:rPr>
          <w:rFonts w:ascii="Times New Roman" w:hAnsi="Times New Roman" w:cs="Times New Roman"/>
          <w:sz w:val="28"/>
          <w:szCs w:val="28"/>
        </w:rPr>
        <w:t>;</w:t>
      </w:r>
    </w:p>
    <w:p w:rsidR="00B44186" w:rsidRDefault="00B44186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подачу информации в «Интерактивную карту антитеррористической деятельности в образовательных организациях и научных учреждениях Российской Федерации»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(далее-Интерактивная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России).</w:t>
      </w:r>
    </w:p>
    <w:p w:rsidR="00FB5177" w:rsidRDefault="0005683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B5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5177">
        <w:rPr>
          <w:rFonts w:ascii="Times New Roman" w:hAnsi="Times New Roman" w:cs="Times New Roman"/>
          <w:sz w:val="28"/>
          <w:szCs w:val="28"/>
        </w:rPr>
        <w:t xml:space="preserve">  Управление</w:t>
      </w:r>
      <w:proofErr w:type="gramEnd"/>
      <w:r w:rsidR="00FB5177">
        <w:rPr>
          <w:rFonts w:ascii="Times New Roman" w:hAnsi="Times New Roman" w:cs="Times New Roman"/>
          <w:sz w:val="28"/>
          <w:szCs w:val="28"/>
        </w:rPr>
        <w:t xml:space="preserve"> по воспитательной работе и молодежной политике</w:t>
      </w:r>
      <w:r w:rsidR="00E86C1B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FB5177">
        <w:rPr>
          <w:rFonts w:ascii="Times New Roman" w:hAnsi="Times New Roman" w:cs="Times New Roman"/>
          <w:sz w:val="28"/>
          <w:szCs w:val="28"/>
        </w:rPr>
        <w:t>:</w:t>
      </w:r>
    </w:p>
    <w:p w:rsidR="00E86C1B" w:rsidRDefault="00E86C1B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</w:t>
      </w:r>
      <w:r w:rsidR="000568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плановых мероприятий по своим направлениям работы в качестве информационных поводов для антитеррористической профилактики;</w:t>
      </w:r>
    </w:p>
    <w:p w:rsidR="00E86C1B" w:rsidRDefault="00E86C1B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общественными организациями об</w:t>
      </w:r>
      <w:r w:rsidR="00633973">
        <w:rPr>
          <w:rFonts w:ascii="Times New Roman" w:hAnsi="Times New Roman" w:cs="Times New Roman"/>
          <w:sz w:val="28"/>
          <w:szCs w:val="28"/>
        </w:rPr>
        <w:t xml:space="preserve">учающихся для формирования информационных поводов для </w:t>
      </w:r>
      <w:proofErr w:type="spellStart"/>
      <w:r w:rsidR="00633973">
        <w:rPr>
          <w:rFonts w:ascii="Times New Roman" w:hAnsi="Times New Roman" w:cs="Times New Roman"/>
          <w:sz w:val="28"/>
          <w:szCs w:val="28"/>
        </w:rPr>
        <w:t>антитеррористичской</w:t>
      </w:r>
      <w:proofErr w:type="spellEnd"/>
      <w:r w:rsidR="00633973">
        <w:rPr>
          <w:rFonts w:ascii="Times New Roman" w:hAnsi="Times New Roman" w:cs="Times New Roman"/>
          <w:sz w:val="28"/>
          <w:szCs w:val="28"/>
        </w:rPr>
        <w:t xml:space="preserve"> профилактики.</w:t>
      </w:r>
    </w:p>
    <w:p w:rsidR="00FB5177" w:rsidRDefault="00E86C1B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837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>
        <w:rPr>
          <w:rFonts w:ascii="Times New Roman" w:hAnsi="Times New Roman" w:cs="Times New Roman"/>
          <w:sz w:val="28"/>
          <w:szCs w:val="28"/>
        </w:rPr>
        <w:t xml:space="preserve">продвижение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модерируемом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973">
        <w:rPr>
          <w:rFonts w:ascii="Times New Roman" w:hAnsi="Times New Roman" w:cs="Times New Roman"/>
          <w:sz w:val="28"/>
          <w:szCs w:val="28"/>
        </w:rPr>
        <w:t>сегменте информационного поля материалов антитеррористической профилактики;</w:t>
      </w:r>
    </w:p>
    <w:p w:rsidR="00633973" w:rsidRDefault="00633973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-оценку эффективности информационного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сопровождения  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профилактики.</w:t>
      </w:r>
    </w:p>
    <w:p w:rsidR="00633973" w:rsidRDefault="00633973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Управление по маркетинговой и коммуникационной политике</w:t>
      </w:r>
      <w:r w:rsidR="00056837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056837" w:rsidRDefault="0005683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поддержку страниц электронных информационных ресурсов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посвященных антитеррористической профилактике, размещение на них необходимой информации</w:t>
      </w:r>
      <w:r w:rsidR="00C857AB">
        <w:rPr>
          <w:rFonts w:ascii="Times New Roman" w:hAnsi="Times New Roman" w:cs="Times New Roman"/>
          <w:sz w:val="28"/>
          <w:szCs w:val="28"/>
        </w:rPr>
        <w:t>, формирование дизайна, отвечающего требованиям эффективного воздействия на целевую аудиторию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837" w:rsidRDefault="0005683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информационного поля, нацеленный на выявление событий, представляющих интерес в плане возможного использования в профилактической работе;</w:t>
      </w:r>
    </w:p>
    <w:p w:rsidR="00056837" w:rsidRDefault="00056837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7AB">
        <w:rPr>
          <w:rFonts w:ascii="Times New Roman" w:hAnsi="Times New Roman" w:cs="Times New Roman"/>
          <w:sz w:val="28"/>
          <w:szCs w:val="28"/>
        </w:rPr>
        <w:t>оценку предназначенных для распространения материалов информационного сопровождения антитеррористической профилактики на предмет соответствия критериям эффективного восприятия целевой аудиторией, в необходимых случаях-их корректировку.</w:t>
      </w:r>
    </w:p>
    <w:p w:rsidR="00C857AB" w:rsidRDefault="00C857AB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количественную оценку интереса аудитории к информационным материалам антитеррористической профилактики, реализацию мер по его повышению.</w:t>
      </w:r>
    </w:p>
    <w:p w:rsidR="00C857AB" w:rsidRDefault="00C857AB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реализующие учебные, научные, воспитательные мероприятия антитеррористического профиля, обеспечивают:</w:t>
      </w:r>
    </w:p>
    <w:p w:rsidR="00C857AB" w:rsidRDefault="00C857AB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заблаговременную подготовку информационных сообщений для продвижения в электронные информационные ресурсы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57AB" w:rsidRDefault="00C857AB" w:rsidP="004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44186">
        <w:rPr>
          <w:rFonts w:ascii="Times New Roman" w:hAnsi="Times New Roman" w:cs="Times New Roman"/>
          <w:sz w:val="28"/>
          <w:szCs w:val="28"/>
        </w:rPr>
        <w:t xml:space="preserve">формирование информации для включения в Интерактивную карту </w:t>
      </w:r>
      <w:proofErr w:type="spellStart"/>
      <w:r w:rsidR="00B441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4418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B44186" w:rsidRDefault="00B44186" w:rsidP="00417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E07" w:rsidRDefault="00821E07" w:rsidP="00417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7AB" w:rsidRPr="007E6E2A" w:rsidRDefault="00B44186" w:rsidP="007E6E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E2A">
        <w:rPr>
          <w:rFonts w:ascii="Times New Roman" w:hAnsi="Times New Roman" w:cs="Times New Roman"/>
          <w:sz w:val="28"/>
          <w:szCs w:val="28"/>
        </w:rPr>
        <w:lastRenderedPageBreak/>
        <w:t>Порядок взаимодействия участников информационного сопровождения антитеррористических мероприятий</w:t>
      </w:r>
    </w:p>
    <w:p w:rsidR="007E6E2A" w:rsidRDefault="007E6E2A" w:rsidP="007E6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7E6E2A">
        <w:rPr>
          <w:rFonts w:ascii="Times New Roman" w:hAnsi="Times New Roman" w:cs="Times New Roman"/>
          <w:sz w:val="28"/>
          <w:szCs w:val="28"/>
        </w:rPr>
        <w:t xml:space="preserve">Цели информационного обеспечения мероприятий антитеррористической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достигнуты за счет подготовки и размещения на электронных информационных ресурсах университета, продвижения в социальных сетях и СМИ информации:</w:t>
      </w:r>
    </w:p>
    <w:p w:rsidR="007E6E2A" w:rsidRDefault="007E6E2A" w:rsidP="007E6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деятельности университета по формированию у обучающихся активной позитивной гражданской позиции;</w:t>
      </w:r>
    </w:p>
    <w:p w:rsidR="007E6E2A" w:rsidRDefault="007E6E2A" w:rsidP="007E6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проводимых в университете научных форумах и исследованиях, затрагивающих проблемы профилактики терроризма, экстремизма, иных деструктивных проявлений в молодежной среде;  </w:t>
      </w:r>
    </w:p>
    <w:p w:rsidR="007E6E2A" w:rsidRDefault="007E6E2A" w:rsidP="007E6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реализуемых подразделениями университета </w:t>
      </w:r>
      <w:r w:rsidR="00872C85">
        <w:rPr>
          <w:rFonts w:ascii="Times New Roman" w:hAnsi="Times New Roman" w:cs="Times New Roman"/>
          <w:sz w:val="28"/>
          <w:szCs w:val="28"/>
        </w:rPr>
        <w:t xml:space="preserve">мероприятиях, нацеленных на развитие у молодежи неприятия деструктивной идеологии и практики, повышения уровня межнационального и межконфессионального </w:t>
      </w:r>
      <w:proofErr w:type="gramStart"/>
      <w:r w:rsidR="00872C85">
        <w:rPr>
          <w:rFonts w:ascii="Times New Roman" w:hAnsi="Times New Roman" w:cs="Times New Roman"/>
          <w:sz w:val="28"/>
          <w:szCs w:val="28"/>
        </w:rPr>
        <w:t>согласия,  привитие</w:t>
      </w:r>
      <w:proofErr w:type="gramEnd"/>
      <w:r w:rsidR="00872C85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духовно-нравственных ценностей, здорового образа жизни и т.д.;</w:t>
      </w:r>
    </w:p>
    <w:p w:rsidR="007E6E2A" w:rsidRDefault="00872C85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участии представителей университета в научных и общественно-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политических 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международного, федерального, межрегионального, регионального уровня. </w:t>
      </w:r>
    </w:p>
    <w:p w:rsidR="00B44186" w:rsidRDefault="00872C85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E6E2A">
        <w:rPr>
          <w:rFonts w:ascii="Times New Roman" w:hAnsi="Times New Roman" w:cs="Times New Roman"/>
          <w:sz w:val="28"/>
          <w:szCs w:val="28"/>
        </w:rPr>
        <w:t>Основными источниками первичной информации для подготовки информационных материалов антитеррористической профилактики являются:</w:t>
      </w:r>
    </w:p>
    <w:p w:rsidR="007E6E2A" w:rsidRDefault="007E6E2A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плани</w:t>
      </w:r>
      <w:r w:rsidR="00872C85">
        <w:rPr>
          <w:rFonts w:ascii="Times New Roman" w:hAnsi="Times New Roman" w:cs="Times New Roman"/>
          <w:sz w:val="28"/>
          <w:szCs w:val="28"/>
        </w:rPr>
        <w:t xml:space="preserve">руемых и проведенных подразделениями </w:t>
      </w:r>
      <w:proofErr w:type="spellStart"/>
      <w:r w:rsidR="00872C85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872C85">
        <w:rPr>
          <w:rFonts w:ascii="Times New Roman" w:hAnsi="Times New Roman" w:cs="Times New Roman"/>
          <w:sz w:val="28"/>
          <w:szCs w:val="28"/>
        </w:rPr>
        <w:t xml:space="preserve"> научных, общественных, спортивных и иных значимых мероприятиях, концентрирующиеся в ректорате </w:t>
      </w:r>
      <w:proofErr w:type="spellStart"/>
      <w:r w:rsidR="00872C85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872C85">
        <w:rPr>
          <w:rFonts w:ascii="Times New Roman" w:hAnsi="Times New Roman" w:cs="Times New Roman"/>
          <w:sz w:val="28"/>
          <w:szCs w:val="28"/>
        </w:rPr>
        <w:t xml:space="preserve"> и деканатах подразделений университета;</w:t>
      </w:r>
    </w:p>
    <w:p w:rsidR="00872C85" w:rsidRDefault="00872C85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работы Управления по воспитательной работе и молодежной политике, Центра спорта и здоровья, а также взаимодействующих с ними общественных организаций;</w:t>
      </w:r>
    </w:p>
    <w:p w:rsidR="00ED1121" w:rsidRDefault="00872C85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текущая новостная лента университета</w:t>
      </w:r>
      <w:r w:rsidR="00ED1121">
        <w:rPr>
          <w:rFonts w:ascii="Times New Roman" w:hAnsi="Times New Roman" w:cs="Times New Roman"/>
          <w:sz w:val="28"/>
          <w:szCs w:val="28"/>
        </w:rPr>
        <w:t>, а также материалы сторонних информационных ресурсов, затрагивающие актуальную для студенческой среды проблематику;</w:t>
      </w: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Отбор первичной информации осуществляется по следующему алгоритму</w:t>
      </w:r>
      <w:r w:rsidR="008F40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помощник ректора информирует профильного советника при ректорате о приказах на проведение научных, общественно-политических, социальных мероприятий, подписанных руководителями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профильный советник при ректорате в начале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месяца  </w:t>
      </w:r>
      <w:r w:rsidR="008F4080">
        <w:rPr>
          <w:rFonts w:ascii="Times New Roman" w:hAnsi="Times New Roman" w:cs="Times New Roman"/>
          <w:sz w:val="28"/>
          <w:szCs w:val="28"/>
        </w:rPr>
        <w:t>собирает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мероприятиях, предполагаемых к реализации учебными подразделениями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Управлением по воспитательной работе, Центром спорта и здоровья, взаимодействующими с ними общественными организациями, а также о планах их участия в мероприятиях</w:t>
      </w:r>
      <w:r w:rsidRPr="00ED1121">
        <w:t xml:space="preserve"> </w:t>
      </w:r>
      <w:r w:rsidRPr="00ED1121">
        <w:rPr>
          <w:rFonts w:ascii="Times New Roman" w:hAnsi="Times New Roman" w:cs="Times New Roman"/>
          <w:sz w:val="28"/>
          <w:szCs w:val="28"/>
        </w:rPr>
        <w:t>международного, федерального, межрегионального, регионального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3E78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маркетинговой и коммуникационной политике</w:t>
      </w:r>
      <w:r w:rsidR="003E7815">
        <w:rPr>
          <w:rFonts w:ascii="Times New Roman" w:hAnsi="Times New Roman" w:cs="Times New Roman"/>
          <w:sz w:val="28"/>
          <w:szCs w:val="28"/>
        </w:rPr>
        <w:t xml:space="preserve">, Управления по воспитательной работе и молодежной политике </w:t>
      </w:r>
      <w:r>
        <w:rPr>
          <w:rFonts w:ascii="Times New Roman" w:hAnsi="Times New Roman" w:cs="Times New Roman"/>
          <w:sz w:val="28"/>
          <w:szCs w:val="28"/>
        </w:rPr>
        <w:t>по результатам мониторинга информационного поля</w:t>
      </w:r>
      <w:r w:rsidR="003E7815">
        <w:rPr>
          <w:rFonts w:ascii="Times New Roman" w:hAnsi="Times New Roman" w:cs="Times New Roman"/>
          <w:sz w:val="28"/>
          <w:szCs w:val="28"/>
        </w:rPr>
        <w:t xml:space="preserve"> информируют профильного советника при ректорате о событиях и фактах, имеющих значение для антитеррористической профилактики</w:t>
      </w: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профильным советником при ректорате проводится оценка </w:t>
      </w:r>
      <w:r w:rsidR="003E7815">
        <w:rPr>
          <w:rFonts w:ascii="Times New Roman" w:hAnsi="Times New Roman" w:cs="Times New Roman"/>
          <w:sz w:val="28"/>
          <w:szCs w:val="28"/>
        </w:rPr>
        <w:t>первичных материалов на предмет возможности использования в интересах информационного обеспечения профилактики</w:t>
      </w:r>
      <w:r w:rsidR="008F4080">
        <w:rPr>
          <w:rFonts w:ascii="Times New Roman" w:hAnsi="Times New Roman" w:cs="Times New Roman"/>
          <w:sz w:val="28"/>
          <w:szCs w:val="28"/>
        </w:rPr>
        <w:t>, при необходимости производится получение дополнительных данных</w:t>
      </w:r>
      <w:r w:rsidR="003E7815">
        <w:rPr>
          <w:rFonts w:ascii="Times New Roman" w:hAnsi="Times New Roman" w:cs="Times New Roman"/>
          <w:sz w:val="28"/>
          <w:szCs w:val="28"/>
        </w:rPr>
        <w:t>;</w:t>
      </w:r>
    </w:p>
    <w:p w:rsidR="008F4080" w:rsidRDefault="003E7815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отобранных материалов с участием специалистов Управления по маркетинговой и коммуникационной политике готовится информация для размещения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университетом страницах социальных сетей</w:t>
      </w:r>
      <w:r w:rsidR="008F4080">
        <w:rPr>
          <w:rFonts w:ascii="Times New Roman" w:hAnsi="Times New Roman" w:cs="Times New Roman"/>
          <w:sz w:val="28"/>
          <w:szCs w:val="28"/>
        </w:rPr>
        <w:t>, иных электронных информационных ресурсах;</w:t>
      </w:r>
    </w:p>
    <w:p w:rsidR="008F4080" w:rsidRDefault="008F4080" w:rsidP="008F4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силами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8F4080">
        <w:rPr>
          <w:rFonts w:ascii="Times New Roman" w:hAnsi="Times New Roman" w:cs="Times New Roman"/>
          <w:sz w:val="28"/>
          <w:szCs w:val="28"/>
        </w:rPr>
        <w:t>маркетинговой</w:t>
      </w:r>
      <w:proofErr w:type="gramEnd"/>
      <w:r w:rsidRPr="008F4080">
        <w:rPr>
          <w:rFonts w:ascii="Times New Roman" w:hAnsi="Times New Roman" w:cs="Times New Roman"/>
          <w:sz w:val="28"/>
          <w:szCs w:val="28"/>
        </w:rPr>
        <w:t xml:space="preserve"> и коммуникационной политике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080">
        <w:t xml:space="preserve"> </w:t>
      </w:r>
      <w:r w:rsidRPr="008F4080">
        <w:rPr>
          <w:rFonts w:ascii="Times New Roman" w:hAnsi="Times New Roman" w:cs="Times New Roman"/>
          <w:sz w:val="28"/>
          <w:szCs w:val="28"/>
        </w:rPr>
        <w:t>Управления по воспитательной работе и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продвижение подготовленной информации.</w:t>
      </w:r>
    </w:p>
    <w:p w:rsidR="008F4080" w:rsidRDefault="008F4080" w:rsidP="008F4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При реализации университетом существенных мероприятий антитеррористической профилактики проводится информационная кампания по их сопровождению силами подразделения-организатора, Управления по маркетинговой и коммуникационной политике с привлечением при необходимости специалистов других подразделений университета. Информационная кампания проводится в соответствии с требованиями Методических рекомендаций </w:t>
      </w:r>
      <w:proofErr w:type="spellStart"/>
      <w:r w:rsidR="00F124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1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предполагает разработку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размещение информации на интерактивной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оценку результатов кампании</w:t>
      </w:r>
    </w:p>
    <w:p w:rsidR="008F4080" w:rsidRDefault="008F4080" w:rsidP="0080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Реализация информационного сопровождения профилактики осуществляется через информационные ресурсы,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университетом, в первую очередь, через тематическ</w:t>
      </w:r>
      <w:r w:rsidR="00F124B8">
        <w:rPr>
          <w:rFonts w:ascii="Times New Roman" w:hAnsi="Times New Roman" w:cs="Times New Roman"/>
          <w:sz w:val="28"/>
          <w:szCs w:val="28"/>
        </w:rPr>
        <w:t>ий раздел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24B8">
        <w:rPr>
          <w:rFonts w:ascii="Times New Roman" w:hAnsi="Times New Roman" w:cs="Times New Roman"/>
          <w:sz w:val="28"/>
          <w:szCs w:val="28"/>
        </w:rPr>
        <w:t xml:space="preserve">Разработка дизайна раздела, формирование его структуры, размещение информации, а также проведение количественных оценок эффективности осуществляется силами </w:t>
      </w:r>
      <w:r w:rsidR="00F124B8" w:rsidRPr="00F124B8">
        <w:rPr>
          <w:rFonts w:ascii="Times New Roman" w:hAnsi="Times New Roman" w:cs="Times New Roman"/>
          <w:sz w:val="28"/>
          <w:szCs w:val="28"/>
        </w:rPr>
        <w:t>Управления по маркетинговой и коммуникационной политике</w:t>
      </w:r>
      <w:r w:rsidR="00F124B8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</w:t>
      </w:r>
      <w:proofErr w:type="spellStart"/>
      <w:r w:rsidR="00F124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124B8">
        <w:rPr>
          <w:rFonts w:ascii="Times New Roman" w:hAnsi="Times New Roman" w:cs="Times New Roman"/>
          <w:sz w:val="28"/>
          <w:szCs w:val="28"/>
        </w:rPr>
        <w:t xml:space="preserve">. </w:t>
      </w:r>
      <w:r w:rsidR="00F124B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содержательной части раздела осуществляется совместно профильным советником при ректорате, специалистами </w:t>
      </w:r>
      <w:r w:rsidR="00F124B8" w:rsidRPr="00F124B8">
        <w:rPr>
          <w:rFonts w:ascii="Times New Roman" w:hAnsi="Times New Roman" w:cs="Times New Roman"/>
          <w:sz w:val="28"/>
          <w:szCs w:val="28"/>
        </w:rPr>
        <w:t>Управления по маркетинговой и коммуникационной политике</w:t>
      </w:r>
      <w:r w:rsidR="00F124B8">
        <w:rPr>
          <w:rFonts w:ascii="Times New Roman" w:hAnsi="Times New Roman" w:cs="Times New Roman"/>
          <w:sz w:val="28"/>
          <w:szCs w:val="28"/>
        </w:rPr>
        <w:t>, Управления по воспитательной работе и молодежной политике с привлечением иных подразделений университета.</w:t>
      </w:r>
      <w:r w:rsidR="0080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4F" w:rsidRDefault="00806F4F" w:rsidP="00806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Количественная оценка эффективности производится с использованием инструментов Интернет-статистики. </w:t>
      </w:r>
    </w:p>
    <w:p w:rsidR="00806F4F" w:rsidRDefault="00806F4F" w:rsidP="008F4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F4F" w:rsidRDefault="00F124B8" w:rsidP="0080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В целях качественной оценки эффективности информационного сопровождения профилактических мероприятий Управлением по воспитательной работе и молодежной политике проводится качественный анализ социального воздействия распространяемых материалов на целевую аудиторию</w:t>
      </w:r>
      <w:r w:rsidR="00806F4F">
        <w:rPr>
          <w:rFonts w:ascii="Times New Roman" w:hAnsi="Times New Roman" w:cs="Times New Roman"/>
          <w:sz w:val="28"/>
          <w:szCs w:val="28"/>
        </w:rPr>
        <w:t xml:space="preserve">, предусматривающий </w:t>
      </w:r>
      <w:proofErr w:type="gramStart"/>
      <w:r w:rsidR="00806F4F">
        <w:rPr>
          <w:rFonts w:ascii="Times New Roman" w:hAnsi="Times New Roman" w:cs="Times New Roman"/>
          <w:sz w:val="28"/>
          <w:szCs w:val="28"/>
        </w:rPr>
        <w:t>оценку  реакции</w:t>
      </w:r>
      <w:proofErr w:type="gramEnd"/>
      <w:r w:rsidR="00806F4F">
        <w:rPr>
          <w:rFonts w:ascii="Times New Roman" w:hAnsi="Times New Roman" w:cs="Times New Roman"/>
          <w:sz w:val="28"/>
          <w:szCs w:val="28"/>
        </w:rPr>
        <w:t xml:space="preserve"> аудитории на распространяемую информацию.</w:t>
      </w:r>
    </w:p>
    <w:p w:rsidR="00F124B8" w:rsidRDefault="00806F4F" w:rsidP="00806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4F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оценки количественных и качественных показателей эффективности используются д</w:t>
      </w:r>
      <w:r w:rsidRPr="00806F4F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Pr="00806F4F">
        <w:rPr>
          <w:rFonts w:ascii="Times New Roman" w:hAnsi="Times New Roman" w:cs="Times New Roman"/>
          <w:sz w:val="28"/>
          <w:szCs w:val="28"/>
        </w:rPr>
        <w:t>оперативной  корректировки</w:t>
      </w:r>
      <w:proofErr w:type="gramEnd"/>
      <w:r w:rsidRPr="00806F4F">
        <w:rPr>
          <w:rFonts w:ascii="Times New Roman" w:hAnsi="Times New Roman" w:cs="Times New Roman"/>
          <w:sz w:val="28"/>
          <w:szCs w:val="28"/>
        </w:rPr>
        <w:t xml:space="preserve"> информационной политики, а также учитываются при подготовке полугодовых и годовых отчетов по антитеррористической работе</w:t>
      </w:r>
    </w:p>
    <w:p w:rsidR="00F124B8" w:rsidRDefault="00F124B8" w:rsidP="00806F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080" w:rsidRPr="008F4080" w:rsidRDefault="008F4080" w:rsidP="008F4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121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C85" w:rsidRDefault="00ED1121" w:rsidP="00B44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85" w:rsidRPr="00B44186" w:rsidRDefault="00872C85" w:rsidP="00B4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7AB" w:rsidRDefault="00C857AB" w:rsidP="00417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7AB" w:rsidRPr="00417DA5" w:rsidRDefault="00C857AB" w:rsidP="00417D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57AB" w:rsidRPr="00417DA5" w:rsidSect="00C304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8E" w:rsidRDefault="00DA018E" w:rsidP="00C304EC">
      <w:pPr>
        <w:spacing w:after="0" w:line="240" w:lineRule="auto"/>
      </w:pPr>
      <w:r>
        <w:separator/>
      </w:r>
    </w:p>
  </w:endnote>
  <w:endnote w:type="continuationSeparator" w:id="0">
    <w:p w:rsidR="00DA018E" w:rsidRDefault="00DA018E" w:rsidP="00C3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8E" w:rsidRDefault="00DA018E" w:rsidP="00C304EC">
      <w:pPr>
        <w:spacing w:after="0" w:line="240" w:lineRule="auto"/>
      </w:pPr>
      <w:r>
        <w:separator/>
      </w:r>
    </w:p>
  </w:footnote>
  <w:footnote w:type="continuationSeparator" w:id="0">
    <w:p w:rsidR="00DA018E" w:rsidRDefault="00DA018E" w:rsidP="00C3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536002"/>
      <w:docPartObj>
        <w:docPartGallery w:val="Page Numbers (Top of Page)"/>
        <w:docPartUnique/>
      </w:docPartObj>
    </w:sdtPr>
    <w:sdtEndPr/>
    <w:sdtContent>
      <w:p w:rsidR="00C304EC" w:rsidRDefault="00C304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07">
          <w:rPr>
            <w:noProof/>
          </w:rPr>
          <w:t>6</w:t>
        </w:r>
        <w:r>
          <w:fldChar w:fldCharType="end"/>
        </w:r>
      </w:p>
    </w:sdtContent>
  </w:sdt>
  <w:p w:rsidR="00C304EC" w:rsidRDefault="00C304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0B1"/>
    <w:multiLevelType w:val="hybridMultilevel"/>
    <w:tmpl w:val="8EB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5CD"/>
    <w:multiLevelType w:val="multilevel"/>
    <w:tmpl w:val="0DFE0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E41A09"/>
    <w:multiLevelType w:val="multilevel"/>
    <w:tmpl w:val="CDBA0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676E16"/>
    <w:multiLevelType w:val="hybridMultilevel"/>
    <w:tmpl w:val="8EE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2CB"/>
    <w:multiLevelType w:val="hybridMultilevel"/>
    <w:tmpl w:val="2BEC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A6"/>
    <w:rsid w:val="00056837"/>
    <w:rsid w:val="001F568F"/>
    <w:rsid w:val="00250FA6"/>
    <w:rsid w:val="003E7815"/>
    <w:rsid w:val="00401554"/>
    <w:rsid w:val="00417DA5"/>
    <w:rsid w:val="00493CE2"/>
    <w:rsid w:val="004F2E9E"/>
    <w:rsid w:val="00633973"/>
    <w:rsid w:val="007E6E2A"/>
    <w:rsid w:val="00806F4F"/>
    <w:rsid w:val="00821E07"/>
    <w:rsid w:val="00872C85"/>
    <w:rsid w:val="008F4080"/>
    <w:rsid w:val="00B44186"/>
    <w:rsid w:val="00C304EC"/>
    <w:rsid w:val="00C47E3F"/>
    <w:rsid w:val="00C857AB"/>
    <w:rsid w:val="00DA018E"/>
    <w:rsid w:val="00DC0690"/>
    <w:rsid w:val="00E06595"/>
    <w:rsid w:val="00E86C1B"/>
    <w:rsid w:val="00ED1121"/>
    <w:rsid w:val="00F124B8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6F07"/>
  <w15:chartTrackingRefBased/>
  <w15:docId w15:val="{0E47BA0F-99AC-440D-A55D-51B03A7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4EC"/>
  </w:style>
  <w:style w:type="paragraph" w:styleId="a6">
    <w:name w:val="footer"/>
    <w:basedOn w:val="a"/>
    <w:link w:val="a7"/>
    <w:uiPriority w:val="99"/>
    <w:unhideWhenUsed/>
    <w:rsid w:val="00C3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2020-07-28T11:49:00Z</dcterms:created>
  <dcterms:modified xsi:type="dcterms:W3CDTF">2020-09-30T07:26:00Z</dcterms:modified>
</cp:coreProperties>
</file>