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73"/>
        <w:ind w:left="1523" w:right="1439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73"/>
        <w:ind w:left="1523" w:right="1439"/>
        <w:jc w:val="center"/>
        <w:spacing w:line="448" w:lineRule="auto"/>
        <w:rPr>
          <w:highlight w:val="none"/>
        </w:rPr>
      </w:pPr>
      <w:r>
        <w:rPr>
          <w:spacing w:val="-57"/>
        </w:rPr>
        <w:t xml:space="preserve"> </w:t>
      </w:r>
      <w:r>
        <w:t xml:space="preserve">Кафедра вычислительных и программных</w:t>
      </w:r>
      <w:r>
        <w:rPr>
          <w:spacing w:val="-1"/>
        </w:rPr>
        <w:t xml:space="preserve"> </w:t>
      </w:r>
      <w:r>
        <w:t xml:space="preserve">систем</w:t>
      </w:r>
      <w:r>
        <w:rPr>
          <w:highlight w:val="none"/>
        </w:rPr>
      </w:r>
    </w:p>
    <w:p>
      <w:pPr>
        <w:pStyle w:val="1073"/>
        <w:ind w:left="6352"/>
      </w:pPr>
      <w:r>
        <w:t xml:space="preserve">УТВЕРЖДАЮ</w:t>
      </w:r>
      <w:r/>
    </w:p>
    <w:p>
      <w:pPr>
        <w:pStyle w:val="1073"/>
        <w:ind w:left="635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4558029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28640;o:allowoverlap:true;o:allowincell:true;mso-position-horizontal-relative:page;margin-left:358.90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73"/>
        <w:ind w:left="6352"/>
        <w:tabs>
          <w:tab w:val="left" w:pos="7846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73"/>
        <w:ind w:left="6352"/>
        <w:tabs>
          <w:tab w:val="left" w:pos="7491" w:leader="none"/>
          <w:tab w:val="left" w:pos="8514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4"/>
        <w:ind w:left="992" w:right="911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73"/>
        <w:ind w:left="992" w:right="912"/>
        <w:jc w:val="center"/>
      </w:pPr>
      <w:r>
        <w:t xml:space="preserve">«Язык</w:t>
      </w:r>
      <w:r>
        <w:rPr>
          <w:spacing w:val="-3"/>
        </w:rPr>
        <w:t xml:space="preserve"> </w:t>
      </w:r>
      <w:r>
        <w:t xml:space="preserve">UML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CASE-системы»</w:t>
      </w:r>
      <w:r/>
    </w:p>
    <w:p>
      <w:pPr>
        <w:pStyle w:val="10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4"/>
        <w:ind w:left="3694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73"/>
        <w:ind w:left="2580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10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4"/>
        <w:ind w:left="3578"/>
        <w:rPr>
          <w:sz w:val="24"/>
          <w:szCs w:val="24"/>
        </w:rPr>
      </w:pPr>
      <w:r>
        <w:rPr>
          <w:sz w:val="24"/>
          <w:szCs w:val="24"/>
        </w:rPr>
        <w:t xml:space="preserve">Направленность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(профиль)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992" w:right="910" w:firstLine="0"/>
        <w:jc w:val="center"/>
        <w:spacing w:before="1"/>
        <w:rPr>
          <w:sz w:val="24"/>
          <w:szCs w:val="24"/>
        </w:rPr>
      </w:pPr>
      <w:r>
        <w:rPr>
          <w:b/>
          <w:sz w:val="24"/>
          <w:szCs w:val="24"/>
        </w:rPr>
        <w:t xml:space="preserve">«</w:t>
      </w:r>
      <w:r>
        <w:rPr>
          <w:sz w:val="24"/>
          <w:szCs w:val="24"/>
        </w:rPr>
        <w:t xml:space="preserve">Программирование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интеллекта»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73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4"/>
        <w:ind w:left="992" w:right="909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73"/>
        <w:ind w:left="992" w:right="909"/>
        <w:jc w:val="center"/>
      </w:pPr>
      <w:r>
        <w:t xml:space="preserve">Бакалавр</w:t>
      </w:r>
      <w:r/>
    </w:p>
    <w:p>
      <w:pPr>
        <w:pStyle w:val="10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4"/>
        <w:ind w:left="992" w:right="909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73"/>
        <w:ind w:left="992" w:right="910"/>
        <w:jc w:val="center"/>
      </w:pPr>
      <w:r>
        <w:t xml:space="preserve">очная</w:t>
      </w:r>
      <w:r/>
    </w:p>
    <w:p>
      <w:pPr>
        <w:pStyle w:val="10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88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73"/>
        <w:ind w:left="364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19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1073"/>
        <w:ind w:left="364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1073"/>
        <w:ind w:left="976" w:right="2138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1073"/>
        <w:ind w:left="976" w:right="2996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10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363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880" w:header="709" w:footer="709" w:gutter="0"/>
          <w:cols w:num="2" w:sep="0" w:space="1701" w:equalWidth="0">
            <w:col w:w="2888" w:space="1286"/>
            <w:col w:w="5896" w:space="0"/>
          </w:cols>
          <w:docGrid w:linePitch="360"/>
        </w:sectPr>
      </w:pPr>
      <w:r/>
      <w:r/>
    </w:p>
    <w:p>
      <w:pPr>
        <w:pStyle w:val="1074"/>
        <w:numPr>
          <w:ilvl w:val="0"/>
          <w:numId w:val="35"/>
        </w:numPr>
        <w:ind w:left="496" w:right="0" w:hanging="241"/>
        <w:jc w:val="both"/>
        <w:spacing w:before="76" w:after="0" w:line="240" w:lineRule="auto"/>
        <w:tabs>
          <w:tab w:val="left" w:pos="496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73"/>
        <w:ind w:left="255" w:right="177" w:firstLine="708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«Язык</w:t>
      </w:r>
      <w:r>
        <w:rPr>
          <w:spacing w:val="1"/>
        </w:rPr>
        <w:t xml:space="preserve"> </w:t>
      </w:r>
      <w:r>
        <w:t xml:space="preserve">UML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CASE-системы»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-57"/>
        </w:rPr>
        <w:t xml:space="preserve"> </w:t>
      </w:r>
      <w:r>
        <w:t xml:space="preserve">принципов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сложной</w:t>
      </w:r>
      <w:r>
        <w:rPr>
          <w:spacing w:val="1"/>
        </w:rPr>
        <w:t xml:space="preserve"> </w:t>
      </w:r>
      <w:r>
        <w:t xml:space="preserve">структуры,</w:t>
      </w:r>
      <w:r>
        <w:rPr>
          <w:spacing w:val="1"/>
        </w:rPr>
        <w:t xml:space="preserve"> </w:t>
      </w:r>
      <w:r>
        <w:t xml:space="preserve">этапов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объектно-ориентированного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проектирования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применением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UML,</w:t>
      </w:r>
      <w:r>
        <w:rPr>
          <w:spacing w:val="-57"/>
        </w:rPr>
        <w:t xml:space="preserve"> </w:t>
      </w:r>
      <w:r>
        <w:t xml:space="preserve">формирование у студентов навыков использовании CASE-технологий в процессе анализа и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2"/>
        </w:rPr>
        <w:t xml:space="preserve"> </w:t>
      </w:r>
      <w:r>
        <w:t xml:space="preserve">программных систем.</w:t>
      </w:r>
      <w:r/>
    </w:p>
    <w:p>
      <w:pPr>
        <w:pStyle w:val="1073"/>
      </w:pPr>
      <w:r/>
      <w:r/>
    </w:p>
    <w:p>
      <w:pPr>
        <w:pStyle w:val="1074"/>
        <w:numPr>
          <w:ilvl w:val="0"/>
          <w:numId w:val="35"/>
        </w:numPr>
        <w:ind w:left="496" w:right="0" w:hanging="241"/>
        <w:jc w:val="left"/>
        <w:spacing w:before="0" w:after="0" w:line="240" w:lineRule="auto"/>
        <w:tabs>
          <w:tab w:val="left" w:pos="496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3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бакалавриата</w:t>
      </w:r>
      <w:r/>
    </w:p>
    <w:p>
      <w:pPr>
        <w:pStyle w:val="1073"/>
        <w:ind w:left="255" w:right="179" w:firstLine="708"/>
        <w:tabs>
          <w:tab w:val="left" w:pos="2438" w:leader="none"/>
          <w:tab w:val="left" w:pos="3295" w:leader="none"/>
          <w:tab w:val="left" w:pos="4036" w:leader="none"/>
          <w:tab w:val="left" w:pos="4370" w:leader="none"/>
          <w:tab w:val="left" w:pos="6256" w:leader="none"/>
          <w:tab w:val="left" w:pos="7491" w:leader="none"/>
          <w:tab w:val="left" w:pos="7815" w:leader="none"/>
          <w:tab w:val="left" w:pos="9320" w:leader="none"/>
        </w:tabs>
      </w:pPr>
      <w:r>
        <w:t xml:space="preserve">Дисциплина</w:t>
        <w:tab/>
        <w:t xml:space="preserve">«Язык</w:t>
        <w:tab/>
        <w:t xml:space="preserve">UML</w:t>
        <w:tab/>
        <w:t xml:space="preserve">и</w:t>
        <w:tab/>
        <w:t xml:space="preserve">CASE-системы»</w:t>
        <w:tab/>
        <w:t xml:space="preserve">относится</w:t>
        <w:tab/>
        <w:t xml:space="preserve">к</w:t>
        <w:tab/>
        <w:t xml:space="preserve">вариативной</w:t>
        <w:tab/>
      </w:r>
      <w:r>
        <w:rPr>
          <w:spacing w:val="-1"/>
        </w:rPr>
        <w:t xml:space="preserve">части</w:t>
      </w:r>
      <w:r>
        <w:rPr>
          <w:spacing w:val="-57"/>
        </w:rPr>
        <w:t xml:space="preserve"> </w:t>
      </w:r>
      <w:r>
        <w:t xml:space="preserve">(дисциплина по</w:t>
      </w:r>
      <w:r>
        <w:rPr>
          <w:spacing w:val="1"/>
        </w:rPr>
        <w:t xml:space="preserve"> </w:t>
      </w:r>
      <w:r>
        <w:t xml:space="preserve">выбору)</w:t>
      </w:r>
      <w:r>
        <w:rPr>
          <w:spacing w:val="-1"/>
        </w:rPr>
        <w:t xml:space="preserve"> </w:t>
      </w:r>
      <w:r>
        <w:t xml:space="preserve">ОП бакалавриата.</w:t>
      </w:r>
      <w:r/>
    </w:p>
    <w:p>
      <w:pPr>
        <w:pStyle w:val="1073"/>
        <w:ind w:left="255" w:firstLine="708"/>
      </w:pPr>
      <w:r>
        <w:t xml:space="preserve">Для</w:t>
      </w:r>
      <w:r>
        <w:rPr>
          <w:spacing w:val="44"/>
        </w:rPr>
        <w:t xml:space="preserve"> </w:t>
      </w:r>
      <w:r>
        <w:t xml:space="preserve">освоения</w:t>
      </w:r>
      <w:r>
        <w:rPr>
          <w:spacing w:val="46"/>
        </w:rPr>
        <w:t xml:space="preserve"> </w:t>
      </w:r>
      <w:r>
        <w:t xml:space="preserve">данной</w:t>
      </w:r>
      <w:r>
        <w:rPr>
          <w:spacing w:val="46"/>
        </w:rPr>
        <w:t xml:space="preserve"> </w:t>
      </w:r>
      <w:r>
        <w:t xml:space="preserve">дисциплины</w:t>
      </w:r>
      <w:r>
        <w:rPr>
          <w:spacing w:val="49"/>
        </w:rPr>
        <w:t xml:space="preserve"> </w:t>
      </w:r>
      <w:r>
        <w:t xml:space="preserve">студентам</w:t>
      </w:r>
      <w:r>
        <w:rPr>
          <w:spacing w:val="46"/>
        </w:rPr>
        <w:t xml:space="preserve"> </w:t>
      </w:r>
      <w:r>
        <w:t xml:space="preserve">необходимы</w:t>
      </w:r>
      <w:r>
        <w:rPr>
          <w:spacing w:val="48"/>
        </w:rPr>
        <w:t xml:space="preserve"> </w:t>
      </w:r>
      <w:r>
        <w:t xml:space="preserve">знания,</w:t>
      </w:r>
      <w:r>
        <w:rPr>
          <w:spacing w:val="46"/>
        </w:rPr>
        <w:t xml:space="preserve"> </w:t>
      </w:r>
      <w:r>
        <w:t xml:space="preserve">полученные</w:t>
      </w:r>
      <w:r>
        <w:rPr>
          <w:spacing w:val="47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изучении</w:t>
      </w:r>
      <w:r>
        <w:rPr>
          <w:spacing w:val="35"/>
        </w:rPr>
        <w:t xml:space="preserve"> </w:t>
      </w:r>
      <w:r>
        <w:t xml:space="preserve">дисциплин</w:t>
      </w:r>
      <w:r>
        <w:rPr>
          <w:spacing w:val="36"/>
        </w:rPr>
        <w:t xml:space="preserve"> </w:t>
      </w:r>
      <w:r>
        <w:t xml:space="preserve">«Основы</w:t>
      </w:r>
      <w:r>
        <w:rPr>
          <w:spacing w:val="33"/>
        </w:rPr>
        <w:t xml:space="preserve"> </w:t>
      </w:r>
      <w:r>
        <w:t xml:space="preserve">программирования»,</w:t>
      </w:r>
      <w:r>
        <w:rPr>
          <w:spacing w:val="36"/>
        </w:rPr>
        <w:t xml:space="preserve"> </w:t>
      </w:r>
      <w:r>
        <w:t xml:space="preserve">«Языки</w:t>
      </w:r>
      <w:r>
        <w:rPr>
          <w:spacing w:val="34"/>
        </w:rPr>
        <w:t xml:space="preserve"> </w:t>
      </w:r>
      <w:r>
        <w:t xml:space="preserve">и</w:t>
      </w:r>
      <w:r>
        <w:rPr>
          <w:spacing w:val="34"/>
        </w:rPr>
        <w:t xml:space="preserve"> </w:t>
      </w:r>
      <w:r>
        <w:t xml:space="preserve">методы</w:t>
      </w:r>
      <w:r>
        <w:rPr>
          <w:spacing w:val="35"/>
        </w:rPr>
        <w:t xml:space="preserve"> </w:t>
      </w:r>
      <w:r>
        <w:t xml:space="preserve">программирования»,</w:t>
      </w:r>
      <w:r/>
    </w:p>
    <w:p>
      <w:pPr>
        <w:pStyle w:val="1073"/>
        <w:ind w:left="255"/>
      </w:pPr>
      <w:r>
        <w:t xml:space="preserve">«Практикум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объектно-ориентированному</w:t>
      </w:r>
      <w:r>
        <w:rPr>
          <w:spacing w:val="-3"/>
        </w:rPr>
        <w:t xml:space="preserve"> </w:t>
      </w:r>
      <w:r>
        <w:t xml:space="preserve">программированию».</w:t>
      </w:r>
      <w:r/>
    </w:p>
    <w:p>
      <w:pPr>
        <w:pStyle w:val="1073"/>
        <w:ind w:left="255" w:right="179" w:firstLine="708"/>
      </w:pP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«Язык</w:t>
      </w:r>
      <w:r>
        <w:rPr>
          <w:spacing w:val="1"/>
        </w:rPr>
        <w:t xml:space="preserve"> </w:t>
      </w:r>
      <w:r>
        <w:t xml:space="preserve">UML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CASE-</w:t>
      </w:r>
      <w:r>
        <w:rPr>
          <w:spacing w:val="-57"/>
        </w:rPr>
        <w:t xml:space="preserve"> </w:t>
      </w:r>
      <w:r>
        <w:t xml:space="preserve">системы»,</w:t>
      </w:r>
      <w:r>
        <w:rPr>
          <w:spacing w:val="77"/>
        </w:rPr>
        <w:t xml:space="preserve"> </w:t>
      </w:r>
      <w:r>
        <w:t xml:space="preserve">используются</w:t>
      </w:r>
      <w:r>
        <w:rPr>
          <w:spacing w:val="79"/>
        </w:rPr>
        <w:t xml:space="preserve"> </w:t>
      </w:r>
      <w:r>
        <w:t xml:space="preserve">учащимися</w:t>
      </w:r>
      <w:r>
        <w:rPr>
          <w:spacing w:val="77"/>
        </w:rPr>
        <w:t xml:space="preserve"> </w:t>
      </w:r>
      <w:r>
        <w:t xml:space="preserve">при</w:t>
      </w:r>
      <w:r>
        <w:rPr>
          <w:spacing w:val="77"/>
        </w:rPr>
        <w:t xml:space="preserve"> </w:t>
      </w:r>
      <w:r>
        <w:t xml:space="preserve">изучении</w:t>
      </w:r>
      <w:r>
        <w:rPr>
          <w:spacing w:val="79"/>
        </w:rPr>
        <w:t xml:space="preserve"> </w:t>
      </w:r>
      <w:r>
        <w:t xml:space="preserve">последующих</w:t>
      </w:r>
      <w:r>
        <w:rPr>
          <w:spacing w:val="77"/>
        </w:rPr>
        <w:t xml:space="preserve"> </w:t>
      </w:r>
      <w:r>
        <w:t xml:space="preserve">дисциплин,</w:t>
      </w:r>
      <w:r>
        <w:rPr>
          <w:spacing w:val="79"/>
        </w:rPr>
        <w:t xml:space="preserve"> </w:t>
      </w:r>
      <w:r>
        <w:t xml:space="preserve">таких</w:t>
      </w:r>
      <w:r>
        <w:rPr>
          <w:spacing w:val="78"/>
        </w:rPr>
        <w:t xml:space="preserve"> </w:t>
      </w:r>
      <w:r>
        <w:t xml:space="preserve">как</w:t>
      </w:r>
      <w:r/>
    </w:p>
    <w:p>
      <w:pPr>
        <w:pStyle w:val="1073"/>
        <w:ind w:left="255"/>
        <w:tabs>
          <w:tab w:val="left" w:pos="2028" w:leader="none"/>
          <w:tab w:val="left" w:pos="3597" w:leader="none"/>
          <w:tab w:val="left" w:pos="5112" w:leader="none"/>
          <w:tab w:val="left" w:pos="6653" w:leader="none"/>
          <w:tab w:val="left" w:pos="7270" w:leader="none"/>
          <w:tab w:val="left" w:pos="8696" w:leader="none"/>
        </w:tabs>
      </w:pPr>
      <w:r>
        <w:t xml:space="preserve">«Программная</w:t>
        <w:tab/>
        <w:t xml:space="preserve">инженерия»,</w:t>
        <w:tab/>
        <w:t xml:space="preserve">«Разработка</w:t>
        <w:tab/>
        <w:t xml:space="preserve">приложений</w:t>
        <w:tab/>
        <w:t xml:space="preserve">для</w:t>
        <w:tab/>
        <w:t xml:space="preserve">мобильных</w:t>
        <w:tab/>
        <w:t xml:space="preserve">платформ»,</w:t>
      </w:r>
      <w:r/>
    </w:p>
    <w:p>
      <w:pPr>
        <w:pStyle w:val="1073"/>
        <w:ind w:left="255" w:right="176"/>
        <w:tabs>
          <w:tab w:val="left" w:pos="3748" w:leader="none"/>
          <w:tab w:val="left" w:pos="5913" w:leader="none"/>
          <w:tab w:val="left" w:pos="7835" w:leader="none"/>
          <w:tab w:val="left" w:pos="9234" w:leader="none"/>
        </w:tabs>
      </w:pPr>
      <w:r>
        <w:t xml:space="preserve">«Объектно-ориентированное</w:t>
        <w:tab/>
        <w:t xml:space="preserve">проектирование</w:t>
        <w:tab/>
        <w:t xml:space="preserve">программных</w:t>
        <w:tab/>
        <w:t xml:space="preserve">систем»,</w:t>
        <w:tab/>
      </w:r>
      <w:r>
        <w:rPr>
          <w:spacing w:val="-1"/>
        </w:rPr>
        <w:t xml:space="preserve">«Язык</w:t>
      </w:r>
      <w:r>
        <w:rPr>
          <w:spacing w:val="-57"/>
        </w:rPr>
        <w:t xml:space="preserve"> </w:t>
      </w:r>
      <w:r>
        <w:t xml:space="preserve">программирования</w:t>
      </w:r>
      <w:r>
        <w:rPr>
          <w:spacing w:val="2"/>
        </w:rPr>
        <w:t xml:space="preserve"> </w:t>
      </w:r>
      <w:r>
        <w:t xml:space="preserve">Java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Java-технологии»..</w:t>
      </w:r>
      <w:r/>
    </w:p>
    <w:p>
      <w:pPr>
        <w:pStyle w:val="1073"/>
      </w:pPr>
      <w:r/>
      <w:r/>
    </w:p>
    <w:p>
      <w:pPr>
        <w:pStyle w:val="1074"/>
        <w:numPr>
          <w:ilvl w:val="0"/>
          <w:numId w:val="35"/>
        </w:numPr>
        <w:ind w:left="255" w:right="170" w:firstLine="0"/>
        <w:jc w:val="both"/>
        <w:spacing w:before="0" w:after="0" w:line="240" w:lineRule="auto"/>
        <w:tabs>
          <w:tab w:val="left" w:pos="522" w:leader="none"/>
        </w:tabs>
      </w:pPr>
      <w:r>
        <w:t xml:space="preserve">Планируемые результаты обучения по</w:t>
      </w:r>
      <w:r>
        <w:rPr>
          <w:spacing w:val="1"/>
        </w:rPr>
        <w:t xml:space="preserve"> </w:t>
      </w:r>
      <w:r>
        <w:t xml:space="preserve">дисциплине «Язык UML и CASE-системы»,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</w:t>
      </w:r>
      <w:r>
        <w:rPr>
          <w:spacing w:val="-1"/>
        </w:rPr>
        <w:t xml:space="preserve"> </w:t>
      </w:r>
      <w:r>
        <w:t xml:space="preserve">ОП бакалавриата.</w:t>
      </w:r>
      <w:r/>
    </w:p>
    <w:p>
      <w:pPr>
        <w:pStyle w:val="1073"/>
        <w:ind w:left="255" w:right="176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73"/>
        <w:spacing w:after="1"/>
      </w:pPr>
      <w:r/>
      <w:r/>
    </w:p>
    <w:tbl>
      <w:tblPr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50"/>
        <w:gridCol w:w="2870"/>
        <w:gridCol w:w="4610"/>
      </w:tblGrid>
      <w:tr>
        <w:tblPrEx/>
        <w:trPr>
          <w:trHeight w:val="1012"/>
        </w:trPr>
        <w:tc>
          <w:tcPr>
            <w:tcW w:w="2150" w:type="dxa"/>
            <w:textDirection w:val="lrTb"/>
            <w:noWrap w:val="false"/>
          </w:tcPr>
          <w:p>
            <w:pPr>
              <w:pStyle w:val="1076"/>
              <w:ind w:left="110" w:right="480" w:firstLine="13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Формируемая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6"/>
              <w:ind w:left="297" w:right="280" w:firstLine="544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 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870" w:type="dxa"/>
            <w:textDirection w:val="lrTb"/>
            <w:noWrap w:val="false"/>
          </w:tcPr>
          <w:p>
            <w:pPr>
              <w:pStyle w:val="1076"/>
              <w:ind w:left="774" w:right="170" w:hanging="44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6"/>
              <w:ind w:left="39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610" w:type="dxa"/>
            <w:textDirection w:val="lrTb"/>
            <w:noWrap w:val="false"/>
          </w:tcPr>
          <w:p>
            <w:pPr>
              <w:pStyle w:val="1076"/>
              <w:ind w:left="561" w:right="410" w:firstLine="133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847"/>
        </w:trPr>
        <w:tc>
          <w:tcPr>
            <w:gridSpan w:val="3"/>
            <w:tcW w:w="9630" w:type="dxa"/>
            <w:textDirection w:val="lrTb"/>
            <w:noWrap w:val="false"/>
          </w:tcPr>
          <w:p>
            <w:pPr>
              <w:pStyle w:val="1076"/>
              <w:spacing w:before="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110"/>
              <w:spacing w:before="1"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2"/>
              </w:rPr>
              <w:t xml:space="preserve">рофессиональные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960" w:bottom="940" w:left="880" w:header="0" w:footer="740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50"/>
        <w:gridCol w:w="2870"/>
        <w:gridCol w:w="4610"/>
      </w:tblGrid>
      <w:tr>
        <w:tblPrEx/>
        <w:trPr>
          <w:trHeight w:val="7655"/>
        </w:trPr>
        <w:tc>
          <w:tcPr>
            <w:tcW w:w="2150" w:type="dxa"/>
            <w:textDirection w:val="lrTb"/>
            <w:noWrap w:val="false"/>
          </w:tcPr>
          <w:p>
            <w:pPr>
              <w:pStyle w:val="107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7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76"/>
              <w:ind w:left="110" w:right="94"/>
              <w:jc w:val="left"/>
              <w:spacing w:before="167"/>
              <w:tabs>
                <w:tab w:val="left" w:pos="1915" w:leader="none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ПК-3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проектированию программного обеспечения, к использованию современных технологий программирования, в том числе, в области систем искусственного интеллекта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870" w:type="dxa"/>
            <w:textDirection w:val="lrTb"/>
            <w:noWrap w:val="false"/>
          </w:tcPr>
          <w:p>
            <w:pPr>
              <w:pStyle w:val="107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7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76"/>
              <w:ind w:left="110" w:right="95"/>
              <w:jc w:val="left"/>
              <w:spacing w:before="212"/>
              <w:tabs>
                <w:tab w:val="left" w:pos="887" w:leader="none"/>
                <w:tab w:val="left" w:pos="1451" w:leader="none"/>
                <w:tab w:val="left" w:pos="1766" w:leader="none"/>
                <w:tab w:val="left" w:pos="1997" w:leader="none"/>
                <w:tab w:val="left" w:pos="2196" w:leader="none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ПК–3.2</w:t>
              <w:tab/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Умеет выбирать и использовать современные информационные технологии и программные средства, в том числе в области систем искусственного интеллекта, при решении задач профессиональной деятельности</w:t>
            </w:r>
            <w:r>
              <w:rPr>
                <w:rFonts w:ascii="Liberation Serif" w:hAnsi="Liberation Serif" w:cs="Liberation Serif"/>
                <w:sz w:val="24"/>
              </w:rPr>
              <w:t xml:space="preserve"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4610" w:type="dxa"/>
            <w:textDirection w:val="lrTb"/>
            <w:noWrap w:val="false"/>
          </w:tcPr>
          <w:p>
            <w:pPr>
              <w:pStyle w:val="1076"/>
              <w:ind w:left="110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34"/>
              </w:numPr>
              <w:ind w:left="753" w:right="94" w:hanging="360"/>
              <w:jc w:val="both"/>
              <w:spacing w:before="0" w:after="0" w:line="240" w:lineRule="auto"/>
              <w:tabs>
                <w:tab w:val="left" w:pos="754" w:leader="none"/>
                <w:tab w:val="left" w:pos="2589" w:leader="none"/>
                <w:tab w:val="left" w:pos="437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устройство,</w:t>
              <w:tab/>
              <w:t xml:space="preserve">назначение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CASE-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34"/>
              </w:numPr>
              <w:ind w:left="754" w:right="0" w:hanging="361"/>
              <w:jc w:val="both"/>
              <w:spacing w:before="1" w:after="0" w:line="240" w:lineRule="auto"/>
              <w:tabs>
                <w:tab w:val="left" w:pos="7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ООАП;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34"/>
              </w:numPr>
              <w:ind w:left="753" w:right="95" w:hanging="360"/>
              <w:jc w:val="left"/>
              <w:spacing w:before="0" w:after="0" w:line="240" w:lineRule="auto"/>
              <w:tabs>
                <w:tab w:val="left" w:pos="753" w:leader="none"/>
                <w:tab w:val="left" w:pos="7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UML,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объектно-ориентированного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1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34"/>
              </w:numPr>
              <w:ind w:left="753" w:right="96" w:hanging="360"/>
              <w:jc w:val="both"/>
              <w:spacing w:before="0" w:after="0" w:line="240" w:lineRule="auto"/>
              <w:tabs>
                <w:tab w:val="left" w:pos="754" w:leader="none"/>
                <w:tab w:val="left" w:pos="34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разрабатывать</w:t>
              <w:tab/>
            </w:r>
            <w:r>
              <w:rPr>
                <w:spacing w:val="-1"/>
                <w:sz w:val="24"/>
              </w:rPr>
              <w:t xml:space="preserve">объектно-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языка UML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34"/>
              </w:numPr>
              <w:ind w:left="753" w:right="95" w:hanging="360"/>
              <w:jc w:val="both"/>
              <w:spacing w:before="0" w:after="0" w:line="240" w:lineRule="auto"/>
              <w:tabs>
                <w:tab w:val="left" w:pos="7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CASE-технологии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11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33"/>
              </w:numPr>
              <w:ind w:left="574" w:right="609" w:hanging="464"/>
              <w:jc w:val="left"/>
              <w:spacing w:before="1" w:after="0" w:line="240" w:lineRule="auto"/>
              <w:tabs>
                <w:tab w:val="left" w:pos="517" w:leader="none"/>
                <w:tab w:val="left" w:pos="5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 систем и бизнес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32"/>
              </w:numPr>
              <w:ind w:left="410" w:right="0" w:hanging="300"/>
              <w:jc w:val="both"/>
              <w:spacing w:before="0" w:after="0" w:line="275" w:lineRule="exact"/>
              <w:tabs>
                <w:tab w:val="left" w:pos="4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CASE-системе;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32"/>
              </w:numPr>
              <w:ind w:left="110" w:right="96" w:firstLine="0"/>
              <w:jc w:val="both"/>
              <w:spacing w:before="0" w:after="0" w:line="240" w:lineRule="auto"/>
              <w:tabs>
                <w:tab w:val="left" w:pos="7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литературой и 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обеспечению.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73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1074"/>
        <w:numPr>
          <w:ilvl w:val="0"/>
          <w:numId w:val="35"/>
        </w:numPr>
        <w:ind w:left="496" w:right="0" w:hanging="241"/>
        <w:jc w:val="left"/>
        <w:spacing w:before="90" w:after="0" w:line="240" w:lineRule="auto"/>
        <w:tabs>
          <w:tab w:val="left" w:pos="496" w:leader="none"/>
        </w:tabs>
      </w:pPr>
      <w:r>
        <w:t xml:space="preserve">Объем</w:t>
      </w:r>
      <w:r>
        <w:rPr>
          <w:spacing w:val="-3"/>
        </w:rPr>
        <w:t xml:space="preserve"> </w:t>
      </w:r>
      <w:r>
        <w:t xml:space="preserve">структура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дисциплины.</w:t>
      </w:r>
      <w:r/>
    </w:p>
    <w:p>
      <w:pPr>
        <w:pStyle w:val="1073"/>
        <w:ind w:left="964"/>
        <w:spacing w:before="120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3"/>
        </w:rPr>
        <w:t xml:space="preserve"> </w:t>
      </w:r>
      <w:r>
        <w:t xml:space="preserve">3</w:t>
      </w:r>
      <w:r>
        <w:rPr>
          <w:spacing w:val="53"/>
        </w:rPr>
        <w:t xml:space="preserve"> </w:t>
      </w:r>
      <w:r>
        <w:t xml:space="preserve">зачетные</w:t>
      </w:r>
      <w:r>
        <w:rPr>
          <w:spacing w:val="-2"/>
        </w:rPr>
        <w:t xml:space="preserve"> </w:t>
      </w:r>
      <w:r>
        <w:t xml:space="preserve">единицы,</w:t>
      </w:r>
      <w:r>
        <w:rPr>
          <w:spacing w:val="-3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часов.</w:t>
      </w:r>
      <w:r/>
    </w:p>
    <w:p>
      <w:pPr>
        <w:pStyle w:val="10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spacing w:before="10" w:after="1"/>
      </w:pPr>
      <w:r/>
      <w:r/>
    </w:p>
    <w:tbl>
      <w:tblPr>
        <w:tblW w:w="0" w:type="auto"/>
        <w:tblInd w:w="2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34"/>
        <w:gridCol w:w="2730"/>
        <w:gridCol w:w="522"/>
        <w:gridCol w:w="526"/>
        <w:gridCol w:w="524"/>
        <w:gridCol w:w="524"/>
        <w:gridCol w:w="478"/>
        <w:gridCol w:w="710"/>
        <w:gridCol w:w="850"/>
        <w:gridCol w:w="2356"/>
      </w:tblGrid>
      <w:tr>
        <w:tblPrEx/>
        <w:trPr>
          <w:trHeight w:val="2024"/>
        </w:trPr>
        <w:tc>
          <w:tcPr>
            <w:tcW w:w="534" w:type="dxa"/>
            <w:textDirection w:val="lrTb"/>
            <w:noWrap w:val="false"/>
          </w:tcPr>
          <w:p>
            <w:pPr>
              <w:pStyle w:val="1076"/>
              <w:ind w:left="112" w:right="77" w:firstLine="4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п/п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76"/>
              <w:ind w:left="577" w:right="5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Темы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(разделы)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дисциплины,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содержание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22" w:type="dxa"/>
            <w:textDirection w:val="btLr"/>
            <w:noWrap w:val="false"/>
          </w:tcPr>
          <w:p>
            <w:pPr>
              <w:pStyle w:val="1076"/>
              <w:ind w:left="597"/>
              <w:spacing w:before="2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Семестр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6"/>
            <w:tcW w:w="3612" w:type="dxa"/>
            <w:textDirection w:val="lrTb"/>
            <w:noWrap w:val="false"/>
          </w:tcPr>
          <w:p>
            <w:pPr>
              <w:pStyle w:val="1076"/>
              <w:ind w:left="95" w:right="74" w:firstLine="52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Виды учебных занятий,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включая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самостоятельную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работу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6"/>
              <w:ind w:left="567" w:right="5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студентов,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6"/>
              <w:ind w:left="567" w:right="554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трудоемкость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6"/>
              <w:ind w:left="567" w:right="557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(в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академических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часах)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1076"/>
              <w:ind w:left="312" w:right="2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Формы текущего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успеваемости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6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left="388" w:right="375" w:firstLine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промежуточной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аттестации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6"/>
              <w:ind w:left="309" w:right="298"/>
              <w:jc w:val="center"/>
              <w:spacing w:before="1" w:line="233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(по</w:t>
            </w:r>
            <w:r>
              <w:rPr>
                <w:b/>
                <w:i/>
                <w:spacing w:val="-5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семестрам)</w:t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blPrEx/>
        <w:trPr>
          <w:trHeight w:val="251"/>
        </w:trPr>
        <w:tc>
          <w:tcPr>
            <w:tcW w:w="534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22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762" w:type="dxa"/>
            <w:textDirection w:val="lrTb"/>
            <w:noWrap w:val="false"/>
          </w:tcPr>
          <w:p>
            <w:pPr>
              <w:pStyle w:val="1076"/>
              <w:ind w:left="418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Контактная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10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778"/>
        </w:trPr>
        <w:tc>
          <w:tcPr>
            <w:tcW w:w="534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2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6" w:type="dxa"/>
            <w:textDirection w:val="btLr"/>
            <w:noWrap w:val="false"/>
          </w:tcPr>
          <w:p>
            <w:pPr>
              <w:pStyle w:val="1076"/>
              <w:ind w:left="587"/>
              <w:spacing w:before="147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btLr"/>
            <w:noWrap w:val="false"/>
          </w:tcPr>
          <w:p>
            <w:pPr>
              <w:pStyle w:val="1076"/>
              <w:ind w:left="311"/>
              <w:spacing w:before="147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btLr"/>
            <w:noWrap w:val="false"/>
          </w:tcPr>
          <w:p>
            <w:pPr>
              <w:pStyle w:val="1076"/>
              <w:ind w:left="291"/>
              <w:spacing w:before="147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btLr"/>
            <w:noWrap w:val="false"/>
          </w:tcPr>
          <w:p>
            <w:pPr>
              <w:pStyle w:val="1076"/>
              <w:ind w:left="2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0" w:type="dxa"/>
            <w:textDirection w:val="btLr"/>
            <w:noWrap w:val="false"/>
          </w:tcPr>
          <w:p>
            <w:pPr>
              <w:pStyle w:val="1076"/>
              <w:ind w:left="431" w:right="172" w:hanging="200"/>
              <w:spacing w:before="123"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0" w:type="dxa"/>
            <w:textDirection w:val="btLr"/>
            <w:noWrap w:val="false"/>
          </w:tcPr>
          <w:p>
            <w:pPr>
              <w:pStyle w:val="1076"/>
              <w:ind w:left="607" w:right="168" w:hanging="430"/>
              <w:spacing w:before="193"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534" w:type="dxa"/>
            <w:textDirection w:val="lrTb"/>
            <w:noWrap w:val="false"/>
          </w:tcPr>
          <w:p>
            <w:pPr>
              <w:pStyle w:val="1076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76"/>
              <w:ind w:left="30" w:right="105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CASE-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2" w:type="dxa"/>
            <w:textDirection w:val="lrTb"/>
            <w:noWrap w:val="false"/>
          </w:tcPr>
          <w:p>
            <w:pPr>
              <w:pStyle w:val="1076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76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1"/>
        </w:trPr>
        <w:tc>
          <w:tcPr>
            <w:tcW w:w="534" w:type="dxa"/>
            <w:textDirection w:val="lrTb"/>
            <w:noWrap w:val="false"/>
          </w:tcPr>
          <w:p>
            <w:pPr>
              <w:pStyle w:val="1076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76"/>
              <w:ind w:left="30" w:right="750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 xml:space="preserve"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2" w:type="dxa"/>
            <w:textDirection w:val="lrTb"/>
            <w:noWrap w:val="false"/>
          </w:tcPr>
          <w:p>
            <w:pPr>
              <w:pStyle w:val="1076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76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120" w:right="960" w:bottom="940" w:left="880" w:header="0" w:footer="74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2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34"/>
        <w:gridCol w:w="2730"/>
        <w:gridCol w:w="522"/>
        <w:gridCol w:w="526"/>
        <w:gridCol w:w="524"/>
        <w:gridCol w:w="524"/>
        <w:gridCol w:w="478"/>
        <w:gridCol w:w="710"/>
        <w:gridCol w:w="850"/>
        <w:gridCol w:w="2356"/>
      </w:tblGrid>
      <w:tr>
        <w:tblPrEx/>
        <w:trPr>
          <w:trHeight w:val="551"/>
        </w:trPr>
        <w:tc>
          <w:tcPr>
            <w:tcW w:w="534" w:type="dxa"/>
            <w:textDirection w:val="lrTb"/>
            <w:noWrap w:val="false"/>
          </w:tcPr>
          <w:p>
            <w:pPr>
              <w:pStyle w:val="1076"/>
              <w:ind w:left="12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7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UML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2" w:type="dxa"/>
            <w:textDirection w:val="lrTb"/>
            <w:noWrap w:val="false"/>
          </w:tcPr>
          <w:p>
            <w:pPr>
              <w:pStyle w:val="1076"/>
              <w:ind w:left="16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76"/>
              <w:ind w:left="205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ind w:right="189"/>
              <w:jc w:val="right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34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76"/>
              <w:ind w:left="30" w:right="912"/>
              <w:rPr>
                <w:sz w:val="24"/>
              </w:rPr>
            </w:pPr>
            <w:r>
              <w:rPr>
                <w:sz w:val="24"/>
              </w:rPr>
              <w:t xml:space="preserve"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функциональных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2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6"/>
              <w:ind w:left="205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6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6"/>
              <w:ind w:left="286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1076"/>
              <w:ind w:left="308" w:right="296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308" w:right="298"/>
              <w:jc w:val="center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34" w:type="dxa"/>
            <w:textDirection w:val="lrTb"/>
            <w:noWrap w:val="false"/>
          </w:tcPr>
          <w:p>
            <w:pPr>
              <w:pStyle w:val="10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6"/>
              <w:ind w:left="30" w:right="10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2" w:type="dxa"/>
            <w:textDirection w:val="lrTb"/>
            <w:noWrap w:val="false"/>
          </w:tcPr>
          <w:p>
            <w:pPr>
              <w:pStyle w:val="10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left="205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left="18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left="286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1076"/>
              <w:ind w:left="308" w:right="296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312" w:right="239"/>
              <w:jc w:val="center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34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76"/>
              <w:ind w:left="30" w:right="971"/>
              <w:rPr>
                <w:sz w:val="24"/>
              </w:rPr>
            </w:pPr>
            <w:r>
              <w:rPr>
                <w:sz w:val="24"/>
              </w:rPr>
              <w:t xml:space="preserve"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последовательности.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2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6"/>
              <w:ind w:left="205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6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6"/>
              <w:ind w:left="286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1076"/>
              <w:ind w:left="308" w:right="296" w:firstLine="3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34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76"/>
              <w:ind w:left="30" w:right="14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2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6"/>
              <w:ind w:left="205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6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6"/>
              <w:ind w:left="286" w:right="2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1076"/>
              <w:ind w:left="308" w:right="296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308" w:right="298"/>
              <w:jc w:val="center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34" w:type="dxa"/>
            <w:textDirection w:val="lrTb"/>
            <w:noWrap w:val="false"/>
          </w:tcPr>
          <w:p>
            <w:pPr>
              <w:pStyle w:val="10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76"/>
              <w:ind w:left="30" w:right="1314"/>
              <w:rPr>
                <w:sz w:val="24"/>
              </w:rPr>
            </w:pPr>
            <w:r>
              <w:rPr>
                <w:sz w:val="24"/>
              </w:rPr>
              <w:t xml:space="preserve">Диаграммы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2" w:type="dxa"/>
            <w:textDirection w:val="lrTb"/>
            <w:noWrap w:val="false"/>
          </w:tcPr>
          <w:p>
            <w:pPr>
              <w:pStyle w:val="10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left="20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1076"/>
              <w:ind w:left="308" w:right="296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311" w:right="298"/>
              <w:jc w:val="center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34" w:type="dxa"/>
            <w:textDirection w:val="lrTb"/>
            <w:noWrap w:val="false"/>
          </w:tcPr>
          <w:p>
            <w:pPr>
              <w:pStyle w:val="1076"/>
              <w:ind w:left="12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7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Физическое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2" w:type="dxa"/>
            <w:textDirection w:val="lrTb"/>
            <w:noWrap w:val="false"/>
          </w:tcPr>
          <w:p>
            <w:pPr>
              <w:pStyle w:val="1076"/>
              <w:ind w:left="16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76"/>
              <w:ind w:left="205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ind w:right="189"/>
              <w:jc w:val="right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76"/>
              <w:ind w:left="182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10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34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7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22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76"/>
              <w:ind w:left="14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ind w:right="12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76"/>
              <w:ind w:left="18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6"/>
              <w:ind w:left="286" w:right="27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1076"/>
              <w:ind w:left="71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34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7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22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76"/>
              <w:ind w:left="14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76"/>
              <w:ind w:right="12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076"/>
              <w:ind w:left="18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6"/>
              <w:ind w:left="286" w:right="27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56" w:type="dxa"/>
            <w:textDirection w:val="lrTb"/>
            <w:noWrap w:val="false"/>
          </w:tcPr>
          <w:p>
            <w:pPr>
              <w:pStyle w:val="10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3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1073"/>
        <w:ind w:left="3258"/>
        <w:spacing w:before="90"/>
      </w:pPr>
      <w:r>
        <w:t xml:space="preserve">Содержание</w:t>
      </w:r>
      <w:r>
        <w:rPr>
          <w:spacing w:val="-3"/>
        </w:rPr>
        <w:t xml:space="preserve"> </w:t>
      </w:r>
      <w:r>
        <w:t xml:space="preserve">разделов</w:t>
      </w:r>
      <w:r>
        <w:rPr>
          <w:spacing w:val="-6"/>
        </w:rPr>
        <w:t xml:space="preserve"> </w:t>
      </w:r>
      <w:r>
        <w:t xml:space="preserve">дисциплины:</w:t>
      </w:r>
      <w:r/>
    </w:p>
    <w:p>
      <w:pPr>
        <w:pStyle w:val="1074"/>
        <w:numPr>
          <w:ilvl w:val="0"/>
          <w:numId w:val="31"/>
        </w:numPr>
        <w:ind w:left="496" w:right="0" w:hanging="241"/>
        <w:jc w:val="left"/>
        <w:spacing w:before="0" w:after="0" w:line="240" w:lineRule="auto"/>
        <w:tabs>
          <w:tab w:val="left" w:pos="496" w:leader="none"/>
        </w:tabs>
      </w:pPr>
      <w:r>
        <w:t xml:space="preserve">Понятие</w:t>
      </w:r>
      <w:r>
        <w:rPr>
          <w:spacing w:val="-4"/>
        </w:rPr>
        <w:t xml:space="preserve"> </w:t>
      </w:r>
      <w:r>
        <w:t xml:space="preserve">CASE-технологии.</w:t>
      </w:r>
      <w:r/>
    </w:p>
    <w:p>
      <w:pPr>
        <w:pStyle w:val="1075"/>
        <w:numPr>
          <w:ilvl w:val="1"/>
          <w:numId w:val="31"/>
        </w:numPr>
        <w:ind w:left="255" w:right="3637" w:firstLine="0"/>
        <w:jc w:val="left"/>
        <w:spacing w:before="0" w:after="0" w:line="240" w:lineRule="auto"/>
        <w:tabs>
          <w:tab w:val="left" w:pos="676" w:leader="none"/>
        </w:tabs>
        <w:rPr>
          <w:sz w:val="24"/>
        </w:rPr>
      </w:pPr>
      <w:r>
        <w:rPr>
          <w:sz w:val="24"/>
        </w:rPr>
        <w:t xml:space="preserve">Общая характеристика и классификация CASE-средств.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1.2.Структура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СASE-систем.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255"/>
      </w:pPr>
      <w:r>
        <w:t xml:space="preserve">1.3.Основные</w:t>
      </w:r>
      <w:r>
        <w:rPr>
          <w:spacing w:val="-6"/>
        </w:rPr>
        <w:t xml:space="preserve"> </w:t>
      </w:r>
      <w:r>
        <w:t xml:space="preserve">методологии</w:t>
      </w:r>
      <w:r>
        <w:rPr>
          <w:spacing w:val="-2"/>
        </w:rPr>
        <w:t xml:space="preserve"> </w:t>
      </w:r>
      <w:r>
        <w:t xml:space="preserve">разработки</w:t>
      </w:r>
      <w:r>
        <w:rPr>
          <w:spacing w:val="-2"/>
        </w:rPr>
        <w:t xml:space="preserve"> </w:t>
      </w:r>
      <w:r>
        <w:t xml:space="preserve">программных</w:t>
      </w:r>
      <w:r>
        <w:rPr>
          <w:spacing w:val="-4"/>
        </w:rPr>
        <w:t xml:space="preserve"> </w:t>
      </w:r>
      <w:r>
        <w:t xml:space="preserve">продуктов.</w:t>
      </w:r>
      <w:r/>
    </w:p>
    <w:p>
      <w:pPr>
        <w:pStyle w:val="1074"/>
        <w:numPr>
          <w:ilvl w:val="0"/>
          <w:numId w:val="31"/>
        </w:numPr>
        <w:ind w:left="496" w:right="0" w:hanging="241"/>
        <w:jc w:val="left"/>
        <w:spacing w:before="0" w:after="0" w:line="240" w:lineRule="auto"/>
        <w:tabs>
          <w:tab w:val="left" w:pos="496" w:leader="none"/>
        </w:tabs>
      </w:pPr>
      <w:r>
        <w:t xml:space="preserve">Основные</w:t>
      </w:r>
      <w:r>
        <w:rPr>
          <w:spacing w:val="-3"/>
        </w:rPr>
        <w:t xml:space="preserve"> </w:t>
      </w:r>
      <w:r>
        <w:t xml:space="preserve">понятия</w:t>
      </w:r>
      <w:r>
        <w:rPr>
          <w:spacing w:val="-3"/>
        </w:rPr>
        <w:t xml:space="preserve"> </w:t>
      </w:r>
      <w:r>
        <w:t xml:space="preserve">ООАП.</w:t>
      </w:r>
      <w:r/>
    </w:p>
    <w:p>
      <w:pPr>
        <w:pStyle w:val="1075"/>
        <w:numPr>
          <w:ilvl w:val="1"/>
          <w:numId w:val="31"/>
        </w:numPr>
        <w:ind w:left="676" w:right="0" w:hanging="421"/>
        <w:jc w:val="left"/>
        <w:spacing w:before="1" w:after="0" w:line="240" w:lineRule="auto"/>
        <w:tabs>
          <w:tab w:val="left" w:pos="676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объектно-ориентированного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проектирования.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1"/>
        </w:numPr>
        <w:ind w:left="676" w:right="0" w:hanging="421"/>
        <w:jc w:val="left"/>
        <w:spacing w:before="0" w:after="0" w:line="240" w:lineRule="auto"/>
        <w:tabs>
          <w:tab w:val="left" w:pos="676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31"/>
        </w:numPr>
        <w:ind w:left="496" w:right="0" w:hanging="241"/>
        <w:jc w:val="left"/>
        <w:spacing w:before="0" w:after="0" w:line="240" w:lineRule="auto"/>
        <w:tabs>
          <w:tab w:val="left" w:pos="496" w:leader="none"/>
        </w:tabs>
      </w:pPr>
      <w:r>
        <w:t xml:space="preserve">Определение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языка</w:t>
      </w:r>
      <w:r>
        <w:rPr>
          <w:spacing w:val="-2"/>
        </w:rPr>
        <w:t xml:space="preserve"> </w:t>
      </w:r>
      <w:r>
        <w:t xml:space="preserve">UML.</w:t>
      </w:r>
      <w:r/>
    </w:p>
    <w:p>
      <w:pPr>
        <w:pStyle w:val="1075"/>
        <w:numPr>
          <w:ilvl w:val="1"/>
          <w:numId w:val="31"/>
        </w:numPr>
        <w:ind w:left="676" w:right="0" w:hanging="421"/>
        <w:jc w:val="left"/>
        <w:spacing w:before="0" w:after="0" w:line="240" w:lineRule="auto"/>
        <w:tabs>
          <w:tab w:val="left" w:pos="676" w:leader="none"/>
        </w:tabs>
        <w:rPr>
          <w:sz w:val="24"/>
        </w:rPr>
      </w:pPr>
      <w:r>
        <w:rPr>
          <w:sz w:val="24"/>
        </w:rPr>
        <w:t xml:space="preserve"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UML.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1"/>
        </w:numPr>
        <w:ind w:left="676" w:right="0" w:hanging="421"/>
        <w:jc w:val="left"/>
        <w:spacing w:before="0" w:after="0" w:line="240" w:lineRule="auto"/>
        <w:tabs>
          <w:tab w:val="left" w:pos="676" w:leader="none"/>
        </w:tabs>
        <w:rPr>
          <w:sz w:val="24"/>
        </w:rPr>
      </w:pPr>
      <w:r>
        <w:rPr>
          <w:sz w:val="24"/>
        </w:rPr>
        <w:t xml:space="preserve">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семантика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нотация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UML.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1"/>
        </w:numPr>
        <w:ind w:left="676" w:right="0" w:hanging="421"/>
        <w:jc w:val="left"/>
        <w:spacing w:before="0" w:after="0" w:line="240" w:lineRule="auto"/>
        <w:tabs>
          <w:tab w:val="left" w:pos="676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диаграммы.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Канонические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диаграммы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языка UML.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31"/>
        </w:numPr>
        <w:ind w:left="437" w:right="0" w:hanging="182"/>
        <w:jc w:val="left"/>
        <w:spacing w:before="0" w:after="0" w:line="240" w:lineRule="auto"/>
        <w:tabs>
          <w:tab w:val="left" w:pos="437" w:leader="none"/>
        </w:tabs>
      </w:pPr>
      <w:r>
        <w:t xml:space="preserve">Определение</w:t>
      </w:r>
      <w:r>
        <w:rPr>
          <w:spacing w:val="-3"/>
        </w:rPr>
        <w:t xml:space="preserve"> </w:t>
      </w:r>
      <w:r>
        <w:t xml:space="preserve">функциональных</w:t>
      </w:r>
      <w:r>
        <w:rPr>
          <w:spacing w:val="-4"/>
        </w:rPr>
        <w:t xml:space="preserve"> </w:t>
      </w:r>
      <w:r>
        <w:t xml:space="preserve">требований</w:t>
      </w:r>
      <w:r>
        <w:rPr>
          <w:spacing w:val="-4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системе.</w:t>
      </w:r>
      <w:r/>
    </w:p>
    <w:p>
      <w:pPr>
        <w:pStyle w:val="1075"/>
        <w:numPr>
          <w:ilvl w:val="1"/>
          <w:numId w:val="31"/>
        </w:numPr>
        <w:ind w:left="676" w:right="0" w:hanging="421"/>
        <w:jc w:val="left"/>
        <w:spacing w:before="0" w:after="0" w:line="240" w:lineRule="auto"/>
        <w:tabs>
          <w:tab w:val="left" w:pos="676" w:leader="none"/>
        </w:tabs>
        <w:rPr>
          <w:sz w:val="24"/>
        </w:rPr>
      </w:pPr>
      <w:r>
        <w:rPr>
          <w:sz w:val="24"/>
        </w:rPr>
        <w:t xml:space="preserve">Диаграмма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использования.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1"/>
        </w:numPr>
        <w:ind w:left="676" w:right="0" w:hanging="421"/>
        <w:jc w:val="left"/>
        <w:spacing w:before="0" w:after="0" w:line="240" w:lineRule="auto"/>
        <w:tabs>
          <w:tab w:val="left" w:pos="676" w:leader="none"/>
        </w:tabs>
        <w:rPr>
          <w:sz w:val="24"/>
        </w:rPr>
      </w:pPr>
      <w:r>
        <w:rPr>
          <w:sz w:val="24"/>
        </w:rPr>
        <w:t xml:space="preserve"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спецификации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использования.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1"/>
        </w:numPr>
        <w:ind w:left="255" w:right="177" w:firstLine="0"/>
        <w:jc w:val="left"/>
        <w:spacing w:before="0" w:after="0" w:line="240" w:lineRule="auto"/>
        <w:tabs>
          <w:tab w:val="left" w:pos="617" w:leader="none"/>
          <w:tab w:val="left" w:pos="2117" w:leader="none"/>
          <w:tab w:val="left" w:pos="3901" w:leader="none"/>
          <w:tab w:val="left" w:pos="4474" w:leader="none"/>
          <w:tab w:val="left" w:pos="6349" w:leader="none"/>
          <w:tab w:val="left" w:pos="6701" w:leader="none"/>
          <w:tab w:val="left" w:pos="8847" w:leader="none"/>
        </w:tabs>
        <w:rPr>
          <w:sz w:val="24"/>
        </w:rPr>
      </w:pPr>
      <w:r>
        <w:rPr>
          <w:sz w:val="24"/>
        </w:rPr>
        <w:t xml:space="preserve">Применение</w:t>
        <w:tab/>
        <w:t xml:space="preserve">CASE-системы</w:t>
        <w:tab/>
        <w:t xml:space="preserve">для</w:t>
        <w:tab/>
        <w:t xml:space="preserve">проектирования</w:t>
        <w:tab/>
        <w:t xml:space="preserve">и</w:t>
        <w:tab/>
        <w:t xml:space="preserve">документирования</w:t>
        <w:tab/>
      </w:r>
      <w:r>
        <w:rPr>
          <w:spacing w:val="-1"/>
          <w:sz w:val="24"/>
        </w:rPr>
        <w:t xml:space="preserve">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использования.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31"/>
        </w:numPr>
        <w:ind w:left="556" w:right="0" w:hanging="240"/>
        <w:jc w:val="left"/>
        <w:spacing w:before="0" w:after="0" w:line="240" w:lineRule="auto"/>
        <w:tabs>
          <w:tab w:val="left" w:pos="556" w:leader="none"/>
        </w:tabs>
      </w:pPr>
      <w:r>
        <w:t xml:space="preserve">Моделирование</w:t>
      </w:r>
      <w:r>
        <w:rPr>
          <w:spacing w:val="-4"/>
        </w:rPr>
        <w:t xml:space="preserve"> </w:t>
      </w:r>
      <w:r>
        <w:t xml:space="preserve">классов.</w:t>
      </w:r>
      <w:r/>
    </w:p>
    <w:p>
      <w:pPr>
        <w:pStyle w:val="1075"/>
        <w:numPr>
          <w:ilvl w:val="1"/>
          <w:numId w:val="31"/>
        </w:numPr>
        <w:ind w:left="676" w:right="0" w:hanging="421"/>
        <w:jc w:val="left"/>
        <w:spacing w:before="0" w:after="0" w:line="240" w:lineRule="auto"/>
        <w:tabs>
          <w:tab w:val="left" w:pos="676" w:leader="none"/>
        </w:tabs>
        <w:rPr>
          <w:sz w:val="24"/>
        </w:rPr>
      </w:pP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классов.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1"/>
        </w:numPr>
        <w:ind w:left="676" w:right="0" w:hanging="421"/>
        <w:jc w:val="left"/>
        <w:spacing w:before="0" w:after="0" w:line="240" w:lineRule="auto"/>
        <w:tabs>
          <w:tab w:val="left" w:pos="676" w:leader="none"/>
        </w:tabs>
        <w:rPr>
          <w:sz w:val="24"/>
        </w:rPr>
      </w:pPr>
      <w:r>
        <w:rPr>
          <w:sz w:val="24"/>
        </w:rPr>
        <w:t xml:space="preserve">Диаграмма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классов.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1"/>
        </w:numPr>
        <w:ind w:left="676" w:right="0" w:hanging="421"/>
        <w:jc w:val="left"/>
        <w:spacing w:before="0" w:after="0" w:line="240" w:lineRule="auto"/>
        <w:tabs>
          <w:tab w:val="left" w:pos="676" w:leader="none"/>
        </w:tabs>
        <w:rPr>
          <w:sz w:val="24"/>
        </w:rPr>
      </w:pPr>
      <w:r>
        <w:rPr>
          <w:sz w:val="24"/>
        </w:rPr>
        <w:t xml:space="preserve"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классами.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1"/>
        </w:numPr>
        <w:ind w:left="676" w:right="0" w:hanging="421"/>
        <w:jc w:val="left"/>
        <w:spacing w:before="0" w:after="0" w:line="240" w:lineRule="auto"/>
        <w:tabs>
          <w:tab w:val="left" w:pos="676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Пакеты.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255"/>
      </w:pPr>
      <w:r>
        <w:t xml:space="preserve">5.6.</w:t>
      </w:r>
      <w:r>
        <w:rPr>
          <w:spacing w:val="52"/>
        </w:rPr>
        <w:t xml:space="preserve"> </w:t>
      </w:r>
      <w:r>
        <w:t xml:space="preserve">Применение CASE-системы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проектирования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документирования</w:t>
      </w:r>
      <w:r>
        <w:rPr>
          <w:spacing w:val="-2"/>
        </w:rPr>
        <w:t xml:space="preserve"> </w:t>
      </w:r>
      <w:r>
        <w:t xml:space="preserve">диаграмм</w:t>
      </w:r>
      <w:r>
        <w:rPr>
          <w:spacing w:val="-3"/>
        </w:rPr>
        <w:t xml:space="preserve"> </w:t>
      </w:r>
      <w:r>
        <w:t xml:space="preserve">классов.</w:t>
      </w:r>
      <w:r/>
    </w:p>
    <w:p>
      <w:pPr>
        <w:pStyle w:val="1074"/>
        <w:numPr>
          <w:ilvl w:val="0"/>
          <w:numId w:val="31"/>
        </w:numPr>
        <w:ind w:left="556" w:right="0" w:hanging="240"/>
        <w:jc w:val="left"/>
        <w:spacing w:before="0" w:after="0" w:line="240" w:lineRule="auto"/>
        <w:tabs>
          <w:tab w:val="left" w:pos="556" w:leader="none"/>
        </w:tabs>
      </w:pPr>
      <w:r>
        <w:t xml:space="preserve">Моделирование</w:t>
      </w:r>
      <w:r>
        <w:rPr>
          <w:spacing w:val="-6"/>
        </w:rPr>
        <w:t xml:space="preserve"> </w:t>
      </w:r>
      <w:r>
        <w:t xml:space="preserve">взаимодействий.</w:t>
      </w:r>
      <w:r/>
    </w:p>
    <w:p>
      <w:pPr>
        <w:pStyle w:val="1075"/>
        <w:numPr>
          <w:ilvl w:val="1"/>
          <w:numId w:val="31"/>
        </w:numPr>
        <w:ind w:left="676" w:right="0" w:hanging="421"/>
        <w:jc w:val="left"/>
        <w:spacing w:before="0" w:after="0" w:line="240" w:lineRule="auto"/>
        <w:tabs>
          <w:tab w:val="left" w:pos="676" w:leader="none"/>
        </w:tabs>
        <w:rPr>
          <w:sz w:val="24"/>
        </w:rPr>
      </w:pPr>
      <w:r>
        <w:rPr>
          <w:sz w:val="24"/>
        </w:rPr>
        <w:t xml:space="preserve">Диаграмма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понятия.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40" w:left="880" w:header="0" w:footer="74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1"/>
        </w:numPr>
        <w:ind w:left="676" w:right="0" w:hanging="421"/>
        <w:jc w:val="left"/>
        <w:spacing w:before="76" w:after="0" w:line="240" w:lineRule="auto"/>
        <w:tabs>
          <w:tab w:val="left" w:pos="676" w:leader="none"/>
        </w:tabs>
        <w:rPr>
          <w:sz w:val="24"/>
        </w:rPr>
      </w:pPr>
      <w:r>
        <w:rPr>
          <w:sz w:val="24"/>
        </w:rPr>
        <w:t xml:space="preserve"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альтернативных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потоков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1"/>
        </w:numPr>
        <w:ind w:left="255" w:right="176" w:firstLine="0"/>
        <w:jc w:val="left"/>
        <w:spacing w:before="0" w:after="0" w:line="240" w:lineRule="auto"/>
        <w:tabs>
          <w:tab w:val="left" w:pos="816" w:leader="none"/>
          <w:tab w:val="left" w:pos="2293" w:leader="none"/>
          <w:tab w:val="left" w:pos="4051" w:leader="none"/>
          <w:tab w:val="left" w:pos="6453" w:leader="none"/>
          <w:tab w:val="left" w:pos="8904" w:leader="none"/>
        </w:tabs>
        <w:rPr>
          <w:sz w:val="24"/>
        </w:rPr>
      </w:pPr>
      <w:r>
        <w:rPr>
          <w:sz w:val="24"/>
        </w:rPr>
        <w:t xml:space="preserve">Применение</w:t>
        <w:tab/>
        <w:t xml:space="preserve">CASE-системы</w:t>
        <w:tab/>
        <w:t xml:space="preserve">для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проектирования</w:t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документирования</w:t>
        <w:tab/>
      </w:r>
      <w:r>
        <w:rPr>
          <w:spacing w:val="-1"/>
          <w:sz w:val="24"/>
        </w:rPr>
        <w:t xml:space="preserve">диаграмм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31"/>
        </w:numPr>
        <w:ind w:left="556" w:right="0" w:hanging="240"/>
        <w:jc w:val="left"/>
        <w:spacing w:before="0" w:after="0" w:line="240" w:lineRule="auto"/>
        <w:tabs>
          <w:tab w:val="left" w:pos="556" w:leader="none"/>
        </w:tabs>
      </w:pPr>
      <w:r>
        <w:t xml:space="preserve">Диаграмма</w:t>
      </w:r>
      <w:r>
        <w:rPr>
          <w:spacing w:val="-5"/>
        </w:rPr>
        <w:t xml:space="preserve"> </w:t>
      </w:r>
      <w:r>
        <w:t xml:space="preserve">состояний.</w:t>
      </w:r>
      <w:r/>
    </w:p>
    <w:p>
      <w:pPr>
        <w:pStyle w:val="1075"/>
        <w:numPr>
          <w:ilvl w:val="1"/>
          <w:numId w:val="31"/>
        </w:numPr>
        <w:ind w:left="676" w:right="0" w:hanging="421"/>
        <w:jc w:val="left"/>
        <w:spacing w:before="0" w:after="0" w:line="240" w:lineRule="auto"/>
        <w:tabs>
          <w:tab w:val="left" w:pos="676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диаграмм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состояния.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1"/>
        </w:numPr>
        <w:ind w:left="255" w:right="176" w:firstLine="0"/>
        <w:jc w:val="left"/>
        <w:spacing w:before="0" w:after="0" w:line="240" w:lineRule="auto"/>
        <w:tabs>
          <w:tab w:val="left" w:pos="816" w:leader="none"/>
          <w:tab w:val="left" w:pos="2293" w:leader="none"/>
          <w:tab w:val="left" w:pos="4051" w:leader="none"/>
          <w:tab w:val="left" w:pos="6453" w:leader="none"/>
          <w:tab w:val="left" w:pos="8904" w:leader="none"/>
        </w:tabs>
        <w:rPr>
          <w:sz w:val="24"/>
        </w:rPr>
      </w:pPr>
      <w:r>
        <w:rPr>
          <w:sz w:val="24"/>
        </w:rPr>
        <w:t xml:space="preserve">Применение</w:t>
        <w:tab/>
        <w:t xml:space="preserve">CASE-системы</w:t>
        <w:tab/>
        <w:t xml:space="preserve">для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проектирования</w:t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документирования</w:t>
        <w:tab/>
      </w:r>
      <w:r>
        <w:rPr>
          <w:spacing w:val="-1"/>
          <w:sz w:val="24"/>
        </w:rPr>
        <w:t xml:space="preserve">диаграмм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состояния.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31"/>
        </w:numPr>
        <w:ind w:left="496" w:right="0" w:hanging="241"/>
        <w:jc w:val="left"/>
        <w:spacing w:before="0" w:after="0" w:line="240" w:lineRule="auto"/>
        <w:tabs>
          <w:tab w:val="left" w:pos="496" w:leader="none"/>
        </w:tabs>
      </w:pPr>
      <w:r>
        <w:t xml:space="preserve">Диаграмма</w:t>
      </w:r>
      <w:r>
        <w:rPr>
          <w:spacing w:val="-5"/>
        </w:rPr>
        <w:t xml:space="preserve"> </w:t>
      </w:r>
      <w:r>
        <w:t xml:space="preserve">деятельности.</w:t>
      </w:r>
      <w:r/>
    </w:p>
    <w:p>
      <w:pPr>
        <w:pStyle w:val="1075"/>
        <w:numPr>
          <w:ilvl w:val="1"/>
          <w:numId w:val="31"/>
        </w:numPr>
        <w:ind w:left="676" w:right="0" w:hanging="421"/>
        <w:jc w:val="left"/>
        <w:spacing w:before="0" w:after="0" w:line="240" w:lineRule="auto"/>
        <w:tabs>
          <w:tab w:val="left" w:pos="676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диаграмм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состояния.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1"/>
        </w:numPr>
        <w:ind w:left="255" w:right="179" w:firstLine="0"/>
        <w:jc w:val="left"/>
        <w:spacing w:before="0" w:after="0" w:line="240" w:lineRule="auto"/>
        <w:tabs>
          <w:tab w:val="left" w:pos="617" w:leader="none"/>
          <w:tab w:val="left" w:pos="2127" w:leader="none"/>
          <w:tab w:val="left" w:pos="3919" w:leader="none"/>
          <w:tab w:val="left" w:pos="4502" w:leader="none"/>
          <w:tab w:val="left" w:pos="6385" w:leader="none"/>
          <w:tab w:val="left" w:pos="6744" w:leader="none"/>
          <w:tab w:val="left" w:pos="8901" w:leader="none"/>
        </w:tabs>
        <w:rPr>
          <w:sz w:val="24"/>
        </w:rPr>
      </w:pPr>
      <w:r>
        <w:rPr>
          <w:sz w:val="24"/>
        </w:rPr>
        <w:t xml:space="preserve">Применение</w:t>
        <w:tab/>
        <w:t xml:space="preserve">CASE-системы</w:t>
        <w:tab/>
        <w:t xml:space="preserve">для</w:t>
        <w:tab/>
        <w:t xml:space="preserve">проектирования</w:t>
        <w:tab/>
        <w:t xml:space="preserve">и</w:t>
        <w:tab/>
        <w:t xml:space="preserve">документирования</w:t>
        <w:tab/>
      </w:r>
      <w:r>
        <w:rPr>
          <w:spacing w:val="-1"/>
          <w:sz w:val="24"/>
        </w:rPr>
        <w:t xml:space="preserve">диаграмм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1074"/>
        <w:numPr>
          <w:ilvl w:val="0"/>
          <w:numId w:val="31"/>
        </w:numPr>
        <w:ind w:left="496" w:right="0" w:hanging="241"/>
        <w:jc w:val="left"/>
        <w:spacing w:before="0" w:after="0" w:line="240" w:lineRule="auto"/>
        <w:tabs>
          <w:tab w:val="left" w:pos="496" w:leader="none"/>
        </w:tabs>
      </w:pPr>
      <w:r>
        <w:t xml:space="preserve">Физическое</w:t>
      </w:r>
      <w:r>
        <w:rPr>
          <w:spacing w:val="-5"/>
        </w:rPr>
        <w:t xml:space="preserve"> </w:t>
      </w:r>
      <w:r>
        <w:t xml:space="preserve">представление</w:t>
      </w:r>
      <w:r>
        <w:rPr>
          <w:spacing w:val="-4"/>
        </w:rPr>
        <w:t xml:space="preserve"> </w:t>
      </w:r>
      <w:r>
        <w:t xml:space="preserve">модели.</w:t>
      </w:r>
      <w:r/>
    </w:p>
    <w:p>
      <w:pPr>
        <w:pStyle w:val="1075"/>
        <w:numPr>
          <w:ilvl w:val="1"/>
          <w:numId w:val="31"/>
        </w:numPr>
        <w:ind w:left="677" w:right="0" w:hanging="423"/>
        <w:jc w:val="left"/>
        <w:spacing w:before="0" w:after="0" w:line="240" w:lineRule="auto"/>
        <w:tabs>
          <w:tab w:val="left" w:pos="678" w:leader="none"/>
        </w:tabs>
        <w:rPr>
          <w:sz w:val="24"/>
        </w:rPr>
      </w:pPr>
      <w:r>
        <w:rPr>
          <w:sz w:val="24"/>
        </w:rPr>
        <w:t xml:space="preserve">Диаграммы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развертывания.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разработки.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1"/>
        </w:numPr>
        <w:ind w:left="255" w:right="176" w:firstLine="0"/>
        <w:jc w:val="left"/>
        <w:spacing w:before="0" w:after="0" w:line="240" w:lineRule="auto"/>
        <w:tabs>
          <w:tab w:val="left" w:pos="816" w:leader="none"/>
          <w:tab w:val="left" w:pos="2293" w:leader="none"/>
          <w:tab w:val="left" w:pos="4051" w:leader="none"/>
          <w:tab w:val="left" w:pos="6453" w:leader="none"/>
          <w:tab w:val="left" w:pos="8904" w:leader="none"/>
        </w:tabs>
        <w:rPr>
          <w:sz w:val="24"/>
        </w:rPr>
      </w:pPr>
      <w:r>
        <w:rPr>
          <w:sz w:val="24"/>
        </w:rPr>
        <w:t xml:space="preserve">Применение</w:t>
        <w:tab/>
        <w:t xml:space="preserve">CASE-системы</w:t>
        <w:tab/>
        <w:t xml:space="preserve">для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проектирования</w:t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документирования</w:t>
        <w:tab/>
      </w:r>
      <w:r>
        <w:rPr>
          <w:spacing w:val="-1"/>
          <w:sz w:val="24"/>
        </w:rPr>
        <w:t xml:space="preserve">диаграмм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1073"/>
      </w:pPr>
      <w:r/>
      <w:r/>
    </w:p>
    <w:p>
      <w:pPr>
        <w:pStyle w:val="1074"/>
        <w:numPr>
          <w:ilvl w:val="0"/>
          <w:numId w:val="30"/>
        </w:numPr>
        <w:ind w:left="255" w:right="180" w:firstLine="0"/>
        <w:jc w:val="both"/>
        <w:spacing w:before="0" w:after="0" w:line="240" w:lineRule="auto"/>
        <w:tabs>
          <w:tab w:val="left" w:pos="546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1"/>
        </w:rPr>
        <w:t xml:space="preserve"> </w:t>
      </w:r>
      <w:r>
        <w:t xml:space="preserve">процесса</w:t>
      </w:r>
      <w:r/>
    </w:p>
    <w:p>
      <w:pPr>
        <w:pStyle w:val="1073"/>
        <w:ind w:left="255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1073"/>
        <w:ind w:left="255" w:right="176" w:firstLine="710"/>
        <w:jc w:val="both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 ориентирует</w:t>
      </w:r>
      <w:r>
        <w:rPr>
          <w:spacing w:val="1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 в</w:t>
      </w:r>
      <w:r>
        <w:rPr>
          <w:spacing w:val="1"/>
        </w:rPr>
        <w:t xml:space="preserve"> </w:t>
      </w:r>
      <w:r>
        <w:t xml:space="preserve">целом. Дается краткий обзор курса, история развития науки и практики, достижения в этой</w:t>
      </w:r>
      <w:r>
        <w:rPr>
          <w:spacing w:val="1"/>
        </w:rPr>
        <w:t xml:space="preserve"> </w:t>
      </w:r>
      <w:r>
        <w:t xml:space="preserve">сфере, имена известных ученых, излагаются перспективные направления исследований. На</w:t>
      </w:r>
      <w:r>
        <w:rPr>
          <w:spacing w:val="1"/>
        </w:rPr>
        <w:t xml:space="preserve"> </w:t>
      </w:r>
      <w:r>
        <w:t xml:space="preserve">этой лекции высказываются методические и организационные особенности работы в 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61"/>
        </w:rPr>
        <w:t xml:space="preserve"> </w:t>
      </w:r>
      <w:r>
        <w:t xml:space="preserve">учебно-методической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1073"/>
        <w:ind w:left="255" w:right="170" w:firstLine="710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Требования 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 аргументация, доступная и понятная речь, четкая структура и логика, наличие</w:t>
      </w:r>
      <w:r>
        <w:rPr>
          <w:spacing w:val="1"/>
        </w:rPr>
        <w:t xml:space="preserve"> </w:t>
      </w:r>
      <w:r>
        <w:t xml:space="preserve">ярких примеров, научных доказательств, 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1073"/>
        <w:ind w:left="255" w:right="179" w:firstLine="710"/>
        <w:jc w:val="both"/>
        <w:spacing w:before="1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 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объектами,</w:t>
      </w:r>
      <w:r>
        <w:rPr>
          <w:spacing w:val="1"/>
        </w:rPr>
        <w:t xml:space="preserve"> </w:t>
      </w:r>
      <w:r>
        <w:t xml:space="preserve">экспериментальная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аналоговыми</w:t>
      </w:r>
      <w:r>
        <w:rPr>
          <w:spacing w:val="61"/>
        </w:rPr>
        <w:t xml:space="preserve"> </w:t>
      </w:r>
      <w:r>
        <w:t xml:space="preserve">моделями</w:t>
      </w:r>
      <w:r>
        <w:rPr>
          <w:spacing w:val="1"/>
        </w:rPr>
        <w:t xml:space="preserve"> </w:t>
      </w:r>
      <w:r>
        <w:t xml:space="preserve">реальных</w:t>
      </w:r>
      <w:r>
        <w:rPr>
          <w:spacing w:val="-1"/>
        </w:rPr>
        <w:t xml:space="preserve"> </w:t>
      </w:r>
      <w:r>
        <w:t xml:space="preserve">объектов.</w:t>
      </w:r>
      <w:r/>
    </w:p>
    <w:p>
      <w:pPr>
        <w:pStyle w:val="1073"/>
      </w:pPr>
      <w:r/>
      <w:r/>
    </w:p>
    <w:p>
      <w:pPr>
        <w:pStyle w:val="1074"/>
        <w:numPr>
          <w:ilvl w:val="0"/>
          <w:numId w:val="30"/>
        </w:numPr>
        <w:ind w:left="255" w:right="176" w:firstLine="0"/>
        <w:jc w:val="both"/>
        <w:spacing w:before="0" w:after="0" w:line="240" w:lineRule="auto"/>
        <w:tabs>
          <w:tab w:val="left" w:pos="496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73"/>
        <w:ind w:left="255" w:right="1032"/>
        <w:jc w:val="both"/>
      </w:pPr>
      <w:r>
        <w:t xml:space="preserve">В процессе осуществления образовательного процесса используются: для разработки</w:t>
      </w:r>
      <w:r>
        <w:rPr>
          <w:spacing w:val="-58"/>
        </w:rPr>
        <w:t xml:space="preserve"> </w:t>
      </w:r>
      <w:r>
        <w:t xml:space="preserve">документов, презентаций, 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2"/>
        </w:rPr>
        <w:t xml:space="preserve"> </w:t>
      </w:r>
      <w:r>
        <w:t xml:space="preserve">таблицами</w:t>
      </w:r>
      <w:r/>
    </w:p>
    <w:p>
      <w:pPr>
        <w:pStyle w:val="1073"/>
        <w:ind w:left="966" w:right="5047" w:hanging="710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1075"/>
        <w:numPr>
          <w:ilvl w:val="1"/>
          <w:numId w:val="30"/>
        </w:numPr>
        <w:ind w:left="255" w:right="187" w:firstLine="710"/>
        <w:jc w:val="left"/>
        <w:spacing w:before="0" w:after="0" w:line="240" w:lineRule="auto"/>
        <w:tabs>
          <w:tab w:val="left" w:pos="1268" w:leader="none"/>
          <w:tab w:val="left" w:pos="741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литературы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ЯрГУ</w:t>
        <w:tab/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"БУКИ-NEXT" 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0"/>
        </w:numPr>
        <w:ind w:left="255" w:right="173" w:firstLine="708"/>
        <w:jc w:val="left"/>
        <w:spacing w:before="0" w:after="0" w:line="240" w:lineRule="auto"/>
        <w:tabs>
          <w:tab w:val="left" w:pos="1150" w:leader="none"/>
        </w:tabs>
        <w:rPr>
          <w:sz w:val="24"/>
        </w:rPr>
      </w:pPr>
      <w:r>
        <w:rPr>
          <w:sz w:val="24"/>
        </w:rPr>
        <w:t xml:space="preserve">для 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лабораторных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CASE-среда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Enterprise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Architect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(разработчик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Sparx Systems).</w:t>
      </w:r>
      <w:r>
        <w:rPr>
          <w:sz w:val="24"/>
        </w:rPr>
      </w:r>
      <w:r>
        <w:rPr>
          <w:sz w:val="24"/>
        </w:rPr>
      </w:r>
    </w:p>
    <w:p>
      <w:pPr>
        <w:pStyle w:val="1073"/>
      </w:pPr>
      <w:r/>
      <w:r/>
    </w:p>
    <w:p>
      <w:pPr>
        <w:pStyle w:val="1074"/>
        <w:numPr>
          <w:ilvl w:val="0"/>
          <w:numId w:val="30"/>
        </w:numPr>
        <w:ind w:left="255" w:right="176" w:firstLine="0"/>
        <w:jc w:val="both"/>
        <w:spacing w:before="0" w:after="0" w:line="240" w:lineRule="auto"/>
        <w:tabs>
          <w:tab w:val="left" w:pos="496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-57"/>
        </w:rPr>
        <w:t xml:space="preserve"> </w:t>
      </w:r>
      <w:r>
        <w:t xml:space="preserve">информационно-телекоммуникационной сети «Интернет», необходимых</w:t>
      </w:r>
      <w:r>
        <w:rPr>
          <w:spacing w:val="1"/>
        </w:rPr>
        <w:t xml:space="preserve"> </w:t>
      </w:r>
      <w:r>
        <w:t xml:space="preserve">для освоения</w:t>
      </w:r>
      <w:r>
        <w:rPr>
          <w:spacing w:val="1"/>
        </w:rPr>
        <w:t xml:space="preserve"> </w:t>
      </w:r>
      <w:r>
        <w:t xml:space="preserve">дисциплины</w:t>
      </w:r>
      <w:r/>
    </w:p>
    <w:p>
      <w:pPr>
        <w:jc w:val="both"/>
        <w:spacing w:after="0" w:line="240" w:lineRule="auto"/>
        <w:sectPr>
          <w:footnotePr/>
          <w:endnotePr/>
          <w:type w:val="nextPage"/>
          <w:pgSz w:w="11910" w:h="16840" w:orient="portrait"/>
          <w:pgMar w:top="1040" w:right="960" w:bottom="940" w:left="880" w:header="0" w:footer="740" w:gutter="0"/>
          <w:cols w:num="1" w:sep="0" w:space="1701" w:equalWidth="1"/>
          <w:docGrid w:linePitch="360"/>
        </w:sectPr>
      </w:pPr>
      <w:r/>
      <w:r/>
    </w:p>
    <w:p>
      <w:pPr>
        <w:ind w:left="255" w:right="0" w:firstLine="0"/>
        <w:jc w:val="left"/>
        <w:spacing w:before="76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3"/>
        <w:ind w:left="556" w:right="228" w:hanging="300"/>
        <w:spacing w:before="120"/>
      </w:pPr>
      <w:r>
        <w:t xml:space="preserve">1.</w:t>
      </w:r>
      <w:r>
        <w:rPr>
          <w:spacing w:val="1"/>
        </w:rPr>
        <w:t xml:space="preserve"> </w:t>
      </w:r>
      <w:r>
        <w:t xml:space="preserve">Ю.А. Ларина. Основы объектно-ориентированного моделирования с использованием</w:t>
      </w:r>
      <w:r>
        <w:rPr>
          <w:spacing w:val="-58"/>
        </w:rPr>
        <w:t xml:space="preserve"> </w:t>
      </w:r>
      <w:r>
        <w:t xml:space="preserve">языка UML. Ярославль, ЯрГУ, 2010.</w:t>
      </w:r>
      <w:r/>
    </w:p>
    <w:p>
      <w:pPr>
        <w:pStyle w:val="1074"/>
        <w:spacing w:before="120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литература:</w:t>
      </w:r>
      <w:r/>
    </w:p>
    <w:p>
      <w:pPr>
        <w:pStyle w:val="1075"/>
        <w:numPr>
          <w:ilvl w:val="0"/>
          <w:numId w:val="29"/>
        </w:numPr>
        <w:ind w:left="615" w:right="183" w:hanging="356"/>
        <w:jc w:val="both"/>
        <w:spacing w:before="120" w:after="0" w:line="240" w:lineRule="auto"/>
        <w:tabs>
          <w:tab w:val="left" w:pos="616" w:leader="none"/>
        </w:tabs>
        <w:rPr>
          <w:sz w:val="24"/>
        </w:rPr>
      </w:pPr>
      <w:r>
        <w:rPr>
          <w:sz w:val="24"/>
        </w:rPr>
        <w:t xml:space="preserve">Леоненков А. В. Объектно-ориентированный анализ и проектирование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UML и IBM RATIONAL ROSE: учеб. пособие для 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Бином. Лаборатория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2006.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9"/>
        </w:numPr>
        <w:ind w:left="615" w:right="198" w:hanging="356"/>
        <w:jc w:val="both"/>
        <w:spacing w:before="0" w:after="0" w:line="240" w:lineRule="auto"/>
        <w:tabs>
          <w:tab w:val="left" w:pos="692" w:leader="none"/>
        </w:tabs>
        <w:rPr>
          <w:sz w:val="24"/>
        </w:rPr>
      </w:pPr>
      <w:r>
        <w:tab/>
      </w:r>
      <w:r>
        <w:rPr>
          <w:sz w:val="24"/>
        </w:rPr>
        <w:t xml:space="preserve">Буч,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 UML.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Руководство 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 Г. Буч, Дж.Рамбо,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А. Якобсон – М.;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ДМК,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2000.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9"/>
        </w:numPr>
        <w:ind w:left="615" w:right="182" w:hanging="356"/>
        <w:jc w:val="left"/>
        <w:spacing w:before="0" w:after="0" w:line="240" w:lineRule="auto"/>
        <w:tabs>
          <w:tab w:val="left" w:pos="616" w:leader="none"/>
        </w:tabs>
        <w:rPr>
          <w:sz w:val="24"/>
        </w:rPr>
      </w:pPr>
      <w:r>
        <w:rPr>
          <w:sz w:val="24"/>
        </w:rPr>
        <w:t xml:space="preserve">Заботина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Проектирование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систем: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ИНФРА-М,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2013.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9"/>
        </w:numPr>
        <w:ind w:left="615" w:right="187" w:hanging="356"/>
        <w:jc w:val="left"/>
        <w:spacing w:before="0" w:after="0" w:line="240" w:lineRule="auto"/>
        <w:tabs>
          <w:tab w:val="left" w:pos="616" w:leader="none"/>
        </w:tabs>
        <w:rPr>
          <w:sz w:val="24"/>
        </w:rPr>
      </w:pPr>
      <w:r>
        <w:rPr>
          <w:sz w:val="24"/>
        </w:rPr>
        <w:t xml:space="preserve">Лафоре Р. Объектно-ориентированное программирование в С++. / Р. Лафоре; [пер. с англ.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Кузнецова, М. Назарова,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Шрага] - 4-е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СПб.: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Питер, 2014.</w:t>
      </w:r>
      <w:r>
        <w:rPr>
          <w:sz w:val="24"/>
        </w:rPr>
      </w:r>
      <w:r>
        <w:rPr>
          <w:sz w:val="24"/>
        </w:rPr>
      </w:r>
    </w:p>
    <w:p>
      <w:pPr>
        <w:pStyle w:val="1074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3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1075"/>
        <w:numPr>
          <w:ilvl w:val="0"/>
          <w:numId w:val="28"/>
        </w:numPr>
        <w:ind w:left="496" w:right="4126" w:hanging="240"/>
        <w:jc w:val="left"/>
        <w:spacing w:before="0" w:after="0" w:line="240" w:lineRule="auto"/>
        <w:tabs>
          <w:tab w:val="left" w:pos="556" w:leader="none"/>
        </w:tabs>
        <w:rPr>
          <w:sz w:val="24"/>
        </w:rPr>
      </w:pPr>
      <w:r>
        <w:tab/>
      </w:r>
      <w:r>
        <w:rPr>
          <w:sz w:val="24"/>
        </w:rPr>
        <w:t xml:space="preserve">Электронная библиотека учебных материалов 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www.lib.uniyar.ac.ru/opac/bk_cat_find.php" w:history="1">
        <w:r>
          <w:rPr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8"/>
        </w:numPr>
        <w:ind w:left="496" w:right="493" w:hanging="240"/>
        <w:jc w:val="left"/>
        <w:spacing w:before="0" w:after="0" w:line="240" w:lineRule="auto"/>
        <w:tabs>
          <w:tab w:val="left" w:pos="556" w:leader="none"/>
          <w:tab w:val="left" w:pos="4562" w:leader="none"/>
          <w:tab w:val="left" w:pos="8536" w:leader="none"/>
        </w:tabs>
        <w:rPr>
          <w:sz w:val="24"/>
        </w:rPr>
      </w:pPr>
      <w:r>
        <w:tab/>
      </w:r>
      <w:r>
        <w:rPr>
          <w:sz w:val="24"/>
        </w:rPr>
        <w:t xml:space="preserve">Информационная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"Единое</w:t>
        <w:tab/>
        <w:t xml:space="preserve">окно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образовательным</w:t>
        <w:tab/>
        <w:t xml:space="preserve">ресурсам" (</w:t>
      </w:r>
      <w:hyperlink r:id="rId16" w:tooltip="http://www.edu.ru/" w:history="1">
        <w:r>
          <w:rPr>
            <w:sz w:val="24"/>
            <w:u w:val="single"/>
          </w:rPr>
          <w:t xml:space="preserve">http://www.edu.ru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Учебно-методическая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библиотека)) или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ссылке</w:t>
      </w:r>
      <w:r>
        <w:rPr>
          <w:spacing w:val="1"/>
          <w:sz w:val="24"/>
        </w:rPr>
        <w:t xml:space="preserve"> </w:t>
      </w:r>
      <w:hyperlink r:id="rId17" w:tooltip="http://window.edu.ru/library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18" w:tooltip="http://window.edu.ru/library)" w:history="1">
        <w:r>
          <w:rPr>
            <w:sz w:val="24"/>
          </w:rPr>
          <w:t xml:space="preserve">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ind w:left="496" w:right="580" w:firstLine="0"/>
        <w:jc w:val="left"/>
        <w:spacing w:before="0" w:after="0" w:line="240" w:lineRule="auto"/>
        <w:tabs>
          <w:tab w:val="left" w:pos="556" w:leader="none"/>
          <w:tab w:val="left" w:pos="3576" w:leader="none"/>
          <w:tab w:val="left" w:pos="4747" w:leader="none"/>
          <w:tab w:val="left" w:pos="7105" w:leader="none"/>
          <w:tab w:val="left" w:pos="8763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8"/>
        </w:numPr>
        <w:ind w:left="555" w:right="3435" w:hanging="300"/>
        <w:jc w:val="left"/>
        <w:spacing w:before="0" w:after="0" w:line="240" w:lineRule="auto"/>
        <w:tabs>
          <w:tab w:val="left" w:pos="556" w:leader="none"/>
        </w:tabs>
        <w:rPr>
          <w:sz w:val="24"/>
        </w:rPr>
      </w:pPr>
      <w:r>
        <w:rPr>
          <w:sz w:val="24"/>
        </w:rPr>
        <w:t xml:space="preserve">Руководство пользователя CASE-среды Enterprise Architect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 xml:space="preserve">(http:// </w:t>
      </w:r>
      <w:hyperlink r:id="rId19" w:tooltip="http://www.sparxsystems.com.au/" w:history="1">
        <w:r>
          <w:rPr>
            <w:sz w:val="24"/>
            <w:u w:val="single"/>
          </w:rPr>
          <w:t xml:space="preserve">www.sparxsystems.com.au</w:t>
        </w:r>
      </w:hyperlink>
      <w:r>
        <w:rPr>
          <w:sz w:val="24"/>
          <w:u w:val="single"/>
        </w:rPr>
        <w:t xml:space="preserve">.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8"/>
        </w:numPr>
        <w:ind w:left="556" w:right="0" w:hanging="301"/>
        <w:jc w:val="left"/>
        <w:spacing w:before="0" w:after="0" w:line="240" w:lineRule="auto"/>
        <w:tabs>
          <w:tab w:val="left" w:pos="556" w:leader="none"/>
        </w:tabs>
        <w:rPr>
          <w:sz w:val="24"/>
        </w:rPr>
      </w:pPr>
      <w:r>
        <w:rPr>
          <w:sz w:val="24"/>
        </w:rPr>
        <w:t xml:space="preserve">Описание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UML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  <w:u w:val="single"/>
        </w:rPr>
        <w:t xml:space="preserve">http://</w:t>
      </w:r>
      <w:r>
        <w:rPr>
          <w:spacing w:val="-1"/>
          <w:sz w:val="24"/>
          <w:u w:val="single"/>
        </w:rPr>
        <w:t xml:space="preserve"> </w:t>
      </w:r>
      <w:hyperlink r:id="rId20" w:tooltip="http://www.omg.org/" w:history="1">
        <w:r>
          <w:rPr>
            <w:sz w:val="20"/>
            <w:u w:val="single"/>
          </w:rPr>
          <w:t xml:space="preserve">www.omg.org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8"/>
        </w:numPr>
        <w:ind w:left="496" w:right="0" w:hanging="241"/>
        <w:jc w:val="left"/>
        <w:spacing w:before="0" w:after="0" w:line="240" w:lineRule="auto"/>
        <w:tabs>
          <w:tab w:val="left" w:pos="496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https://urait.ru/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8"/>
        </w:numPr>
        <w:ind w:left="556" w:right="0" w:hanging="301"/>
        <w:jc w:val="left"/>
        <w:spacing w:before="0" w:after="0" w:line="240" w:lineRule="auto"/>
        <w:tabs>
          <w:tab w:val="left" w:pos="556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1073"/>
      </w:pPr>
      <w:r/>
      <w:r/>
    </w:p>
    <w:p>
      <w:pPr>
        <w:pStyle w:val="1074"/>
        <w:numPr>
          <w:ilvl w:val="0"/>
          <w:numId w:val="28"/>
        </w:numPr>
        <w:ind w:left="255" w:right="179" w:firstLine="0"/>
        <w:jc w:val="both"/>
        <w:spacing w:before="0" w:after="0" w:line="240" w:lineRule="auto"/>
        <w:tabs>
          <w:tab w:val="left" w:pos="496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 по дисциплине</w:t>
      </w:r>
      <w:r>
        <w:rPr>
          <w:spacing w:val="4"/>
        </w:rPr>
        <w:t xml:space="preserve"> </w:t>
      </w:r>
      <w:r>
        <w:t xml:space="preserve">«Язык</w:t>
      </w:r>
      <w:r>
        <w:rPr>
          <w:spacing w:val="1"/>
        </w:rPr>
        <w:t xml:space="preserve"> </w:t>
      </w:r>
      <w:r>
        <w:t xml:space="preserve">UML и</w:t>
      </w:r>
      <w:r>
        <w:rPr>
          <w:spacing w:val="-1"/>
        </w:rPr>
        <w:t xml:space="preserve"> </w:t>
      </w:r>
      <w:r>
        <w:t xml:space="preserve">CASE-системы»</w:t>
      </w:r>
      <w:r/>
    </w:p>
    <w:p>
      <w:pPr>
        <w:pStyle w:val="1073"/>
        <w:ind w:left="255" w:right="179"/>
        <w:jc w:val="both"/>
        <w:spacing w:before="1"/>
      </w:pPr>
      <w:r>
        <w:t xml:space="preserve">Материально-техническая база, необходимая для осуществления образовательного процесса</w:t>
      </w:r>
      <w:r>
        <w:rPr>
          <w:spacing w:val="1"/>
        </w:rPr>
        <w:t xml:space="preserve"> </w:t>
      </w:r>
      <w:r>
        <w:t xml:space="preserve">по дисциплине</w:t>
      </w:r>
      <w:r>
        <w:rPr>
          <w:spacing w:val="2"/>
        </w:rPr>
        <w:t xml:space="preserve"> </w:t>
      </w:r>
      <w:r>
        <w:t xml:space="preserve">включает 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1"/>
        </w:rPr>
        <w:t xml:space="preserve"> </w:t>
      </w: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помещения:</w:t>
      </w:r>
      <w:r/>
    </w:p>
    <w:p>
      <w:pPr>
        <w:pStyle w:val="1073"/>
        <w:ind w:left="255" w:right="181"/>
        <w:jc w:val="both"/>
      </w:pPr>
      <w:r>
        <w:t xml:space="preserve">-учебные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(семинаров);</w:t>
      </w:r>
      <w:r/>
    </w:p>
    <w:p>
      <w:pPr>
        <w:pStyle w:val="1073"/>
        <w:ind w:left="255"/>
        <w:jc w:val="both"/>
      </w:pPr>
      <w:r>
        <w:t xml:space="preserve">-учебные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лабораторных</w:t>
      </w:r>
      <w:r>
        <w:rPr>
          <w:spacing w:val="-4"/>
        </w:rPr>
        <w:t xml:space="preserve"> </w:t>
      </w:r>
      <w:r>
        <w:t xml:space="preserve">занятий;</w:t>
      </w:r>
      <w:r/>
    </w:p>
    <w:p>
      <w:pPr>
        <w:pStyle w:val="1075"/>
        <w:numPr>
          <w:ilvl w:val="0"/>
          <w:numId w:val="27"/>
        </w:numPr>
        <w:ind w:left="395" w:right="0" w:hanging="141"/>
        <w:jc w:val="both"/>
        <w:spacing w:before="0" w:after="0" w:line="240" w:lineRule="auto"/>
        <w:tabs>
          <w:tab w:val="left" w:pos="39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7"/>
        </w:numPr>
        <w:ind w:left="395" w:right="0" w:hanging="141"/>
        <w:jc w:val="both"/>
        <w:spacing w:before="0" w:after="0" w:line="240" w:lineRule="auto"/>
        <w:tabs>
          <w:tab w:val="left" w:pos="39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255"/>
        <w:jc w:val="both"/>
      </w:pPr>
      <w:r>
        <w:t xml:space="preserve">-помещения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1073"/>
        <w:ind w:left="255" w:right="177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1073"/>
        <w:ind w:left="255" w:right="175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служащими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1073"/>
        <w:ind w:left="255" w:right="172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1073"/>
        <w:ind w:left="255" w:right="179"/>
        <w:jc w:val="both"/>
      </w:pPr>
      <w:r>
        <w:t xml:space="preserve">Помещения для лабораторных занятий и самостоятельной работы обучающихся оснащены</w:t>
      </w:r>
      <w:r>
        <w:rPr>
          <w:spacing w:val="1"/>
        </w:rPr>
        <w:t xml:space="preserve"> </w:t>
      </w:r>
      <w:r>
        <w:t xml:space="preserve">компьютерной техникой с возможностью подключения к сети «Интернет» и 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 организации.</w:t>
      </w:r>
      <w:r/>
    </w:p>
    <w:p>
      <w:pPr>
        <w:pStyle w:val="1073"/>
        <w:ind w:left="255" w:right="182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40" w:left="880" w:header="0" w:footer="740" w:gutter="0"/>
          <w:cols w:num="1" w:sep="0" w:space="1701" w:equalWidth="1"/>
          <w:docGrid w:linePitch="360"/>
        </w:sectPr>
      </w:pPr>
      <w:r/>
      <w:r/>
    </w:p>
    <w:p>
      <w:pPr>
        <w:ind w:left="255" w:right="0" w:firstLine="0"/>
        <w:jc w:val="left"/>
        <w:spacing w:before="67"/>
        <w:rPr>
          <w:sz w:val="20"/>
        </w:rPr>
      </w:pPr>
      <w:r>
        <w:rPr>
          <w:sz w:val="20"/>
        </w:rPr>
        <w:t xml:space="preserve">Автор(ы)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:</w:t>
      </w:r>
      <w:r>
        <w:rPr>
          <w:sz w:val="20"/>
        </w:rPr>
      </w:r>
      <w:r>
        <w:rPr>
          <w:sz w:val="20"/>
        </w:rPr>
      </w:r>
    </w:p>
    <w:p>
      <w:pPr>
        <w:pStyle w:val="1073"/>
        <w:spacing w:before="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ind w:left="255"/>
      </w:pPr>
      <w:r>
        <w:t xml:space="preserve">Старший</w:t>
      </w:r>
      <w:r>
        <w:rPr>
          <w:spacing w:val="-3"/>
        </w:rPr>
        <w:t xml:space="preserve"> </w:t>
      </w:r>
      <w:r>
        <w:t xml:space="preserve">преподаватель</w:t>
      </w:r>
      <w:r>
        <w:rPr>
          <w:spacing w:val="-3"/>
        </w:rPr>
        <w:t xml:space="preserve"> </w:t>
      </w:r>
      <w:r>
        <w:t xml:space="preserve">кафедры</w:t>
      </w:r>
      <w:r>
        <w:rPr>
          <w:spacing w:val="-4"/>
        </w:rPr>
        <w:t xml:space="preserve"> </w:t>
      </w:r>
      <w:r>
        <w:t xml:space="preserve">ВПС</w:t>
      </w:r>
      <w:r/>
    </w:p>
    <w:p>
      <w:pPr>
        <w:pStyle w:val="1073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1073"/>
        <w:ind w:left="256"/>
        <w:spacing w:before="231"/>
        <w:tabs>
          <w:tab w:val="left" w:pos="2775" w:leader="none"/>
        </w:tabs>
      </w:pPr>
      <w:r>
        <w:rPr>
          <w:u w:val="single"/>
        </w:rPr>
        <w:t xml:space="preserve"> </w:t>
        <w:tab/>
      </w:r>
      <w:r>
        <w:t xml:space="preserve">Ю.А.</w:t>
      </w:r>
      <w:r>
        <w:rPr>
          <w:spacing w:val="-3"/>
        </w:rPr>
        <w:t xml:space="preserve"> </w:t>
      </w:r>
      <w:r>
        <w:t xml:space="preserve">Ларина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280" w:right="960" w:bottom="940" w:left="880" w:header="0" w:footer="740" w:gutter="0"/>
          <w:cols w:num="2" w:sep="0" w:space="1701" w:equalWidth="0">
            <w:col w:w="4283" w:space="1203"/>
            <w:col w:w="4584" w:space="0"/>
          </w:cols>
          <w:docGrid w:linePitch="360"/>
        </w:sectPr>
      </w:pPr>
      <w:r/>
      <w:r/>
    </w:p>
    <w:p>
      <w:pPr>
        <w:pStyle w:val="1074"/>
        <w:ind w:left="4277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6534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«Язык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UML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CASE-системы»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73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74"/>
        <w:ind w:left="992" w:right="908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523" w:right="1440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73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74"/>
        <w:numPr>
          <w:ilvl w:val="1"/>
          <w:numId w:val="28"/>
        </w:numPr>
        <w:ind w:left="714" w:right="633" w:firstLine="1306"/>
        <w:jc w:val="left"/>
        <w:spacing w:before="0" w:after="0" w:line="240" w:lineRule="auto"/>
        <w:tabs>
          <w:tab w:val="left" w:pos="2260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4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4"/>
        </w:rPr>
        <w:t xml:space="preserve"> </w:t>
      </w:r>
      <w:r>
        <w:t xml:space="preserve">деятельности,</w:t>
      </w:r>
      <w:r/>
    </w:p>
    <w:p>
      <w:pPr>
        <w:ind w:left="212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74"/>
        <w:numPr>
          <w:ilvl w:val="2"/>
          <w:numId w:val="28"/>
        </w:numPr>
        <w:ind w:left="2564" w:right="2334" w:firstLine="216"/>
        <w:jc w:val="left"/>
        <w:spacing w:before="0" w:after="0" w:line="240" w:lineRule="auto"/>
        <w:tabs>
          <w:tab w:val="left" w:pos="3140" w:leader="none"/>
        </w:tabs>
      </w:pPr>
      <w:r>
        <w:t xml:space="preserve">Контрольные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2"/>
        </w:rPr>
        <w:t xml:space="preserve"> </w:t>
      </w:r>
      <w:r>
        <w:t xml:space="preserve">аттестации</w:t>
      </w:r>
      <w:r/>
    </w:p>
    <w:p>
      <w:pPr>
        <w:pStyle w:val="107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2852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самостоятельной 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255" w:right="228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Задания по теме № 4 «Определение функциональных требований к системе»: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Упражнения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1-3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главы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пособия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«Основы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объектно-ориентирован-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моделирования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использованием языка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UML»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(Ю.А.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Ларина/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2010).</w:t>
      </w:r>
      <w:r>
        <w:rPr>
          <w:sz w:val="24"/>
        </w:rPr>
      </w:r>
      <w:r>
        <w:rPr>
          <w:sz w:val="24"/>
        </w:rPr>
      </w:r>
    </w:p>
    <w:p>
      <w:pPr>
        <w:ind w:left="255" w:right="0" w:firstLine="0"/>
        <w:jc w:val="left"/>
        <w:spacing w:before="2"/>
        <w:rPr>
          <w:sz w:val="20"/>
        </w:rPr>
      </w:pPr>
      <w:r>
        <w:rPr>
          <w:sz w:val="20"/>
        </w:rPr>
        <w:t xml:space="preserve">Критерии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оценивания</w:t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32" w:type="dxa"/>
        <w:tblBorders>
          <w:top w:val="single" w:color="000009" w:sz="2" w:space="0"/>
          <w:left w:val="single" w:color="000009" w:sz="2" w:space="0"/>
          <w:bottom w:val="single" w:color="000009" w:sz="2" w:space="0"/>
          <w:right w:val="single" w:color="000009" w:sz="2" w:space="0"/>
          <w:insideH w:val="single" w:color="000009" w:sz="2" w:space="0"/>
          <w:insideV w:val="single" w:color="000009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7008"/>
      </w:tblGrid>
      <w:tr>
        <w:tblPrEx/>
        <w:trPr>
          <w:trHeight w:val="231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1248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Оценка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3390" w:right="2671"/>
              <w:jc w:val="center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Критерии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93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Отлично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умеет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разрабатывать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правильные</w:t>
            </w:r>
            <w:r>
              <w:rPr>
                <w:color w:val="000009"/>
                <w:spacing w:val="3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объектно-ориентированные</w:t>
            </w:r>
            <w:r>
              <w:rPr>
                <w:color w:val="000009"/>
                <w:spacing w:val="3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модели,</w:t>
            </w:r>
            <w:r>
              <w:rPr>
                <w:color w:val="000009"/>
                <w:spacing w:val="3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before="2" w:line="211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систем.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2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Хорошо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 w:right="38"/>
              <w:tabs>
                <w:tab w:val="left" w:pos="859" w:leader="none"/>
                <w:tab w:val="left" w:pos="1662" w:leader="none"/>
                <w:tab w:val="left" w:pos="3206" w:leader="none"/>
                <w:tab w:val="left" w:pos="5886" w:leader="none"/>
                <w:tab w:val="left" w:pos="6873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умеет</w:t>
              <w:tab/>
              <w:t xml:space="preserve">разрабатывать</w:t>
              <w:tab/>
              <w:t xml:space="preserve">объектно-ориентированные</w:t>
              <w:tab/>
              <w:t xml:space="preserve">модели,</w:t>
              <w:tab/>
            </w:r>
            <w:r>
              <w:rPr>
                <w:color w:val="000009"/>
                <w:spacing w:val="-4"/>
                <w:sz w:val="20"/>
              </w:rPr>
              <w:t xml:space="preserve"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незначительными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before="2" w:line="211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ошибками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может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исправить.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2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Удовлетворительно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 w:right="38"/>
              <w:tabs>
                <w:tab w:val="left" w:pos="849" w:leader="none"/>
                <w:tab w:val="left" w:pos="1693" w:leader="none"/>
                <w:tab w:val="left" w:pos="3226" w:leader="none"/>
                <w:tab w:val="left" w:pos="5896" w:leader="none"/>
                <w:tab w:val="left" w:pos="6873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может</w:t>
              <w:tab/>
              <w:t xml:space="preserve">разрабатывать</w:t>
              <w:tab/>
              <w:t xml:space="preserve">объектно-ориентированные</w:t>
              <w:tab/>
              <w:t xml:space="preserve">модели,</w:t>
              <w:tab/>
            </w:r>
            <w:r>
              <w:rPr>
                <w:color w:val="000009"/>
                <w:spacing w:val="-4"/>
                <w:sz w:val="20"/>
              </w:rPr>
              <w:t xml:space="preserve"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6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5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5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5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5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CASE-технологии,</w:t>
            </w:r>
            <w:r>
              <w:rPr>
                <w:color w:val="000009"/>
                <w:spacing w:val="5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но</w:t>
            </w:r>
            <w:r>
              <w:rPr>
                <w:color w:val="000009"/>
                <w:spacing w:val="5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6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before="2" w:line="211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допускает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ошибки,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самостоятельно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может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исправить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3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Неудовлетворительно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 w:right="41"/>
              <w:tabs>
                <w:tab w:val="left" w:pos="773" w:leader="none"/>
                <w:tab w:val="left" w:pos="1196" w:leader="none"/>
                <w:tab w:val="left" w:pos="1916" w:leader="none"/>
                <w:tab w:val="left" w:pos="3373" w:leader="none"/>
                <w:tab w:val="left" w:pos="5969" w:leader="none"/>
                <w:tab w:val="left" w:pos="6870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не</w:t>
              <w:tab/>
              <w:t xml:space="preserve">умеет</w:t>
              <w:tab/>
              <w:t xml:space="preserve">разрабатывать</w:t>
              <w:tab/>
              <w:t xml:space="preserve">объектно-ориентированные</w:t>
              <w:tab/>
              <w:t xml:space="preserve">модели,</w:t>
              <w:tab/>
            </w:r>
            <w:r>
              <w:rPr>
                <w:color w:val="000009"/>
                <w:spacing w:val="-4"/>
                <w:sz w:val="20"/>
              </w:rPr>
              <w:t xml:space="preserve"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before="2" w:line="211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систем.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4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5</w:t>
      </w:r>
      <w:r>
        <w:rPr>
          <w:spacing w:val="-2"/>
        </w:rPr>
        <w:t xml:space="preserve"> </w:t>
      </w:r>
      <w:r>
        <w:t xml:space="preserve">«Моделирование</w:t>
      </w:r>
      <w:r>
        <w:rPr>
          <w:spacing w:val="-1"/>
        </w:rPr>
        <w:t xml:space="preserve"> </w:t>
      </w:r>
      <w:r>
        <w:t xml:space="preserve">классов»:</w:t>
      </w:r>
      <w:r/>
    </w:p>
    <w:p>
      <w:pPr>
        <w:pStyle w:val="1073"/>
        <w:ind w:left="255" w:right="228"/>
      </w:pPr>
      <w:r>
        <w:t xml:space="preserve">Упражнения</w:t>
      </w:r>
      <w:r>
        <w:rPr>
          <w:spacing w:val="1"/>
        </w:rPr>
        <w:t xml:space="preserve"> </w:t>
      </w:r>
      <w:r>
        <w:t xml:space="preserve">№ 1-10</w:t>
      </w:r>
      <w:r>
        <w:rPr>
          <w:spacing w:val="1"/>
        </w:rPr>
        <w:t xml:space="preserve"> </w:t>
      </w:r>
      <w:r>
        <w:t xml:space="preserve">после главы № 2</w:t>
      </w:r>
      <w:r>
        <w:rPr>
          <w:spacing w:val="1"/>
        </w:rPr>
        <w:t xml:space="preserve"> </w:t>
      </w:r>
      <w:r>
        <w:t xml:space="preserve">учебного пособия «Основы объектно-ориентирован-</w:t>
      </w:r>
      <w:r>
        <w:rPr>
          <w:spacing w:val="-57"/>
        </w:rPr>
        <w:t xml:space="preserve"> </w:t>
      </w:r>
      <w:r>
        <w:t xml:space="preserve">ного</w:t>
      </w:r>
      <w:r>
        <w:rPr>
          <w:spacing w:val="-1"/>
        </w:rPr>
        <w:t xml:space="preserve"> </w:t>
      </w:r>
      <w:r>
        <w:t xml:space="preserve">моделирования с</w:t>
      </w:r>
      <w:r>
        <w:rPr>
          <w:spacing w:val="-2"/>
        </w:rPr>
        <w:t xml:space="preserve"> </w:t>
      </w:r>
      <w:r>
        <w:t xml:space="preserve">использованием языка</w:t>
      </w:r>
      <w:r>
        <w:rPr>
          <w:spacing w:val="3"/>
        </w:rPr>
        <w:t xml:space="preserve"> </w:t>
      </w:r>
      <w:r>
        <w:t xml:space="preserve">UML»</w:t>
      </w:r>
      <w:r>
        <w:rPr>
          <w:spacing w:val="-1"/>
        </w:rPr>
        <w:t xml:space="preserve"> </w:t>
      </w:r>
      <w:r>
        <w:t xml:space="preserve">(Ю.А.</w:t>
      </w:r>
      <w:r>
        <w:rPr>
          <w:spacing w:val="-1"/>
        </w:rPr>
        <w:t xml:space="preserve"> </w:t>
      </w:r>
      <w:r>
        <w:t xml:space="preserve">Ларина/</w:t>
      </w:r>
      <w:r>
        <w:rPr>
          <w:spacing w:val="2"/>
        </w:rPr>
        <w:t xml:space="preserve"> </w:t>
      </w:r>
      <w:r>
        <w:t xml:space="preserve">ЯрГУ,</w:t>
      </w:r>
      <w:r>
        <w:rPr>
          <w:spacing w:val="58"/>
        </w:rPr>
        <w:t xml:space="preserve"> </w:t>
      </w:r>
      <w:r>
        <w:t xml:space="preserve">2010).</w:t>
      </w:r>
      <w:r/>
    </w:p>
    <w:p>
      <w:pPr>
        <w:ind w:left="255" w:right="0" w:firstLine="0"/>
        <w:jc w:val="left"/>
        <w:spacing w:before="0" w:line="229" w:lineRule="exact"/>
        <w:rPr>
          <w:sz w:val="20"/>
        </w:rPr>
      </w:pPr>
      <w:r>
        <w:rPr>
          <w:sz w:val="20"/>
        </w:rPr>
        <w:t xml:space="preserve">Критерии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оценивания</w:t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32" w:type="dxa"/>
        <w:tblBorders>
          <w:top w:val="single" w:color="000009" w:sz="2" w:space="0"/>
          <w:left w:val="single" w:color="000009" w:sz="2" w:space="0"/>
          <w:bottom w:val="single" w:color="000009" w:sz="2" w:space="0"/>
          <w:right w:val="single" w:color="000009" w:sz="2" w:space="0"/>
          <w:insideH w:val="single" w:color="000009" w:sz="2" w:space="0"/>
          <w:insideV w:val="single" w:color="000009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7008"/>
      </w:tblGrid>
      <w:tr>
        <w:tblPrEx/>
        <w:trPr>
          <w:trHeight w:val="231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1248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Оценка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3390" w:right="2671"/>
              <w:jc w:val="center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Критерии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925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Отлично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before="2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умеет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разрабатывать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правильные</w:t>
            </w:r>
            <w:r>
              <w:rPr>
                <w:color w:val="000009"/>
                <w:spacing w:val="3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объектно-ориентированные</w:t>
            </w:r>
            <w:r>
              <w:rPr>
                <w:color w:val="000009"/>
                <w:spacing w:val="3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модели,</w:t>
            </w:r>
            <w:r>
              <w:rPr>
                <w:color w:val="000009"/>
                <w:spacing w:val="3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before="2" w:line="211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систем.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2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Хорошо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 w:right="38"/>
              <w:tabs>
                <w:tab w:val="left" w:pos="859" w:leader="none"/>
                <w:tab w:val="left" w:pos="1662" w:leader="none"/>
                <w:tab w:val="left" w:pos="3206" w:leader="none"/>
                <w:tab w:val="left" w:pos="5886" w:leader="none"/>
                <w:tab w:val="left" w:pos="6873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умеет</w:t>
              <w:tab/>
              <w:t xml:space="preserve">разрабатывать</w:t>
              <w:tab/>
              <w:t xml:space="preserve">объектно-ориентированные</w:t>
              <w:tab/>
              <w:t xml:space="preserve">модели,</w:t>
              <w:tab/>
            </w:r>
            <w:r>
              <w:rPr>
                <w:color w:val="000009"/>
                <w:spacing w:val="-4"/>
                <w:sz w:val="20"/>
              </w:rPr>
              <w:t xml:space="preserve"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незначительными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before="2" w:line="211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ошибками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может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исправить.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3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Удовлетворительно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 w:right="38"/>
              <w:tabs>
                <w:tab w:val="left" w:pos="849" w:leader="none"/>
                <w:tab w:val="left" w:pos="1693" w:leader="none"/>
                <w:tab w:val="left" w:pos="3226" w:leader="none"/>
                <w:tab w:val="left" w:pos="5896" w:leader="none"/>
                <w:tab w:val="left" w:pos="6873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может</w:t>
              <w:tab/>
              <w:t xml:space="preserve">разрабатывать</w:t>
              <w:tab/>
              <w:t xml:space="preserve">объектно-ориентированные</w:t>
              <w:tab/>
              <w:t xml:space="preserve">модели,</w:t>
              <w:tab/>
            </w:r>
            <w:r>
              <w:rPr>
                <w:color w:val="000009"/>
                <w:spacing w:val="-4"/>
                <w:sz w:val="20"/>
              </w:rPr>
              <w:t xml:space="preserve"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6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5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5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5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5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CASE-технологии,</w:t>
            </w:r>
            <w:r>
              <w:rPr>
                <w:color w:val="000009"/>
                <w:spacing w:val="5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но</w:t>
            </w:r>
            <w:r>
              <w:rPr>
                <w:color w:val="000009"/>
                <w:spacing w:val="5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6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before="2" w:line="211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допускает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ошибки,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самостоятельно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может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исправить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3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Неудовлетворительно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 w:right="41"/>
              <w:tabs>
                <w:tab w:val="left" w:pos="773" w:leader="none"/>
                <w:tab w:val="left" w:pos="1196" w:leader="none"/>
                <w:tab w:val="left" w:pos="1916" w:leader="none"/>
                <w:tab w:val="left" w:pos="3373" w:leader="none"/>
                <w:tab w:val="left" w:pos="5969" w:leader="none"/>
                <w:tab w:val="left" w:pos="6870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не</w:t>
              <w:tab/>
              <w:t xml:space="preserve">умеет</w:t>
              <w:tab/>
              <w:t xml:space="preserve">разрабатывать</w:t>
              <w:tab/>
              <w:t xml:space="preserve">объектно-ориентированные</w:t>
              <w:tab/>
              <w:t xml:space="preserve">модели,</w:t>
              <w:tab/>
            </w:r>
            <w:r>
              <w:rPr>
                <w:color w:val="000009"/>
                <w:spacing w:val="-4"/>
                <w:sz w:val="20"/>
              </w:rPr>
              <w:t xml:space="preserve"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before="2" w:line="211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систем.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73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1074"/>
      </w:pPr>
      <w:r>
        <w:t xml:space="preserve">Задания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6</w:t>
      </w:r>
      <w:r>
        <w:rPr>
          <w:spacing w:val="-2"/>
        </w:rPr>
        <w:t xml:space="preserve"> </w:t>
      </w:r>
      <w:r>
        <w:t xml:space="preserve">«Моделирование</w:t>
      </w:r>
      <w:r>
        <w:rPr>
          <w:spacing w:val="-1"/>
        </w:rPr>
        <w:t xml:space="preserve"> </w:t>
      </w:r>
      <w:r>
        <w:t xml:space="preserve">взаимодействий»: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60" w:bottom="940" w:left="880" w:header="0" w:footer="740" w:gutter="0"/>
          <w:cols w:num="1" w:sep="0" w:space="1701" w:equalWidth="1"/>
          <w:docGrid w:linePitch="360"/>
        </w:sectPr>
      </w:pPr>
      <w:r/>
      <w:r/>
    </w:p>
    <w:p>
      <w:pPr>
        <w:pStyle w:val="1073"/>
        <w:ind w:left="255" w:right="228"/>
        <w:spacing w:before="76"/>
      </w:pPr>
      <w:r>
        <w:t xml:space="preserve">Упражнения</w:t>
      </w:r>
      <w:r>
        <w:rPr>
          <w:spacing w:val="20"/>
        </w:rPr>
        <w:t xml:space="preserve"> </w:t>
      </w:r>
      <w:r>
        <w:t xml:space="preserve">№</w:t>
      </w:r>
      <w:r>
        <w:rPr>
          <w:spacing w:val="6"/>
        </w:rPr>
        <w:t xml:space="preserve"> </w:t>
      </w:r>
      <w:r>
        <w:t xml:space="preserve">4-6</w:t>
      </w:r>
      <w:r>
        <w:rPr>
          <w:spacing w:val="16"/>
        </w:rPr>
        <w:t xml:space="preserve"> </w:t>
      </w:r>
      <w:r>
        <w:t xml:space="preserve">после</w:t>
      </w:r>
      <w:r>
        <w:rPr>
          <w:spacing w:val="9"/>
        </w:rPr>
        <w:t xml:space="preserve"> </w:t>
      </w:r>
      <w:r>
        <w:t xml:space="preserve">главы</w:t>
      </w:r>
      <w:r>
        <w:rPr>
          <w:spacing w:val="8"/>
        </w:rPr>
        <w:t xml:space="preserve"> </w:t>
      </w:r>
      <w:r>
        <w:t xml:space="preserve">№</w:t>
      </w:r>
      <w:r>
        <w:rPr>
          <w:spacing w:val="2"/>
        </w:rPr>
        <w:t xml:space="preserve"> </w:t>
      </w:r>
      <w:r>
        <w:t xml:space="preserve">4</w:t>
      </w:r>
      <w:r>
        <w:rPr>
          <w:spacing w:val="16"/>
        </w:rPr>
        <w:t xml:space="preserve"> </w:t>
      </w:r>
      <w:r>
        <w:t xml:space="preserve">учебного</w:t>
      </w:r>
      <w:r>
        <w:rPr>
          <w:spacing w:val="9"/>
        </w:rPr>
        <w:t xml:space="preserve"> </w:t>
      </w:r>
      <w:r>
        <w:t xml:space="preserve">пособия</w:t>
      </w:r>
      <w:r>
        <w:rPr>
          <w:spacing w:val="9"/>
        </w:rPr>
        <w:t xml:space="preserve"> </w:t>
      </w:r>
      <w:r>
        <w:t xml:space="preserve">«Основы</w:t>
      </w:r>
      <w:r>
        <w:rPr>
          <w:spacing w:val="8"/>
        </w:rPr>
        <w:t xml:space="preserve"> </w:t>
      </w:r>
      <w:r>
        <w:t xml:space="preserve">объектно-ориентирован-</w:t>
      </w:r>
      <w:r>
        <w:rPr>
          <w:spacing w:val="-57"/>
        </w:rPr>
        <w:t xml:space="preserve"> </w:t>
      </w:r>
      <w:r>
        <w:t xml:space="preserve">ного</w:t>
      </w:r>
      <w:r>
        <w:rPr>
          <w:spacing w:val="-1"/>
        </w:rPr>
        <w:t xml:space="preserve"> </w:t>
      </w:r>
      <w:r>
        <w:t xml:space="preserve">моделирования с</w:t>
      </w:r>
      <w:r>
        <w:rPr>
          <w:spacing w:val="-2"/>
        </w:rPr>
        <w:t xml:space="preserve"> </w:t>
      </w:r>
      <w:r>
        <w:t xml:space="preserve">использованием языка</w:t>
      </w:r>
      <w:r>
        <w:rPr>
          <w:spacing w:val="3"/>
        </w:rPr>
        <w:t xml:space="preserve"> </w:t>
      </w:r>
      <w:r>
        <w:t xml:space="preserve">UML»</w:t>
      </w:r>
      <w:r>
        <w:rPr>
          <w:spacing w:val="-1"/>
        </w:rPr>
        <w:t xml:space="preserve"> </w:t>
      </w:r>
      <w:r>
        <w:t xml:space="preserve">(Ю.А.</w:t>
      </w:r>
      <w:r>
        <w:rPr>
          <w:spacing w:val="-1"/>
        </w:rPr>
        <w:t xml:space="preserve"> </w:t>
      </w:r>
      <w:r>
        <w:t xml:space="preserve">Ларина/</w:t>
      </w:r>
      <w:r>
        <w:rPr>
          <w:spacing w:val="2"/>
        </w:rPr>
        <w:t xml:space="preserve"> </w:t>
      </w:r>
      <w:r>
        <w:t xml:space="preserve">ЯрГУ,</w:t>
      </w:r>
      <w:r>
        <w:rPr>
          <w:spacing w:val="58"/>
        </w:rPr>
        <w:t xml:space="preserve"> </w:t>
      </w:r>
      <w:r>
        <w:t xml:space="preserve">2010).</w:t>
      </w:r>
      <w:r/>
    </w:p>
    <w:p>
      <w:pPr>
        <w:ind w:left="255" w:right="0" w:firstLine="0"/>
        <w:jc w:val="left"/>
        <w:spacing w:before="1"/>
        <w:rPr>
          <w:sz w:val="20"/>
        </w:rPr>
      </w:pPr>
      <w:r>
        <w:rPr>
          <w:sz w:val="20"/>
        </w:rPr>
        <w:t xml:space="preserve">Критерии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оценивания</w:t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32" w:type="dxa"/>
        <w:tblBorders>
          <w:top w:val="single" w:color="000009" w:sz="2" w:space="0"/>
          <w:left w:val="single" w:color="000009" w:sz="2" w:space="0"/>
          <w:bottom w:val="single" w:color="000009" w:sz="2" w:space="0"/>
          <w:right w:val="single" w:color="000009" w:sz="2" w:space="0"/>
          <w:insideH w:val="single" w:color="000009" w:sz="2" w:space="0"/>
          <w:insideV w:val="single" w:color="000009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7008"/>
      </w:tblGrid>
      <w:tr>
        <w:tblPrEx/>
        <w:trPr>
          <w:trHeight w:val="231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1248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Оценка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3390" w:right="2671"/>
              <w:jc w:val="center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Критерии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92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Отлично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умеет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разрабатывать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правильные</w:t>
            </w:r>
            <w:r>
              <w:rPr>
                <w:color w:val="000009"/>
                <w:spacing w:val="3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объектно-ориентированные</w:t>
            </w:r>
            <w:r>
              <w:rPr>
                <w:color w:val="000009"/>
                <w:spacing w:val="3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модели,</w:t>
            </w:r>
            <w:r>
              <w:rPr>
                <w:color w:val="000009"/>
                <w:spacing w:val="3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before="2" w:line="211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систем.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2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Хорошо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 w:right="38"/>
              <w:tabs>
                <w:tab w:val="left" w:pos="859" w:leader="none"/>
                <w:tab w:val="left" w:pos="1662" w:leader="none"/>
                <w:tab w:val="left" w:pos="3206" w:leader="none"/>
                <w:tab w:val="left" w:pos="5886" w:leader="none"/>
                <w:tab w:val="left" w:pos="6873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умеет</w:t>
              <w:tab/>
              <w:t xml:space="preserve">разрабатывать</w:t>
              <w:tab/>
              <w:t xml:space="preserve">объектно-ориентированные</w:t>
              <w:tab/>
              <w:t xml:space="preserve">модели,</w:t>
              <w:tab/>
            </w:r>
            <w:r>
              <w:rPr>
                <w:color w:val="000009"/>
                <w:spacing w:val="-4"/>
                <w:sz w:val="20"/>
              </w:rPr>
              <w:t xml:space="preserve"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незначительными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before="2" w:line="211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ошибками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может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исправить.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2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Удовлетворительно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 w:right="38"/>
              <w:tabs>
                <w:tab w:val="left" w:pos="849" w:leader="none"/>
                <w:tab w:val="left" w:pos="1693" w:leader="none"/>
                <w:tab w:val="left" w:pos="3226" w:leader="none"/>
                <w:tab w:val="left" w:pos="5896" w:leader="none"/>
                <w:tab w:val="left" w:pos="6873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может</w:t>
              <w:tab/>
              <w:t xml:space="preserve">разрабатывать</w:t>
              <w:tab/>
              <w:t xml:space="preserve">объектно-ориентированные</w:t>
              <w:tab/>
              <w:t xml:space="preserve">модели,</w:t>
              <w:tab/>
            </w:r>
            <w:r>
              <w:rPr>
                <w:color w:val="000009"/>
                <w:spacing w:val="-4"/>
                <w:sz w:val="20"/>
              </w:rPr>
              <w:t xml:space="preserve"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6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5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5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5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5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CASE-технологии,</w:t>
            </w:r>
            <w:r>
              <w:rPr>
                <w:color w:val="000009"/>
                <w:spacing w:val="5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но</w:t>
            </w:r>
            <w:r>
              <w:rPr>
                <w:color w:val="000009"/>
                <w:spacing w:val="5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6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before="2" w:line="211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допускает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ошибки,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самостоятельно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может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исправить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3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Неудовлетворительно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 w:right="41"/>
              <w:tabs>
                <w:tab w:val="left" w:pos="773" w:leader="none"/>
                <w:tab w:val="left" w:pos="1196" w:leader="none"/>
                <w:tab w:val="left" w:pos="1916" w:leader="none"/>
                <w:tab w:val="left" w:pos="3373" w:leader="none"/>
                <w:tab w:val="left" w:pos="5969" w:leader="none"/>
                <w:tab w:val="left" w:pos="6870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не</w:t>
              <w:tab/>
              <w:t xml:space="preserve">умеет</w:t>
              <w:tab/>
              <w:t xml:space="preserve">разрабатывать</w:t>
              <w:tab/>
              <w:t xml:space="preserve">объектно-ориентированные</w:t>
              <w:tab/>
              <w:t xml:space="preserve">модели,</w:t>
              <w:tab/>
            </w:r>
            <w:r>
              <w:rPr>
                <w:color w:val="000009"/>
                <w:spacing w:val="-4"/>
                <w:sz w:val="20"/>
              </w:rPr>
              <w:t xml:space="preserve"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before="2" w:line="211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программных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систем.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4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7</w:t>
      </w:r>
      <w:r>
        <w:rPr>
          <w:spacing w:val="-2"/>
        </w:rPr>
        <w:t xml:space="preserve"> </w:t>
      </w:r>
      <w:r>
        <w:t xml:space="preserve">«Диаграмма</w:t>
      </w:r>
      <w:r>
        <w:rPr>
          <w:spacing w:val="-2"/>
        </w:rPr>
        <w:t xml:space="preserve"> </w:t>
      </w:r>
      <w:r>
        <w:t xml:space="preserve">состояний»:</w:t>
      </w:r>
      <w:r/>
    </w:p>
    <w:p>
      <w:pPr>
        <w:pStyle w:val="1073"/>
        <w:ind w:left="255" w:right="228"/>
      </w:pPr>
      <w:r>
        <w:t xml:space="preserve">Упражнения</w:t>
      </w:r>
      <w:r>
        <w:rPr>
          <w:spacing w:val="20"/>
        </w:rPr>
        <w:t xml:space="preserve"> </w:t>
      </w:r>
      <w:r>
        <w:t xml:space="preserve">№</w:t>
      </w:r>
      <w:r>
        <w:rPr>
          <w:spacing w:val="6"/>
        </w:rPr>
        <w:t xml:space="preserve"> </w:t>
      </w:r>
      <w:r>
        <w:t xml:space="preserve">1-9</w:t>
      </w:r>
      <w:r>
        <w:rPr>
          <w:spacing w:val="16"/>
        </w:rPr>
        <w:t xml:space="preserve"> </w:t>
      </w:r>
      <w:r>
        <w:t xml:space="preserve">после</w:t>
      </w:r>
      <w:r>
        <w:rPr>
          <w:spacing w:val="9"/>
        </w:rPr>
        <w:t xml:space="preserve"> </w:t>
      </w:r>
      <w:r>
        <w:t xml:space="preserve">главы</w:t>
      </w:r>
      <w:r>
        <w:rPr>
          <w:spacing w:val="8"/>
        </w:rPr>
        <w:t xml:space="preserve"> </w:t>
      </w:r>
      <w:r>
        <w:t xml:space="preserve">№</w:t>
      </w:r>
      <w:r>
        <w:rPr>
          <w:spacing w:val="2"/>
        </w:rPr>
        <w:t xml:space="preserve"> </w:t>
      </w:r>
      <w:r>
        <w:t xml:space="preserve">3</w:t>
      </w:r>
      <w:r>
        <w:rPr>
          <w:spacing w:val="16"/>
        </w:rPr>
        <w:t xml:space="preserve"> </w:t>
      </w:r>
      <w:r>
        <w:t xml:space="preserve">учебного</w:t>
      </w:r>
      <w:r>
        <w:rPr>
          <w:spacing w:val="9"/>
        </w:rPr>
        <w:t xml:space="preserve"> </w:t>
      </w:r>
      <w:r>
        <w:t xml:space="preserve">пособия</w:t>
      </w:r>
      <w:r>
        <w:rPr>
          <w:spacing w:val="9"/>
        </w:rPr>
        <w:t xml:space="preserve"> </w:t>
      </w:r>
      <w:r>
        <w:t xml:space="preserve">«Основы</w:t>
      </w:r>
      <w:r>
        <w:rPr>
          <w:spacing w:val="8"/>
        </w:rPr>
        <w:t xml:space="preserve"> </w:t>
      </w:r>
      <w:r>
        <w:t xml:space="preserve">объектно-ориентирован-</w:t>
      </w:r>
      <w:r>
        <w:rPr>
          <w:spacing w:val="-57"/>
        </w:rPr>
        <w:t xml:space="preserve"> </w:t>
      </w:r>
      <w:r>
        <w:t xml:space="preserve">ного</w:t>
      </w:r>
      <w:r>
        <w:rPr>
          <w:spacing w:val="-1"/>
        </w:rPr>
        <w:t xml:space="preserve"> </w:t>
      </w:r>
      <w:r>
        <w:t xml:space="preserve">моделирования с</w:t>
      </w:r>
      <w:r>
        <w:rPr>
          <w:spacing w:val="-2"/>
        </w:rPr>
        <w:t xml:space="preserve"> </w:t>
      </w:r>
      <w:r>
        <w:t xml:space="preserve">использованием языка</w:t>
      </w:r>
      <w:r>
        <w:rPr>
          <w:spacing w:val="3"/>
        </w:rPr>
        <w:t xml:space="preserve"> </w:t>
      </w:r>
      <w:r>
        <w:t xml:space="preserve">UML»</w:t>
      </w:r>
      <w:r>
        <w:rPr>
          <w:spacing w:val="-1"/>
        </w:rPr>
        <w:t xml:space="preserve"> </w:t>
      </w:r>
      <w:r>
        <w:t xml:space="preserve">(Ю.А.</w:t>
      </w:r>
      <w:r>
        <w:rPr>
          <w:spacing w:val="-1"/>
        </w:rPr>
        <w:t xml:space="preserve"> </w:t>
      </w:r>
      <w:r>
        <w:t xml:space="preserve">Ларина/</w:t>
      </w:r>
      <w:r>
        <w:rPr>
          <w:spacing w:val="2"/>
        </w:rPr>
        <w:t xml:space="preserve"> </w:t>
      </w:r>
      <w:r>
        <w:t xml:space="preserve">ЯрГУ,</w:t>
      </w:r>
      <w:r>
        <w:rPr>
          <w:spacing w:val="58"/>
        </w:rPr>
        <w:t xml:space="preserve"> </w:t>
      </w:r>
      <w:r>
        <w:t xml:space="preserve">2010).</w:t>
      </w:r>
      <w:r/>
    </w:p>
    <w:p>
      <w:pPr>
        <w:ind w:left="255" w:right="0" w:firstLine="0"/>
        <w:jc w:val="left"/>
        <w:spacing w:before="0" w:line="229" w:lineRule="exact"/>
        <w:rPr>
          <w:sz w:val="20"/>
        </w:rPr>
      </w:pPr>
      <w:r>
        <w:rPr>
          <w:sz w:val="20"/>
        </w:rPr>
        <w:t xml:space="preserve">Критерии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оценивания</w:t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32" w:type="dxa"/>
        <w:tblBorders>
          <w:top w:val="single" w:color="000009" w:sz="2" w:space="0"/>
          <w:left w:val="single" w:color="000009" w:sz="2" w:space="0"/>
          <w:bottom w:val="single" w:color="000009" w:sz="2" w:space="0"/>
          <w:right w:val="single" w:color="000009" w:sz="2" w:space="0"/>
          <w:insideH w:val="single" w:color="000009" w:sz="2" w:space="0"/>
          <w:insideV w:val="single" w:color="000009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7008"/>
      </w:tblGrid>
      <w:tr>
        <w:tblPrEx/>
        <w:trPr>
          <w:trHeight w:val="231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1248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Оценка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3390" w:right="2671"/>
              <w:jc w:val="center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Критерии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92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Отлично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умеет</w:t>
            </w:r>
            <w:r>
              <w:rPr>
                <w:color w:val="000009"/>
                <w:spacing w:val="3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разрабатывать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правильные</w:t>
            </w:r>
            <w:r>
              <w:rPr>
                <w:color w:val="000009"/>
                <w:spacing w:val="3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объектно-ориентированные</w:t>
            </w:r>
            <w:r>
              <w:rPr>
                <w:color w:val="000009"/>
                <w:spacing w:val="3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модели,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 программных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систем.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2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Хорошо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/>
              <w:spacing w:line="230" w:lineRule="exact"/>
              <w:tabs>
                <w:tab w:val="left" w:pos="859" w:leader="none"/>
                <w:tab w:val="left" w:pos="1662" w:leader="none"/>
                <w:tab w:val="left" w:pos="3206" w:leader="none"/>
                <w:tab w:val="left" w:pos="5886" w:leader="none"/>
                <w:tab w:val="left" w:pos="6873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умеет</w:t>
              <w:tab/>
              <w:t xml:space="preserve">разрабатывать</w:t>
              <w:tab/>
              <w:t xml:space="preserve">объектно-ориентированные</w:t>
              <w:tab/>
              <w:t xml:space="preserve">модели,</w:t>
              <w:tab/>
              <w:t xml:space="preserve">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незначительными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ошибками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 может их исправить.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3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Удовлетворительно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/>
              <w:spacing w:line="230" w:lineRule="exact"/>
              <w:tabs>
                <w:tab w:val="left" w:pos="849" w:leader="none"/>
                <w:tab w:val="left" w:pos="1693" w:leader="none"/>
                <w:tab w:val="left" w:pos="3226" w:leader="none"/>
                <w:tab w:val="left" w:pos="5896" w:leader="none"/>
                <w:tab w:val="left" w:pos="6873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может</w:t>
              <w:tab/>
              <w:t xml:space="preserve">разрабатывать</w:t>
              <w:tab/>
              <w:t xml:space="preserve">объектно-ориентированные</w:t>
              <w:tab/>
              <w:t xml:space="preserve">модели,</w:t>
              <w:tab/>
              <w:t xml:space="preserve">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CASE-технологии,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но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допускает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ошибки,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самостоятельно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может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исправить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2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Неудовлетворительно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/>
              <w:spacing w:line="230" w:lineRule="exact"/>
              <w:tabs>
                <w:tab w:val="left" w:pos="773" w:leader="none"/>
                <w:tab w:val="left" w:pos="1196" w:leader="none"/>
                <w:tab w:val="left" w:pos="1916" w:leader="none"/>
                <w:tab w:val="left" w:pos="3373" w:leader="none"/>
                <w:tab w:val="left" w:pos="5969" w:leader="none"/>
                <w:tab w:val="left" w:pos="6870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не</w:t>
              <w:tab/>
              <w:t xml:space="preserve">умеет</w:t>
              <w:tab/>
              <w:t xml:space="preserve">разрабатывать</w:t>
              <w:tab/>
              <w:t xml:space="preserve">объектно-ориентированные</w:t>
              <w:tab/>
              <w:t xml:space="preserve">модели,</w:t>
              <w:tab/>
              <w:t xml:space="preserve">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 программных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систем.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73"/>
        <w:spacing w:before="2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1074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8</w:t>
      </w:r>
      <w:r>
        <w:rPr>
          <w:spacing w:val="-1"/>
        </w:rPr>
        <w:t xml:space="preserve"> </w:t>
      </w:r>
      <w:r>
        <w:t xml:space="preserve">«Диаграмма</w:t>
      </w:r>
      <w:r>
        <w:rPr>
          <w:spacing w:val="-2"/>
        </w:rPr>
        <w:t xml:space="preserve"> </w:t>
      </w:r>
      <w:r>
        <w:t xml:space="preserve">деятельности»:</w:t>
      </w:r>
      <w:r/>
    </w:p>
    <w:p>
      <w:pPr>
        <w:pStyle w:val="1073"/>
        <w:ind w:left="255" w:right="228"/>
      </w:pPr>
      <w:r>
        <w:t xml:space="preserve">Упражнения</w:t>
      </w:r>
      <w:r>
        <w:rPr>
          <w:spacing w:val="1"/>
        </w:rPr>
        <w:t xml:space="preserve"> </w:t>
      </w:r>
      <w:r>
        <w:t xml:space="preserve">№ 7-10</w:t>
      </w:r>
      <w:r>
        <w:rPr>
          <w:spacing w:val="1"/>
        </w:rPr>
        <w:t xml:space="preserve"> </w:t>
      </w:r>
      <w:r>
        <w:t xml:space="preserve">после главы № 4</w:t>
      </w:r>
      <w:r>
        <w:rPr>
          <w:spacing w:val="1"/>
        </w:rPr>
        <w:t xml:space="preserve"> </w:t>
      </w:r>
      <w:r>
        <w:t xml:space="preserve">учебного пособия «Основы объектно-ориентирован-</w:t>
      </w:r>
      <w:r>
        <w:rPr>
          <w:spacing w:val="-57"/>
        </w:rPr>
        <w:t xml:space="preserve"> </w:t>
      </w:r>
      <w:r>
        <w:t xml:space="preserve">ного</w:t>
      </w:r>
      <w:r>
        <w:rPr>
          <w:spacing w:val="-1"/>
        </w:rPr>
        <w:t xml:space="preserve"> </w:t>
      </w:r>
      <w:r>
        <w:t xml:space="preserve">моделирования с</w:t>
      </w:r>
      <w:r>
        <w:rPr>
          <w:spacing w:val="-2"/>
        </w:rPr>
        <w:t xml:space="preserve"> </w:t>
      </w:r>
      <w:r>
        <w:t xml:space="preserve">использованием языка</w:t>
      </w:r>
      <w:r>
        <w:rPr>
          <w:spacing w:val="3"/>
        </w:rPr>
        <w:t xml:space="preserve"> </w:t>
      </w:r>
      <w:r>
        <w:t xml:space="preserve">UML»</w:t>
      </w:r>
      <w:r>
        <w:rPr>
          <w:spacing w:val="-1"/>
        </w:rPr>
        <w:t xml:space="preserve"> </w:t>
      </w:r>
      <w:r>
        <w:t xml:space="preserve">(Ю.А.</w:t>
      </w:r>
      <w:r>
        <w:rPr>
          <w:spacing w:val="-1"/>
        </w:rPr>
        <w:t xml:space="preserve"> </w:t>
      </w:r>
      <w:r>
        <w:t xml:space="preserve">Ларина/</w:t>
      </w:r>
      <w:r>
        <w:rPr>
          <w:spacing w:val="2"/>
        </w:rPr>
        <w:t xml:space="preserve"> </w:t>
      </w:r>
      <w:r>
        <w:t xml:space="preserve">ЯрГУ,</w:t>
      </w:r>
      <w:r>
        <w:rPr>
          <w:spacing w:val="58"/>
        </w:rPr>
        <w:t xml:space="preserve"> </w:t>
      </w:r>
      <w:r>
        <w:t xml:space="preserve">2010).</w:t>
      </w:r>
      <w:r/>
    </w:p>
    <w:p>
      <w:pPr>
        <w:ind w:left="255" w:right="0" w:firstLine="0"/>
        <w:jc w:val="left"/>
        <w:spacing w:before="0" w:line="229" w:lineRule="exact"/>
        <w:rPr>
          <w:sz w:val="20"/>
        </w:rPr>
      </w:pPr>
      <w:r>
        <w:rPr>
          <w:sz w:val="20"/>
        </w:rPr>
        <w:t xml:space="preserve">Критерии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оценивания</w:t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32" w:type="dxa"/>
        <w:tblBorders>
          <w:top w:val="single" w:color="000009" w:sz="2" w:space="0"/>
          <w:left w:val="single" w:color="000009" w:sz="2" w:space="0"/>
          <w:bottom w:val="single" w:color="000009" w:sz="2" w:space="0"/>
          <w:right w:val="single" w:color="000009" w:sz="2" w:space="0"/>
          <w:insideH w:val="single" w:color="000009" w:sz="2" w:space="0"/>
          <w:insideV w:val="single" w:color="000009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7008"/>
      </w:tblGrid>
      <w:tr>
        <w:tblPrEx/>
        <w:trPr>
          <w:trHeight w:val="231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1248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Оценка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3390" w:right="2671"/>
              <w:jc w:val="center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Критерии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92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Отлично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умеет</w:t>
            </w:r>
            <w:r>
              <w:rPr>
                <w:color w:val="000009"/>
                <w:spacing w:val="3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разрабатывать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правильные</w:t>
            </w:r>
            <w:r>
              <w:rPr>
                <w:color w:val="000009"/>
                <w:spacing w:val="3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объектно-ориентированные</w:t>
            </w:r>
            <w:r>
              <w:rPr>
                <w:color w:val="000009"/>
                <w:spacing w:val="3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модели,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 программных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систем.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3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Хорошо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/>
              <w:spacing w:line="230" w:lineRule="exact"/>
              <w:tabs>
                <w:tab w:val="left" w:pos="859" w:leader="none"/>
                <w:tab w:val="left" w:pos="1662" w:leader="none"/>
                <w:tab w:val="left" w:pos="3206" w:leader="none"/>
                <w:tab w:val="left" w:pos="5886" w:leader="none"/>
                <w:tab w:val="left" w:pos="6873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умеет</w:t>
              <w:tab/>
              <w:t xml:space="preserve">разрабатывать</w:t>
              <w:tab/>
              <w:t xml:space="preserve">объектно-ориентированные</w:t>
              <w:tab/>
              <w:t xml:space="preserve">модели,</w:t>
              <w:tab/>
              <w:t xml:space="preserve">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незначительными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ошибками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 может их исправить.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3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Удовлетворительно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/>
              <w:spacing w:line="230" w:lineRule="exact"/>
              <w:tabs>
                <w:tab w:val="left" w:pos="849" w:leader="none"/>
                <w:tab w:val="left" w:pos="1693" w:leader="none"/>
                <w:tab w:val="left" w:pos="3226" w:leader="none"/>
                <w:tab w:val="left" w:pos="5896" w:leader="none"/>
                <w:tab w:val="left" w:pos="6873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может</w:t>
              <w:tab/>
              <w:t xml:space="preserve">разрабатывать</w:t>
              <w:tab/>
              <w:t xml:space="preserve">объектно-ориентированные</w:t>
              <w:tab/>
              <w:t xml:space="preserve">модели,</w:t>
              <w:tab/>
              <w:t xml:space="preserve">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CASE-технологии,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но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допускает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ошибки,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самостоятельно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может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исправить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2"/>
        </w:trPr>
        <w:tc>
          <w:tcPr>
            <w:tcW w:w="2470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Неудовлетворительно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08" w:type="dxa"/>
            <w:textDirection w:val="lrTb"/>
            <w:noWrap w:val="false"/>
          </w:tcPr>
          <w:p>
            <w:pPr>
              <w:pStyle w:val="1076"/>
              <w:ind w:left="46"/>
              <w:spacing w:line="230" w:lineRule="exact"/>
              <w:tabs>
                <w:tab w:val="left" w:pos="773" w:leader="none"/>
                <w:tab w:val="left" w:pos="1196" w:leader="none"/>
                <w:tab w:val="left" w:pos="1916" w:leader="none"/>
                <w:tab w:val="left" w:pos="3373" w:leader="none"/>
                <w:tab w:val="left" w:pos="5969" w:leader="none"/>
                <w:tab w:val="left" w:pos="6870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не</w:t>
              <w:tab/>
              <w:t xml:space="preserve">умеет</w:t>
              <w:tab/>
              <w:t xml:space="preserve">разрабатывать</w:t>
              <w:tab/>
              <w:t xml:space="preserve">объектно-ориентированные</w:t>
              <w:tab/>
              <w:t xml:space="preserve">модели,</w:t>
              <w:tab/>
              <w:t xml:space="preserve">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 программных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систем.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73"/>
        <w:spacing w:before="2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1074"/>
        <w:ind w:left="992" w:right="910"/>
        <w:jc w:val="center"/>
      </w:pPr>
      <w:r>
        <w:t xml:space="preserve">Контрольная</w:t>
      </w:r>
      <w:r>
        <w:rPr>
          <w:spacing w:val="-1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</w:t>
      </w:r>
      <w:r/>
    </w:p>
    <w:p>
      <w:pPr>
        <w:pStyle w:val="107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75"/>
        <w:numPr>
          <w:ilvl w:val="0"/>
          <w:numId w:val="26"/>
        </w:numPr>
        <w:ind w:left="976" w:right="174" w:hanging="360"/>
        <w:jc w:val="both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будильником.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отображают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будильник,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переводить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нужные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часы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минуты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установки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40" w:left="880" w:header="0" w:footer="74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976" w:right="171"/>
        <w:jc w:val="both"/>
        <w:spacing w:before="76"/>
      </w:pPr>
      <w:r>
        <w:t xml:space="preserve">времени будильника. Дополнительно часы имеют встроенный радиоприемник. Дать</w:t>
      </w:r>
      <w:r>
        <w:rPr>
          <w:spacing w:val="1"/>
        </w:rPr>
        <w:t xml:space="preserve"> </w:t>
      </w:r>
      <w:r>
        <w:t xml:space="preserve">определения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элементам</w:t>
      </w:r>
      <w:r>
        <w:rPr>
          <w:spacing w:val="1"/>
        </w:rPr>
        <w:t xml:space="preserve"> </w:t>
      </w:r>
      <w:r>
        <w:t xml:space="preserve">графической</w:t>
      </w:r>
      <w:r>
        <w:rPr>
          <w:spacing w:val="1"/>
        </w:rPr>
        <w:t xml:space="preserve"> </w:t>
      </w:r>
      <w:r>
        <w:t xml:space="preserve">нотации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UML,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были</w:t>
      </w:r>
      <w:r>
        <w:rPr>
          <w:spacing w:val="1"/>
        </w:rPr>
        <w:t xml:space="preserve"> </w:t>
      </w:r>
      <w:r>
        <w:t xml:space="preserve">использованы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задании.</w:t>
      </w:r>
      <w:r/>
    </w:p>
    <w:p>
      <w:pPr>
        <w:pStyle w:val="1075"/>
        <w:numPr>
          <w:ilvl w:val="0"/>
          <w:numId w:val="26"/>
        </w:numPr>
        <w:ind w:left="976" w:right="175" w:hanging="360"/>
        <w:jc w:val="both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Разработать диаграмму классов для следующей задачи. Человек может быть подписан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несколько журналов, а на один журнал может быть подписано несколько 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Каждый подписчик имеет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имя и адрес, а журнал – название и стоимость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подписки.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подписки необходимо отслеживать дату и размер каждого платежа, а так 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подписки.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должен содержать атрибуты, а возможно и операции, которые необходимо 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полюсов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диаграмме.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UML,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задании.</w:t>
      </w:r>
      <w:r>
        <w:rPr>
          <w:sz w:val="24"/>
        </w:rPr>
      </w:r>
      <w:r>
        <w:rPr>
          <w:sz w:val="24"/>
        </w:rPr>
      </w:r>
    </w:p>
    <w:p>
      <w:pPr>
        <w:pStyle w:val="1073"/>
        <w:spacing w:before="1"/>
      </w:pPr>
      <w:r/>
      <w:r/>
    </w:p>
    <w:p>
      <w:pPr>
        <w:ind w:left="255" w:right="0" w:firstLine="0"/>
        <w:jc w:val="left"/>
        <w:spacing w:before="1"/>
        <w:rPr>
          <w:sz w:val="20"/>
        </w:rPr>
      </w:pPr>
      <w:r>
        <w:rPr>
          <w:sz w:val="20"/>
        </w:rPr>
        <w:t xml:space="preserve">Критерии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оценивания</w:t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32" w:type="dxa"/>
        <w:tblBorders>
          <w:top w:val="single" w:color="000009" w:sz="2" w:space="0"/>
          <w:left w:val="single" w:color="000009" w:sz="2" w:space="0"/>
          <w:bottom w:val="single" w:color="000009" w:sz="2" w:space="0"/>
          <w:right w:val="single" w:color="000009" w:sz="2" w:space="0"/>
          <w:insideH w:val="single" w:color="000009" w:sz="2" w:space="0"/>
          <w:insideV w:val="single" w:color="000009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4"/>
        <w:gridCol w:w="7200"/>
      </w:tblGrid>
      <w:tr>
        <w:tblPrEx/>
        <w:trPr>
          <w:trHeight w:val="231"/>
        </w:trPr>
        <w:tc>
          <w:tcPr>
            <w:tcW w:w="2474" w:type="dxa"/>
            <w:textDirection w:val="lrTb"/>
            <w:noWrap w:val="false"/>
          </w:tcPr>
          <w:p>
            <w:pPr>
              <w:pStyle w:val="1076"/>
              <w:ind w:left="1248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Оценка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7200" w:type="dxa"/>
            <w:textDirection w:val="lrTb"/>
            <w:noWrap w:val="false"/>
          </w:tcPr>
          <w:p>
            <w:pPr>
              <w:pStyle w:val="1076"/>
              <w:ind w:left="3484" w:right="2769"/>
              <w:jc w:val="center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Критерии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8"/>
        </w:trPr>
        <w:tc>
          <w:tcPr>
            <w:tcW w:w="2474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Отлично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200" w:type="dxa"/>
            <w:textDirection w:val="lrTb"/>
            <w:noWrap w:val="false"/>
          </w:tcPr>
          <w:p>
            <w:pPr>
              <w:pStyle w:val="1076"/>
              <w:ind w:left="46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Умение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реализовывать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описание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классов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объектно-ориентированном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программирования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имеющемуся описанию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модели классов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3"/>
        </w:trPr>
        <w:tc>
          <w:tcPr>
            <w:tcW w:w="2474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Хорошо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200" w:type="dxa"/>
            <w:textDirection w:val="lrTb"/>
            <w:noWrap w:val="false"/>
          </w:tcPr>
          <w:p>
            <w:pPr>
              <w:pStyle w:val="1076"/>
              <w:ind w:left="46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</w:r>
            <w:r>
              <w:rPr>
                <w:color w:val="000009"/>
                <w:spacing w:val="4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Умение</w:t>
            </w:r>
            <w:r>
              <w:rPr>
                <w:color w:val="000009"/>
                <w:spacing w:val="4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реализовывать</w:t>
            </w:r>
            <w:r>
              <w:rPr>
                <w:color w:val="000009"/>
                <w:spacing w:val="8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описание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классов</w:t>
            </w:r>
            <w:r>
              <w:rPr>
                <w:color w:val="000009"/>
                <w:spacing w:val="4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объектно-ориентированном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языке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программирования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pacing w:val="2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имеющемуся</w:t>
            </w:r>
            <w:r>
              <w:rPr>
                <w:color w:val="000009"/>
                <w:spacing w:val="2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описанию</w:t>
            </w:r>
            <w:r>
              <w:rPr>
                <w:color w:val="000009"/>
                <w:spacing w:val="2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модели</w:t>
            </w:r>
            <w:r>
              <w:rPr>
                <w:color w:val="000009"/>
                <w:spacing w:val="2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незначительными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ошибками.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2474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Удовлетворительно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200" w:type="dxa"/>
            <w:textDirection w:val="lrTb"/>
            <w:noWrap w:val="false"/>
          </w:tcPr>
          <w:p>
            <w:pPr>
              <w:pStyle w:val="1076"/>
              <w:ind w:left="46"/>
              <w:spacing w:line="232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Умение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реализовывать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описание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классов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объектно-ориентированном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программирования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имеющемуся описанию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модели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ошибками.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2"/>
        </w:trPr>
        <w:tc>
          <w:tcPr>
            <w:tcW w:w="2474" w:type="dxa"/>
            <w:textDirection w:val="lrTb"/>
            <w:noWrap w:val="false"/>
          </w:tcPr>
          <w:p>
            <w:pPr>
              <w:pStyle w:val="1076"/>
              <w:ind w:left="45"/>
              <w:spacing w:line="229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Неудовлетворительно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200" w:type="dxa"/>
            <w:textDirection w:val="lrTb"/>
            <w:noWrap w:val="false"/>
          </w:tcPr>
          <w:p>
            <w:pPr>
              <w:pStyle w:val="1076"/>
              <w:ind w:left="46" w:right="41"/>
              <w:tabs>
                <w:tab w:val="left" w:pos="805" w:leader="none"/>
                <w:tab w:val="left" w:pos="1260" w:leader="none"/>
                <w:tab w:val="left" w:pos="2010" w:leader="none"/>
                <w:tab w:val="left" w:pos="3501" w:leader="none"/>
                <w:tab w:val="left" w:pos="6129" w:leader="none"/>
                <w:tab w:val="left" w:pos="7062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не</w:t>
              <w:tab/>
              <w:t xml:space="preserve">умеет</w:t>
              <w:tab/>
              <w:t xml:space="preserve">разрабатывать</w:t>
              <w:tab/>
              <w:t xml:space="preserve">объектно-ориентированные</w:t>
              <w:tab/>
              <w:t xml:space="preserve">модели,</w:t>
              <w:tab/>
            </w:r>
            <w:r>
              <w:rPr>
                <w:color w:val="000009"/>
                <w:spacing w:val="-4"/>
                <w:sz w:val="20"/>
              </w:rPr>
              <w:t xml:space="preserve">с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использованием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языка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UML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CASE-технологии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/>
              <w:spacing w:before="1" w:line="211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систем.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7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74"/>
        <w:ind w:left="640" w:right="915"/>
        <w:jc w:val="center"/>
      </w:pPr>
      <w:r>
        <w:t xml:space="preserve">Контрольная</w:t>
      </w:r>
      <w:r>
        <w:rPr>
          <w:spacing w:val="-1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</w:t>
      </w:r>
      <w:r/>
    </w:p>
    <w:p>
      <w:pPr>
        <w:pStyle w:val="107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75"/>
        <w:numPr>
          <w:ilvl w:val="0"/>
          <w:numId w:val="25"/>
        </w:numPr>
        <w:ind w:left="615" w:right="179" w:hanging="360"/>
        <w:jc w:val="both"/>
        <w:spacing w:before="0" w:after="0" w:line="240" w:lineRule="auto"/>
        <w:tabs>
          <w:tab w:val="left" w:pos="616" w:leader="none"/>
        </w:tabs>
        <w:rPr>
          <w:sz w:val="24"/>
        </w:rPr>
      </w:pPr>
      <w:r>
        <w:rPr>
          <w:sz w:val="24"/>
        </w:rPr>
        <w:t xml:space="preserve">Разработайте диаграмму состояний для следующей задачи. Простейшие цифровые часы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 работать в двух режимах: отображения и настройки. В режиме отображения часы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показывают текущее время. Режим настройки состоит из настройки часов и настройки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Кнопка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нажатии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очередному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последовательности: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отображение,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установка часов, установка минут, отображение и.т.п. Кнопка В позволяет увеличивать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 часов или минут на единицу при каждом нажатии кнопки в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установки,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отображается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минут.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5"/>
        </w:numPr>
        <w:ind w:left="615" w:right="178" w:hanging="360"/>
        <w:jc w:val="both"/>
        <w:spacing w:before="0" w:after="0" w:line="240" w:lineRule="auto"/>
        <w:tabs>
          <w:tab w:val="left" w:pos="616" w:leader="none"/>
        </w:tabs>
        <w:rPr>
          <w:sz w:val="24"/>
        </w:rPr>
      </w:pPr>
      <w:r>
        <w:rPr>
          <w:sz w:val="24"/>
        </w:rPr>
        <w:t xml:space="preserve">Разработайте диаграмму последовательности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для входа в систему электронной почты,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котором ввод пароля и имени пользователя могут осуществляться в произвольном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порядке. При неверно введенных имени или пароле, ввод повторяется до тех пор пока все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 будет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введено верно 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захочет выйти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5"/>
        </w:numPr>
        <w:ind w:left="615" w:right="180" w:hanging="360"/>
        <w:jc w:val="both"/>
        <w:spacing w:before="1" w:after="0" w:line="240" w:lineRule="auto"/>
        <w:tabs>
          <w:tab w:val="left" w:pos="616" w:leader="none"/>
        </w:tabs>
        <w:rPr>
          <w:sz w:val="24"/>
        </w:rPr>
      </w:pPr>
      <w:r>
        <w:rPr>
          <w:sz w:val="24"/>
        </w:rPr>
        <w:t xml:space="preserve">Разработайте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одинаковых монет. Одна из них фальшивая и известно, что она легче настоящей. Как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 всего лишь двух взвешиваний на лабораторных весах, которые показывают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 больше-меньше,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найти фальшивую монету?</w:t>
      </w:r>
      <w:r>
        <w:rPr>
          <w:sz w:val="24"/>
        </w:rPr>
      </w:r>
      <w:r>
        <w:rPr>
          <w:sz w:val="24"/>
        </w:rPr>
      </w:r>
    </w:p>
    <w:p>
      <w:pPr>
        <w:pStyle w:val="107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ind w:left="255" w:right="0" w:firstLine="0"/>
        <w:jc w:val="left"/>
        <w:spacing w:before="0" w:after="2"/>
        <w:rPr>
          <w:sz w:val="20"/>
        </w:rPr>
      </w:pPr>
      <w:r>
        <w:rPr>
          <w:sz w:val="20"/>
        </w:rPr>
        <w:t xml:space="preserve">Критерии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оценивания</w:t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32" w:type="dxa"/>
        <w:tblBorders>
          <w:top w:val="single" w:color="000009" w:sz="2" w:space="0"/>
          <w:left w:val="single" w:color="000009" w:sz="2" w:space="0"/>
          <w:bottom w:val="single" w:color="000009" w:sz="2" w:space="0"/>
          <w:right w:val="single" w:color="000009" w:sz="2" w:space="0"/>
          <w:insideH w:val="single" w:color="000009" w:sz="2" w:space="0"/>
          <w:insideV w:val="single" w:color="000009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4"/>
        <w:gridCol w:w="6916"/>
      </w:tblGrid>
      <w:tr>
        <w:tblPrEx/>
        <w:trPr>
          <w:trHeight w:val="231"/>
        </w:trPr>
        <w:tc>
          <w:tcPr>
            <w:tcW w:w="2474" w:type="dxa"/>
            <w:textDirection w:val="lrTb"/>
            <w:noWrap w:val="false"/>
          </w:tcPr>
          <w:p>
            <w:pPr>
              <w:pStyle w:val="1076"/>
              <w:ind w:left="1248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Оценка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916" w:type="dxa"/>
            <w:textDirection w:val="lrTb"/>
            <w:noWrap w:val="false"/>
          </w:tcPr>
          <w:p>
            <w:pPr>
              <w:pStyle w:val="1076"/>
              <w:ind w:left="3342" w:right="2627"/>
              <w:jc w:val="center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Критерии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500"/>
        </w:trPr>
        <w:tc>
          <w:tcPr>
            <w:tcW w:w="2474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Отлично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16" w:type="dxa"/>
            <w:textDirection w:val="lrTb"/>
            <w:noWrap w:val="false"/>
          </w:tcPr>
          <w:p>
            <w:pPr>
              <w:pStyle w:val="1076"/>
              <w:ind w:left="46" w:right="40"/>
              <w:spacing w:line="242" w:lineRule="auto"/>
              <w:tabs>
                <w:tab w:val="left" w:pos="795" w:leader="none"/>
                <w:tab w:val="left" w:pos="1704" w:leader="none"/>
                <w:tab w:val="left" w:pos="2883" w:leader="none"/>
                <w:tab w:val="left" w:pos="4696" w:leader="none"/>
                <w:tab w:val="left" w:pos="5042" w:leader="none"/>
                <w:tab w:val="left" w:pos="5915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Умение</w:t>
              <w:tab/>
              <w:t xml:space="preserve">полностью</w:t>
              <w:tab/>
              <w:t xml:space="preserve">синхронизировать</w:t>
              <w:tab/>
              <w:t xml:space="preserve">в</w:t>
              <w:tab/>
              <w:t xml:space="preserve">модели</w:t>
              <w:tab/>
            </w:r>
            <w:r>
              <w:rPr>
                <w:color w:val="000009"/>
                <w:spacing w:val="-1"/>
                <w:sz w:val="20"/>
              </w:rPr>
              <w:t xml:space="preserve">диаграммы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последовательности,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классов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вариантов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99"/>
        </w:trPr>
        <w:tc>
          <w:tcPr>
            <w:tcW w:w="2474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Хорошо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16" w:type="dxa"/>
            <w:textDirection w:val="lrTb"/>
            <w:noWrap w:val="false"/>
          </w:tcPr>
          <w:p>
            <w:pPr>
              <w:pStyle w:val="1076"/>
              <w:ind w:left="46" w:right="40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Умение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синхронизировать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модели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диаграммы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последовательности,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классов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вариантов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2"/>
        </w:trPr>
        <w:tc>
          <w:tcPr>
            <w:tcW w:w="2474" w:type="dxa"/>
            <w:textDirection w:val="lrTb"/>
            <w:noWrap w:val="false"/>
          </w:tcPr>
          <w:p>
            <w:pPr>
              <w:pStyle w:val="1076"/>
              <w:ind w:left="45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Удовлетворительно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16" w:type="dxa"/>
            <w:textDirection w:val="lrTb"/>
            <w:noWrap w:val="false"/>
          </w:tcPr>
          <w:p>
            <w:pPr>
              <w:pStyle w:val="1076"/>
              <w:ind w:left="46" w:right="40"/>
              <w:spacing w:line="232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Умение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синхронизировать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модели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диаграммы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последовательности,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классов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вариантов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выполняется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полностью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 w:line="232" w:lineRule="exact"/>
        <w:rPr>
          <w:sz w:val="20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960" w:bottom="860" w:left="880" w:header="0" w:footer="66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32" w:type="dxa"/>
        <w:tblBorders>
          <w:top w:val="single" w:color="000009" w:sz="2" w:space="0"/>
          <w:left w:val="single" w:color="000009" w:sz="2" w:space="0"/>
          <w:bottom w:val="single" w:color="000009" w:sz="2" w:space="0"/>
          <w:right w:val="single" w:color="000009" w:sz="2" w:space="0"/>
          <w:insideH w:val="single" w:color="000009" w:sz="2" w:space="0"/>
          <w:insideV w:val="single" w:color="000009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4"/>
        <w:gridCol w:w="6916"/>
      </w:tblGrid>
      <w:tr>
        <w:tblPrEx/>
        <w:trPr>
          <w:trHeight w:val="692"/>
        </w:trPr>
        <w:tc>
          <w:tcPr>
            <w:tcW w:w="2474" w:type="dxa"/>
            <w:textDirection w:val="lrTb"/>
            <w:noWrap w:val="false"/>
          </w:tcPr>
          <w:p>
            <w:pPr>
              <w:pStyle w:val="1076"/>
              <w:ind w:left="45"/>
              <w:spacing w:line="226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Неудовлетворительно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16" w:type="dxa"/>
            <w:textDirection w:val="lrTb"/>
            <w:noWrap w:val="false"/>
          </w:tcPr>
          <w:p>
            <w:pPr>
              <w:pStyle w:val="1076"/>
              <w:ind w:left="46"/>
              <w:spacing w:line="226" w:lineRule="exact"/>
              <w:tabs>
                <w:tab w:val="left" w:pos="757" w:leader="none"/>
                <w:tab w:val="left" w:pos="1166" w:leader="none"/>
                <w:tab w:val="left" w:pos="1870" w:leader="none"/>
                <w:tab w:val="left" w:pos="3313" w:leader="none"/>
                <w:tab w:val="left" w:pos="5893" w:leader="none"/>
                <w:tab w:val="left" w:pos="6780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ПК-2:</w:t>
              <w:tab/>
              <w:t xml:space="preserve">не</w:t>
              <w:tab/>
              <w:t xml:space="preserve">умеет</w:t>
              <w:tab/>
              <w:t xml:space="preserve">разрабатывать</w:t>
              <w:tab/>
              <w:t xml:space="preserve">объектно-ориентированные</w:t>
              <w:tab/>
              <w:t xml:space="preserve">модели,</w:t>
              <w:tab/>
              <w:t xml:space="preserve">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6" w:right="30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использованием языка UML и применять CASE-технологии в процессе анализа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 программных систем.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spacing w:before="10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1074"/>
        <w:numPr>
          <w:ilvl w:val="2"/>
          <w:numId w:val="28"/>
        </w:numPr>
        <w:ind w:left="3662" w:right="577" w:hanging="3002"/>
        <w:jc w:val="left"/>
        <w:spacing w:before="90" w:after="0" w:line="480" w:lineRule="auto"/>
        <w:tabs>
          <w:tab w:val="left" w:pos="1020" w:leader="none"/>
        </w:tabs>
      </w:pPr>
      <w:r>
        <w:t xml:space="preserve">Список вопросов и (или) заданий для проведения промежуточной аттестации</w:t>
      </w:r>
      <w:r>
        <w:rPr>
          <w:spacing w:val="-57"/>
        </w:rPr>
        <w:t xml:space="preserve"> </w:t>
      </w:r>
      <w:r>
        <w:t xml:space="preserve">Список вопросов</w:t>
      </w:r>
      <w:r>
        <w:rPr>
          <w:spacing w:val="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зачету</w:t>
      </w:r>
      <w:r/>
    </w:p>
    <w:p>
      <w:pPr>
        <w:pStyle w:val="1075"/>
        <w:numPr>
          <w:ilvl w:val="0"/>
          <w:numId w:val="24"/>
        </w:numPr>
        <w:ind w:left="976" w:right="0" w:hanging="361"/>
        <w:jc w:val="left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CASE-технологии.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CASE-средств.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0" w:hanging="361"/>
        <w:jc w:val="left"/>
        <w:spacing w:before="1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СASE-систем.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0" w:hanging="361"/>
        <w:jc w:val="left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методологии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продуктов.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0" w:hanging="361"/>
        <w:jc w:val="left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объектно-ориентированного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проектирования.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0" w:hanging="361"/>
        <w:jc w:val="left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0" w:hanging="361"/>
        <w:jc w:val="left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Определение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структура языка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UML.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0" w:hanging="361"/>
        <w:jc w:val="left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UML.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0" w:hanging="361"/>
        <w:jc w:val="left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Определение,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семантика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нотация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UML.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0" w:hanging="361"/>
        <w:jc w:val="left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диаграммы.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Канонические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диаграммы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языка UML.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177" w:hanging="360"/>
        <w:jc w:val="left"/>
        <w:spacing w:before="0" w:after="0" w:line="240" w:lineRule="auto"/>
        <w:tabs>
          <w:tab w:val="left" w:pos="976" w:leader="none"/>
          <w:tab w:val="left" w:pos="2565" w:leader="none"/>
          <w:tab w:val="left" w:pos="4579" w:leader="none"/>
          <w:tab w:val="left" w:pos="6000" w:leader="none"/>
          <w:tab w:val="left" w:pos="6357" w:leader="none"/>
          <w:tab w:val="left" w:pos="7470" w:leader="none"/>
          <w:tab w:val="left" w:pos="8847" w:leader="none"/>
        </w:tabs>
        <w:rPr>
          <w:sz w:val="24"/>
        </w:rPr>
      </w:pPr>
      <w:r>
        <w:rPr>
          <w:sz w:val="24"/>
        </w:rPr>
        <w:t xml:space="preserve">Определение</w:t>
        <w:tab/>
        <w:t xml:space="preserve">функциональных</w:t>
        <w:tab/>
        <w:t xml:space="preserve">требований</w:t>
        <w:tab/>
        <w:t xml:space="preserve">к</w:t>
        <w:tab/>
        <w:t xml:space="preserve">системе.</w:t>
        <w:tab/>
        <w:t xml:space="preserve">Диаграмма</w:t>
        <w:tab/>
      </w:r>
      <w:r>
        <w:rPr>
          <w:spacing w:val="-1"/>
          <w:sz w:val="24"/>
        </w:rPr>
        <w:t xml:space="preserve">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использования.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0" w:hanging="361"/>
        <w:jc w:val="left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спецификации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использования.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176" w:hanging="360"/>
        <w:jc w:val="left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Моделирование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классов.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Диаграмма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классов.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0" w:hanging="361"/>
        <w:jc w:val="left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классами.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классов.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0" w:hanging="361"/>
        <w:jc w:val="left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Пакеты.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1036" w:right="0" w:hanging="421"/>
        <w:jc w:val="left"/>
        <w:spacing w:before="0" w:after="0" w:line="240" w:lineRule="auto"/>
        <w:tabs>
          <w:tab w:val="left" w:pos="1036" w:leader="none"/>
        </w:tabs>
        <w:rPr>
          <w:sz w:val="24"/>
        </w:rPr>
      </w:pPr>
      <w:r>
        <w:rPr>
          <w:sz w:val="24"/>
        </w:rPr>
        <w:t xml:space="preserve">Моделирование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взаимодействий.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Диаграмма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1036" w:right="0" w:hanging="421"/>
        <w:jc w:val="left"/>
        <w:spacing w:before="0" w:after="0" w:line="240" w:lineRule="auto"/>
        <w:tabs>
          <w:tab w:val="left" w:pos="1036" w:leader="none"/>
        </w:tabs>
        <w:rPr>
          <w:sz w:val="24"/>
        </w:rPr>
      </w:pPr>
      <w:r>
        <w:rPr>
          <w:sz w:val="24"/>
        </w:rPr>
        <w:t xml:space="preserve"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альтернативных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потоков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179" w:hanging="360"/>
        <w:jc w:val="left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Диаграмма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состояний.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диаграмм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состояний.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180" w:hanging="360"/>
        <w:jc w:val="left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Диаграмма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диаграмм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0" w:hanging="361"/>
        <w:jc w:val="left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Диаграммы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реализации.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182" w:hanging="360"/>
        <w:jc w:val="left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Диаграммы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компонентов.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диаграммы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компонентов.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4"/>
        </w:numPr>
        <w:ind w:left="976" w:right="180" w:hanging="360"/>
        <w:jc w:val="left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Диаграммы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развертывания.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диаграммы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развертывания.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255"/>
      </w:pPr>
      <w:r>
        <w:t xml:space="preserve">Пример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зачет</w:t>
      </w:r>
      <w:r/>
    </w:p>
    <w:p>
      <w:pPr>
        <w:pStyle w:val="1075"/>
        <w:numPr>
          <w:ilvl w:val="0"/>
          <w:numId w:val="23"/>
        </w:numPr>
        <w:ind w:left="976" w:right="179" w:hanging="360"/>
        <w:jc w:val="both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свойства, семантика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применения.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3"/>
        </w:numPr>
        <w:ind w:left="976" w:right="176" w:hanging="360"/>
        <w:jc w:val="both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Разработать диаграмму вариантов использования для информационного терминала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ж/д вокзале. Терминал должен отображать информацию о расписании движения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поездов, то есть о времени прибытия и отправления каждого поезда на ж/д вокзале 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Пользователь может по желанию задать пункт назначения и просмотреть 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варианты маршрутов, наличие билетов и их стоимость на соответствующие поезда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нужном направлении. При этом терминал 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показывает текущее время, 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бегущей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строке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отображаться информация рекламного характера.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3"/>
        </w:numPr>
        <w:ind w:left="976" w:right="177" w:hanging="360"/>
        <w:jc w:val="both"/>
        <w:spacing w:before="0" w:after="0" w:line="240" w:lineRule="auto"/>
        <w:tabs>
          <w:tab w:val="left" w:pos="976" w:leader="none"/>
        </w:tabs>
        <w:rPr>
          <w:sz w:val="24"/>
        </w:rPr>
      </w:pPr>
      <w:r>
        <w:rPr>
          <w:sz w:val="24"/>
        </w:rPr>
        <w:t xml:space="preserve"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привод,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поворотного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робота.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траекторию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встречающихся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препятствий.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датчик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столкновений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40" w:left="880" w:header="0" w:footer="66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966"/>
        <w:spacing w:before="76"/>
      </w:pPr>
      <w:r>
        <w:rPr>
          <w:color w:val="000009"/>
          <w:shd w:val="clear" w:color="auto" w:fill="ffff00"/>
        </w:rPr>
        <w:t xml:space="preserve">Показатели</w:t>
      </w:r>
      <w:r>
        <w:rPr>
          <w:color w:val="000009"/>
          <w:spacing w:val="-2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 xml:space="preserve">и</w:t>
      </w:r>
      <w:r>
        <w:rPr>
          <w:color w:val="000009"/>
          <w:spacing w:val="-5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 xml:space="preserve">критерии,</w:t>
      </w:r>
      <w:r>
        <w:rPr>
          <w:color w:val="000009"/>
          <w:spacing w:val="-1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 xml:space="preserve">используемые</w:t>
      </w:r>
      <w:r>
        <w:rPr>
          <w:color w:val="000009"/>
          <w:spacing w:val="-5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 xml:space="preserve">при</w:t>
      </w:r>
      <w:r>
        <w:rPr>
          <w:color w:val="000009"/>
          <w:spacing w:val="-4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 xml:space="preserve">выставлении</w:t>
      </w:r>
      <w:r>
        <w:rPr>
          <w:color w:val="000009"/>
          <w:spacing w:val="-1"/>
          <w:shd w:val="clear" w:color="auto" w:fill="ffff00"/>
        </w:rPr>
        <w:t xml:space="preserve"> </w:t>
      </w:r>
      <w:r>
        <w:rPr>
          <w:color w:val="000009"/>
          <w:shd w:val="clear" w:color="auto" w:fill="ffff00"/>
        </w:rPr>
        <w:t xml:space="preserve">оценки</w:t>
      </w:r>
      <w:r/>
    </w:p>
    <w:tbl>
      <w:tblPr>
        <w:tblW w:w="0" w:type="auto"/>
        <w:tblInd w:w="4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764"/>
        <w:gridCol w:w="3178"/>
        <w:gridCol w:w="4542"/>
      </w:tblGrid>
      <w:tr>
        <w:tblPrEx/>
        <w:trPr>
          <w:trHeight w:val="231"/>
        </w:trPr>
        <w:tc>
          <w:tcPr>
            <w:tcW w:w="1764" w:type="dxa"/>
            <w:textDirection w:val="lrTb"/>
            <w:noWrap w:val="false"/>
          </w:tcPr>
          <w:p>
            <w:pPr>
              <w:pStyle w:val="1076"/>
              <w:ind w:left="258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Номер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задачи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76"/>
              <w:ind w:left="1118" w:right="1113"/>
              <w:jc w:val="center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Критерии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4542" w:type="dxa"/>
            <w:textDirection w:val="lrTb"/>
            <w:noWrap w:val="false"/>
          </w:tcPr>
          <w:p>
            <w:pPr>
              <w:pStyle w:val="1076"/>
              <w:ind w:left="1383"/>
              <w:spacing w:line="211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Шкала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оценивания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078"/>
        </w:trPr>
        <w:tc>
          <w:tcPr>
            <w:tcW w:w="1764" w:type="dxa"/>
            <w:textDirection w:val="lrTb"/>
            <w:noWrap w:val="false"/>
          </w:tcPr>
          <w:p>
            <w:pPr>
              <w:pStyle w:val="1076"/>
              <w:ind w:left="48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1076"/>
              <w:ind w:left="48" w:right="282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ПК-2: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ООАП определение языка UML.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Определение, структуру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42" w:type="dxa"/>
            <w:textDirection w:val="lrTb"/>
            <w:noWrap w:val="false"/>
          </w:tcPr>
          <w:p>
            <w:pPr>
              <w:pStyle w:val="1076"/>
              <w:ind w:left="47" w:right="472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0 баллов – студент полностью не верно решил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задачу,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ответил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поставленные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вопросы;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1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балл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–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студент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решил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поставленную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задачу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7" w:right="274"/>
              <w:spacing w:before="4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ошибкой, которую может исправить, отвечает на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вопросы большей частью правильно, но может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допускать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незначительные ошибки;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7"/>
              <w:spacing w:before="2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2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балла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–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студент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полностью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правильно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решил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6"/>
              <w:ind w:left="47" w:right="84"/>
              <w:spacing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поставленную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задачу,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грамотно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аргументировано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отвечает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поставленные вопросы.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3"/>
        <w:spacing w:before="2"/>
        <w:rPr>
          <w:sz w:val="36"/>
        </w:rPr>
      </w:pPr>
      <w:r>
        <w:rPr>
          <w:sz w:val="36"/>
        </w:rPr>
      </w:r>
      <w:r>
        <w:rPr>
          <w:sz w:val="36"/>
        </w:rPr>
      </w:r>
      <w:r>
        <w:rPr>
          <w:sz w:val="36"/>
        </w:rPr>
      </w:r>
    </w:p>
    <w:p>
      <w:pPr>
        <w:ind w:left="255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оцениванию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зачета.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73"/>
        <w:ind w:left="255" w:right="171" w:firstLine="408"/>
        <w:jc w:val="both"/>
      </w:pPr>
      <w:r>
        <w:rPr>
          <w:color w:val="000009"/>
        </w:rPr>
        <w:t xml:space="preserve">Итоговая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«Язык UML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CASE-системы»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формируется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 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этапа.</w:t>
      </w:r>
      <w:r/>
    </w:p>
    <w:p>
      <w:pPr>
        <w:pStyle w:val="1073"/>
        <w:ind w:left="255" w:right="177" w:firstLine="408"/>
        <w:jc w:val="both"/>
      </w:pPr>
      <w:r>
        <w:rPr>
          <w:color w:val="000009"/>
        </w:rPr>
        <w:t xml:space="preserve">Первый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самостоятельных и контрольных работ. Если на этом этапе все работы выполнены в срок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 за текущую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больше четырех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 быть выставлена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итоговая оценка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«зачтено» автоматом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досрочно.</w:t>
      </w:r>
      <w:r/>
    </w:p>
    <w:p>
      <w:pPr>
        <w:pStyle w:val="1073"/>
        <w:ind w:left="255" w:right="170" w:firstLine="408"/>
        <w:jc w:val="both"/>
      </w:pPr>
      <w:r>
        <w:rPr>
          <w:color w:val="000009"/>
        </w:rPr>
        <w:t xml:space="preserve">Второй этап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самостоятельные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положительную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оценку,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возможно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полностью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считается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зачета.</w:t>
      </w:r>
      <w:r/>
    </w:p>
    <w:p>
      <w:pPr>
        <w:pStyle w:val="1073"/>
      </w:pPr>
      <w:r/>
      <w:r/>
    </w:p>
    <w:p>
      <w:pPr>
        <w:pStyle w:val="1074"/>
        <w:numPr>
          <w:ilvl w:val="1"/>
          <w:numId w:val="23"/>
        </w:numPr>
        <w:ind w:left="2496" w:right="0" w:hanging="240"/>
        <w:jc w:val="left"/>
        <w:spacing w:before="1" w:after="0" w:line="240" w:lineRule="auto"/>
        <w:tabs>
          <w:tab w:val="left" w:pos="249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4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2468" w:right="271" w:hanging="1936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3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74"/>
        <w:numPr>
          <w:ilvl w:val="1"/>
          <w:numId w:val="22"/>
        </w:numPr>
        <w:ind w:left="1562" w:right="0" w:hanging="1483"/>
        <w:jc w:val="left"/>
        <w:spacing w:before="0" w:after="0" w:line="240" w:lineRule="auto"/>
        <w:tabs>
          <w:tab w:val="left" w:pos="1562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2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107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73"/>
        <w:ind w:left="255" w:right="180" w:firstLine="710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6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 трехуровневой</w:t>
      </w:r>
      <w:r>
        <w:rPr>
          <w:spacing w:val="1"/>
        </w:rPr>
        <w:t xml:space="preserve"> </w:t>
      </w:r>
      <w:r>
        <w:t xml:space="preserve">шкале:</w:t>
      </w:r>
      <w:r/>
    </w:p>
    <w:p>
      <w:pPr>
        <w:pStyle w:val="1073"/>
      </w:pPr>
      <w:r/>
      <w:r/>
    </w:p>
    <w:p>
      <w:pPr>
        <w:pStyle w:val="1073"/>
        <w:ind w:left="255" w:right="175" w:firstLine="710"/>
        <w:jc w:val="both"/>
      </w:pPr>
      <w:r>
        <w:rPr>
          <w:b/>
        </w:rPr>
        <w:t xml:space="preserve">Пороговый уровень - </w:t>
      </w:r>
      <w:r>
        <w:t xml:space="preserve">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 моменту завершения им освоения</w:t>
      </w:r>
      <w:r>
        <w:rPr>
          <w:spacing w:val="-3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73"/>
        <w:ind w:left="255" w:right="172" w:firstLine="710"/>
        <w:jc w:val="both"/>
      </w:pPr>
      <w:r>
        <w:rPr>
          <w:b/>
        </w:rPr>
        <w:t xml:space="preserve">Продвинутый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 (или) опыт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 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</w:t>
      </w:r>
      <w:r>
        <w:rPr>
          <w:spacing w:val="60"/>
        </w:rPr>
        <w:t xml:space="preserve"> </w:t>
      </w:r>
      <w:r>
        <w:t xml:space="preserve">превосходит пороговый уровень</w:t>
      </w:r>
      <w:r>
        <w:rPr>
          <w:spacing w:val="1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73"/>
        <w:ind w:left="255" w:right="174" w:firstLine="710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40" w:left="880" w:header="0" w:footer="660" w:gutter="0"/>
          <w:cols w:num="1" w:sep="0" w:space="1701" w:equalWidth="1"/>
          <w:docGrid w:linePitch="360"/>
        </w:sectPr>
      </w:pPr>
      <w:r/>
      <w:r/>
    </w:p>
    <w:p>
      <w:pPr>
        <w:pStyle w:val="1073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spacing w:after="0"/>
        <w:rPr>
          <w:sz w:val="17"/>
        </w:rPr>
        <w:sectPr>
          <w:footnotePr/>
          <w:endnotePr/>
          <w:type w:val="nextPage"/>
          <w:pgSz w:w="11910" w:h="16840" w:orient="portrait"/>
          <w:pgMar w:top="1580" w:right="960" w:bottom="860" w:left="880" w:header="0" w:footer="660" w:gutter="0"/>
          <w:cols w:num="1" w:sep="0" w:space="1701" w:equalWidth="1"/>
          <w:docGrid w:linePitch="360"/>
        </w:sect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1074"/>
        <w:numPr>
          <w:ilvl w:val="1"/>
          <w:numId w:val="22"/>
        </w:numPr>
        <w:ind w:left="4188" w:right="3944" w:firstLine="454"/>
        <w:jc w:val="left"/>
        <w:spacing w:before="68" w:after="0" w:line="240" w:lineRule="auto"/>
        <w:tabs>
          <w:tab w:val="left" w:pos="5002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5"/>
        </w:rPr>
        <w:t xml:space="preserve"> </w:t>
      </w:r>
      <w:r>
        <w:t xml:space="preserve">показателей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ind w:left="536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3"/>
        <w:spacing w:before="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6"/>
        <w:gridCol w:w="1857"/>
        <w:gridCol w:w="1081"/>
        <w:gridCol w:w="2329"/>
        <w:gridCol w:w="2375"/>
        <w:gridCol w:w="2696"/>
        <w:gridCol w:w="3282"/>
      </w:tblGrid>
      <w:tr>
        <w:tblPrEx/>
        <w:trPr>
          <w:trHeight w:val="758"/>
        </w:trPr>
        <w:tc>
          <w:tcPr>
            <w:tcW w:w="926" w:type="dxa"/>
            <w:vMerge w:val="restart"/>
            <w:textDirection w:val="lrTb"/>
            <w:noWrap w:val="false"/>
          </w:tcPr>
          <w:p>
            <w:pPr>
              <w:pStyle w:val="1076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76"/>
              <w:numPr>
                <w:ilvl w:val="0"/>
                <w:numId w:val="21"/>
              </w:numPr>
              <w:ind w:left="107" w:right="95" w:hanging="144"/>
              <w:jc w:val="left"/>
              <w:spacing w:before="0" w:after="0" w:line="304" w:lineRule="auto"/>
              <w:tabs>
                <w:tab w:val="left" w:pos="220" w:leader="non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оКод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компе-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57" w:type="dxa"/>
            <w:vMerge w:val="restart"/>
            <w:textDirection w:val="lrTb"/>
            <w:noWrap w:val="false"/>
          </w:tcPr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spacing w:before="9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1076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081" w:type="dxa"/>
            <w:vMerge w:val="restart"/>
            <w:textDirection w:val="lrTb"/>
            <w:noWrap w:val="false"/>
          </w:tcPr>
          <w:p>
            <w:pPr>
              <w:pStyle w:val="1076"/>
              <w:ind w:left="106" w:right="86" w:firstLine="10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Этапы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рования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(№ темы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(раздела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6"/>
              <w:ind w:left="16"/>
              <w:jc w:val="center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29" w:type="dxa"/>
            <w:vMerge w:val="restart"/>
            <w:textDirection w:val="lrTb"/>
            <w:noWrap w:val="false"/>
          </w:tcPr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76"/>
              <w:ind w:left="578" w:right="540" w:firstLine="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Показатели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оценивания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8353" w:type="dxa"/>
            <w:textDirection w:val="lrTb"/>
            <w:noWrap w:val="false"/>
          </w:tcPr>
          <w:p>
            <w:pPr>
              <w:pStyle w:val="1076"/>
              <w:ind w:left="2209" w:right="1887" w:hanging="29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критерии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различных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этапах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750"/>
        </w:trPr>
        <w:tc>
          <w:tcPr>
            <w:tcBorders>
              <w:top w:val="none" w:color="000000" w:sz="4" w:space="0"/>
            </w:tcBorders>
            <w:tcW w:w="92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pStyle w:val="1076"/>
              <w:ind w:left="837" w:right="537" w:hanging="170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Пороговый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1076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76"/>
              <w:ind w:left="23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Продвинутый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282" w:type="dxa"/>
            <w:textDirection w:val="lrTb"/>
            <w:noWrap w:val="false"/>
          </w:tcPr>
          <w:p>
            <w:pPr>
              <w:pStyle w:val="1076"/>
              <w:ind w:left="1180" w:right="1185"/>
              <w:jc w:val="center"/>
              <w:spacing w:before="12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Высокий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546" w:type="dxa"/>
            <w:textDirection w:val="lrTb"/>
            <w:noWrap w:val="false"/>
          </w:tcPr>
          <w:p>
            <w:pPr>
              <w:pStyle w:val="1076"/>
              <w:ind w:left="87"/>
              <w:spacing w:before="5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Общепрофессиональные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6578"/>
        </w:trPr>
        <w:tc>
          <w:tcPr>
            <w:tcW w:w="926" w:type="dxa"/>
            <w:textDirection w:val="lrTb"/>
            <w:noWrap w:val="false"/>
          </w:tcPr>
          <w:p>
            <w:pPr>
              <w:pStyle w:val="1076"/>
              <w:ind w:left="87"/>
              <w:rPr>
                <w:sz w:val="24"/>
              </w:rPr>
            </w:pPr>
            <w:r>
              <w:rPr>
                <w:sz w:val="24"/>
              </w:rPr>
              <w:t xml:space="preserve">ОПК-3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1076"/>
              <w:ind w:left="138" w:right="127" w:firstLine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Контрольная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работа №1,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Контрольная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работа №2,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домашней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темам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601" w:right="591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 xml:space="preserve">4-8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599" w:right="591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Зачет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1" w:type="dxa"/>
            <w:textDirection w:val="lrTb"/>
            <w:noWrap w:val="false"/>
          </w:tcPr>
          <w:p>
            <w:pPr>
              <w:pStyle w:val="1076"/>
              <w:ind w:left="321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 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29" w:type="dxa"/>
            <w:textDirection w:val="lrTb"/>
            <w:noWrap w:val="false"/>
          </w:tcPr>
          <w:p>
            <w:pPr>
              <w:pStyle w:val="1076"/>
              <w:ind w:left="88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20"/>
              </w:numPr>
              <w:ind w:left="88" w:right="83" w:firstLine="0"/>
              <w:jc w:val="left"/>
              <w:spacing w:before="0" w:after="0" w:line="240" w:lineRule="auto"/>
              <w:tabs>
                <w:tab w:val="left" w:pos="495" w:leader="none"/>
                <w:tab w:val="left" w:pos="496" w:leader="none"/>
                <w:tab w:val="left" w:pos="21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88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проектирования;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20"/>
              </w:numPr>
              <w:ind w:left="88" w:right="83" w:firstLine="0"/>
              <w:jc w:val="left"/>
              <w:spacing w:before="0" w:after="0" w:line="240" w:lineRule="auto"/>
              <w:tabs>
                <w:tab w:val="left" w:pos="495" w:leader="none"/>
                <w:tab w:val="left" w:pos="496" w:leader="none"/>
                <w:tab w:val="left" w:pos="21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88" w:right="82"/>
              <w:spacing w:before="1"/>
              <w:tabs>
                <w:tab w:val="left" w:pos="1645" w:leader="none"/>
                <w:tab w:val="left" w:pos="21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возможности</w:t>
              <w:tab/>
            </w:r>
            <w:r>
              <w:rPr>
                <w:spacing w:val="-1"/>
                <w:sz w:val="24"/>
              </w:rPr>
              <w:t xml:space="preserve"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UML,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</w:t>
              <w:tab/>
              <w:tab/>
            </w:r>
            <w:r>
              <w:rPr>
                <w:spacing w:val="-4"/>
                <w:sz w:val="24"/>
              </w:rPr>
              <w:t xml:space="preserve">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88" w:right="815"/>
              <w:rPr>
                <w:b/>
                <w:sz w:val="24"/>
              </w:rPr>
            </w:pPr>
            <w:r>
              <w:rPr>
                <w:sz w:val="24"/>
              </w:rPr>
              <w:t xml:space="preserve"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20"/>
              </w:numPr>
              <w:ind w:left="88" w:right="347" w:firstLine="0"/>
              <w:jc w:val="left"/>
              <w:spacing w:before="0" w:after="0" w:line="240" w:lineRule="auto"/>
              <w:tabs>
                <w:tab w:val="left" w:pos="495" w:leader="none"/>
                <w:tab w:val="left" w:pos="496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19"/>
              </w:numPr>
              <w:ind w:left="75" w:right="50" w:firstLine="0"/>
              <w:jc w:val="both"/>
              <w:spacing w:before="0" w:after="0" w:line="240" w:lineRule="auto"/>
              <w:tabs>
                <w:tab w:val="left" w:pos="491" w:leader="none"/>
                <w:tab w:val="left" w:pos="162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понятий</w:t>
              <w:tab/>
            </w:r>
            <w:r>
              <w:rPr>
                <w:spacing w:val="-2"/>
                <w:sz w:val="22"/>
              </w:rPr>
              <w:t xml:space="preserve">ООАП,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75" w:right="50"/>
              <w:tabs>
                <w:tab w:val="left" w:pos="177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определение</w:t>
              <w:tab/>
            </w:r>
            <w:r>
              <w:rPr>
                <w:spacing w:val="-1"/>
                <w:sz w:val="22"/>
              </w:rPr>
              <w:t xml:space="preserve">языка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UML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CASE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19"/>
              </w:numPr>
              <w:ind w:left="75" w:right="50" w:firstLine="0"/>
              <w:jc w:val="both"/>
              <w:spacing w:before="182" w:after="0" w:line="240" w:lineRule="auto"/>
              <w:tabs>
                <w:tab w:val="left" w:pos="49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семантики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нотации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языка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UML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19"/>
              </w:numPr>
              <w:ind w:left="75" w:right="50" w:firstLine="0"/>
              <w:jc w:val="both"/>
              <w:spacing w:before="140" w:after="0" w:line="240" w:lineRule="auto"/>
              <w:tabs>
                <w:tab w:val="left" w:pos="547" w:leader="none"/>
                <w:tab w:val="left" w:pos="151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описать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функциональные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тре-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руемой</w:t>
              <w:tab/>
            </w:r>
            <w:r>
              <w:rPr>
                <w:spacing w:val="-1"/>
                <w:sz w:val="22"/>
              </w:rPr>
              <w:t xml:space="preserve">системе.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прецедентов.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6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18"/>
              </w:numPr>
              <w:ind w:left="110" w:right="48" w:firstLine="0"/>
              <w:jc w:val="both"/>
              <w:spacing w:before="0" w:after="0" w:line="240" w:lineRule="auto"/>
              <w:tabs>
                <w:tab w:val="left" w:pos="668" w:leader="none"/>
                <w:tab w:val="left" w:pos="199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понятий</w:t>
              <w:tab/>
            </w:r>
            <w:r>
              <w:rPr>
                <w:spacing w:val="-1"/>
                <w:sz w:val="22"/>
              </w:rPr>
              <w:t xml:space="preserve">ООАП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языка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UML.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Определение, структуру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классификацию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CASE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76"/>
              <w:numPr>
                <w:ilvl w:val="0"/>
                <w:numId w:val="18"/>
              </w:numPr>
              <w:ind w:left="110" w:right="468" w:firstLine="0"/>
              <w:jc w:val="left"/>
              <w:spacing w:before="0" w:after="0" w:line="240" w:lineRule="auto"/>
              <w:tabs>
                <w:tab w:val="left" w:pos="33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 понятий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семантики и нотации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языка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UML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жизненного цикла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обеспечения.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18"/>
              </w:numPr>
              <w:ind w:left="110" w:right="51" w:firstLine="0"/>
              <w:jc w:val="both"/>
              <w:spacing w:before="208" w:after="0" w:line="240" w:lineRule="auto"/>
              <w:tabs>
                <w:tab w:val="left" w:pos="275" w:leader="none"/>
                <w:tab w:val="left" w:pos="140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Описание функциональ-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требований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проектируемой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системе.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Углубленное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  <w:tab/>
            </w:r>
            <w:r>
              <w:rPr>
                <w:spacing w:val="-1"/>
                <w:sz w:val="22"/>
              </w:rPr>
              <w:t xml:space="preserve">прецедентов.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Спецификация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вариантов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посредст-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вом сценариев.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82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17"/>
              </w:numPr>
              <w:ind w:left="107" w:right="72" w:firstLine="0"/>
              <w:jc w:val="both"/>
              <w:spacing w:before="0" w:after="0" w:line="240" w:lineRule="auto"/>
              <w:tabs>
                <w:tab w:val="left" w:pos="41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ООАП определение языка UML.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структуру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классификацию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CASE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систем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17"/>
              </w:numPr>
              <w:ind w:left="107" w:right="184" w:firstLine="0"/>
              <w:jc w:val="left"/>
              <w:spacing w:before="206" w:after="0" w:line="240" w:lineRule="auto"/>
              <w:tabs>
                <w:tab w:val="left" w:pos="3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понятий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 xml:space="preserve">семантики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нотации языка UML , модели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жизненного цикла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программного обеспечения,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унифицированного процесса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 программного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обеспечения.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spacing w:before="11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76"/>
              <w:numPr>
                <w:ilvl w:val="0"/>
                <w:numId w:val="17"/>
              </w:numPr>
              <w:ind w:left="107" w:right="73" w:firstLine="0"/>
              <w:jc w:val="left"/>
              <w:spacing w:before="0" w:after="0" w:line="240" w:lineRule="auto"/>
              <w:tabs>
                <w:tab w:val="left" w:pos="376" w:leader="none"/>
                <w:tab w:val="left" w:pos="1247" w:leader="none"/>
                <w:tab w:val="left" w:pos="2005" w:leader="none"/>
                <w:tab w:val="left" w:pos="2124" w:leader="none"/>
                <w:tab w:val="left" w:pos="2243" w:leader="none"/>
                <w:tab w:val="left" w:pos="2400" w:leader="none"/>
                <w:tab w:val="left" w:pos="308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Спецификация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функциональ-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ных</w:t>
              <w:tab/>
              <w:t xml:space="preserve">требований</w:t>
              <w:tab/>
              <w:tab/>
            </w:r>
            <w:r>
              <w:rPr>
                <w:spacing w:val="-3"/>
                <w:sz w:val="22"/>
              </w:rPr>
              <w:t xml:space="preserve"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проектируемой</w:t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системе.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Углубленное</w:t>
              <w:tab/>
              <w:tab/>
            </w:r>
            <w:r>
              <w:rPr>
                <w:spacing w:val="-1"/>
                <w:sz w:val="22"/>
              </w:rPr>
              <w:t xml:space="preserve">построение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модели прецедентов.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Спецификация</w:t>
              <w:tab/>
              <w:tab/>
              <w:tab/>
            </w:r>
            <w:r>
              <w:rPr>
                <w:spacing w:val="-1"/>
                <w:sz w:val="22"/>
              </w:rPr>
              <w:t xml:space="preserve">вариантов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</w:t>
              <w:tab/>
            </w:r>
            <w:r>
              <w:rPr>
                <w:spacing w:val="-1"/>
                <w:sz w:val="22"/>
              </w:rPr>
              <w:t xml:space="preserve">посредством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сценариев.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6"/>
              <w:numPr>
                <w:ilvl w:val="0"/>
                <w:numId w:val="17"/>
              </w:numPr>
              <w:ind w:left="777" w:right="0" w:hanging="671"/>
              <w:jc w:val="left"/>
              <w:spacing w:before="0" w:after="0" w:line="233" w:lineRule="exact"/>
              <w:tabs>
                <w:tab w:val="left" w:pos="777" w:leader="none"/>
                <w:tab w:val="left" w:pos="778" w:leader="none"/>
                <w:tab w:val="left" w:pos="256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Углубленный</w:t>
              <w:tab/>
              <w:t xml:space="preserve">анализ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left"/>
        <w:spacing w:after="0" w:line="233" w:lineRule="exact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060" w:right="1140" w:bottom="860" w:left="900" w:header="0" w:footer="66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73"/>
        <w:spacing w:before="4"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  <w:r>
        <w:rPr>
          <w:b/>
          <w:sz w:val="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6"/>
        <w:gridCol w:w="1854"/>
        <w:gridCol w:w="1084"/>
        <w:gridCol w:w="2318"/>
        <w:gridCol w:w="1285"/>
        <w:gridCol w:w="1123"/>
        <w:gridCol w:w="1499"/>
        <w:gridCol w:w="1195"/>
        <w:gridCol w:w="2255"/>
        <w:gridCol w:w="1008"/>
      </w:tblGrid>
      <w:tr>
        <w:tblPrEx/>
        <w:trPr>
          <w:trHeight w:val="8856"/>
        </w:trPr>
        <w:tc>
          <w:tcPr>
            <w:tcW w:w="92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pStyle w:val="10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76"/>
              <w:spacing w:before="5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76"/>
              <w:ind w:left="88" w:right="74"/>
              <w:tabs>
                <w:tab w:val="left" w:pos="1065" w:leader="none"/>
                <w:tab w:val="left" w:pos="146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  <w:tab/>
              <w:t xml:space="preserve">и</w:t>
              <w:tab/>
            </w:r>
            <w:r>
              <w:rPr>
                <w:spacing w:val="-1"/>
                <w:sz w:val="24"/>
              </w:rPr>
              <w:t xml:space="preserve">бизнес-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16"/>
              </w:numPr>
              <w:ind w:left="88" w:right="71" w:firstLine="0"/>
              <w:jc w:val="left"/>
              <w:spacing w:before="0" w:after="0" w:line="240" w:lineRule="auto"/>
              <w:tabs>
                <w:tab w:val="left" w:pos="495" w:leader="none"/>
                <w:tab w:val="left" w:pos="4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CASE-технологии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88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16"/>
              </w:numPr>
              <w:ind w:left="88" w:right="74" w:firstLine="0"/>
              <w:jc w:val="left"/>
              <w:spacing w:before="0" w:after="0" w:line="240" w:lineRule="auto"/>
              <w:tabs>
                <w:tab w:val="left" w:pos="495" w:leader="none"/>
                <w:tab w:val="left" w:pos="496" w:leader="none"/>
                <w:tab w:val="left" w:pos="1125" w:leader="none"/>
                <w:tab w:val="left" w:pos="15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  <w:tab/>
              <w:t xml:space="preserve">в</w:t>
              <w:tab/>
            </w:r>
            <w:r>
              <w:rPr>
                <w:spacing w:val="-2"/>
                <w:sz w:val="24"/>
              </w:rPr>
              <w:t xml:space="preserve">CASE-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88" w:right="10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обеспечению.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40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15"/>
              </w:numPr>
              <w:ind w:left="86" w:right="72" w:firstLine="0"/>
              <w:jc w:val="both"/>
              <w:spacing w:before="0" w:after="0" w:line="240" w:lineRule="auto"/>
              <w:tabs>
                <w:tab w:val="left" w:pos="386" w:leader="none"/>
                <w:tab w:val="left" w:pos="163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предметной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области.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Выделение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абстракций.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первичной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тической</w:t>
              <w:tab/>
            </w:r>
            <w:r>
              <w:rPr>
                <w:spacing w:val="-1"/>
                <w:sz w:val="22"/>
              </w:rPr>
              <w:t xml:space="preserve">модели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spacing w:before="11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1076"/>
              <w:numPr>
                <w:ilvl w:val="0"/>
                <w:numId w:val="15"/>
              </w:numPr>
              <w:ind w:left="86" w:right="73" w:firstLine="0"/>
              <w:jc w:val="both"/>
              <w:spacing w:before="0" w:after="0" w:line="240" w:lineRule="auto"/>
              <w:tabs>
                <w:tab w:val="left" w:pos="38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диаграмм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последова-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тельности,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состояний,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15"/>
              </w:numPr>
              <w:ind w:left="86" w:right="70" w:firstLine="0"/>
              <w:jc w:val="both"/>
              <w:spacing w:before="138" w:after="0" w:line="240" w:lineRule="auto"/>
              <w:tabs>
                <w:tab w:val="left" w:pos="44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приемы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CASE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системе по построению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модели проектируемой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94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14"/>
              </w:numPr>
              <w:ind w:left="88" w:right="72" w:firstLine="0"/>
              <w:jc w:val="both"/>
              <w:spacing w:before="0" w:after="0" w:line="240" w:lineRule="auto"/>
              <w:tabs>
                <w:tab w:val="left" w:pos="476" w:leader="none"/>
                <w:tab w:val="left" w:pos="181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Углубленный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предметной</w:t>
              <w:tab/>
            </w:r>
            <w:r>
              <w:rPr>
                <w:spacing w:val="-1"/>
                <w:sz w:val="22"/>
              </w:rPr>
              <w:t xml:space="preserve">области.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Выделение абстракций, 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  <w:tab/>
            </w:r>
            <w:r>
              <w:rPr>
                <w:spacing w:val="-1"/>
                <w:sz w:val="22"/>
              </w:rPr>
              <w:t xml:space="preserve">свойств,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поведения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взаимо-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действия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углубленной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ческой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spacing w:before="11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76"/>
              <w:numPr>
                <w:ilvl w:val="0"/>
                <w:numId w:val="14"/>
              </w:numPr>
              <w:ind w:left="88" w:right="72" w:firstLine="0"/>
              <w:jc w:val="left"/>
              <w:spacing w:before="0" w:after="0" w:line="240" w:lineRule="auto"/>
              <w:tabs>
                <w:tab w:val="left" w:pos="424" w:leader="none"/>
                <w:tab w:val="left" w:pos="1391" w:leader="none"/>
                <w:tab w:val="left" w:pos="1706" w:leader="none"/>
                <w:tab w:val="left" w:pos="249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Построение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диаграмм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последовательности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синхронизация</w:t>
              <w:tab/>
              <w:tab/>
            </w:r>
            <w:r>
              <w:rPr>
                <w:spacing w:val="-4"/>
                <w:sz w:val="22"/>
              </w:rPr>
              <w:t xml:space="preserve"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моделями</w:t>
              <w:tab/>
              <w:t xml:space="preserve">классов</w:t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вариантов использования.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  <w:tab/>
              <w:tab/>
            </w:r>
            <w:r>
              <w:rPr>
                <w:spacing w:val="-1"/>
                <w:sz w:val="22"/>
              </w:rPr>
              <w:t xml:space="preserve">диаграмм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состояний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14"/>
              </w:numPr>
              <w:ind w:left="88" w:right="70" w:firstLine="0"/>
              <w:jc w:val="both"/>
              <w:spacing w:before="207" w:after="0" w:line="240" w:lineRule="auto"/>
              <w:tabs>
                <w:tab w:val="left" w:pos="424" w:leader="none"/>
                <w:tab w:val="left" w:pos="117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Применение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CASE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проектируемой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рования. Умение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генери-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документацию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шаблон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исходного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  <w:tab/>
              <w:t xml:space="preserve">проектируемой модели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 CASE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– системе.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3263" w:type="dxa"/>
            <w:textDirection w:val="lrTb"/>
            <w:noWrap w:val="false"/>
          </w:tcPr>
          <w:p>
            <w:pPr>
              <w:pStyle w:val="1076"/>
              <w:ind w:left="87" w:right="74"/>
              <w:jc w:val="both"/>
              <w:tabs>
                <w:tab w:val="left" w:pos="1476" w:leader="none"/>
                <w:tab w:val="left" w:pos="305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предметной области. Выделение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абстракций,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свойств,</w:t>
              <w:tab/>
              <w:t xml:space="preserve">поведения</w:t>
              <w:tab/>
            </w:r>
            <w:r>
              <w:rPr>
                <w:spacing w:val="-2"/>
                <w:sz w:val="22"/>
              </w:rPr>
              <w:t xml:space="preserve">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взаимодействия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углубленной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87" w:right="73"/>
              <w:jc w:val="both"/>
              <w:tabs>
                <w:tab w:val="left" w:pos="1798" w:leader="none"/>
                <w:tab w:val="left" w:pos="263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  <w:tab/>
            </w:r>
            <w:r>
              <w:rPr>
                <w:spacing w:val="-1"/>
                <w:sz w:val="22"/>
              </w:rPr>
              <w:t xml:space="preserve">реализовывать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ориентированном</w:t>
              <w:tab/>
              <w:tab/>
            </w:r>
            <w:r>
              <w:rPr>
                <w:spacing w:val="-1"/>
                <w:sz w:val="22"/>
              </w:rPr>
              <w:t xml:space="preserve">языке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87" w:right="73"/>
              <w:jc w:val="both"/>
              <w:tabs>
                <w:tab w:val="left" w:pos="294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программирования</w:t>
              <w:tab/>
            </w:r>
            <w:r>
              <w:rPr>
                <w:spacing w:val="-2"/>
                <w:sz w:val="22"/>
              </w:rPr>
              <w:t xml:space="preserve">по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имеющемуся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6"/>
              <w:numPr>
                <w:ilvl w:val="0"/>
                <w:numId w:val="13"/>
              </w:numPr>
              <w:ind w:left="87" w:right="74" w:firstLine="0"/>
              <w:jc w:val="both"/>
              <w:spacing w:before="1" w:after="0" w:line="240" w:lineRule="auto"/>
              <w:tabs>
                <w:tab w:val="left" w:pos="708" w:leader="none"/>
                <w:tab w:val="left" w:pos="1458" w:leader="none"/>
                <w:tab w:val="left" w:pos="2222" w:leader="none"/>
                <w:tab w:val="left" w:pos="22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Построение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диаграмм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последовательности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синхронизация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моделями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</w:t>
              <w:tab/>
              <w:t xml:space="preserve">и</w:t>
              <w:tab/>
            </w:r>
            <w:r>
              <w:rPr>
                <w:spacing w:val="-1"/>
                <w:sz w:val="22"/>
              </w:rPr>
              <w:t xml:space="preserve">вариантов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Углубленное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состояний.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  <w:tab/>
              <w:tab/>
              <w:tab/>
            </w:r>
            <w:r>
              <w:rPr>
                <w:spacing w:val="-1"/>
                <w:sz w:val="22"/>
              </w:rPr>
              <w:t xml:space="preserve">диаграмм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6"/>
              <w:numPr>
                <w:ilvl w:val="0"/>
                <w:numId w:val="13"/>
              </w:numPr>
              <w:ind w:left="87" w:right="75" w:firstLine="0"/>
              <w:jc w:val="both"/>
              <w:spacing w:before="0" w:after="0" w:line="240" w:lineRule="auto"/>
              <w:tabs>
                <w:tab w:val="left" w:pos="32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Применение CASE – системы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проектируемой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документирования.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Умение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генерировать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документацию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шаблон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исходного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проектируемой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87"/>
              <w:jc w:val="bot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CASE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74"/>
        </w:trPr>
        <w:tc>
          <w:tcPr>
            <w:gridSpan w:val="10"/>
            <w:tcW w:w="14547" w:type="dxa"/>
            <w:textDirection w:val="lrTb"/>
            <w:noWrap w:val="false"/>
          </w:tcPr>
          <w:p>
            <w:pPr>
              <w:pStyle w:val="1076"/>
              <w:ind w:left="87"/>
              <w:spacing w:before="48"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2"/>
              </w:rPr>
              <w:t xml:space="preserve">рофессиональные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67"/>
        </w:trPr>
        <w:tc>
          <w:tcPr>
            <w:tcW w:w="926" w:type="dxa"/>
            <w:textDirection w:val="lrTb"/>
            <w:noWrap w:val="false"/>
          </w:tcPr>
          <w:p>
            <w:pPr>
              <w:pStyle w:val="1076"/>
              <w:ind w:left="87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76"/>
              <w:ind w:left="32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Контрольная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pStyle w:val="1076"/>
              <w:ind w:left="376" w:right="363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1-9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pStyle w:val="1076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285" w:type="dxa"/>
            <w:textDirection w:val="lrTb"/>
            <w:noWrap w:val="false"/>
          </w:tcPr>
          <w:p>
            <w:pPr>
              <w:pStyle w:val="1076"/>
              <w:ind w:left="86"/>
              <w:spacing w:line="252" w:lineRule="exact"/>
              <w:tabs>
                <w:tab w:val="left" w:pos="50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1.</w:t>
              <w:tab/>
              <w:t xml:space="preserve">Знание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1123" w:type="dxa"/>
            <w:textDirection w:val="lrTb"/>
            <w:noWrap w:val="false"/>
          </w:tcPr>
          <w:p>
            <w:pPr>
              <w:pStyle w:val="1076"/>
              <w:ind w:left="129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основных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499" w:type="dxa"/>
            <w:textDirection w:val="lrTb"/>
            <w:noWrap w:val="false"/>
          </w:tcPr>
          <w:p>
            <w:pPr>
              <w:pStyle w:val="1076"/>
              <w:ind w:left="88"/>
              <w:spacing w:line="252" w:lineRule="exact"/>
              <w:tabs>
                <w:tab w:val="left" w:pos="64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1.</w:t>
              <w:tab/>
              <w:t xml:space="preserve">Знание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1076"/>
              <w:ind w:left="201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основных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2255" w:type="dxa"/>
            <w:textDirection w:val="lrTb"/>
            <w:noWrap w:val="false"/>
          </w:tcPr>
          <w:p>
            <w:pPr>
              <w:pStyle w:val="1076"/>
              <w:ind w:left="87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 xml:space="preserve">Знание</w:t>
            </w:r>
            <w:r>
              <w:rPr>
                <w:spacing w:val="84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1008" w:type="dxa"/>
            <w:textDirection w:val="lrTb"/>
            <w:noWrap w:val="false"/>
          </w:tcPr>
          <w:p>
            <w:pPr>
              <w:pStyle w:val="1076"/>
              <w:ind w:left="14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понятий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52" w:lineRule="exact"/>
        <w:rPr>
          <w:sz w:val="22"/>
        </w:rPr>
        <w:sectPr>
          <w:footnotePr/>
          <w:endnotePr/>
          <w:type w:val="nextPage"/>
          <w:pgSz w:w="16840" w:h="11910" w:orient="landscape"/>
          <w:pgMar w:top="1100" w:right="1140" w:bottom="860" w:left="900" w:header="0" w:footer="66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73"/>
        <w:spacing w:before="4"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  <w:r>
        <w:rPr>
          <w:b/>
          <w:sz w:val="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6"/>
        <w:gridCol w:w="1854"/>
        <w:gridCol w:w="1084"/>
        <w:gridCol w:w="2318"/>
        <w:gridCol w:w="2408"/>
        <w:gridCol w:w="2694"/>
        <w:gridCol w:w="3262"/>
      </w:tblGrid>
      <w:tr>
        <w:tblPrEx/>
        <w:trPr>
          <w:trHeight w:val="9613"/>
        </w:trPr>
        <w:tc>
          <w:tcPr>
            <w:tcW w:w="92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76"/>
              <w:ind w:left="138" w:right="12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работа №1,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Контрольная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работа №2,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домашней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темам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137" w:right="124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 xml:space="preserve">4-8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135" w:right="124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Зачет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pStyle w:val="1076"/>
              <w:numPr>
                <w:ilvl w:val="0"/>
                <w:numId w:val="12"/>
              </w:numPr>
              <w:ind w:left="88" w:right="70" w:firstLine="0"/>
              <w:jc w:val="left"/>
              <w:spacing w:before="0" w:after="0" w:line="240" w:lineRule="auto"/>
              <w:tabs>
                <w:tab w:val="left" w:pos="495" w:leader="none"/>
                <w:tab w:val="left" w:pos="496" w:leader="none"/>
                <w:tab w:val="left" w:pos="1541" w:leader="none"/>
                <w:tab w:val="left" w:pos="21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  <w:tab/>
            </w:r>
            <w:r>
              <w:rPr>
                <w:spacing w:val="-1"/>
                <w:sz w:val="24"/>
              </w:rPr>
              <w:t xml:space="preserve">CASE-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12"/>
              </w:numPr>
              <w:ind w:left="88" w:right="568" w:firstLine="0"/>
              <w:jc w:val="left"/>
              <w:spacing w:before="0" w:after="0" w:line="240" w:lineRule="auto"/>
              <w:tabs>
                <w:tab w:val="left" w:pos="495" w:leader="none"/>
                <w:tab w:val="left" w:pos="4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ООАП;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12"/>
              </w:numPr>
              <w:ind w:left="88" w:right="72" w:firstLine="0"/>
              <w:jc w:val="left"/>
              <w:spacing w:before="0" w:after="0" w:line="240" w:lineRule="auto"/>
              <w:tabs>
                <w:tab w:val="left" w:pos="495" w:leader="none"/>
                <w:tab w:val="left" w:pos="496" w:leader="none"/>
                <w:tab w:val="left" w:pos="21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88" w:right="71"/>
              <w:tabs>
                <w:tab w:val="left" w:pos="1645" w:leader="none"/>
                <w:tab w:val="left" w:pos="21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возможности</w:t>
              <w:tab/>
            </w:r>
            <w:r>
              <w:rPr>
                <w:spacing w:val="-1"/>
                <w:sz w:val="24"/>
              </w:rPr>
              <w:t xml:space="preserve"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UML,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</w:t>
              <w:tab/>
              <w:tab/>
            </w:r>
            <w:r>
              <w:rPr>
                <w:spacing w:val="-4"/>
                <w:sz w:val="24"/>
              </w:rPr>
              <w:t xml:space="preserve">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88" w:right="804"/>
              <w:rPr>
                <w:b/>
                <w:sz w:val="24"/>
              </w:rPr>
            </w:pPr>
            <w:r>
              <w:rPr>
                <w:sz w:val="24"/>
              </w:rPr>
              <w:t xml:space="preserve"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12"/>
              </w:numPr>
              <w:ind w:left="88" w:right="70" w:firstLine="0"/>
              <w:jc w:val="left"/>
              <w:spacing w:before="1" w:after="0" w:line="240" w:lineRule="auto"/>
              <w:tabs>
                <w:tab w:val="left" w:pos="495" w:leader="none"/>
                <w:tab w:val="left" w:pos="496" w:leader="none"/>
                <w:tab w:val="left" w:pos="21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модели,</w:t>
              <w:tab/>
            </w:r>
            <w:r>
              <w:rPr>
                <w:spacing w:val="-4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88" w:right="5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языка UML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12"/>
              </w:numPr>
              <w:ind w:left="88" w:right="71" w:firstLine="0"/>
              <w:jc w:val="left"/>
              <w:spacing w:before="0" w:after="0" w:line="240" w:lineRule="auto"/>
              <w:tabs>
                <w:tab w:val="left" w:pos="495" w:leader="none"/>
                <w:tab w:val="left" w:pos="4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CASE-технологии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ind w:left="88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12"/>
              </w:numPr>
              <w:ind w:left="88" w:right="798" w:firstLine="0"/>
              <w:jc w:val="left"/>
              <w:spacing w:before="1" w:after="0" w:line="240" w:lineRule="auto"/>
              <w:tabs>
                <w:tab w:val="left" w:pos="495" w:leader="none"/>
                <w:tab w:val="left" w:pos="496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объектно-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pStyle w:val="1076"/>
              <w:ind w:left="86"/>
              <w:spacing w:line="252" w:lineRule="exact"/>
              <w:tabs>
                <w:tab w:val="left" w:pos="163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понятий</w:t>
              <w:tab/>
              <w:t xml:space="preserve">ООАП,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86" w:right="72"/>
              <w:tabs>
                <w:tab w:val="left" w:pos="178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определение</w:t>
              <w:tab/>
            </w:r>
            <w:r>
              <w:rPr>
                <w:spacing w:val="-1"/>
                <w:sz w:val="22"/>
              </w:rPr>
              <w:t xml:space="preserve">языка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UML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CASE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11"/>
              </w:numPr>
              <w:ind w:left="86" w:right="72" w:firstLine="0"/>
              <w:jc w:val="both"/>
              <w:spacing w:before="184" w:after="0" w:line="240" w:lineRule="auto"/>
              <w:tabs>
                <w:tab w:val="left" w:pos="50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семантики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нотации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языка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UML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11"/>
              </w:numPr>
              <w:ind w:left="86" w:right="72" w:firstLine="0"/>
              <w:jc w:val="both"/>
              <w:spacing w:before="139" w:after="0" w:line="240" w:lineRule="auto"/>
              <w:tabs>
                <w:tab w:val="left" w:pos="558" w:leader="none"/>
                <w:tab w:val="left" w:pos="15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описать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функциональные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тре-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руемой</w:t>
              <w:tab/>
            </w:r>
            <w:r>
              <w:rPr>
                <w:spacing w:val="-1"/>
                <w:sz w:val="22"/>
              </w:rPr>
              <w:t xml:space="preserve">системе.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прецедентов.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11"/>
              </w:numPr>
              <w:ind w:left="86" w:right="72" w:firstLine="0"/>
              <w:jc w:val="both"/>
              <w:spacing w:before="206" w:after="0" w:line="240" w:lineRule="auto"/>
              <w:tabs>
                <w:tab w:val="left" w:pos="386" w:leader="none"/>
                <w:tab w:val="left" w:pos="163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предметной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области.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Выделение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абстракций.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первичной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тической</w:t>
              <w:tab/>
            </w:r>
            <w:r>
              <w:rPr>
                <w:spacing w:val="-1"/>
                <w:sz w:val="22"/>
              </w:rPr>
              <w:t xml:space="preserve">модели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76"/>
              <w:ind w:left="88" w:right="68"/>
              <w:jc w:val="both"/>
              <w:tabs>
                <w:tab w:val="left" w:pos="197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понятий</w:t>
              <w:tab/>
            </w:r>
            <w:r>
              <w:rPr>
                <w:spacing w:val="-1"/>
                <w:sz w:val="22"/>
              </w:rPr>
              <w:t xml:space="preserve">ООАП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языка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UML.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Определение, структуру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классификацию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CASE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spacing w:before="11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76"/>
              <w:numPr>
                <w:ilvl w:val="0"/>
                <w:numId w:val="10"/>
              </w:numPr>
              <w:ind w:left="88" w:right="488" w:firstLine="0"/>
              <w:jc w:val="left"/>
              <w:spacing w:before="0" w:after="0" w:line="240" w:lineRule="auto"/>
              <w:tabs>
                <w:tab w:val="left" w:pos="30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 понятий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семантики и нотации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языка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UML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жизненного цикла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обеспечения.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10"/>
              </w:numPr>
              <w:ind w:left="88" w:right="71" w:firstLine="0"/>
              <w:jc w:val="both"/>
              <w:spacing w:before="208" w:after="0" w:line="240" w:lineRule="auto"/>
              <w:tabs>
                <w:tab w:val="left" w:pos="253" w:leader="none"/>
                <w:tab w:val="left" w:pos="137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Описание функциональ-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требований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проектируемой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системе.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Углубленное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  <w:tab/>
            </w:r>
            <w:r>
              <w:rPr>
                <w:spacing w:val="-1"/>
                <w:sz w:val="22"/>
              </w:rPr>
              <w:t xml:space="preserve">прецедентов.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Спецификация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вариантов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посредст-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вом сценариев.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76"/>
              <w:numPr>
                <w:ilvl w:val="0"/>
                <w:numId w:val="10"/>
              </w:numPr>
              <w:ind w:left="88" w:right="72" w:firstLine="0"/>
              <w:jc w:val="both"/>
              <w:spacing w:before="0" w:after="0" w:line="240" w:lineRule="auto"/>
              <w:tabs>
                <w:tab w:val="left" w:pos="476" w:leader="none"/>
                <w:tab w:val="left" w:pos="181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Углубленный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предметной</w:t>
              <w:tab/>
            </w:r>
            <w:r>
              <w:rPr>
                <w:spacing w:val="-1"/>
                <w:sz w:val="22"/>
              </w:rPr>
              <w:t xml:space="preserve">области.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Выделение абстракций, 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  <w:tab/>
            </w:r>
            <w:r>
              <w:rPr>
                <w:spacing w:val="-1"/>
                <w:sz w:val="22"/>
              </w:rPr>
              <w:t xml:space="preserve">свойств,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поведения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взаимо-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действия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углубленной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ческой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1076"/>
              <w:ind w:left="88" w:right="7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ООАП определение языка UML.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структуру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классификацию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CASE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систем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9"/>
              </w:numPr>
              <w:ind w:left="88" w:right="184" w:firstLine="0"/>
              <w:jc w:val="left"/>
              <w:spacing w:before="207" w:after="0" w:line="240" w:lineRule="auto"/>
              <w:tabs>
                <w:tab w:val="left" w:pos="30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Знание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понятий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 xml:space="preserve">семантики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нотации языка UML , модели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жизненного цикла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программного обеспечения,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унифицированного процесса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 программного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обеспечения.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spacing w:before="11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76"/>
              <w:numPr>
                <w:ilvl w:val="0"/>
                <w:numId w:val="9"/>
              </w:numPr>
              <w:ind w:left="88" w:right="73" w:firstLine="0"/>
              <w:jc w:val="left"/>
              <w:spacing w:before="0" w:after="0" w:line="240" w:lineRule="auto"/>
              <w:tabs>
                <w:tab w:val="left" w:pos="356" w:leader="none"/>
                <w:tab w:val="left" w:pos="1227" w:leader="none"/>
                <w:tab w:val="left" w:pos="1985" w:leader="none"/>
                <w:tab w:val="left" w:pos="2104" w:leader="none"/>
                <w:tab w:val="left" w:pos="2223" w:leader="none"/>
                <w:tab w:val="left" w:pos="2380" w:leader="none"/>
                <w:tab w:val="left" w:pos="306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Спецификация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функциональ-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ных</w:t>
              <w:tab/>
              <w:t xml:space="preserve">требований</w:t>
              <w:tab/>
              <w:tab/>
            </w:r>
            <w:r>
              <w:rPr>
                <w:spacing w:val="-3"/>
                <w:sz w:val="22"/>
              </w:rPr>
              <w:t xml:space="preserve"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проектируемой</w:t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системе.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Углубленное</w:t>
              <w:tab/>
              <w:tab/>
            </w:r>
            <w:r>
              <w:rPr>
                <w:spacing w:val="-1"/>
                <w:sz w:val="22"/>
              </w:rPr>
              <w:t xml:space="preserve">построение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модели прецедентов.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Спецификация</w:t>
              <w:tab/>
              <w:tab/>
              <w:tab/>
            </w:r>
            <w:r>
              <w:rPr>
                <w:spacing w:val="-1"/>
                <w:sz w:val="22"/>
              </w:rPr>
              <w:t xml:space="preserve">вариантов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</w:t>
              <w:tab/>
            </w:r>
            <w:r>
              <w:rPr>
                <w:spacing w:val="-1"/>
                <w:sz w:val="22"/>
              </w:rPr>
              <w:t xml:space="preserve">посредством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сценариев.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76"/>
              <w:numPr>
                <w:ilvl w:val="0"/>
                <w:numId w:val="9"/>
              </w:numPr>
              <w:ind w:left="88" w:right="73" w:firstLine="0"/>
              <w:jc w:val="both"/>
              <w:spacing w:before="0" w:after="0" w:line="240" w:lineRule="auto"/>
              <w:tabs>
                <w:tab w:val="left" w:pos="758" w:leader="none"/>
                <w:tab w:val="left" w:pos="1476" w:leader="none"/>
                <w:tab w:val="left" w:pos="305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Углубленный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предметной области. Выделение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абстракций,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свойств,</w:t>
              <w:tab/>
              <w:t xml:space="preserve">поведения</w:t>
              <w:tab/>
            </w:r>
            <w:r>
              <w:rPr>
                <w:spacing w:val="-2"/>
                <w:sz w:val="22"/>
              </w:rPr>
              <w:t xml:space="preserve">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взаимодействия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углубленной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88" w:right="72"/>
              <w:jc w:val="both"/>
              <w:tabs>
                <w:tab w:val="left" w:pos="1798" w:leader="none"/>
                <w:tab w:val="left" w:pos="263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  <w:tab/>
            </w:r>
            <w:r>
              <w:rPr>
                <w:spacing w:val="-1"/>
                <w:sz w:val="22"/>
              </w:rPr>
              <w:t xml:space="preserve">реализовывать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ориентированном</w:t>
              <w:tab/>
              <w:tab/>
            </w:r>
            <w:r>
              <w:rPr>
                <w:spacing w:val="-1"/>
                <w:sz w:val="22"/>
              </w:rPr>
              <w:t xml:space="preserve">языке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88" w:right="72"/>
              <w:jc w:val="both"/>
              <w:spacing w:before="1"/>
              <w:tabs>
                <w:tab w:val="left" w:pos="294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программирования</w:t>
              <w:tab/>
            </w:r>
            <w:r>
              <w:rPr>
                <w:spacing w:val="-2"/>
                <w:sz w:val="22"/>
              </w:rPr>
              <w:t xml:space="preserve">по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имеющемуся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both"/>
        <w:spacing w:after="0"/>
        <w:rPr>
          <w:sz w:val="22"/>
        </w:rPr>
        <w:sectPr>
          <w:footnotePr/>
          <w:endnotePr/>
          <w:type w:val="nextPage"/>
          <w:pgSz w:w="16840" w:h="11910" w:orient="landscape"/>
          <w:pgMar w:top="1100" w:right="1140" w:bottom="860" w:left="900" w:header="0" w:footer="66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73"/>
        <w:spacing w:before="4"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  <w:r>
        <w:rPr>
          <w:b/>
          <w:sz w:val="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6"/>
        <w:gridCol w:w="1854"/>
        <w:gridCol w:w="1084"/>
        <w:gridCol w:w="2318"/>
        <w:gridCol w:w="2408"/>
        <w:gridCol w:w="2694"/>
        <w:gridCol w:w="3262"/>
      </w:tblGrid>
      <w:tr>
        <w:tblPrEx/>
        <w:trPr>
          <w:trHeight w:val="5589"/>
        </w:trPr>
        <w:tc>
          <w:tcPr>
            <w:tcW w:w="926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pStyle w:val="10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8" w:type="dxa"/>
            <w:textDirection w:val="lrTb"/>
            <w:noWrap w:val="false"/>
          </w:tcPr>
          <w:p>
            <w:pPr>
              <w:pStyle w:val="10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76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76"/>
              <w:ind w:left="88" w:right="74"/>
              <w:tabs>
                <w:tab w:val="left" w:pos="1105" w:leader="none"/>
                <w:tab w:val="left" w:pos="15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  <w:tab/>
              <w:t xml:space="preserve">и</w:t>
              <w:tab/>
            </w:r>
            <w:r>
              <w:rPr>
                <w:spacing w:val="-2"/>
                <w:sz w:val="24"/>
              </w:rPr>
              <w:t xml:space="preserve">бизнес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8"/>
              </w:numPr>
              <w:ind w:left="88" w:right="74" w:firstLine="0"/>
              <w:jc w:val="left"/>
              <w:spacing w:before="1" w:after="0" w:line="240" w:lineRule="auto"/>
              <w:tabs>
                <w:tab w:val="left" w:pos="495" w:leader="none"/>
                <w:tab w:val="left" w:pos="496" w:leader="none"/>
                <w:tab w:val="left" w:pos="1125" w:leader="none"/>
                <w:tab w:val="left" w:pos="15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  <w:tab/>
              <w:t xml:space="preserve">в</w:t>
              <w:tab/>
            </w:r>
            <w:r>
              <w:rPr>
                <w:spacing w:val="-2"/>
                <w:sz w:val="24"/>
              </w:rPr>
              <w:t xml:space="preserve">CASE-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6"/>
              <w:numPr>
                <w:ilvl w:val="0"/>
                <w:numId w:val="8"/>
              </w:numPr>
              <w:ind w:left="88" w:right="336" w:firstLine="0"/>
              <w:jc w:val="left"/>
              <w:spacing w:before="0" w:after="0" w:line="240" w:lineRule="auto"/>
              <w:tabs>
                <w:tab w:val="left" w:pos="495" w:leader="none"/>
                <w:tab w:val="left" w:pos="4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обеспечению.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6"/>
              <w:numPr>
                <w:ilvl w:val="0"/>
                <w:numId w:val="7"/>
              </w:numPr>
              <w:ind w:left="86" w:right="73" w:firstLine="0"/>
              <w:jc w:val="both"/>
              <w:spacing w:before="0" w:after="0" w:line="240" w:lineRule="auto"/>
              <w:tabs>
                <w:tab w:val="left" w:pos="38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диаграмм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последова-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тельности,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состояний,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7"/>
              </w:numPr>
              <w:ind w:left="86" w:right="70" w:firstLine="0"/>
              <w:jc w:val="both"/>
              <w:spacing w:before="139" w:after="0" w:line="240" w:lineRule="auto"/>
              <w:tabs>
                <w:tab w:val="left" w:pos="44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приемы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CASE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системе по построению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модели проектируемой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6"/>
              <w:numPr>
                <w:ilvl w:val="0"/>
                <w:numId w:val="6"/>
              </w:numPr>
              <w:ind w:left="88" w:right="72" w:firstLine="0"/>
              <w:jc w:val="left"/>
              <w:spacing w:before="0" w:after="0" w:line="240" w:lineRule="auto"/>
              <w:tabs>
                <w:tab w:val="left" w:pos="424" w:leader="none"/>
                <w:tab w:val="left" w:pos="1391" w:leader="none"/>
                <w:tab w:val="left" w:pos="1706" w:leader="none"/>
                <w:tab w:val="left" w:pos="249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Построение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диаграмм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последовательности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синхронизация</w:t>
              <w:tab/>
              <w:tab/>
            </w:r>
            <w:r>
              <w:rPr>
                <w:spacing w:val="-4"/>
                <w:sz w:val="22"/>
              </w:rPr>
              <w:t xml:space="preserve"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моделями</w:t>
              <w:tab/>
              <w:t xml:space="preserve">классов</w:t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вариантов использования.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  <w:tab/>
              <w:tab/>
            </w:r>
            <w:r>
              <w:rPr>
                <w:spacing w:val="-1"/>
                <w:sz w:val="22"/>
              </w:rPr>
              <w:t xml:space="preserve">диаграмм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состояний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numPr>
                <w:ilvl w:val="0"/>
                <w:numId w:val="6"/>
              </w:numPr>
              <w:ind w:left="88" w:right="70" w:firstLine="0"/>
              <w:jc w:val="both"/>
              <w:spacing w:before="208" w:after="0" w:line="240" w:lineRule="auto"/>
              <w:tabs>
                <w:tab w:val="left" w:pos="424" w:leader="none"/>
                <w:tab w:val="left" w:pos="117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Применение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CASE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проектируемой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документи-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рования. Умение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генери-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документацию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шаблон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исходного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  <w:tab/>
              <w:t xml:space="preserve">проектируемой модели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 CASE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– системе.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pStyle w:val="1076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76"/>
              <w:numPr>
                <w:ilvl w:val="0"/>
                <w:numId w:val="5"/>
              </w:numPr>
              <w:ind w:left="88" w:right="73" w:firstLine="0"/>
              <w:jc w:val="both"/>
              <w:spacing w:before="0" w:after="0" w:line="240" w:lineRule="auto"/>
              <w:tabs>
                <w:tab w:val="left" w:pos="708" w:leader="none"/>
                <w:tab w:val="left" w:pos="1458" w:leader="none"/>
                <w:tab w:val="left" w:pos="2222" w:leader="none"/>
                <w:tab w:val="left" w:pos="227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Построение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диаграмм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последовательности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синхронизация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моделями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</w:t>
              <w:tab/>
              <w:t xml:space="preserve">и</w:t>
              <w:tab/>
            </w:r>
            <w:r>
              <w:rPr>
                <w:spacing w:val="-1"/>
                <w:sz w:val="22"/>
              </w:rPr>
              <w:t xml:space="preserve">вариантов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использования.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Углубленное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состояний.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Построение</w:t>
              <w:tab/>
              <w:tab/>
              <w:tab/>
            </w:r>
            <w:r>
              <w:rPr>
                <w:spacing w:val="-1"/>
                <w:sz w:val="22"/>
              </w:rPr>
              <w:t xml:space="preserve">диаграмм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76"/>
              <w:numPr>
                <w:ilvl w:val="0"/>
                <w:numId w:val="5"/>
              </w:numPr>
              <w:ind w:left="88" w:right="74" w:firstLine="0"/>
              <w:jc w:val="both"/>
              <w:spacing w:before="0" w:after="0" w:line="240" w:lineRule="auto"/>
              <w:tabs>
                <w:tab w:val="left" w:pos="32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Применение CASE – системы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проектируемой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документирования.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Умение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генерировать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документацию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шаблон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исходного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проектируемой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76"/>
              <w:ind w:left="88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CASE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6840" w:h="11910" w:orient="landscape"/>
          <w:pgMar w:top="1100" w:right="1140" w:bottom="860" w:left="900" w:header="0" w:footer="66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74"/>
        <w:numPr>
          <w:ilvl w:val="1"/>
          <w:numId w:val="23"/>
        </w:numPr>
        <w:ind w:left="2598" w:right="0" w:hanging="240"/>
        <w:jc w:val="left"/>
        <w:spacing w:before="76" w:after="0" w:line="240" w:lineRule="auto"/>
        <w:tabs>
          <w:tab w:val="left" w:pos="2598" w:leader="none"/>
        </w:tabs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рекомендации</w:t>
      </w:r>
      <w:r>
        <w:rPr>
          <w:spacing w:val="-5"/>
        </w:rPr>
        <w:t xml:space="preserve"> </w:t>
      </w:r>
      <w:r>
        <w:t xml:space="preserve">преподавателю</w:t>
      </w:r>
      <w:r/>
    </w:p>
    <w:p>
      <w:pPr>
        <w:ind w:left="1980" w:right="461" w:hanging="138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характеризующих 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73"/>
        <w:ind w:left="115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1073"/>
        <w:ind w:left="115" w:right="114" w:firstLine="710"/>
        <w:jc w:val="both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28"/>
        </w:rPr>
        <w:t xml:space="preserve"> </w:t>
      </w:r>
      <w:r>
        <w:t xml:space="preserve">осуществляется</w:t>
      </w:r>
      <w:r>
        <w:rPr>
          <w:spacing w:val="28"/>
        </w:rPr>
        <w:t xml:space="preserve"> </w:t>
      </w:r>
      <w:r>
        <w:t xml:space="preserve">с</w:t>
      </w:r>
      <w:r>
        <w:rPr>
          <w:spacing w:val="26"/>
        </w:rPr>
        <w:t xml:space="preserve"> </w:t>
      </w:r>
      <w:r>
        <w:t xml:space="preserve">помощью</w:t>
      </w:r>
      <w:r>
        <w:rPr>
          <w:spacing w:val="26"/>
        </w:rPr>
        <w:t xml:space="preserve"> </w:t>
      </w:r>
      <w:r>
        <w:t xml:space="preserve">методических</w:t>
      </w:r>
      <w:r>
        <w:rPr>
          <w:spacing w:val="28"/>
        </w:rPr>
        <w:t xml:space="preserve"> </w:t>
      </w:r>
      <w:r>
        <w:t xml:space="preserve">материалов,</w:t>
      </w:r>
      <w:r>
        <w:rPr>
          <w:spacing w:val="28"/>
        </w:rPr>
        <w:t xml:space="preserve"> </w:t>
      </w:r>
      <w:r>
        <w:t xml:space="preserve">представленных</w:t>
      </w:r>
      <w:r>
        <w:rPr>
          <w:spacing w:val="29"/>
        </w:rPr>
        <w:t xml:space="preserve"> </w:t>
      </w:r>
      <w:r>
        <w:t xml:space="preserve">в</w:t>
      </w:r>
      <w:r>
        <w:rPr>
          <w:spacing w:val="25"/>
        </w:rPr>
        <w:t xml:space="preserve"> </w:t>
      </w:r>
      <w:r>
        <w:t xml:space="preserve">разделе</w:t>
      </w:r>
      <w:r/>
    </w:p>
    <w:p>
      <w:pPr>
        <w:pStyle w:val="1073"/>
        <w:ind w:left="115" w:right="119"/>
        <w:jc w:val="both"/>
      </w:pP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1073"/>
      </w:pPr>
      <w:r/>
      <w:r/>
    </w:p>
    <w:p>
      <w:pPr>
        <w:pStyle w:val="1074"/>
        <w:numPr>
          <w:ilvl w:val="1"/>
          <w:numId w:val="4"/>
        </w:numPr>
        <w:ind w:left="631" w:right="195" w:hanging="434"/>
        <w:jc w:val="left"/>
        <w:spacing w:before="0" w:after="0" w:line="240" w:lineRule="auto"/>
        <w:tabs>
          <w:tab w:val="left" w:pos="558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3"/>
        </w:rPr>
        <w:t xml:space="preserve"> </w:t>
      </w:r>
      <w:r>
        <w:t xml:space="preserve">деятельности, 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107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15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3"/>
        </w:numPr>
        <w:ind w:left="474" w:right="0" w:hanging="359"/>
        <w:jc w:val="left"/>
        <w:spacing w:before="1" w:after="0" w:line="240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3"/>
        </w:numPr>
        <w:ind w:left="474" w:right="108" w:hanging="358"/>
        <w:jc w:val="left"/>
        <w:spacing w:before="0" w:after="0" w:line="240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логи-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 изложение ответа на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3"/>
        </w:numPr>
        <w:ind w:left="474" w:right="110" w:hanging="358"/>
        <w:jc w:val="left"/>
        <w:spacing w:before="0" w:after="0" w:line="240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стандарт-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(типовых) задач;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3"/>
        </w:numPr>
        <w:ind w:left="474" w:right="116" w:hanging="358"/>
        <w:jc w:val="left"/>
        <w:spacing w:before="0" w:after="0" w:line="240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3"/>
        </w:numPr>
        <w:ind w:left="474" w:right="0" w:hanging="359"/>
        <w:jc w:val="left"/>
        <w:spacing w:before="0" w:after="0" w:line="240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3"/>
        </w:numPr>
        <w:ind w:left="474" w:right="0" w:hanging="359"/>
        <w:jc w:val="left"/>
        <w:spacing w:before="0" w:after="0" w:line="240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3"/>
        </w:numPr>
        <w:ind w:left="474" w:right="115" w:hanging="358"/>
        <w:jc w:val="left"/>
        <w:spacing w:before="0" w:after="0" w:line="240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обсуждениях, достаточный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ind w:left="115" w:right="0" w:firstLine="0"/>
        <w:jc w:val="left"/>
        <w:spacing w:before="231" w:line="275" w:lineRule="exact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"/>
        </w:numPr>
        <w:ind w:left="656" w:right="0" w:hanging="361"/>
        <w:jc w:val="left"/>
        <w:spacing w:before="0" w:after="0" w:line="293" w:lineRule="exact"/>
        <w:tabs>
          <w:tab w:val="left" w:pos="655" w:leader="none"/>
          <w:tab w:val="left" w:pos="656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"/>
        </w:numPr>
        <w:ind w:left="656" w:right="110" w:hanging="360"/>
        <w:jc w:val="left"/>
        <w:spacing w:before="0" w:after="0" w:line="240" w:lineRule="auto"/>
        <w:tabs>
          <w:tab w:val="left" w:pos="655" w:leader="none"/>
          <w:tab w:val="left" w:pos="656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умение 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"/>
        </w:numPr>
        <w:ind w:left="656" w:right="114" w:hanging="360"/>
        <w:jc w:val="left"/>
        <w:spacing w:before="0" w:after="0" w:line="240" w:lineRule="auto"/>
        <w:tabs>
          <w:tab w:val="left" w:pos="655" w:leader="none"/>
          <w:tab w:val="left" w:pos="656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решении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"/>
        </w:numPr>
        <w:ind w:left="656" w:right="120" w:hanging="360"/>
        <w:jc w:val="left"/>
        <w:spacing w:before="0" w:after="0" w:line="240" w:lineRule="auto"/>
        <w:tabs>
          <w:tab w:val="left" w:pos="655" w:leader="none"/>
          <w:tab w:val="left" w:pos="656" w:leader="none"/>
          <w:tab w:val="left" w:pos="8083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</w:t>
        <w:tab/>
        <w:t xml:space="preserve">рамках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"/>
        </w:numPr>
        <w:ind w:left="656" w:right="112" w:hanging="360"/>
        <w:jc w:val="left"/>
        <w:spacing w:before="0" w:after="0" w:line="240" w:lineRule="auto"/>
        <w:tabs>
          <w:tab w:val="left" w:pos="655" w:leader="none"/>
          <w:tab w:val="left" w:pos="656" w:leader="none"/>
          <w:tab w:val="left" w:pos="1835" w:leader="none"/>
          <w:tab w:val="left" w:pos="3049" w:leader="none"/>
          <w:tab w:val="left" w:pos="3426" w:leader="none"/>
          <w:tab w:val="left" w:pos="5361" w:leader="none"/>
          <w:tab w:val="left" w:pos="6863" w:leader="none"/>
          <w:tab w:val="left" w:pos="8928" w:leader="none"/>
        </w:tabs>
        <w:rPr>
          <w:sz w:val="24"/>
        </w:rPr>
      </w:pPr>
      <w:r>
        <w:rPr>
          <w:sz w:val="24"/>
        </w:rPr>
        <w:t xml:space="preserve">усвоение</w:t>
        <w:tab/>
        <w:t xml:space="preserve">основной</w:t>
        <w:tab/>
        <w:t xml:space="preserve">и</w:t>
        <w:tab/>
        <w:t xml:space="preserve">дополнительной</w:t>
        <w:tab/>
        <w:t xml:space="preserve">литературы,</w:t>
        <w:tab/>
        <w:t xml:space="preserve">рекомендованной</w:t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"/>
        </w:numPr>
        <w:ind w:left="656" w:right="115" w:hanging="360"/>
        <w:jc w:val="left"/>
        <w:spacing w:before="0" w:after="0" w:line="240" w:lineRule="auto"/>
        <w:tabs>
          <w:tab w:val="left" w:pos="655" w:leader="none"/>
          <w:tab w:val="left" w:pos="656" w:leader="none"/>
          <w:tab w:val="left" w:pos="3537" w:leader="none"/>
          <w:tab w:val="left" w:pos="3926" w:leader="none"/>
          <w:tab w:val="left" w:pos="6050" w:leader="none"/>
          <w:tab w:val="left" w:pos="7541" w:leader="none"/>
          <w:tab w:val="left" w:pos="79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ориентироваться</w:t>
        <w:tab/>
        <w:t xml:space="preserve">в</w:t>
        <w:tab/>
        <w:t xml:space="preserve">базовых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теориях,</w:t>
        <w:tab/>
        <w:t xml:space="preserve">концепциях</w:t>
        <w:tab/>
        <w:t xml:space="preserve">и</w:t>
        <w:tab/>
        <w:t xml:space="preserve">направлениях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"/>
        </w:numPr>
        <w:ind w:left="656" w:right="110" w:hanging="360"/>
        <w:jc w:val="left"/>
        <w:spacing w:before="0" w:after="0" w:line="240" w:lineRule="auto"/>
        <w:tabs>
          <w:tab w:val="left" w:pos="655" w:leader="none"/>
          <w:tab w:val="left" w:pos="656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группо-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ind w:left="115" w:right="0" w:firstLine="0"/>
        <w:jc w:val="left"/>
        <w:spacing w:before="1" w:line="275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"/>
        </w:numPr>
        <w:ind w:left="656" w:right="0" w:hanging="361"/>
        <w:jc w:val="both"/>
        <w:spacing w:before="0" w:after="0" w:line="293" w:lineRule="exact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"/>
        </w:numPr>
        <w:ind w:left="656" w:right="110" w:hanging="360"/>
        <w:jc w:val="both"/>
        <w:spacing w:before="0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 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 правильное изложение ответа на вопросы, умение делать обоснованные вы-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воды;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"/>
        </w:numPr>
        <w:ind w:left="656" w:right="121" w:hanging="360"/>
        <w:jc w:val="both"/>
        <w:spacing w:before="0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безупречное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940" w:left="1020" w:header="0" w:footer="74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"/>
        </w:numPr>
        <w:ind w:left="656" w:right="114" w:hanging="360"/>
        <w:jc w:val="both"/>
        <w:spacing w:before="77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способность самостоятельно и творчески решать сложные задачи 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"/>
        </w:numPr>
        <w:ind w:left="656" w:right="112" w:hanging="360"/>
        <w:jc w:val="both"/>
        <w:spacing w:before="0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полное и глубокое усвоение основной и дополнительной литературы, 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"/>
        </w:numPr>
        <w:ind w:left="656" w:right="116" w:hanging="360"/>
        <w:jc w:val="both"/>
        <w:spacing w:before="0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умение ориентироваться в основных 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1"/>
          <w:numId w:val="3"/>
        </w:numPr>
        <w:ind w:left="656" w:right="110" w:hanging="360"/>
        <w:jc w:val="both"/>
        <w:spacing w:before="0" w:after="0" w:line="240" w:lineRule="auto"/>
        <w:tabs>
          <w:tab w:val="left" w:pos="656" w:leader="none"/>
        </w:tabs>
        <w:rPr>
          <w:sz w:val="24"/>
        </w:rPr>
      </w:pPr>
      <w:r>
        <w:rPr>
          <w:sz w:val="24"/>
        </w:rPr>
        <w:t xml:space="preserve">активная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 и лабораторных занятиях, творче-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ское участие в групповых обсуждениях, высокий уровень культуры исполнения зада-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ний.</w:t>
      </w:r>
      <w:r>
        <w:rPr>
          <w:sz w:val="24"/>
        </w:rPr>
      </w:r>
      <w:r>
        <w:rPr>
          <w:sz w:val="24"/>
        </w:rPr>
      </w:r>
    </w:p>
    <w:p>
      <w:pPr>
        <w:pStyle w:val="1073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74"/>
        <w:numPr>
          <w:ilvl w:val="1"/>
          <w:numId w:val="4"/>
        </w:numPr>
        <w:ind w:left="2780" w:right="0" w:hanging="360"/>
        <w:jc w:val="left"/>
        <w:spacing w:before="90" w:after="0" w:line="240" w:lineRule="auto"/>
        <w:tabs>
          <w:tab w:val="left" w:pos="2780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07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73"/>
        <w:ind w:left="115" w:right="117" w:firstLine="710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выставляется оценка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«зачтено»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«не зачтено».</w:t>
      </w:r>
      <w:r/>
    </w:p>
    <w:p>
      <w:pPr>
        <w:pStyle w:val="1073"/>
        <w:ind w:left="115" w:right="116" w:firstLine="710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«Типовые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1073"/>
        <w:ind w:left="115" w:right="109" w:firstLine="708"/>
        <w:jc w:val="both"/>
      </w:pPr>
      <w:r>
        <w:rPr>
          <w:color w:val="000009"/>
        </w:rPr>
        <w:t xml:space="preserve">Пороговый уровень формирования компетенций соответствует оценке «зачтено»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сдачу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конце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семестра.</w:t>
      </w:r>
      <w:r/>
    </w:p>
    <w:p>
      <w:pPr>
        <w:pStyle w:val="1073"/>
        <w:ind w:left="115" w:right="116" w:firstLine="720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1"/>
        </w:rPr>
        <w:t xml:space="preserve"> </w:t>
      </w:r>
      <w:r>
        <w:t xml:space="preserve">или частично формируемая данной дисциплиной) сформирована не ниже, чем на 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73"/>
        <w:ind w:left="115" w:right="119" w:firstLine="72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40" w:left="1020" w:header="0" w:footer="740" w:gutter="0"/>
          <w:cols w:num="1" w:sep="0" w:space="1701" w:equalWidth="1"/>
          <w:docGrid w:linePitch="360"/>
        </w:sectPr>
      </w:pPr>
      <w:r/>
      <w:r/>
    </w:p>
    <w:p>
      <w:pPr>
        <w:pStyle w:val="1074"/>
        <w:ind w:left="4137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left="1402" w:right="110" w:firstLine="4992"/>
        <w:jc w:val="both"/>
        <w:spacing w:before="0" w:line="480" w:lineRule="auto"/>
        <w:rPr>
          <w:b/>
          <w:sz w:val="24"/>
        </w:rPr>
      </w:pPr>
      <w:r>
        <w:rPr>
          <w:b/>
          <w:sz w:val="24"/>
        </w:rPr>
        <w:t xml:space="preserve">«Язык UML и CASE-системы»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3"/>
        <w:ind w:left="115" w:right="110" w:firstLine="568"/>
        <w:jc w:val="both"/>
      </w:pPr>
      <w:r>
        <w:t xml:space="preserve">Основной 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«Язык UML и CASE-</w:t>
      </w:r>
      <w:r>
        <w:rPr>
          <w:spacing w:val="-57"/>
        </w:rPr>
        <w:t xml:space="preserve"> </w:t>
      </w:r>
      <w:r>
        <w:t xml:space="preserve">системы» являются лекции, проводимые в виде</w:t>
      </w:r>
      <w:r>
        <w:rPr>
          <w:spacing w:val="1"/>
        </w:rPr>
        <w:t xml:space="preserve"> </w:t>
      </w:r>
      <w:r>
        <w:t xml:space="preserve">электронных презентаций, что позволяет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наглядными,</w:t>
      </w:r>
      <w:r>
        <w:rPr>
          <w:spacing w:val="1"/>
        </w:rPr>
        <w:t xml:space="preserve"> </w:t>
      </w:r>
      <w:r>
        <w:t xml:space="preserve">улучшает</w:t>
      </w:r>
      <w:r>
        <w:rPr>
          <w:spacing w:val="1"/>
        </w:rPr>
        <w:t xml:space="preserve"> </w:t>
      </w:r>
      <w:r>
        <w:t xml:space="preserve">информативность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-57"/>
        </w:rPr>
        <w:t xml:space="preserve"> </w:t>
      </w:r>
      <w:r>
        <w:t xml:space="preserve">изучаемого</w:t>
      </w:r>
      <w:r>
        <w:rPr>
          <w:spacing w:val="2"/>
        </w:rPr>
        <w:t xml:space="preserve"> </w:t>
      </w:r>
      <w:r>
        <w:t xml:space="preserve">курса.</w:t>
      </w:r>
      <w:r/>
    </w:p>
    <w:p>
      <w:pPr>
        <w:pStyle w:val="1073"/>
        <w:ind w:left="115" w:right="115" w:firstLine="796"/>
        <w:jc w:val="both"/>
      </w:pPr>
      <w:r>
        <w:t xml:space="preserve">По большинству тем предусмотрены лабораторные работы, на которых 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 конкретным 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получение навыков</w:t>
      </w:r>
      <w:r>
        <w:rPr>
          <w:spacing w:val="1"/>
        </w:rPr>
        <w:t xml:space="preserve"> </w:t>
      </w:r>
      <w:r>
        <w:t xml:space="preserve">работы непосредственно с CASE- системой, путем выполнения заданий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построению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определенного</w:t>
      </w:r>
      <w:r>
        <w:rPr>
          <w:spacing w:val="1"/>
        </w:rPr>
        <w:t xml:space="preserve"> </w:t>
      </w:r>
      <w:r>
        <w:t xml:space="preserve">типа.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предлагаемых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процессе</w:t>
      </w:r>
      <w:r>
        <w:rPr>
          <w:spacing w:val="-57"/>
        </w:rPr>
        <w:t xml:space="preserve"> </w:t>
      </w:r>
      <w:r>
        <w:t xml:space="preserve">изучения курса лабораторных работ позволяет не только понять и закрепить теоретический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приобрести</w:t>
      </w:r>
      <w:r>
        <w:rPr>
          <w:spacing w:val="1"/>
        </w:rPr>
        <w:t xml:space="preserve"> </w:t>
      </w:r>
      <w:r>
        <w:t xml:space="preserve">навык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объектно-</w:t>
      </w:r>
      <w:r>
        <w:rPr>
          <w:spacing w:val="1"/>
        </w:rPr>
        <w:t xml:space="preserve"> </w:t>
      </w:r>
      <w:r>
        <w:t xml:space="preserve">ориентированных моделей</w:t>
      </w:r>
      <w:r>
        <w:rPr>
          <w:spacing w:val="57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применением</w:t>
      </w:r>
      <w:r>
        <w:rPr>
          <w:spacing w:val="2"/>
        </w:rPr>
        <w:t xml:space="preserve"> </w:t>
      </w:r>
      <w:r>
        <w:t xml:space="preserve">современных технологий.</w:t>
      </w:r>
      <w:r/>
    </w:p>
    <w:p>
      <w:pPr>
        <w:pStyle w:val="1073"/>
        <w:ind w:left="115" w:right="117" w:firstLine="710"/>
        <w:jc w:val="both"/>
      </w:pPr>
      <w:r>
        <w:t xml:space="preserve">Для 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 важно 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и обсуждаются на лекциях и лабораторных занятиях.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концепции объектно-ориентированного анализа и проектирования. Для решения всех 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 лекционного материала.</w:t>
      </w:r>
      <w:r>
        <w:rPr>
          <w:spacing w:val="1"/>
        </w:rPr>
        <w:t xml:space="preserve"> </w:t>
      </w:r>
      <w:r>
        <w:t xml:space="preserve">Материал, законспектированный на лекциях, необходимо дома еще раз прорабатывать и при</w:t>
      </w:r>
      <w:r>
        <w:rPr>
          <w:spacing w:val="1"/>
        </w:rPr>
        <w:t xml:space="preserve"> </w:t>
      </w:r>
      <w:r>
        <w:t xml:space="preserve">необходимости дополнять информацией, полученной при выполнении лабораторных работ</w:t>
      </w:r>
      <w:r>
        <w:rPr>
          <w:spacing w:val="1"/>
        </w:rPr>
        <w:t xml:space="preserve"> </w:t>
      </w:r>
      <w:r>
        <w:t xml:space="preserve">или из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3"/>
        </w:rPr>
        <w:t xml:space="preserve"> </w:t>
      </w:r>
      <w:r>
        <w:t xml:space="preserve">литературы.</w:t>
      </w:r>
      <w:r/>
    </w:p>
    <w:p>
      <w:pPr>
        <w:pStyle w:val="1073"/>
        <w:ind w:left="115" w:right="123" w:firstLine="710"/>
        <w:jc w:val="both"/>
      </w:pPr>
      <w:r>
        <w:t xml:space="preserve">Большое внимание должно быть уделено выполнению домашней работы. В качестве</w:t>
      </w:r>
      <w:r>
        <w:rPr>
          <w:spacing w:val="1"/>
        </w:rPr>
        <w:t xml:space="preserve"> </w:t>
      </w:r>
      <w:r>
        <w:t xml:space="preserve">заданий для самостоятельной работы</w:t>
      </w:r>
      <w:r>
        <w:rPr>
          <w:spacing w:val="1"/>
        </w:rPr>
        <w:t xml:space="preserve"> </w:t>
      </w:r>
      <w:r>
        <w:t xml:space="preserve">дома 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 аналогичные</w:t>
      </w:r>
      <w:r>
        <w:rPr>
          <w:spacing w:val="1"/>
        </w:rPr>
        <w:t xml:space="preserve"> </w:t>
      </w:r>
      <w:r>
        <w:t xml:space="preserve">разобранным на лекциях и лабораторных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 результатом</w:t>
      </w:r>
      <w:r>
        <w:rPr>
          <w:spacing w:val="1"/>
        </w:rPr>
        <w:t xml:space="preserve"> </w:t>
      </w:r>
      <w:r>
        <w:t xml:space="preserve">объединения</w:t>
      </w:r>
      <w:r>
        <w:rPr>
          <w:spacing w:val="3"/>
        </w:rPr>
        <w:t xml:space="preserve"> </w:t>
      </w:r>
      <w:r>
        <w:t xml:space="preserve">нескольких базовых задач.</w:t>
      </w:r>
      <w:r/>
    </w:p>
    <w:p>
      <w:pPr>
        <w:pStyle w:val="1073"/>
        <w:ind w:left="115" w:right="116" w:firstLine="710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CASE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системой,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успешной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контрольным</w:t>
      </w:r>
      <w:r>
        <w:rPr>
          <w:spacing w:val="1"/>
        </w:rPr>
        <w:t xml:space="preserve"> </w:t>
      </w:r>
      <w:r>
        <w:t xml:space="preserve">работам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проведением</w:t>
      </w:r>
      <w:r>
        <w:rPr>
          <w:spacing w:val="1"/>
        </w:rPr>
        <w:t xml:space="preserve"> </w:t>
      </w:r>
      <w:r>
        <w:t xml:space="preserve">преподавателем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консультации.</w:t>
      </w:r>
      <w:r/>
    </w:p>
    <w:p>
      <w:pPr>
        <w:pStyle w:val="1073"/>
        <w:ind w:left="115" w:right="116" w:firstLine="710"/>
        <w:jc w:val="both"/>
      </w:pPr>
      <w:r>
        <w:t xml:space="preserve">В конце</w:t>
      </w:r>
      <w:r>
        <w:rPr>
          <w:spacing w:val="1"/>
        </w:rPr>
        <w:t xml:space="preserve"> </w:t>
      </w:r>
      <w:r>
        <w:t xml:space="preserve">семестра студенты сдают зачет. Зачет по итогам</w:t>
      </w:r>
      <w:r>
        <w:rPr>
          <w:spacing w:val="1"/>
        </w:rPr>
        <w:t xml:space="preserve"> </w:t>
      </w:r>
      <w:r>
        <w:t xml:space="preserve">семестра выставляется по</w:t>
      </w:r>
      <w:r>
        <w:rPr>
          <w:spacing w:val="1"/>
        </w:rPr>
        <w:t xml:space="preserve"> </w:t>
      </w:r>
      <w:r>
        <w:t xml:space="preserve">результатам написания лабораторных и контрольных работ, а так же краткого собеседования</w:t>
      </w:r>
      <w:r>
        <w:rPr>
          <w:spacing w:val="-57"/>
        </w:rPr>
        <w:t xml:space="preserve"> </w:t>
      </w:r>
      <w:r>
        <w:t xml:space="preserve">по вопросам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3"/>
        </w:rPr>
        <w:t xml:space="preserve"> </w:t>
      </w:r>
      <w:r>
        <w:t xml:space="preserve">материала.</w:t>
      </w:r>
      <w:r/>
    </w:p>
    <w:p>
      <w:pPr>
        <w:pStyle w:val="1073"/>
        <w:ind w:left="115" w:right="108" w:firstLine="710"/>
        <w:jc w:val="both"/>
      </w:pPr>
      <w:r>
        <w:t xml:space="preserve">Освоить вопросы, излагаемые в процессе изучения дисциплины «Язык UML и CASE-</w:t>
      </w:r>
      <w:r>
        <w:rPr>
          <w:spacing w:val="1"/>
        </w:rPr>
        <w:t xml:space="preserve"> </w:t>
      </w:r>
      <w:r>
        <w:t xml:space="preserve">системы» самостоятельно студенту достаточно сложно. Это связано с</w:t>
      </w:r>
      <w:r>
        <w:rPr>
          <w:spacing w:val="1"/>
        </w:rPr>
        <w:t xml:space="preserve"> </w:t>
      </w:r>
      <w:r>
        <w:t xml:space="preserve">отсутствием опыта в</w:t>
      </w:r>
      <w:r>
        <w:rPr>
          <w:spacing w:val="1"/>
        </w:rPr>
        <w:t xml:space="preserve"> </w:t>
      </w:r>
      <w:r>
        <w:t xml:space="preserve">проведении анализа предметной области и построения объектно-ориентированных моделей.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будет сложно.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40" w:left="1020" w:header="0" w:footer="740" w:gutter="0"/>
          <w:cols w:num="1" w:sep="0" w:space="1701" w:equalWidth="1"/>
          <w:docGrid w:linePitch="360"/>
        </w:sectPr>
      </w:pPr>
      <w:r/>
      <w:r/>
    </w:p>
    <w:p>
      <w:pPr>
        <w:pStyle w:val="1074"/>
        <w:ind w:left="2166" w:right="1217" w:firstLine="900"/>
        <w:spacing w:before="76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/>
    </w:p>
    <w:p>
      <w:pPr>
        <w:pStyle w:val="107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73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73"/>
        <w:ind w:left="115" w:right="500"/>
      </w:pPr>
      <w:r>
        <w:t xml:space="preserve">Для самостоятельной работы особенно рекомендуется использовать учебную литературу,</w:t>
      </w:r>
      <w:r>
        <w:rPr>
          <w:spacing w:val="-57"/>
        </w:rPr>
        <w:t xml:space="preserve"> </w:t>
      </w:r>
      <w:r>
        <w:t xml:space="preserve">указанную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разделе</w:t>
      </w:r>
      <w:r>
        <w:rPr>
          <w:spacing w:val="3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7 данной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программы.</w:t>
      </w:r>
      <w:r/>
    </w:p>
    <w:p>
      <w:pPr>
        <w:pStyle w:val="1073"/>
        <w:ind w:left="115" w:right="908"/>
      </w:pPr>
      <w:r>
        <w:t xml:space="preserve">Также для подбора учебной литературы рекомендуется использовать широкий спектр</w:t>
      </w:r>
      <w:r>
        <w:rPr>
          <w:spacing w:val="-57"/>
        </w:rPr>
        <w:t xml:space="preserve"> </w:t>
      </w:r>
      <w:r>
        <w:t xml:space="preserve">интернет-ресурсов:</w:t>
      </w:r>
      <w:r/>
    </w:p>
    <w:p>
      <w:pPr>
        <w:pStyle w:val="1075"/>
        <w:numPr>
          <w:ilvl w:val="0"/>
          <w:numId w:val="2"/>
        </w:numPr>
        <w:ind w:left="115" w:right="491" w:firstLine="0"/>
        <w:jc w:val="left"/>
        <w:spacing w:before="0" w:after="0" w:line="240" w:lineRule="auto"/>
        <w:tabs>
          <w:tab w:val="left" w:pos="356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) - электронная библиотека, обеспечивающая доступ к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 материалам-первоисточникам, учебной, научной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ведущих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издательств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(*регистрация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2"/>
        </w:numPr>
        <w:ind w:left="115" w:right="1435" w:firstLine="0"/>
        <w:jc w:val="left"/>
        <w:spacing w:before="0" w:after="0" w:line="240" w:lineRule="auto"/>
        <w:tabs>
          <w:tab w:val="left" w:pos="35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1"/>
        </w:numPr>
        <w:ind w:left="115" w:right="273" w:firstLine="0"/>
        <w:jc w:val="left"/>
        <w:spacing w:before="0" w:after="0" w:line="240" w:lineRule="auto"/>
        <w:tabs>
          <w:tab w:val="left" w:pos="356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22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on-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line доступа к списку выданной в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 электронных версий изданий сотрудников университета (учеб. и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пункт меню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115" w:right="318"/>
      </w:pPr>
      <w:r>
        <w:t xml:space="preserve">«Электронный каталог»; пройти процедуру авторизации, выбрав вкладку «Авторизация», 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1"/>
        </w:rPr>
        <w:t xml:space="preserve"> </w:t>
      </w:r>
      <w:r>
        <w:t xml:space="preserve">представленные</w:t>
      </w:r>
      <w:r>
        <w:rPr>
          <w:spacing w:val="3"/>
        </w:rPr>
        <w:t xml:space="preserve"> </w:t>
      </w:r>
      <w:r>
        <w:t xml:space="preserve">поля</w:t>
      </w:r>
      <w:r>
        <w:rPr>
          <w:spacing w:val="-1"/>
        </w:rPr>
        <w:t xml:space="preserve"> </w:t>
      </w:r>
      <w:r>
        <w:t xml:space="preserve">информации.</w:t>
      </w:r>
      <w:r/>
    </w:p>
    <w:p>
      <w:pPr>
        <w:pStyle w:val="1075"/>
        <w:numPr>
          <w:ilvl w:val="0"/>
          <w:numId w:val="1"/>
        </w:numPr>
        <w:ind w:left="115" w:right="946" w:firstLine="0"/>
        <w:jc w:val="left"/>
        <w:spacing w:before="0" w:after="0" w:line="240" w:lineRule="auto"/>
        <w:tabs>
          <w:tab w:val="left" w:pos="356" w:leader="none"/>
        </w:tabs>
        <w:rPr>
          <w:sz w:val="24"/>
        </w:rPr>
      </w:pPr>
      <w:r>
        <w:rPr>
          <w:sz w:val="24"/>
        </w:rPr>
        <w:t xml:space="preserve">Электронная 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материалов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 содержит более 2500 полных 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 и учебно-методических материалов по основным изучаемым 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университета, либо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1"/>
        </w:numPr>
        <w:ind w:left="826" w:right="111" w:hanging="710"/>
        <w:jc w:val="left"/>
        <w:spacing w:before="0" w:after="0" w:line="240" w:lineRule="auto"/>
        <w:tabs>
          <w:tab w:val="left" w:pos="356" w:leader="none"/>
          <w:tab w:val="left" w:pos="6563" w:leader="none"/>
          <w:tab w:val="left" w:pos="8033" w:leader="none"/>
          <w:tab w:val="left" w:pos="9226" w:leader="none"/>
        </w:tabs>
        <w:rPr>
          <w:sz w:val="24"/>
        </w:rPr>
      </w:pPr>
      <w:r>
        <w:rPr>
          <w:sz w:val="24"/>
        </w:rPr>
        <w:t xml:space="preserve">Электронная картотека</w:t>
      </w:r>
      <w:r>
        <w:rPr>
          <w:color w:val="0000ff"/>
          <w:spacing w:val="4"/>
          <w:sz w:val="24"/>
        </w:rPr>
        <w:t xml:space="preserve"> </w:t>
      </w:r>
      <w:hyperlink r:id="rId24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  <w:tab/>
        <w:t xml:space="preserve">раскрывает</w:t>
        <w:tab/>
        <w:t xml:space="preserve">учебный</w:t>
        <w:tab/>
      </w:r>
      <w:r>
        <w:rPr>
          <w:spacing w:val="-1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1073"/>
        <w:ind w:left="115" w:right="111"/>
        <w:jc w:val="both"/>
        <w:spacing w:before="1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</w:t>
      </w:r>
      <w:r>
        <w:rPr>
          <w:spacing w:val="1"/>
        </w:rPr>
        <w:t xml:space="preserve"> </w:t>
      </w:r>
      <w:hyperlink r:id="rId26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>
        <w:rPr>
          <w:color w:val="0000ff"/>
        </w:rPr>
        <w:t xml:space="preserve"> </w:t>
      </w:r>
      <w:r>
        <w:t xml:space="preserve">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 Личный кабинет.</w:t>
      </w:r>
      <w:r/>
    </w:p>
    <w:p>
      <w:pPr>
        <w:pStyle w:val="1075"/>
        <w:numPr>
          <w:ilvl w:val="0"/>
          <w:numId w:val="1"/>
        </w:numPr>
        <w:ind w:left="115" w:right="109" w:firstLine="0"/>
        <w:jc w:val="both"/>
        <w:spacing w:before="0" w:after="0" w:line="240" w:lineRule="auto"/>
        <w:tabs>
          <w:tab w:val="left" w:pos="999" w:leader="none"/>
          <w:tab w:val="left" w:pos="1000" w:leader="none"/>
        </w:tabs>
        <w:rPr>
          <w:sz w:val="24"/>
        </w:rPr>
      </w:pPr>
      <w:r>
        <w:rPr>
          <w:b/>
          <w:sz w:val="24"/>
        </w:rPr>
        <w:t xml:space="preserve">Руководство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пользователя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CASE-среды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Enterprise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Architect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(http://</w:t>
      </w:r>
      <w:r>
        <w:rPr>
          <w:b/>
          <w:spacing w:val="1"/>
          <w:sz w:val="24"/>
        </w:rPr>
        <w:t xml:space="preserve"> </w:t>
      </w:r>
      <w:hyperlink r:id="rId27" w:tooltip="http://www.sparxsystems.com.au/" w:history="1">
        <w:r>
          <w:rPr>
            <w:b/>
            <w:sz w:val="24"/>
            <w:u w:val="single"/>
          </w:rPr>
          <w:t xml:space="preserve">www.sparxsystems.com.au</w:t>
        </w:r>
      </w:hyperlink>
      <w:r>
        <w:rPr>
          <w:b/>
          <w:sz w:val="24"/>
          <w:u w:val="single"/>
        </w:rPr>
        <w:t xml:space="preserve">.</w:t>
      </w:r>
      <w:r>
        <w:rPr>
          <w:b/>
          <w:sz w:val="24"/>
        </w:rPr>
        <w:t xml:space="preserve">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компании-разработчика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CASE-среды,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 работ.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подробное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CASE-среды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скачать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ознакомительную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руководство пользователя.</w:t>
      </w:r>
      <w:r>
        <w:rPr>
          <w:sz w:val="24"/>
        </w:rPr>
      </w:r>
      <w:r>
        <w:rPr>
          <w:sz w:val="24"/>
        </w:rPr>
      </w:r>
    </w:p>
    <w:p>
      <w:pPr>
        <w:pStyle w:val="1075"/>
        <w:numPr>
          <w:ilvl w:val="0"/>
          <w:numId w:val="1"/>
        </w:numPr>
        <w:ind w:left="115" w:right="113" w:firstLine="0"/>
        <w:jc w:val="both"/>
        <w:spacing w:before="0" w:after="0" w:line="240" w:lineRule="auto"/>
        <w:tabs>
          <w:tab w:val="left" w:pos="538" w:leader="none"/>
        </w:tabs>
        <w:rPr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языка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UML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</w:t>
      </w:r>
      <w:r>
        <w:rPr>
          <w:b/>
          <w:sz w:val="24"/>
          <w:u w:val="single"/>
        </w:rPr>
        <w:t xml:space="preserve">http://</w:t>
      </w:r>
      <w:r>
        <w:rPr>
          <w:b/>
          <w:spacing w:val="1"/>
          <w:sz w:val="24"/>
          <w:u w:val="single"/>
        </w:rPr>
        <w:t xml:space="preserve"> </w:t>
      </w:r>
      <w:hyperlink r:id="rId28" w:tooltip="http://www.omg.org/" w:history="1">
        <w:r>
          <w:rPr>
            <w:b/>
            <w:sz w:val="24"/>
            <w:u w:val="single"/>
          </w:rPr>
          <w:t xml:space="preserve">www.omg.org</w:t>
        </w:r>
      </w:hyperlink>
      <w:r>
        <w:rPr>
          <w:b/>
          <w:sz w:val="24"/>
        </w:rPr>
        <w:t xml:space="preserve">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подробное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описание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UML.</w:t>
      </w: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1020" w:bottom="940" w:left="1020" w:header="0" w:footer="74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69856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10082399</wp:posOffset>
              </wp:positionV>
              <wp:extent cx="139700" cy="16637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1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569856;o:allowoverlap:true;o:allowincell:true;mso-position-horizontal-relative:page;margin-left:525.70pt;mso-position-horizontal:absolute;mso-position-vertical-relative:page;margin-top:793.89pt;mso-position-vertical:absolute;width:11.00pt;height:13.1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1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spacing w:line="14" w:lineRule="auto"/>
      <w:rPr>
        <w:sz w:val="1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69344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10082399</wp:posOffset>
              </wp:positionV>
              <wp:extent cx="88900" cy="16637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637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569344;o:allowoverlap:true;o:allowincell:true;mso-position-horizontal-relative:page;margin-left:527.70pt;mso-position-horizontal:absolute;mso-position-vertical-relative:page;margin-top:793.89pt;mso-position-vertical:absolute;width:7.00pt;height:13.1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14"/>
      </w:rPr>
    </w:r>
    <w:r>
      <w:rPr>
        <w:sz w:val="14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68832" behindDoc="1" locked="0" layoutInCell="1" allowOverlap="1">
              <wp:simplePos x="0" y="0"/>
              <wp:positionH relativeFrom="page">
                <wp:posOffset>9833610</wp:posOffset>
              </wp:positionH>
              <wp:positionV relativeFrom="page">
                <wp:posOffset>6950580</wp:posOffset>
              </wp:positionV>
              <wp:extent cx="88900" cy="16637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637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6568832;o:allowoverlap:true;o:allowincell:true;mso-position-horizontal-relative:page;margin-left:774.30pt;mso-position-horizontal:absolute;mso-position-vertical-relative:page;margin-top:547.29pt;mso-position-vertical:absolute;width:7.00pt;height:13.1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68320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10082399</wp:posOffset>
              </wp:positionV>
              <wp:extent cx="88900" cy="16637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637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style="position:absolute;z-index:-16568320;o:allowoverlap:true;o:allowincell:true;mso-position-horizontal-relative:page;margin-left:527.70pt;mso-position-horizontal:absolute;mso-position-vertical-relative:page;margin-top:793.89pt;mso-position-vertical:absolute;width:7.00pt;height:13.1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67808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10082399</wp:posOffset>
              </wp:positionV>
              <wp:extent cx="88900" cy="16637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637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style="position:absolute;z-index:-16567808;o:allowoverlap:true;o:allowincell:true;mso-position-horizontal-relative:page;margin-left:527.70pt;mso-position-horizontal:absolute;mso-position-vertical-relative:page;margin-top:793.89pt;mso-position-vertical:absolute;width:7.00pt;height:13.1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2</w:t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16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16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474" w:hanging="35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"/>
      <w:lvlJc w:val="left"/>
      <w:pPr>
        <w:ind w:left="65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3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32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88" w:hanging="6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7" w:hanging="6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4" w:hanging="6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1" w:hanging="6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48" w:hanging="6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6" w:hanging="6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83" w:hanging="6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00" w:hanging="6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17" w:hanging="6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88" w:hanging="336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0" w:hanging="33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00" w:hanging="33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61" w:hanging="33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21" w:hanging="33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2" w:hanging="33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42" w:hanging="33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02" w:hanging="33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3" w:hanging="33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86" w:hanging="296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11" w:hanging="29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43" w:hanging="29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75" w:hanging="29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07" w:hanging="29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9" w:hanging="29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70" w:hanging="29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02" w:hanging="29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4" w:hanging="29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88" w:hanging="40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2" w:hanging="4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5" w:hanging="4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48" w:hanging="4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71" w:hanging="4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4" w:hanging="4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6" w:hanging="4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9" w:hanging="4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2" w:hanging="40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8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7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48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6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83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17" w:hanging="2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8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0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00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6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21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2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42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02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3" w:hanging="2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6" w:hanging="416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11" w:hanging="41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43" w:hanging="41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75" w:hanging="41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07" w:hanging="41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9" w:hanging="41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70" w:hanging="41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02" w:hanging="41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4" w:hanging="41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88" w:hanging="40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2" w:hanging="4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5" w:hanging="4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48" w:hanging="4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71" w:hanging="4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4" w:hanging="4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6" w:hanging="4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9" w:hanging="4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2" w:hanging="4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88" w:hanging="6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7" w:hanging="6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4" w:hanging="6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1" w:hanging="6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49" w:hanging="6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6" w:hanging="6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83" w:hanging="6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01" w:hanging="6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18" w:hanging="6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88" w:hanging="388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0" w:hanging="38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00" w:hanging="38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61" w:hanging="38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21" w:hanging="38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2" w:hanging="38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42" w:hanging="38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02" w:hanging="38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3" w:hanging="38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86" w:hanging="30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11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43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75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07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9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70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02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4" w:hanging="30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88" w:hanging="40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2" w:hanging="4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5" w:hanging="4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48" w:hanging="4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71" w:hanging="4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4" w:hanging="4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6" w:hanging="4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9" w:hanging="4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2" w:hanging="4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 w:hanging="308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7" w:hanging="3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34" w:hanging="3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51" w:hanging="3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68" w:hanging="3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86" w:hanging="3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03" w:hanging="3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20" w:hanging="3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37" w:hanging="3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558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6" w:hanging="5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33" w:hanging="5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89" w:hanging="5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46" w:hanging="5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03" w:hanging="5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59" w:hanging="5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6" w:hanging="5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72" w:hanging="55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" w:hanging="416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8" w:hanging="41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7" w:hanging="41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65" w:hanging="41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94" w:hanging="41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22" w:hanging="41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1" w:hanging="41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9" w:hanging="41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08" w:hanging="41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88" w:hanging="40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3" w:hanging="4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7" w:hanging="4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1" w:hanging="4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75" w:hanging="4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9" w:hanging="4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23" w:hanging="4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47" w:hanging="4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71" w:hanging="40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8" w:hanging="256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1" w:hanging="2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3" w:hanging="2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4" w:hanging="2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" w:hanging="2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8" w:hanging="2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" w:hanging="2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1" w:hanging="2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2" w:hanging="25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62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496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4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8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2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2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4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4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95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6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71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56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6" w:hanging="356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64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09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53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98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87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32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76" w:hanging="356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56" w:hanging="29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256" w:hanging="30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21" w:hanging="3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01" w:hanging="3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2" w:hanging="3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63" w:hanging="3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43" w:hanging="3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24" w:hanging="3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04" w:hanging="302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6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56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80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853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02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199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37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54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19" w:hanging="42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30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68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016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464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912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360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808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256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574" w:hanging="40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82" w:hanging="4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4" w:hanging="4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786" w:hanging="4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188" w:hanging="4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590" w:hanging="4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992" w:hanging="4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394" w:hanging="4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796" w:hanging="408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754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832" w:hanging="3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6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3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2">
    <w:name w:val="Heading 1 Char"/>
    <w:basedOn w:val="1069"/>
    <w:link w:val="1074"/>
    <w:uiPriority w:val="9"/>
    <w:rPr>
      <w:rFonts w:ascii="Arial" w:hAnsi="Arial" w:eastAsia="Arial" w:cs="Arial"/>
      <w:sz w:val="40"/>
      <w:szCs w:val="40"/>
    </w:rPr>
  </w:style>
  <w:style w:type="paragraph" w:styleId="893">
    <w:name w:val="Heading 2"/>
    <w:basedOn w:val="1072"/>
    <w:next w:val="1072"/>
    <w:link w:val="8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94">
    <w:name w:val="Heading 2 Char"/>
    <w:basedOn w:val="1069"/>
    <w:link w:val="893"/>
    <w:uiPriority w:val="9"/>
    <w:rPr>
      <w:rFonts w:ascii="Arial" w:hAnsi="Arial" w:eastAsia="Arial" w:cs="Arial"/>
      <w:sz w:val="34"/>
    </w:rPr>
  </w:style>
  <w:style w:type="paragraph" w:styleId="895">
    <w:name w:val="Heading 3"/>
    <w:basedOn w:val="1072"/>
    <w:next w:val="1072"/>
    <w:link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6">
    <w:name w:val="Heading 3 Char"/>
    <w:basedOn w:val="1069"/>
    <w:link w:val="895"/>
    <w:uiPriority w:val="9"/>
    <w:rPr>
      <w:rFonts w:ascii="Arial" w:hAnsi="Arial" w:eastAsia="Arial" w:cs="Arial"/>
      <w:sz w:val="30"/>
      <w:szCs w:val="30"/>
    </w:rPr>
  </w:style>
  <w:style w:type="paragraph" w:styleId="897">
    <w:name w:val="Heading 4"/>
    <w:basedOn w:val="1072"/>
    <w:next w:val="1072"/>
    <w:link w:val="8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8">
    <w:name w:val="Heading 4 Char"/>
    <w:basedOn w:val="1069"/>
    <w:link w:val="897"/>
    <w:uiPriority w:val="9"/>
    <w:rPr>
      <w:rFonts w:ascii="Arial" w:hAnsi="Arial" w:eastAsia="Arial" w:cs="Arial"/>
      <w:b/>
      <w:bCs/>
      <w:sz w:val="26"/>
      <w:szCs w:val="26"/>
    </w:rPr>
  </w:style>
  <w:style w:type="paragraph" w:styleId="899">
    <w:name w:val="Heading 5"/>
    <w:basedOn w:val="1072"/>
    <w:next w:val="1072"/>
    <w:link w:val="9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0">
    <w:name w:val="Heading 5 Char"/>
    <w:basedOn w:val="1069"/>
    <w:link w:val="899"/>
    <w:uiPriority w:val="9"/>
    <w:rPr>
      <w:rFonts w:ascii="Arial" w:hAnsi="Arial" w:eastAsia="Arial" w:cs="Arial"/>
      <w:b/>
      <w:bCs/>
      <w:sz w:val="24"/>
      <w:szCs w:val="24"/>
    </w:rPr>
  </w:style>
  <w:style w:type="paragraph" w:styleId="901">
    <w:name w:val="Heading 6"/>
    <w:basedOn w:val="1072"/>
    <w:next w:val="1072"/>
    <w:link w:val="9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2">
    <w:name w:val="Heading 6 Char"/>
    <w:basedOn w:val="1069"/>
    <w:link w:val="901"/>
    <w:uiPriority w:val="9"/>
    <w:rPr>
      <w:rFonts w:ascii="Arial" w:hAnsi="Arial" w:eastAsia="Arial" w:cs="Arial"/>
      <w:b/>
      <w:bCs/>
      <w:sz w:val="22"/>
      <w:szCs w:val="22"/>
    </w:rPr>
  </w:style>
  <w:style w:type="paragraph" w:styleId="903">
    <w:name w:val="Heading 7"/>
    <w:basedOn w:val="1072"/>
    <w:next w:val="1072"/>
    <w:link w:val="9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4">
    <w:name w:val="Heading 7 Char"/>
    <w:basedOn w:val="1069"/>
    <w:link w:val="9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5">
    <w:name w:val="Heading 8"/>
    <w:basedOn w:val="1072"/>
    <w:next w:val="1072"/>
    <w:link w:val="9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6">
    <w:name w:val="Heading 8 Char"/>
    <w:basedOn w:val="1069"/>
    <w:link w:val="905"/>
    <w:uiPriority w:val="9"/>
    <w:rPr>
      <w:rFonts w:ascii="Arial" w:hAnsi="Arial" w:eastAsia="Arial" w:cs="Arial"/>
      <w:i/>
      <w:iCs/>
      <w:sz w:val="22"/>
      <w:szCs w:val="22"/>
    </w:rPr>
  </w:style>
  <w:style w:type="paragraph" w:styleId="907">
    <w:name w:val="Heading 9"/>
    <w:basedOn w:val="1072"/>
    <w:next w:val="1072"/>
    <w:link w:val="9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8">
    <w:name w:val="Heading 9 Char"/>
    <w:basedOn w:val="1069"/>
    <w:link w:val="907"/>
    <w:uiPriority w:val="9"/>
    <w:rPr>
      <w:rFonts w:ascii="Arial" w:hAnsi="Arial" w:eastAsia="Arial" w:cs="Arial"/>
      <w:i/>
      <w:iCs/>
      <w:sz w:val="21"/>
      <w:szCs w:val="21"/>
    </w:rPr>
  </w:style>
  <w:style w:type="table" w:styleId="90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10">
    <w:name w:val="No Spacing"/>
    <w:uiPriority w:val="1"/>
    <w:qFormat/>
    <w:pPr>
      <w:spacing w:before="0" w:after="0" w:line="240" w:lineRule="auto"/>
    </w:pPr>
  </w:style>
  <w:style w:type="paragraph" w:styleId="911">
    <w:name w:val="Title"/>
    <w:basedOn w:val="1072"/>
    <w:next w:val="1072"/>
    <w:link w:val="9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12">
    <w:name w:val="Title Char"/>
    <w:basedOn w:val="1069"/>
    <w:link w:val="911"/>
    <w:uiPriority w:val="10"/>
    <w:rPr>
      <w:sz w:val="48"/>
      <w:szCs w:val="48"/>
    </w:rPr>
  </w:style>
  <w:style w:type="paragraph" w:styleId="913">
    <w:name w:val="Subtitle"/>
    <w:basedOn w:val="1072"/>
    <w:next w:val="1072"/>
    <w:link w:val="914"/>
    <w:uiPriority w:val="11"/>
    <w:qFormat/>
    <w:pPr>
      <w:spacing w:before="200" w:after="200"/>
    </w:pPr>
    <w:rPr>
      <w:sz w:val="24"/>
      <w:szCs w:val="24"/>
    </w:rPr>
  </w:style>
  <w:style w:type="character" w:styleId="914">
    <w:name w:val="Subtitle Char"/>
    <w:basedOn w:val="1069"/>
    <w:link w:val="913"/>
    <w:uiPriority w:val="11"/>
    <w:rPr>
      <w:sz w:val="24"/>
      <w:szCs w:val="24"/>
    </w:rPr>
  </w:style>
  <w:style w:type="paragraph" w:styleId="915">
    <w:name w:val="Quote"/>
    <w:basedOn w:val="1072"/>
    <w:next w:val="1072"/>
    <w:link w:val="916"/>
    <w:uiPriority w:val="29"/>
    <w:qFormat/>
    <w:pPr>
      <w:ind w:left="720" w:right="720"/>
    </w:pPr>
    <w:rPr>
      <w:i/>
    </w:rPr>
  </w:style>
  <w:style w:type="character" w:styleId="916">
    <w:name w:val="Quote Char"/>
    <w:link w:val="915"/>
    <w:uiPriority w:val="29"/>
    <w:rPr>
      <w:i/>
    </w:rPr>
  </w:style>
  <w:style w:type="paragraph" w:styleId="917">
    <w:name w:val="Intense Quote"/>
    <w:basedOn w:val="1072"/>
    <w:next w:val="1072"/>
    <w:link w:val="9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8">
    <w:name w:val="Intense Quote Char"/>
    <w:link w:val="917"/>
    <w:uiPriority w:val="30"/>
    <w:rPr>
      <w:i/>
    </w:rPr>
  </w:style>
  <w:style w:type="paragraph" w:styleId="919">
    <w:name w:val="Header"/>
    <w:basedOn w:val="1072"/>
    <w:link w:val="9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20">
    <w:name w:val="Header Char"/>
    <w:basedOn w:val="1069"/>
    <w:link w:val="919"/>
    <w:uiPriority w:val="99"/>
  </w:style>
  <w:style w:type="paragraph" w:styleId="921">
    <w:name w:val="Footer"/>
    <w:basedOn w:val="1072"/>
    <w:link w:val="9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22">
    <w:name w:val="Footer Char"/>
    <w:basedOn w:val="1069"/>
    <w:link w:val="921"/>
    <w:uiPriority w:val="99"/>
  </w:style>
  <w:style w:type="paragraph" w:styleId="923">
    <w:name w:val="Caption"/>
    <w:basedOn w:val="1072"/>
    <w:next w:val="10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4">
    <w:name w:val="Caption Char"/>
    <w:basedOn w:val="923"/>
    <w:link w:val="921"/>
    <w:uiPriority w:val="99"/>
  </w:style>
  <w:style w:type="table" w:styleId="925">
    <w:name w:val="Table Grid"/>
    <w:basedOn w:val="9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6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7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8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9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0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2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4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5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6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7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8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9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60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61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62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63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64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65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66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67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8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9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70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71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72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3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4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9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90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91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92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3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4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5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0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1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2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4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5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6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7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8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9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20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1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22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3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4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25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26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27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28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29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30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1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2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3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34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5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6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7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8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9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40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41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42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43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44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5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6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7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8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9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50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51">
    <w:name w:val="Hyperlink"/>
    <w:uiPriority w:val="99"/>
    <w:unhideWhenUsed/>
    <w:rPr>
      <w:color w:val="0000ff" w:themeColor="hyperlink"/>
      <w:u w:val="single"/>
    </w:rPr>
  </w:style>
  <w:style w:type="paragraph" w:styleId="1052">
    <w:name w:val="footnote text"/>
    <w:basedOn w:val="1072"/>
    <w:link w:val="1053"/>
    <w:uiPriority w:val="99"/>
    <w:semiHidden/>
    <w:unhideWhenUsed/>
    <w:pPr>
      <w:spacing w:after="40" w:line="240" w:lineRule="auto"/>
    </w:pPr>
    <w:rPr>
      <w:sz w:val="18"/>
    </w:rPr>
  </w:style>
  <w:style w:type="character" w:styleId="1053">
    <w:name w:val="Footnote Text Char"/>
    <w:link w:val="1052"/>
    <w:uiPriority w:val="99"/>
    <w:rPr>
      <w:sz w:val="18"/>
    </w:rPr>
  </w:style>
  <w:style w:type="character" w:styleId="1054">
    <w:name w:val="footnote reference"/>
    <w:basedOn w:val="1069"/>
    <w:uiPriority w:val="99"/>
    <w:unhideWhenUsed/>
    <w:rPr>
      <w:vertAlign w:val="superscript"/>
    </w:rPr>
  </w:style>
  <w:style w:type="paragraph" w:styleId="1055">
    <w:name w:val="endnote text"/>
    <w:basedOn w:val="1072"/>
    <w:link w:val="1056"/>
    <w:uiPriority w:val="99"/>
    <w:semiHidden/>
    <w:unhideWhenUsed/>
    <w:pPr>
      <w:spacing w:after="0" w:line="240" w:lineRule="auto"/>
    </w:pPr>
    <w:rPr>
      <w:sz w:val="20"/>
    </w:rPr>
  </w:style>
  <w:style w:type="character" w:styleId="1056">
    <w:name w:val="Endnote Text Char"/>
    <w:link w:val="1055"/>
    <w:uiPriority w:val="99"/>
    <w:rPr>
      <w:sz w:val="20"/>
    </w:rPr>
  </w:style>
  <w:style w:type="character" w:styleId="1057">
    <w:name w:val="endnote reference"/>
    <w:basedOn w:val="1069"/>
    <w:uiPriority w:val="99"/>
    <w:semiHidden/>
    <w:unhideWhenUsed/>
    <w:rPr>
      <w:vertAlign w:val="superscript"/>
    </w:rPr>
  </w:style>
  <w:style w:type="paragraph" w:styleId="1058">
    <w:name w:val="toc 1"/>
    <w:basedOn w:val="1072"/>
    <w:next w:val="1072"/>
    <w:uiPriority w:val="39"/>
    <w:unhideWhenUsed/>
    <w:pPr>
      <w:ind w:left="0" w:right="0" w:firstLine="0"/>
      <w:spacing w:after="57"/>
    </w:pPr>
  </w:style>
  <w:style w:type="paragraph" w:styleId="1059">
    <w:name w:val="toc 2"/>
    <w:basedOn w:val="1072"/>
    <w:next w:val="1072"/>
    <w:uiPriority w:val="39"/>
    <w:unhideWhenUsed/>
    <w:pPr>
      <w:ind w:left="283" w:right="0" w:firstLine="0"/>
      <w:spacing w:after="57"/>
    </w:pPr>
  </w:style>
  <w:style w:type="paragraph" w:styleId="1060">
    <w:name w:val="toc 3"/>
    <w:basedOn w:val="1072"/>
    <w:next w:val="1072"/>
    <w:uiPriority w:val="39"/>
    <w:unhideWhenUsed/>
    <w:pPr>
      <w:ind w:left="567" w:right="0" w:firstLine="0"/>
      <w:spacing w:after="57"/>
    </w:pPr>
  </w:style>
  <w:style w:type="paragraph" w:styleId="1061">
    <w:name w:val="toc 4"/>
    <w:basedOn w:val="1072"/>
    <w:next w:val="1072"/>
    <w:uiPriority w:val="39"/>
    <w:unhideWhenUsed/>
    <w:pPr>
      <w:ind w:left="850" w:right="0" w:firstLine="0"/>
      <w:spacing w:after="57"/>
    </w:pPr>
  </w:style>
  <w:style w:type="paragraph" w:styleId="1062">
    <w:name w:val="toc 5"/>
    <w:basedOn w:val="1072"/>
    <w:next w:val="1072"/>
    <w:uiPriority w:val="39"/>
    <w:unhideWhenUsed/>
    <w:pPr>
      <w:ind w:left="1134" w:right="0" w:firstLine="0"/>
      <w:spacing w:after="57"/>
    </w:pPr>
  </w:style>
  <w:style w:type="paragraph" w:styleId="1063">
    <w:name w:val="toc 6"/>
    <w:basedOn w:val="1072"/>
    <w:next w:val="1072"/>
    <w:uiPriority w:val="39"/>
    <w:unhideWhenUsed/>
    <w:pPr>
      <w:ind w:left="1417" w:right="0" w:firstLine="0"/>
      <w:spacing w:after="57"/>
    </w:pPr>
  </w:style>
  <w:style w:type="paragraph" w:styleId="1064">
    <w:name w:val="toc 7"/>
    <w:basedOn w:val="1072"/>
    <w:next w:val="1072"/>
    <w:uiPriority w:val="39"/>
    <w:unhideWhenUsed/>
    <w:pPr>
      <w:ind w:left="1701" w:right="0" w:firstLine="0"/>
      <w:spacing w:after="57"/>
    </w:pPr>
  </w:style>
  <w:style w:type="paragraph" w:styleId="1065">
    <w:name w:val="toc 8"/>
    <w:basedOn w:val="1072"/>
    <w:next w:val="1072"/>
    <w:uiPriority w:val="39"/>
    <w:unhideWhenUsed/>
    <w:pPr>
      <w:ind w:left="1984" w:right="0" w:firstLine="0"/>
      <w:spacing w:after="57"/>
    </w:pPr>
  </w:style>
  <w:style w:type="paragraph" w:styleId="1066">
    <w:name w:val="toc 9"/>
    <w:basedOn w:val="1072"/>
    <w:next w:val="1072"/>
    <w:uiPriority w:val="39"/>
    <w:unhideWhenUsed/>
    <w:pPr>
      <w:ind w:left="2268" w:right="0" w:firstLine="0"/>
      <w:spacing w:after="57"/>
    </w:pPr>
  </w:style>
  <w:style w:type="paragraph" w:styleId="1067">
    <w:name w:val="TOC Heading"/>
    <w:uiPriority w:val="39"/>
    <w:unhideWhenUsed/>
  </w:style>
  <w:style w:type="paragraph" w:styleId="1068">
    <w:name w:val="table of figures"/>
    <w:basedOn w:val="1072"/>
    <w:next w:val="1072"/>
    <w:uiPriority w:val="99"/>
    <w:unhideWhenUsed/>
    <w:pPr>
      <w:spacing w:after="0" w:afterAutospacing="0"/>
    </w:pPr>
  </w:style>
  <w:style w:type="character" w:styleId="1069" w:default="1">
    <w:name w:val="Default Paragraph Font"/>
    <w:uiPriority w:val="1"/>
    <w:semiHidden/>
    <w:unhideWhenUsed/>
  </w:style>
  <w:style w:type="table" w:styleId="107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71" w:default="1">
    <w:name w:val="No List"/>
    <w:uiPriority w:val="99"/>
    <w:semiHidden/>
    <w:unhideWhenUsed/>
  </w:style>
  <w:style w:type="paragraph" w:styleId="107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73">
    <w:name w:val="Body Text"/>
    <w:basedOn w:val="1072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74">
    <w:name w:val="Heading 1"/>
    <w:basedOn w:val="1072"/>
    <w:uiPriority w:val="1"/>
    <w:qFormat/>
    <w:pPr>
      <w:ind w:left="25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75">
    <w:name w:val="List Paragraph"/>
    <w:basedOn w:val="1072"/>
    <w:uiPriority w:val="1"/>
    <w:qFormat/>
    <w:pPr>
      <w:ind w:left="976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76">
    <w:name w:val="Table Paragraph"/>
    <w:basedOn w:val="1072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opac/bk_cat_find.php" TargetMode="External"/><Relationship Id="rId16" Type="http://schemas.openxmlformats.org/officeDocument/2006/relationships/hyperlink" Target="http://www.edu.ru/" TargetMode="External"/><Relationship Id="rId17" Type="http://schemas.openxmlformats.org/officeDocument/2006/relationships/hyperlink" Target="http://window.edu.ru/library)" TargetMode="External"/><Relationship Id="rId18" Type="http://schemas.openxmlformats.org/officeDocument/2006/relationships/hyperlink" Target="http://window.edu.ru/library)" TargetMode="External"/><Relationship Id="rId19" Type="http://schemas.openxmlformats.org/officeDocument/2006/relationships/hyperlink" Target="http://www.sparxsystems.com.au/" TargetMode="External"/><Relationship Id="rId20" Type="http://schemas.openxmlformats.org/officeDocument/2006/relationships/hyperlink" Target="http://www.omg.org/" TargetMode="External"/><Relationship Id="rId21" Type="http://schemas.openxmlformats.org/officeDocument/2006/relationships/hyperlink" Target="http://www.biblioclub.ru/" TargetMode="External"/><Relationship Id="rId22" Type="http://schemas.openxmlformats.org/officeDocument/2006/relationships/hyperlink" Target="http://lib.uniyar.ac.ru/opac/bk_login.php" TargetMode="External"/><Relationship Id="rId23" Type="http://schemas.openxmlformats.org/officeDocument/2006/relationships/hyperlink" Target="http://www.lib.uniyar.ac.ru/opac/bk_cat_find.php" TargetMode="External"/><Relationship Id="rId24" Type="http://schemas.openxmlformats.org/officeDocument/2006/relationships/hyperlink" Target="http://10.1.0.4/buki/bk_bookreq_find.php" TargetMode="External"/><Relationship Id="rId25" Type="http://schemas.openxmlformats.org/officeDocument/2006/relationships/hyperlink" Target="http://www.lib.uniyar.ac.ru/opac/bk_bookreq_find.php" TargetMode="External"/><Relationship Id="rId26" Type="http://schemas.openxmlformats.org/officeDocument/2006/relationships/hyperlink" Target="http://10.1.0.4/buki/bk_bookreq_find.php" TargetMode="External"/><Relationship Id="rId27" Type="http://schemas.openxmlformats.org/officeDocument/2006/relationships/hyperlink" Target="http://www.sparxsystems.com.au/" TargetMode="External"/><Relationship Id="rId28" Type="http://schemas.openxmlformats.org/officeDocument/2006/relationships/hyperlink" Target="http://www.omg.or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VVV</dc:creator>
  <cp:lastModifiedBy>Маша Максимова</cp:lastModifiedBy>
  <cp:revision>4</cp:revision>
  <dcterms:created xsi:type="dcterms:W3CDTF">2023-04-25T05:26:58Z</dcterms:created>
  <dcterms:modified xsi:type="dcterms:W3CDTF">2024-09-29T14:05:50Z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