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C9A" w:rsidRDefault="004C2E31">
      <w:pPr>
        <w:pStyle w:val="1"/>
        <w:spacing w:before="73"/>
        <w:ind w:left="2197" w:right="2291"/>
        <w:jc w:val="center"/>
      </w:pPr>
      <w:r>
        <w:t>МИНОБРНАУКИ</w:t>
      </w:r>
      <w:r>
        <w:rPr>
          <w:spacing w:val="-3"/>
        </w:rPr>
        <w:t xml:space="preserve"> </w:t>
      </w:r>
      <w:r>
        <w:t>РОССИИ</w:t>
      </w:r>
    </w:p>
    <w:p w:rsidR="00973C9A" w:rsidRDefault="004C2E31">
      <w:pPr>
        <w:ind w:left="1500" w:right="1598"/>
        <w:jc w:val="center"/>
        <w:rPr>
          <w:b/>
          <w:sz w:val="24"/>
        </w:rPr>
      </w:pPr>
      <w:r>
        <w:rPr>
          <w:b/>
          <w:sz w:val="24"/>
        </w:rPr>
        <w:t>Ярославский</w:t>
      </w:r>
      <w:r>
        <w:rPr>
          <w:b/>
          <w:spacing w:val="-3"/>
          <w:sz w:val="24"/>
        </w:rPr>
        <w:t xml:space="preserve"> </w:t>
      </w:r>
      <w:r>
        <w:rPr>
          <w:b/>
          <w:sz w:val="24"/>
        </w:rPr>
        <w:t>государственный</w:t>
      </w:r>
      <w:r>
        <w:rPr>
          <w:b/>
          <w:spacing w:val="-3"/>
          <w:sz w:val="24"/>
        </w:rPr>
        <w:t xml:space="preserve"> </w:t>
      </w:r>
      <w:r>
        <w:rPr>
          <w:b/>
          <w:sz w:val="24"/>
        </w:rPr>
        <w:t>университет</w:t>
      </w:r>
      <w:r>
        <w:rPr>
          <w:b/>
          <w:spacing w:val="-4"/>
          <w:sz w:val="24"/>
        </w:rPr>
        <w:t xml:space="preserve"> </w:t>
      </w:r>
      <w:r>
        <w:rPr>
          <w:b/>
          <w:sz w:val="24"/>
        </w:rPr>
        <w:t>им.</w:t>
      </w:r>
      <w:r>
        <w:rPr>
          <w:b/>
          <w:spacing w:val="-3"/>
          <w:sz w:val="24"/>
        </w:rPr>
        <w:t xml:space="preserve"> </w:t>
      </w:r>
      <w:r>
        <w:rPr>
          <w:b/>
          <w:sz w:val="24"/>
        </w:rPr>
        <w:t>П.Г.</w:t>
      </w:r>
      <w:r>
        <w:rPr>
          <w:b/>
          <w:spacing w:val="54"/>
          <w:sz w:val="24"/>
        </w:rPr>
        <w:t xml:space="preserve"> </w:t>
      </w:r>
      <w:r>
        <w:rPr>
          <w:b/>
          <w:sz w:val="24"/>
        </w:rPr>
        <w:t>Демидова</w:t>
      </w:r>
    </w:p>
    <w:p w:rsidR="00973C9A" w:rsidRDefault="00973C9A">
      <w:pPr>
        <w:pStyle w:val="a3"/>
        <w:spacing w:before="1"/>
        <w:ind w:left="0"/>
        <w:rPr>
          <w:b/>
        </w:rPr>
      </w:pPr>
    </w:p>
    <w:p w:rsidR="00973C9A" w:rsidRDefault="004C2E31">
      <w:pPr>
        <w:pStyle w:val="a3"/>
        <w:ind w:left="2197" w:right="2291"/>
        <w:jc w:val="center"/>
      </w:pPr>
      <w:r>
        <w:t>Кафедра</w:t>
      </w:r>
      <w:r>
        <w:rPr>
          <w:spacing w:val="-5"/>
        </w:rPr>
        <w:t xml:space="preserve"> </w:t>
      </w:r>
      <w:r>
        <w:t>социально-политических</w:t>
      </w:r>
      <w:r>
        <w:rPr>
          <w:spacing w:val="-2"/>
        </w:rPr>
        <w:t xml:space="preserve"> </w:t>
      </w:r>
      <w:r>
        <w:t>теорий</w:t>
      </w:r>
    </w:p>
    <w:p w:rsidR="00973C9A" w:rsidRDefault="00973C9A">
      <w:pPr>
        <w:pStyle w:val="a3"/>
        <w:ind w:left="0"/>
        <w:rPr>
          <w:sz w:val="20"/>
        </w:rPr>
      </w:pPr>
    </w:p>
    <w:p w:rsidR="00973C9A" w:rsidRDefault="00973C9A">
      <w:pPr>
        <w:pStyle w:val="a3"/>
        <w:ind w:left="0"/>
        <w:rPr>
          <w:sz w:val="20"/>
        </w:rPr>
      </w:pPr>
    </w:p>
    <w:p w:rsidR="00422AFA" w:rsidRPr="0093739D" w:rsidRDefault="00422AFA" w:rsidP="00422AFA">
      <w:pPr>
        <w:ind w:right="544"/>
        <w:rPr>
          <w:szCs w:val="24"/>
        </w:rPr>
      </w:pPr>
    </w:p>
    <w:p w:rsidR="00422AFA" w:rsidRPr="0093739D" w:rsidRDefault="00422AFA" w:rsidP="00422AFA">
      <w:pPr>
        <w:jc w:val="right"/>
        <w:rPr>
          <w:noProof/>
          <w:szCs w:val="24"/>
          <w:lang w:eastAsia="ru-RU"/>
        </w:rPr>
      </w:pPr>
      <w:r w:rsidRPr="0093739D">
        <w:rPr>
          <w:noProof/>
          <w:szCs w:val="24"/>
          <w:lang w:eastAsia="ru-RU"/>
        </w:rPr>
        <w:t>УТВЕРЖДАЮ</w:t>
      </w:r>
    </w:p>
    <w:p w:rsidR="00422AFA" w:rsidRPr="0093739D" w:rsidRDefault="00422AFA" w:rsidP="00422AFA">
      <w:pPr>
        <w:jc w:val="right"/>
        <w:rPr>
          <w:szCs w:val="24"/>
          <w:lang w:eastAsia="ru-RU"/>
        </w:rPr>
      </w:pPr>
    </w:p>
    <w:p w:rsidR="00422AFA" w:rsidRPr="0093739D" w:rsidRDefault="00422AFA" w:rsidP="00422AFA">
      <w:pPr>
        <w:jc w:val="right"/>
        <w:rPr>
          <w:szCs w:val="24"/>
          <w:lang w:eastAsia="ru-RU"/>
        </w:rPr>
      </w:pPr>
      <w:r w:rsidRPr="0093739D">
        <w:rPr>
          <w:szCs w:val="24"/>
          <w:lang w:eastAsia="ru-RU"/>
        </w:rPr>
        <w:t>Декан факультета социально-политических наук</w:t>
      </w:r>
    </w:p>
    <w:p w:rsidR="00422AFA" w:rsidRPr="0093739D" w:rsidRDefault="00422AFA" w:rsidP="00422AFA">
      <w:pPr>
        <w:jc w:val="right"/>
        <w:rPr>
          <w:szCs w:val="24"/>
          <w:lang w:eastAsia="ru-RU"/>
        </w:rPr>
      </w:pPr>
      <w:r w:rsidRPr="0093739D">
        <w:rPr>
          <w:szCs w:val="24"/>
          <w:lang w:eastAsia="ru-RU"/>
        </w:rPr>
        <w:t>Т.С. Акопова</w:t>
      </w:r>
    </w:p>
    <w:p w:rsidR="00422AFA" w:rsidRPr="0093739D" w:rsidRDefault="00422AFA" w:rsidP="00422AFA">
      <w:pPr>
        <w:jc w:val="right"/>
        <w:rPr>
          <w:sz w:val="20"/>
          <w:szCs w:val="20"/>
          <w:lang w:eastAsia="ru-RU"/>
        </w:rPr>
      </w:pPr>
      <w:r w:rsidRPr="0093739D">
        <w:rPr>
          <w:sz w:val="20"/>
          <w:szCs w:val="20"/>
          <w:lang w:eastAsia="ru-RU"/>
        </w:rPr>
        <w:t xml:space="preserve">                        (</w:t>
      </w:r>
      <w:r w:rsidRPr="0093739D">
        <w:rPr>
          <w:i/>
          <w:sz w:val="20"/>
          <w:szCs w:val="20"/>
          <w:lang w:eastAsia="ru-RU"/>
        </w:rPr>
        <w:t>подпись</w:t>
      </w:r>
      <w:r w:rsidRPr="0093739D">
        <w:rPr>
          <w:sz w:val="20"/>
          <w:szCs w:val="20"/>
          <w:lang w:eastAsia="ru-RU"/>
        </w:rPr>
        <w:t>)</w:t>
      </w:r>
    </w:p>
    <w:p w:rsidR="00422AFA" w:rsidRPr="0093739D" w:rsidRDefault="00422AFA" w:rsidP="00422AFA">
      <w:pPr>
        <w:jc w:val="right"/>
        <w:rPr>
          <w:szCs w:val="24"/>
          <w:lang w:eastAsia="ru-RU"/>
        </w:rPr>
      </w:pPr>
      <w:r>
        <w:rPr>
          <w:noProof/>
          <w:szCs w:val="24"/>
          <w:lang w:eastAsia="ru-RU"/>
        </w:rPr>
        <w:drawing>
          <wp:inline distT="0" distB="0" distL="0" distR="0" wp14:anchorId="39280837" wp14:editId="4FD00211">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5">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93739D">
        <w:rPr>
          <w:szCs w:val="24"/>
          <w:lang w:eastAsia="ru-RU"/>
        </w:rPr>
        <w:t>_________</w:t>
      </w:r>
      <w:r>
        <w:rPr>
          <w:u w:val="single"/>
        </w:rPr>
        <w:t>21 «</w:t>
      </w:r>
      <w:proofErr w:type="gramStart"/>
      <w:r>
        <w:rPr>
          <w:u w:val="single"/>
        </w:rPr>
        <w:t>мая»_</w:t>
      </w:r>
      <w:proofErr w:type="gramEnd"/>
      <w:r>
        <w:rPr>
          <w:u w:val="single"/>
        </w:rPr>
        <w:t>_2024 г</w:t>
      </w:r>
    </w:p>
    <w:p w:rsidR="00973C9A" w:rsidRDefault="00973C9A" w:rsidP="004D4DD8">
      <w:pPr>
        <w:pStyle w:val="a3"/>
        <w:spacing w:before="3"/>
        <w:ind w:left="0"/>
        <w:jc w:val="right"/>
      </w:pPr>
      <w:bookmarkStart w:id="0" w:name="_GoBack"/>
      <w:bookmarkEnd w:id="0"/>
    </w:p>
    <w:p w:rsidR="00973C9A" w:rsidRDefault="00973C9A">
      <w:pPr>
        <w:pStyle w:val="a3"/>
        <w:ind w:left="0"/>
        <w:rPr>
          <w:sz w:val="26"/>
        </w:rPr>
      </w:pPr>
    </w:p>
    <w:p w:rsidR="00973C9A" w:rsidRDefault="00973C9A">
      <w:pPr>
        <w:pStyle w:val="a3"/>
        <w:ind w:left="0"/>
        <w:rPr>
          <w:sz w:val="26"/>
        </w:rPr>
      </w:pPr>
    </w:p>
    <w:p w:rsidR="00973C9A" w:rsidRDefault="004C2E31">
      <w:pPr>
        <w:pStyle w:val="1"/>
        <w:spacing w:before="166"/>
        <w:ind w:left="1500" w:right="1596"/>
        <w:jc w:val="center"/>
      </w:pPr>
      <w:r>
        <w:t>Рабочая</w:t>
      </w:r>
      <w:r>
        <w:rPr>
          <w:spacing w:val="-2"/>
        </w:rPr>
        <w:t xml:space="preserve"> </w:t>
      </w:r>
      <w:r>
        <w:t>программа</w:t>
      </w:r>
      <w:r>
        <w:rPr>
          <w:spacing w:val="-1"/>
        </w:rPr>
        <w:t xml:space="preserve"> </w:t>
      </w:r>
      <w:r>
        <w:t>дисциплины</w:t>
      </w:r>
    </w:p>
    <w:p w:rsidR="00973C9A" w:rsidRDefault="004C2E31">
      <w:pPr>
        <w:ind w:left="2197" w:right="2291"/>
        <w:jc w:val="center"/>
        <w:rPr>
          <w:b/>
          <w:sz w:val="24"/>
        </w:rPr>
      </w:pPr>
      <w:r>
        <w:rPr>
          <w:b/>
          <w:sz w:val="24"/>
        </w:rPr>
        <w:t>«</w:t>
      </w:r>
      <w:r w:rsidR="004D4DD8" w:rsidRPr="004D4DD8">
        <w:rPr>
          <w:b/>
          <w:sz w:val="24"/>
        </w:rPr>
        <w:t>Институты гражданского общества</w:t>
      </w:r>
      <w:r>
        <w:rPr>
          <w:b/>
          <w:sz w:val="24"/>
        </w:rPr>
        <w:t>»</w:t>
      </w:r>
    </w:p>
    <w:p w:rsidR="00973C9A" w:rsidRDefault="00973C9A">
      <w:pPr>
        <w:pStyle w:val="a3"/>
        <w:ind w:left="0"/>
        <w:rPr>
          <w:b/>
          <w:sz w:val="26"/>
        </w:rPr>
      </w:pPr>
    </w:p>
    <w:p w:rsidR="00973C9A" w:rsidRDefault="00973C9A">
      <w:pPr>
        <w:pStyle w:val="a3"/>
        <w:ind w:left="0"/>
        <w:rPr>
          <w:b/>
          <w:sz w:val="22"/>
        </w:rPr>
      </w:pPr>
    </w:p>
    <w:p w:rsidR="00973C9A" w:rsidRDefault="004C2E31">
      <w:pPr>
        <w:pStyle w:val="a3"/>
        <w:ind w:left="2819"/>
      </w:pPr>
      <w:r>
        <w:t>Направление</w:t>
      </w:r>
      <w:r>
        <w:rPr>
          <w:spacing w:val="-7"/>
        </w:rPr>
        <w:t xml:space="preserve"> </w:t>
      </w:r>
      <w:r>
        <w:t>подготовки</w:t>
      </w:r>
      <w:r>
        <w:rPr>
          <w:spacing w:val="-5"/>
        </w:rPr>
        <w:t xml:space="preserve"> </w:t>
      </w:r>
      <w:r>
        <w:t>(специальности)</w:t>
      </w:r>
    </w:p>
    <w:p w:rsidR="00973C9A" w:rsidRPr="004D4DD8" w:rsidRDefault="004C2E31">
      <w:pPr>
        <w:pStyle w:val="1"/>
        <w:ind w:left="3681"/>
        <w:rPr>
          <w:b w:val="0"/>
        </w:rPr>
      </w:pPr>
      <w:r w:rsidRPr="004D4DD8">
        <w:rPr>
          <w:b w:val="0"/>
        </w:rPr>
        <w:t>41.04.04</w:t>
      </w:r>
      <w:r w:rsidRPr="004D4DD8">
        <w:rPr>
          <w:b w:val="0"/>
          <w:spacing w:val="-2"/>
        </w:rPr>
        <w:t xml:space="preserve"> </w:t>
      </w:r>
      <w:r w:rsidRPr="004D4DD8">
        <w:rPr>
          <w:b w:val="0"/>
        </w:rPr>
        <w:t>«Политология»</w:t>
      </w:r>
    </w:p>
    <w:p w:rsidR="00973C9A" w:rsidRPr="004D4DD8" w:rsidRDefault="00973C9A">
      <w:pPr>
        <w:pStyle w:val="a3"/>
        <w:ind w:left="0"/>
        <w:rPr>
          <w:sz w:val="26"/>
        </w:rPr>
      </w:pPr>
    </w:p>
    <w:p w:rsidR="00973C9A" w:rsidRPr="004D4DD8" w:rsidRDefault="00973C9A">
      <w:pPr>
        <w:pStyle w:val="a3"/>
        <w:ind w:left="0"/>
        <w:rPr>
          <w:sz w:val="22"/>
        </w:rPr>
      </w:pPr>
    </w:p>
    <w:p w:rsidR="00973C9A" w:rsidRPr="004D4DD8" w:rsidRDefault="004C2E31">
      <w:pPr>
        <w:pStyle w:val="a3"/>
        <w:ind w:left="1500" w:right="1591"/>
        <w:jc w:val="center"/>
      </w:pPr>
      <w:r w:rsidRPr="004D4DD8">
        <w:t>Направленность</w:t>
      </w:r>
      <w:r w:rsidRPr="004D4DD8">
        <w:rPr>
          <w:spacing w:val="-4"/>
        </w:rPr>
        <w:t xml:space="preserve"> </w:t>
      </w:r>
      <w:r w:rsidRPr="004D4DD8">
        <w:t>(профиль)</w:t>
      </w:r>
    </w:p>
    <w:p w:rsidR="00973C9A" w:rsidRPr="004D4DD8" w:rsidRDefault="004C2E31">
      <w:pPr>
        <w:pStyle w:val="1"/>
        <w:ind w:left="1500" w:right="1532"/>
        <w:jc w:val="center"/>
        <w:rPr>
          <w:b w:val="0"/>
        </w:rPr>
      </w:pPr>
      <w:r w:rsidRPr="004D4DD8">
        <w:rPr>
          <w:b w:val="0"/>
        </w:rPr>
        <w:t>«Политический</w:t>
      </w:r>
      <w:r w:rsidRPr="004D4DD8">
        <w:rPr>
          <w:b w:val="0"/>
          <w:spacing w:val="-5"/>
        </w:rPr>
        <w:t xml:space="preserve"> </w:t>
      </w:r>
      <w:r w:rsidRPr="004D4DD8">
        <w:rPr>
          <w:b w:val="0"/>
        </w:rPr>
        <w:t>менеджмент»</w:t>
      </w:r>
    </w:p>
    <w:p w:rsidR="00973C9A" w:rsidRDefault="00973C9A">
      <w:pPr>
        <w:pStyle w:val="a3"/>
        <w:ind w:left="0"/>
        <w:rPr>
          <w:b/>
          <w:sz w:val="26"/>
        </w:rPr>
      </w:pPr>
    </w:p>
    <w:p w:rsidR="00973C9A" w:rsidRDefault="00973C9A">
      <w:pPr>
        <w:pStyle w:val="a3"/>
        <w:ind w:left="0"/>
        <w:rPr>
          <w:b/>
          <w:sz w:val="26"/>
        </w:rPr>
      </w:pPr>
    </w:p>
    <w:p w:rsidR="00973C9A" w:rsidRDefault="00973C9A">
      <w:pPr>
        <w:pStyle w:val="a3"/>
        <w:spacing w:before="11"/>
        <w:ind w:left="0"/>
        <w:rPr>
          <w:b/>
          <w:sz w:val="25"/>
        </w:rPr>
      </w:pPr>
    </w:p>
    <w:p w:rsidR="004D4DD8" w:rsidRDefault="004C2E31">
      <w:pPr>
        <w:pStyle w:val="a3"/>
        <w:ind w:left="1500" w:right="1596"/>
        <w:jc w:val="center"/>
        <w:rPr>
          <w:spacing w:val="59"/>
        </w:rPr>
      </w:pPr>
      <w:r>
        <w:t>Форма</w:t>
      </w:r>
      <w:r>
        <w:rPr>
          <w:spacing w:val="-2"/>
        </w:rPr>
        <w:t xml:space="preserve"> </w:t>
      </w:r>
      <w:r>
        <w:t>обучения</w:t>
      </w:r>
      <w:r>
        <w:rPr>
          <w:spacing w:val="59"/>
        </w:rPr>
        <w:t xml:space="preserve"> </w:t>
      </w:r>
    </w:p>
    <w:p w:rsidR="00973C9A" w:rsidRDefault="004C2E31">
      <w:pPr>
        <w:pStyle w:val="a3"/>
        <w:ind w:left="1500" w:right="1596"/>
        <w:jc w:val="center"/>
      </w:pPr>
      <w:r>
        <w:t>очная</w:t>
      </w:r>
    </w:p>
    <w:p w:rsidR="00973C9A" w:rsidRDefault="00973C9A">
      <w:pPr>
        <w:pStyle w:val="a3"/>
        <w:ind w:left="0"/>
        <w:rPr>
          <w:sz w:val="26"/>
        </w:rPr>
      </w:pPr>
    </w:p>
    <w:p w:rsidR="00973C9A" w:rsidRDefault="00973C9A">
      <w:pPr>
        <w:pStyle w:val="a3"/>
        <w:spacing w:before="2"/>
        <w:ind w:left="0"/>
        <w:rPr>
          <w:sz w:val="30"/>
        </w:rPr>
      </w:pPr>
    </w:p>
    <w:tbl>
      <w:tblPr>
        <w:tblW w:w="9570" w:type="dxa"/>
        <w:tblInd w:w="675" w:type="dxa"/>
        <w:tblLayout w:type="fixed"/>
        <w:tblLook w:val="0400" w:firstRow="0" w:lastRow="0" w:firstColumn="0" w:lastColumn="0" w:noHBand="0" w:noVBand="1"/>
      </w:tblPr>
      <w:tblGrid>
        <w:gridCol w:w="4785"/>
        <w:gridCol w:w="4785"/>
      </w:tblGrid>
      <w:tr w:rsidR="004D4DD8" w:rsidRPr="004D4DD8" w:rsidTr="004D4DD8">
        <w:trPr>
          <w:trHeight w:val="1490"/>
        </w:trPr>
        <w:tc>
          <w:tcPr>
            <w:tcW w:w="4785" w:type="dxa"/>
            <w:shd w:val="clear" w:color="auto" w:fill="auto"/>
          </w:tcPr>
          <w:p w:rsidR="004D4DD8" w:rsidRPr="004D4DD8" w:rsidRDefault="004D4DD8" w:rsidP="004D4DD8">
            <w:pPr>
              <w:widowControl/>
              <w:autoSpaceDE/>
              <w:autoSpaceDN/>
              <w:spacing w:line="360" w:lineRule="auto"/>
              <w:jc w:val="both"/>
              <w:rPr>
                <w:sz w:val="24"/>
                <w:szCs w:val="24"/>
              </w:rPr>
            </w:pPr>
            <w:r w:rsidRPr="004D4DD8">
              <w:rPr>
                <w:sz w:val="24"/>
                <w:szCs w:val="24"/>
              </w:rPr>
              <w:t xml:space="preserve">Программа одобрена     </w:t>
            </w:r>
          </w:p>
          <w:p w:rsidR="004D4DD8" w:rsidRPr="004D4DD8" w:rsidRDefault="004D4DD8" w:rsidP="004D4DD8">
            <w:pPr>
              <w:widowControl/>
              <w:autoSpaceDE/>
              <w:autoSpaceDN/>
              <w:spacing w:line="360" w:lineRule="auto"/>
              <w:jc w:val="both"/>
              <w:rPr>
                <w:sz w:val="24"/>
                <w:szCs w:val="24"/>
              </w:rPr>
            </w:pPr>
            <w:r w:rsidRPr="004D4DD8">
              <w:rPr>
                <w:sz w:val="24"/>
                <w:szCs w:val="24"/>
              </w:rPr>
              <w:t>на заседании кафедры</w:t>
            </w:r>
          </w:p>
          <w:p w:rsidR="004D4DD8" w:rsidRPr="004D4DD8" w:rsidRDefault="004D4DD8" w:rsidP="004D4DD8">
            <w:pPr>
              <w:widowControl/>
              <w:autoSpaceDE/>
              <w:autoSpaceDN/>
              <w:spacing w:line="360" w:lineRule="auto"/>
              <w:jc w:val="both"/>
              <w:rPr>
                <w:sz w:val="24"/>
                <w:szCs w:val="24"/>
              </w:rPr>
            </w:pPr>
            <w:r w:rsidRPr="004D4DD8">
              <w:rPr>
                <w:sz w:val="24"/>
                <w:szCs w:val="24"/>
              </w:rPr>
              <w:t xml:space="preserve">социально-политических теорий  </w:t>
            </w:r>
          </w:p>
          <w:p w:rsidR="004D4DD8" w:rsidRPr="004D4DD8" w:rsidRDefault="004D4DD8" w:rsidP="004D4DD8">
            <w:pPr>
              <w:widowControl/>
              <w:autoSpaceDE/>
              <w:autoSpaceDN/>
              <w:spacing w:line="360" w:lineRule="auto"/>
              <w:jc w:val="both"/>
              <w:rPr>
                <w:sz w:val="24"/>
                <w:szCs w:val="24"/>
                <w:lang w:eastAsia="ru-RU"/>
              </w:rPr>
            </w:pPr>
            <w:r w:rsidRPr="004D4DD8">
              <w:rPr>
                <w:sz w:val="24"/>
                <w:szCs w:val="24"/>
              </w:rPr>
              <w:t>от «31» марта 2023 года, протокол № 8</w:t>
            </w:r>
            <w:r w:rsidRPr="004D4DD8">
              <w:rPr>
                <w:i/>
                <w:sz w:val="24"/>
                <w:szCs w:val="24"/>
              </w:rPr>
              <w:t xml:space="preserve">  </w:t>
            </w:r>
            <w:r w:rsidRPr="004D4DD8">
              <w:rPr>
                <w:sz w:val="24"/>
                <w:szCs w:val="24"/>
              </w:rPr>
              <w:t xml:space="preserve">                                                                                           </w:t>
            </w:r>
          </w:p>
        </w:tc>
        <w:tc>
          <w:tcPr>
            <w:tcW w:w="4785" w:type="dxa"/>
            <w:shd w:val="clear" w:color="auto" w:fill="auto"/>
          </w:tcPr>
          <w:p w:rsidR="004D4DD8" w:rsidRPr="004D4DD8" w:rsidRDefault="004D4DD8" w:rsidP="004D4DD8">
            <w:pPr>
              <w:widowControl/>
              <w:autoSpaceDE/>
              <w:autoSpaceDN/>
              <w:spacing w:line="360" w:lineRule="auto"/>
              <w:rPr>
                <w:sz w:val="24"/>
                <w:szCs w:val="24"/>
              </w:rPr>
            </w:pPr>
            <w:r w:rsidRPr="004D4DD8">
              <w:rPr>
                <w:sz w:val="24"/>
                <w:szCs w:val="24"/>
              </w:rPr>
              <w:t xml:space="preserve">Программа одобрена НМК </w:t>
            </w:r>
          </w:p>
          <w:p w:rsidR="004D4DD8" w:rsidRPr="004D4DD8" w:rsidRDefault="004D4DD8" w:rsidP="004D4DD8">
            <w:pPr>
              <w:widowControl/>
              <w:autoSpaceDE/>
              <w:autoSpaceDN/>
              <w:spacing w:line="360" w:lineRule="auto"/>
              <w:rPr>
                <w:sz w:val="24"/>
                <w:szCs w:val="24"/>
              </w:rPr>
            </w:pPr>
            <w:r w:rsidRPr="004D4DD8">
              <w:rPr>
                <w:sz w:val="24"/>
                <w:szCs w:val="24"/>
              </w:rPr>
              <w:t>факультета социально-политических наук</w:t>
            </w:r>
          </w:p>
          <w:p w:rsidR="004D4DD8" w:rsidRPr="004D4DD8" w:rsidRDefault="004D4DD8" w:rsidP="004D4DD8">
            <w:pPr>
              <w:widowControl/>
              <w:autoSpaceDE/>
              <w:autoSpaceDN/>
              <w:spacing w:line="360" w:lineRule="auto"/>
              <w:rPr>
                <w:sz w:val="24"/>
                <w:szCs w:val="24"/>
                <w:lang w:eastAsia="ru-RU"/>
              </w:rPr>
            </w:pPr>
            <w:r w:rsidRPr="004D4DD8">
              <w:rPr>
                <w:sz w:val="24"/>
                <w:szCs w:val="24"/>
              </w:rPr>
              <w:t>протокол № 6 от «28» апреля 2023 года</w:t>
            </w:r>
          </w:p>
        </w:tc>
      </w:tr>
    </w:tbl>
    <w:p w:rsidR="00973C9A" w:rsidRDefault="00973C9A">
      <w:pPr>
        <w:pStyle w:val="a3"/>
        <w:ind w:left="0"/>
        <w:rPr>
          <w:sz w:val="26"/>
        </w:rPr>
      </w:pPr>
    </w:p>
    <w:p w:rsidR="00973C9A" w:rsidRDefault="00973C9A">
      <w:pPr>
        <w:pStyle w:val="a3"/>
        <w:ind w:left="0"/>
        <w:rPr>
          <w:sz w:val="26"/>
        </w:rPr>
      </w:pPr>
    </w:p>
    <w:p w:rsidR="00973C9A" w:rsidRDefault="00973C9A">
      <w:pPr>
        <w:pStyle w:val="a3"/>
        <w:ind w:left="0"/>
        <w:rPr>
          <w:sz w:val="26"/>
        </w:rPr>
      </w:pPr>
    </w:p>
    <w:p w:rsidR="00973C9A" w:rsidRDefault="00973C9A">
      <w:pPr>
        <w:pStyle w:val="a3"/>
        <w:ind w:left="0"/>
        <w:rPr>
          <w:sz w:val="26"/>
        </w:rPr>
      </w:pPr>
    </w:p>
    <w:p w:rsidR="00973C9A" w:rsidRDefault="00973C9A">
      <w:pPr>
        <w:pStyle w:val="a3"/>
        <w:ind w:left="0"/>
        <w:rPr>
          <w:sz w:val="26"/>
        </w:rPr>
      </w:pPr>
    </w:p>
    <w:p w:rsidR="00973C9A" w:rsidRDefault="00973C9A">
      <w:pPr>
        <w:pStyle w:val="a3"/>
        <w:spacing w:before="10"/>
        <w:ind w:left="0"/>
        <w:rPr>
          <w:sz w:val="35"/>
        </w:rPr>
      </w:pPr>
    </w:p>
    <w:p w:rsidR="00973C9A" w:rsidRDefault="004C2E31">
      <w:pPr>
        <w:pStyle w:val="a3"/>
        <w:ind w:left="1500" w:right="1595"/>
        <w:jc w:val="center"/>
      </w:pPr>
      <w:r>
        <w:t>Ярославль</w:t>
      </w:r>
    </w:p>
    <w:p w:rsidR="00973C9A" w:rsidRDefault="00973C9A">
      <w:pPr>
        <w:jc w:val="center"/>
        <w:sectPr w:rsidR="00973C9A">
          <w:type w:val="continuous"/>
          <w:pgSz w:w="11910" w:h="16840"/>
          <w:pgMar w:top="1040" w:right="740" w:bottom="280" w:left="1120" w:header="720" w:footer="720" w:gutter="0"/>
          <w:cols w:space="720"/>
        </w:sectPr>
      </w:pPr>
    </w:p>
    <w:p w:rsidR="00973C9A" w:rsidRDefault="004C2E31" w:rsidP="008C5516">
      <w:pPr>
        <w:pStyle w:val="1"/>
        <w:numPr>
          <w:ilvl w:val="0"/>
          <w:numId w:val="7"/>
        </w:numPr>
        <w:tabs>
          <w:tab w:val="left" w:pos="297"/>
          <w:tab w:val="left" w:pos="709"/>
        </w:tabs>
        <w:spacing w:before="73"/>
        <w:ind w:left="0" w:firstLine="709"/>
        <w:jc w:val="left"/>
      </w:pPr>
      <w:r>
        <w:lastRenderedPageBreak/>
        <w:t>Цели</w:t>
      </w:r>
      <w:r>
        <w:rPr>
          <w:spacing w:val="-2"/>
        </w:rPr>
        <w:t xml:space="preserve"> </w:t>
      </w:r>
      <w:r>
        <w:t>освоения</w:t>
      </w:r>
      <w:r>
        <w:rPr>
          <w:spacing w:val="-2"/>
        </w:rPr>
        <w:t xml:space="preserve"> </w:t>
      </w:r>
      <w:r>
        <w:t>дисциплины</w:t>
      </w:r>
    </w:p>
    <w:p w:rsidR="00973C9A" w:rsidRDefault="004C2E31" w:rsidP="008C5516">
      <w:pPr>
        <w:pStyle w:val="a3"/>
        <w:tabs>
          <w:tab w:val="left" w:pos="297"/>
          <w:tab w:val="left" w:pos="709"/>
        </w:tabs>
        <w:ind w:left="0" w:right="250" w:firstLine="709"/>
        <w:jc w:val="both"/>
      </w:pPr>
      <w:r>
        <w:t>Целями преподавания дисциплины «Институты гражданского общества» являются:</w:t>
      </w:r>
      <w:r>
        <w:rPr>
          <w:spacing w:val="1"/>
        </w:rPr>
        <w:t xml:space="preserve"> </w:t>
      </w:r>
      <w:r>
        <w:t>развитие</w:t>
      </w:r>
      <w:r>
        <w:rPr>
          <w:spacing w:val="29"/>
        </w:rPr>
        <w:t xml:space="preserve"> </w:t>
      </w:r>
      <w:r>
        <w:t>у</w:t>
      </w:r>
      <w:r>
        <w:rPr>
          <w:spacing w:val="22"/>
        </w:rPr>
        <w:t xml:space="preserve"> </w:t>
      </w:r>
      <w:r>
        <w:t>студентов</w:t>
      </w:r>
      <w:r>
        <w:rPr>
          <w:spacing w:val="27"/>
        </w:rPr>
        <w:t xml:space="preserve"> </w:t>
      </w:r>
      <w:r>
        <w:t>личностных</w:t>
      </w:r>
      <w:r>
        <w:rPr>
          <w:spacing w:val="29"/>
        </w:rPr>
        <w:t xml:space="preserve"> </w:t>
      </w:r>
      <w:r>
        <w:t>качеств,</w:t>
      </w:r>
      <w:r>
        <w:rPr>
          <w:spacing w:val="27"/>
        </w:rPr>
        <w:t xml:space="preserve"> </w:t>
      </w:r>
      <w:r>
        <w:t>а</w:t>
      </w:r>
      <w:r>
        <w:rPr>
          <w:spacing w:val="26"/>
        </w:rPr>
        <w:t xml:space="preserve"> </w:t>
      </w:r>
      <w:r>
        <w:t>также</w:t>
      </w:r>
      <w:r>
        <w:rPr>
          <w:spacing w:val="27"/>
        </w:rPr>
        <w:t xml:space="preserve"> </w:t>
      </w:r>
      <w:r>
        <w:t>формирование</w:t>
      </w:r>
      <w:r>
        <w:rPr>
          <w:spacing w:val="27"/>
        </w:rPr>
        <w:t xml:space="preserve"> </w:t>
      </w:r>
      <w:r>
        <w:t>общих</w:t>
      </w:r>
      <w:r>
        <w:rPr>
          <w:spacing w:val="27"/>
        </w:rPr>
        <w:t xml:space="preserve"> </w:t>
      </w:r>
      <w:r>
        <w:t>компетенций</w:t>
      </w:r>
      <w:r>
        <w:rPr>
          <w:spacing w:val="28"/>
        </w:rPr>
        <w:t xml:space="preserve"> </w:t>
      </w:r>
      <w:r>
        <w:t>в</w:t>
      </w:r>
      <w:r>
        <w:rPr>
          <w:spacing w:val="-57"/>
        </w:rPr>
        <w:t xml:space="preserve"> </w:t>
      </w:r>
      <w:r>
        <w:t>соответствии</w:t>
      </w:r>
      <w:r>
        <w:rPr>
          <w:spacing w:val="40"/>
        </w:rPr>
        <w:t xml:space="preserve"> </w:t>
      </w:r>
      <w:r>
        <w:t>с</w:t>
      </w:r>
      <w:r>
        <w:rPr>
          <w:spacing w:val="38"/>
        </w:rPr>
        <w:t xml:space="preserve"> </w:t>
      </w:r>
      <w:r>
        <w:t>требованиями</w:t>
      </w:r>
      <w:r>
        <w:rPr>
          <w:spacing w:val="40"/>
        </w:rPr>
        <w:t xml:space="preserve"> </w:t>
      </w:r>
      <w:r>
        <w:t>ФГОС</w:t>
      </w:r>
      <w:r>
        <w:rPr>
          <w:spacing w:val="40"/>
        </w:rPr>
        <w:t xml:space="preserve"> </w:t>
      </w:r>
      <w:r>
        <w:t>ВО</w:t>
      </w:r>
      <w:r>
        <w:rPr>
          <w:spacing w:val="36"/>
        </w:rPr>
        <w:t xml:space="preserve"> </w:t>
      </w:r>
      <w:r>
        <w:t>по</w:t>
      </w:r>
      <w:r>
        <w:rPr>
          <w:spacing w:val="39"/>
        </w:rPr>
        <w:t xml:space="preserve"> </w:t>
      </w:r>
      <w:r>
        <w:t>данному</w:t>
      </w:r>
      <w:r>
        <w:rPr>
          <w:spacing w:val="32"/>
        </w:rPr>
        <w:t xml:space="preserve"> </w:t>
      </w:r>
      <w:r>
        <w:t>направлению</w:t>
      </w:r>
      <w:r>
        <w:rPr>
          <w:spacing w:val="37"/>
        </w:rPr>
        <w:t xml:space="preserve"> </w:t>
      </w:r>
      <w:r>
        <w:t>(специальности)</w:t>
      </w:r>
      <w:r>
        <w:rPr>
          <w:spacing w:val="-57"/>
        </w:rPr>
        <w:t xml:space="preserve"> </w:t>
      </w:r>
      <w:r>
        <w:t>подготовки;</w:t>
      </w:r>
      <w:r>
        <w:rPr>
          <w:spacing w:val="52"/>
        </w:rPr>
        <w:t xml:space="preserve"> </w:t>
      </w:r>
      <w:r>
        <w:t>владение</w:t>
      </w:r>
      <w:r>
        <w:rPr>
          <w:spacing w:val="51"/>
        </w:rPr>
        <w:t xml:space="preserve"> </w:t>
      </w:r>
      <w:r>
        <w:t>методологией,</w:t>
      </w:r>
      <w:r>
        <w:rPr>
          <w:spacing w:val="51"/>
        </w:rPr>
        <w:t xml:space="preserve"> </w:t>
      </w:r>
      <w:r>
        <w:t>анализом</w:t>
      </w:r>
      <w:r>
        <w:rPr>
          <w:spacing w:val="51"/>
        </w:rPr>
        <w:t xml:space="preserve"> </w:t>
      </w:r>
      <w:r>
        <w:t>концепций</w:t>
      </w:r>
      <w:r>
        <w:rPr>
          <w:spacing w:val="52"/>
        </w:rPr>
        <w:t xml:space="preserve"> </w:t>
      </w:r>
      <w:r>
        <w:t>и</w:t>
      </w:r>
      <w:r>
        <w:rPr>
          <w:spacing w:val="52"/>
        </w:rPr>
        <w:t xml:space="preserve"> </w:t>
      </w:r>
      <w:r>
        <w:t>моделей</w:t>
      </w:r>
      <w:r>
        <w:rPr>
          <w:spacing w:val="52"/>
        </w:rPr>
        <w:t xml:space="preserve"> </w:t>
      </w:r>
      <w:r>
        <w:t>гражданского</w:t>
      </w:r>
      <w:r>
        <w:rPr>
          <w:spacing w:val="-57"/>
        </w:rPr>
        <w:t xml:space="preserve"> </w:t>
      </w:r>
      <w:r>
        <w:t>общества,</w:t>
      </w:r>
      <w:r>
        <w:rPr>
          <w:spacing w:val="-2"/>
        </w:rPr>
        <w:t xml:space="preserve"> </w:t>
      </w:r>
      <w:r>
        <w:t>формирование</w:t>
      </w:r>
      <w:r>
        <w:rPr>
          <w:spacing w:val="-3"/>
        </w:rPr>
        <w:t xml:space="preserve"> </w:t>
      </w:r>
      <w:r>
        <w:t>навыков</w:t>
      </w:r>
      <w:r>
        <w:rPr>
          <w:spacing w:val="-2"/>
        </w:rPr>
        <w:t xml:space="preserve"> </w:t>
      </w:r>
      <w:r>
        <w:t>в</w:t>
      </w:r>
      <w:r>
        <w:rPr>
          <w:spacing w:val="-3"/>
        </w:rPr>
        <w:t xml:space="preserve"> </w:t>
      </w:r>
      <w:r>
        <w:t>области</w:t>
      </w:r>
      <w:r>
        <w:rPr>
          <w:spacing w:val="-1"/>
        </w:rPr>
        <w:t xml:space="preserve"> </w:t>
      </w:r>
      <w:r>
        <w:t>развития</w:t>
      </w:r>
      <w:r>
        <w:rPr>
          <w:spacing w:val="-5"/>
        </w:rPr>
        <w:t xml:space="preserve"> </w:t>
      </w:r>
      <w:r>
        <w:t>институтов</w:t>
      </w:r>
      <w:r>
        <w:rPr>
          <w:spacing w:val="-1"/>
        </w:rPr>
        <w:t xml:space="preserve"> </w:t>
      </w:r>
      <w:r>
        <w:t>гражданского</w:t>
      </w:r>
      <w:r>
        <w:rPr>
          <w:spacing w:val="-2"/>
        </w:rPr>
        <w:t xml:space="preserve"> </w:t>
      </w:r>
      <w:r>
        <w:t>общества.</w:t>
      </w:r>
    </w:p>
    <w:p w:rsidR="00973C9A" w:rsidRDefault="00A07A6E" w:rsidP="008C5516">
      <w:pPr>
        <w:pStyle w:val="a3"/>
        <w:tabs>
          <w:tab w:val="left" w:pos="297"/>
          <w:tab w:val="left" w:pos="709"/>
        </w:tabs>
        <w:spacing w:before="1"/>
        <w:ind w:left="0" w:firstLine="709"/>
      </w:pPr>
      <w:r>
        <w:t xml:space="preserve"> </w:t>
      </w:r>
    </w:p>
    <w:p w:rsidR="00973C9A" w:rsidRDefault="00CF2006" w:rsidP="008C5516">
      <w:pPr>
        <w:pStyle w:val="1"/>
        <w:numPr>
          <w:ilvl w:val="0"/>
          <w:numId w:val="7"/>
        </w:numPr>
        <w:tabs>
          <w:tab w:val="left" w:pos="297"/>
          <w:tab w:val="left" w:pos="709"/>
        </w:tabs>
        <w:ind w:left="0" w:firstLine="709"/>
        <w:jc w:val="left"/>
      </w:pPr>
      <w:r w:rsidRPr="00CF2006">
        <w:t>Место дисциплины в структуре образовательной программы</w:t>
      </w:r>
    </w:p>
    <w:p w:rsidR="00973C9A" w:rsidRDefault="00973C9A" w:rsidP="008C5516">
      <w:pPr>
        <w:pStyle w:val="a3"/>
        <w:tabs>
          <w:tab w:val="left" w:pos="297"/>
          <w:tab w:val="left" w:pos="709"/>
        </w:tabs>
        <w:ind w:left="0" w:firstLine="709"/>
        <w:rPr>
          <w:b/>
        </w:rPr>
      </w:pPr>
    </w:p>
    <w:p w:rsidR="00973C9A" w:rsidRDefault="004C2E31" w:rsidP="008C5516">
      <w:pPr>
        <w:pStyle w:val="a3"/>
        <w:tabs>
          <w:tab w:val="left" w:pos="297"/>
          <w:tab w:val="left" w:pos="709"/>
        </w:tabs>
        <w:ind w:left="0" w:right="388" w:firstLine="709"/>
        <w:jc w:val="both"/>
      </w:pPr>
      <w:r>
        <w:t xml:space="preserve">Дисциплина «Институты гражданского общества» является </w:t>
      </w:r>
      <w:r w:rsidR="004D4DD8">
        <w:t>элективной</w:t>
      </w:r>
      <w:r>
        <w:t xml:space="preserve"> и</w:t>
      </w:r>
      <w:r>
        <w:rPr>
          <w:spacing w:val="-57"/>
        </w:rPr>
        <w:t xml:space="preserve"> </w:t>
      </w:r>
      <w:r>
        <w:t>относится</w:t>
      </w:r>
      <w:r>
        <w:rPr>
          <w:spacing w:val="1"/>
        </w:rPr>
        <w:t xml:space="preserve"> </w:t>
      </w:r>
      <w:r>
        <w:t>к</w:t>
      </w:r>
      <w:r>
        <w:rPr>
          <w:spacing w:val="1"/>
        </w:rPr>
        <w:t xml:space="preserve"> </w:t>
      </w:r>
      <w:r>
        <w:t>части,</w:t>
      </w:r>
      <w:r>
        <w:rPr>
          <w:spacing w:val="1"/>
        </w:rPr>
        <w:t xml:space="preserve"> </w:t>
      </w:r>
      <w:r>
        <w:t>формируемой</w:t>
      </w:r>
      <w:r>
        <w:rPr>
          <w:spacing w:val="1"/>
        </w:rPr>
        <w:t xml:space="preserve"> </w:t>
      </w:r>
      <w:r>
        <w:t>участниками</w:t>
      </w:r>
      <w:r>
        <w:rPr>
          <w:spacing w:val="1"/>
        </w:rPr>
        <w:t xml:space="preserve"> </w:t>
      </w:r>
      <w:r>
        <w:t>образовательных</w:t>
      </w:r>
      <w:r>
        <w:rPr>
          <w:spacing w:val="1"/>
        </w:rPr>
        <w:t xml:space="preserve"> </w:t>
      </w:r>
      <w:r>
        <w:t>отношений</w:t>
      </w:r>
      <w:r>
        <w:rPr>
          <w:spacing w:val="1"/>
        </w:rPr>
        <w:t xml:space="preserve"> </w:t>
      </w:r>
      <w:r>
        <w:t>Блока</w:t>
      </w:r>
      <w:r>
        <w:rPr>
          <w:spacing w:val="1"/>
        </w:rPr>
        <w:t xml:space="preserve"> </w:t>
      </w:r>
      <w:r>
        <w:t>1.</w:t>
      </w:r>
      <w:r>
        <w:rPr>
          <w:spacing w:val="1"/>
        </w:rPr>
        <w:t xml:space="preserve"> </w:t>
      </w:r>
    </w:p>
    <w:p w:rsidR="00973C9A" w:rsidRDefault="00973C9A" w:rsidP="008C5516">
      <w:pPr>
        <w:pStyle w:val="a3"/>
        <w:tabs>
          <w:tab w:val="left" w:pos="297"/>
          <w:tab w:val="left" w:pos="709"/>
        </w:tabs>
        <w:ind w:left="0" w:firstLine="709"/>
      </w:pPr>
    </w:p>
    <w:p w:rsidR="00973C9A" w:rsidRDefault="00CF2006" w:rsidP="008C5516">
      <w:pPr>
        <w:pStyle w:val="1"/>
        <w:numPr>
          <w:ilvl w:val="0"/>
          <w:numId w:val="7"/>
        </w:numPr>
        <w:tabs>
          <w:tab w:val="left" w:pos="297"/>
          <w:tab w:val="left" w:pos="709"/>
        </w:tabs>
        <w:ind w:left="0" w:right="391" w:firstLine="709"/>
        <w:jc w:val="both"/>
      </w:pPr>
      <w:r w:rsidRPr="00CF2006">
        <w:t>Планируемые результаты обучения по дисциплине, соотнесенные с планируемыми результатами освоения образовательной программы</w:t>
      </w:r>
    </w:p>
    <w:p w:rsidR="00973C9A" w:rsidRDefault="00973C9A" w:rsidP="008C5516">
      <w:pPr>
        <w:pStyle w:val="a3"/>
        <w:tabs>
          <w:tab w:val="left" w:pos="297"/>
          <w:tab w:val="left" w:pos="709"/>
        </w:tabs>
        <w:ind w:left="0" w:firstLine="709"/>
        <w:rPr>
          <w:b/>
        </w:rPr>
      </w:pPr>
    </w:p>
    <w:p w:rsidR="004D4DD8" w:rsidRDefault="004C2E31" w:rsidP="008C5516">
      <w:pPr>
        <w:pStyle w:val="a3"/>
        <w:tabs>
          <w:tab w:val="left" w:pos="297"/>
          <w:tab w:val="left" w:pos="709"/>
        </w:tabs>
        <w:spacing w:before="1"/>
        <w:ind w:left="0" w:right="269" w:firstLine="709"/>
        <w:jc w:val="both"/>
      </w:pPr>
      <w:r>
        <w:t>Процесс изучения дисциплины направлен на формирование следующих компетенций в</w:t>
      </w:r>
      <w:r>
        <w:rPr>
          <w:spacing w:val="-58"/>
        </w:rPr>
        <w:t xml:space="preserve"> </w:t>
      </w:r>
      <w:r>
        <w:t>соответствии с ФГОС ВО и приобретения следующих знаний, умений, навыков и (или)</w:t>
      </w:r>
      <w:r>
        <w:rPr>
          <w:spacing w:val="-57"/>
        </w:rPr>
        <w:t xml:space="preserve"> </w:t>
      </w:r>
      <w:r>
        <w:t>опыта</w:t>
      </w:r>
      <w:r>
        <w:rPr>
          <w:spacing w:val="-1"/>
        </w:rPr>
        <w:t xml:space="preserve"> </w:t>
      </w:r>
      <w:r>
        <w:t>деятельности:</w:t>
      </w:r>
    </w:p>
    <w:p w:rsidR="00973C9A" w:rsidRDefault="00973C9A">
      <w:pPr>
        <w:pStyle w:val="a3"/>
        <w:spacing w:after="1"/>
        <w:ind w:left="0"/>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2673"/>
        <w:gridCol w:w="3668"/>
      </w:tblGrid>
      <w:tr w:rsidR="004D4DD8" w:rsidRPr="008736A6" w:rsidTr="004D4DD8">
        <w:trPr>
          <w:jc w:val="center"/>
        </w:trPr>
        <w:tc>
          <w:tcPr>
            <w:tcW w:w="3265" w:type="dxa"/>
            <w:tcBorders>
              <w:top w:val="single" w:sz="4" w:space="0" w:color="auto"/>
              <w:left w:val="single" w:sz="4" w:space="0" w:color="auto"/>
              <w:bottom w:val="single" w:sz="4" w:space="0" w:color="auto"/>
              <w:right w:val="single" w:sz="4" w:space="0" w:color="auto"/>
            </w:tcBorders>
          </w:tcPr>
          <w:p w:rsidR="004D4DD8" w:rsidRPr="004D4DD8" w:rsidRDefault="004D4DD8" w:rsidP="004C2E31">
            <w:pPr>
              <w:adjustRightInd w:val="0"/>
              <w:jc w:val="center"/>
              <w:rPr>
                <w:rFonts w:eastAsia="MS ??"/>
                <w:kern w:val="2"/>
                <w:sz w:val="24"/>
                <w:szCs w:val="24"/>
              </w:rPr>
            </w:pPr>
            <w:r w:rsidRPr="004D4DD8">
              <w:rPr>
                <w:b/>
                <w:bCs/>
                <w:kern w:val="2"/>
                <w:sz w:val="24"/>
                <w:szCs w:val="24"/>
              </w:rPr>
              <w:t>Код комп</w:t>
            </w:r>
            <w:r w:rsidRPr="004D4DD8">
              <w:rPr>
                <w:b/>
                <w:bCs/>
                <w:spacing w:val="-1"/>
                <w:kern w:val="2"/>
                <w:sz w:val="24"/>
                <w:szCs w:val="24"/>
              </w:rPr>
              <w:t>е</w:t>
            </w:r>
            <w:r w:rsidRPr="004D4DD8">
              <w:rPr>
                <w:b/>
                <w:bCs/>
                <w:kern w:val="2"/>
                <w:sz w:val="24"/>
                <w:szCs w:val="24"/>
              </w:rPr>
              <w:t>тенции</w:t>
            </w:r>
          </w:p>
          <w:p w:rsidR="004D4DD8" w:rsidRPr="004D4DD8" w:rsidRDefault="004D4DD8" w:rsidP="004C2E31">
            <w:pPr>
              <w:adjustRightInd w:val="0"/>
              <w:jc w:val="center"/>
              <w:rPr>
                <w:rFonts w:eastAsia="MS ??"/>
                <w:kern w:val="2"/>
                <w:sz w:val="24"/>
                <w:szCs w:val="24"/>
              </w:rPr>
            </w:pPr>
          </w:p>
        </w:tc>
        <w:tc>
          <w:tcPr>
            <w:tcW w:w="2673" w:type="dxa"/>
            <w:tcBorders>
              <w:top w:val="single" w:sz="4" w:space="0" w:color="auto"/>
              <w:left w:val="single" w:sz="4" w:space="0" w:color="auto"/>
              <w:bottom w:val="single" w:sz="4" w:space="0" w:color="auto"/>
              <w:right w:val="single" w:sz="4" w:space="0" w:color="auto"/>
            </w:tcBorders>
            <w:hideMark/>
          </w:tcPr>
          <w:p w:rsidR="004D4DD8" w:rsidRPr="004D4DD8" w:rsidRDefault="004D4DD8" w:rsidP="004C2E31">
            <w:pPr>
              <w:adjustRightInd w:val="0"/>
              <w:rPr>
                <w:rFonts w:eastAsia="MS ??"/>
                <w:kern w:val="2"/>
                <w:sz w:val="24"/>
                <w:szCs w:val="24"/>
              </w:rPr>
            </w:pPr>
            <w:r w:rsidRPr="004D4DD8">
              <w:rPr>
                <w:b/>
                <w:bCs/>
                <w:spacing w:val="-2"/>
                <w:kern w:val="2"/>
                <w:sz w:val="24"/>
                <w:szCs w:val="24"/>
              </w:rPr>
              <w:t>Ф</w:t>
            </w:r>
            <w:r w:rsidRPr="004D4DD8">
              <w:rPr>
                <w:b/>
                <w:bCs/>
                <w:kern w:val="2"/>
                <w:sz w:val="24"/>
                <w:szCs w:val="24"/>
              </w:rPr>
              <w:t>ормулир</w:t>
            </w:r>
            <w:r w:rsidRPr="004D4DD8">
              <w:rPr>
                <w:b/>
                <w:bCs/>
                <w:spacing w:val="-1"/>
                <w:kern w:val="2"/>
                <w:sz w:val="24"/>
                <w:szCs w:val="24"/>
              </w:rPr>
              <w:t>о</w:t>
            </w:r>
            <w:r w:rsidRPr="004D4DD8">
              <w:rPr>
                <w:b/>
                <w:bCs/>
                <w:kern w:val="2"/>
                <w:sz w:val="24"/>
                <w:szCs w:val="24"/>
              </w:rPr>
              <w:t>вка комп</w:t>
            </w:r>
            <w:r w:rsidRPr="004D4DD8">
              <w:rPr>
                <w:b/>
                <w:bCs/>
                <w:spacing w:val="-1"/>
                <w:kern w:val="2"/>
                <w:sz w:val="24"/>
                <w:szCs w:val="24"/>
              </w:rPr>
              <w:t>е</w:t>
            </w:r>
            <w:r w:rsidRPr="004D4DD8">
              <w:rPr>
                <w:b/>
                <w:bCs/>
                <w:kern w:val="2"/>
                <w:sz w:val="24"/>
                <w:szCs w:val="24"/>
              </w:rPr>
              <w:t>тенции</w:t>
            </w:r>
          </w:p>
        </w:tc>
        <w:tc>
          <w:tcPr>
            <w:tcW w:w="3668" w:type="dxa"/>
            <w:tcBorders>
              <w:top w:val="single" w:sz="4" w:space="0" w:color="auto"/>
              <w:left w:val="single" w:sz="4" w:space="0" w:color="auto"/>
              <w:bottom w:val="single" w:sz="4" w:space="0" w:color="auto"/>
              <w:right w:val="single" w:sz="4" w:space="0" w:color="auto"/>
            </w:tcBorders>
            <w:hideMark/>
          </w:tcPr>
          <w:p w:rsidR="004D4DD8" w:rsidRPr="004D4DD8" w:rsidRDefault="004D4DD8" w:rsidP="004C2E31">
            <w:pPr>
              <w:adjustRightInd w:val="0"/>
              <w:rPr>
                <w:rFonts w:eastAsia="MS ??"/>
                <w:kern w:val="2"/>
                <w:sz w:val="24"/>
                <w:szCs w:val="24"/>
              </w:rPr>
            </w:pPr>
            <w:r w:rsidRPr="004D4DD8">
              <w:rPr>
                <w:b/>
                <w:bCs/>
                <w:kern w:val="2"/>
                <w:sz w:val="24"/>
                <w:szCs w:val="24"/>
              </w:rPr>
              <w:t>Пер</w:t>
            </w:r>
            <w:r w:rsidRPr="004D4DD8">
              <w:rPr>
                <w:b/>
                <w:bCs/>
                <w:spacing w:val="-1"/>
                <w:kern w:val="2"/>
                <w:sz w:val="24"/>
                <w:szCs w:val="24"/>
              </w:rPr>
              <w:t>е</w:t>
            </w:r>
            <w:r w:rsidRPr="004D4DD8">
              <w:rPr>
                <w:b/>
                <w:bCs/>
                <w:kern w:val="2"/>
                <w:sz w:val="24"/>
                <w:szCs w:val="24"/>
              </w:rPr>
              <w:t>че</w:t>
            </w:r>
            <w:r w:rsidRPr="004D4DD8">
              <w:rPr>
                <w:b/>
                <w:bCs/>
                <w:spacing w:val="-1"/>
                <w:kern w:val="2"/>
                <w:sz w:val="24"/>
                <w:szCs w:val="24"/>
              </w:rPr>
              <w:t>н</w:t>
            </w:r>
            <w:r w:rsidRPr="004D4DD8">
              <w:rPr>
                <w:b/>
                <w:bCs/>
                <w:kern w:val="2"/>
                <w:sz w:val="24"/>
                <w:szCs w:val="24"/>
              </w:rPr>
              <w:t>ь п</w:t>
            </w:r>
            <w:r w:rsidRPr="004D4DD8">
              <w:rPr>
                <w:b/>
                <w:bCs/>
                <w:spacing w:val="-1"/>
                <w:kern w:val="2"/>
                <w:sz w:val="24"/>
                <w:szCs w:val="24"/>
              </w:rPr>
              <w:t>л</w:t>
            </w:r>
            <w:r w:rsidRPr="004D4DD8">
              <w:rPr>
                <w:b/>
                <w:bCs/>
                <w:kern w:val="2"/>
                <w:sz w:val="24"/>
                <w:szCs w:val="24"/>
              </w:rPr>
              <w:t>аниру</w:t>
            </w:r>
            <w:r w:rsidRPr="004D4DD8">
              <w:rPr>
                <w:b/>
                <w:bCs/>
                <w:spacing w:val="-2"/>
                <w:kern w:val="2"/>
                <w:sz w:val="24"/>
                <w:szCs w:val="24"/>
              </w:rPr>
              <w:t>е</w:t>
            </w:r>
            <w:r w:rsidRPr="004D4DD8">
              <w:rPr>
                <w:b/>
                <w:bCs/>
                <w:kern w:val="2"/>
                <w:sz w:val="24"/>
                <w:szCs w:val="24"/>
              </w:rPr>
              <w:t>мых резу</w:t>
            </w:r>
            <w:r w:rsidRPr="004D4DD8">
              <w:rPr>
                <w:b/>
                <w:bCs/>
                <w:spacing w:val="-1"/>
                <w:kern w:val="2"/>
                <w:sz w:val="24"/>
                <w:szCs w:val="24"/>
              </w:rPr>
              <w:t>л</w:t>
            </w:r>
            <w:r w:rsidRPr="004D4DD8">
              <w:rPr>
                <w:b/>
                <w:bCs/>
                <w:kern w:val="2"/>
                <w:sz w:val="24"/>
                <w:szCs w:val="24"/>
              </w:rPr>
              <w:t>ьтатов обучения</w:t>
            </w:r>
          </w:p>
        </w:tc>
      </w:tr>
      <w:tr w:rsidR="004D4DD8" w:rsidRPr="008736A6" w:rsidTr="004D4DD8">
        <w:trPr>
          <w:jc w:val="center"/>
        </w:trPr>
        <w:tc>
          <w:tcPr>
            <w:tcW w:w="9606" w:type="dxa"/>
            <w:gridSpan w:val="3"/>
            <w:tcBorders>
              <w:top w:val="single" w:sz="4" w:space="0" w:color="auto"/>
              <w:left w:val="single" w:sz="4" w:space="0" w:color="auto"/>
              <w:bottom w:val="single" w:sz="4" w:space="0" w:color="auto"/>
              <w:right w:val="single" w:sz="4" w:space="0" w:color="auto"/>
            </w:tcBorders>
          </w:tcPr>
          <w:p w:rsidR="004D4DD8" w:rsidRPr="004D4DD8" w:rsidRDefault="004D4DD8" w:rsidP="004C2E31">
            <w:pPr>
              <w:adjustRightInd w:val="0"/>
              <w:rPr>
                <w:rFonts w:eastAsia="MS ??"/>
                <w:kern w:val="2"/>
                <w:sz w:val="24"/>
                <w:szCs w:val="24"/>
              </w:rPr>
            </w:pPr>
            <w:r w:rsidRPr="004D4DD8">
              <w:rPr>
                <w:b/>
                <w:sz w:val="24"/>
                <w:szCs w:val="24"/>
              </w:rPr>
              <w:t>Универсальные компетенции</w:t>
            </w:r>
          </w:p>
          <w:p w:rsidR="004D4DD8" w:rsidRPr="004D4DD8" w:rsidRDefault="004D4DD8" w:rsidP="004C2E31">
            <w:pPr>
              <w:adjustRightInd w:val="0"/>
              <w:rPr>
                <w:rFonts w:eastAsia="MS ??"/>
                <w:kern w:val="2"/>
                <w:sz w:val="24"/>
                <w:szCs w:val="24"/>
              </w:rPr>
            </w:pPr>
          </w:p>
        </w:tc>
      </w:tr>
      <w:tr w:rsidR="004D4DD8" w:rsidRPr="008736A6" w:rsidTr="004D4DD8">
        <w:trPr>
          <w:trHeight w:val="80"/>
          <w:jc w:val="center"/>
        </w:trPr>
        <w:tc>
          <w:tcPr>
            <w:tcW w:w="3265" w:type="dxa"/>
            <w:tcBorders>
              <w:top w:val="single" w:sz="4" w:space="0" w:color="auto"/>
              <w:left w:val="single" w:sz="4" w:space="0" w:color="auto"/>
              <w:bottom w:val="single" w:sz="4" w:space="0" w:color="auto"/>
              <w:right w:val="single" w:sz="4" w:space="0" w:color="auto"/>
            </w:tcBorders>
          </w:tcPr>
          <w:p w:rsidR="004D4DD8" w:rsidRPr="004D4DD8" w:rsidRDefault="004D4DD8" w:rsidP="004C2E31">
            <w:pPr>
              <w:adjustRightInd w:val="0"/>
              <w:rPr>
                <w:rFonts w:eastAsia="MS ??"/>
                <w:kern w:val="2"/>
                <w:sz w:val="24"/>
                <w:szCs w:val="24"/>
              </w:rPr>
            </w:pPr>
            <w:r w:rsidRPr="004D4DD8">
              <w:rPr>
                <w:rFonts w:eastAsia="MS ??"/>
                <w:kern w:val="2"/>
                <w:sz w:val="24"/>
                <w:szCs w:val="24"/>
              </w:rPr>
              <w:t>УК-3. Способен организовывать и руководить работой команды, вырабатывая командную стратегию для достижения поставленной цели</w:t>
            </w:r>
          </w:p>
        </w:tc>
        <w:tc>
          <w:tcPr>
            <w:tcW w:w="2673" w:type="dxa"/>
            <w:tcBorders>
              <w:top w:val="single" w:sz="4" w:space="0" w:color="auto"/>
              <w:left w:val="single" w:sz="4" w:space="0" w:color="auto"/>
              <w:bottom w:val="single" w:sz="4" w:space="0" w:color="auto"/>
              <w:right w:val="single" w:sz="4" w:space="0" w:color="auto"/>
            </w:tcBorders>
          </w:tcPr>
          <w:p w:rsidR="004D4DD8" w:rsidRPr="004D4DD8" w:rsidRDefault="004D4DD8" w:rsidP="004C2E31">
            <w:pPr>
              <w:adjustRightInd w:val="0"/>
              <w:rPr>
                <w:rFonts w:eastAsia="MS ??"/>
                <w:kern w:val="2"/>
                <w:sz w:val="24"/>
                <w:szCs w:val="24"/>
              </w:rPr>
            </w:pPr>
            <w:r w:rsidRPr="004D4DD8">
              <w:rPr>
                <w:rFonts w:eastAsia="MS ??"/>
                <w:kern w:val="2"/>
                <w:sz w:val="24"/>
                <w:szCs w:val="24"/>
              </w:rPr>
              <w:t>И-УК-3.1. Демонстрирует поведение эффективного организатора и координатора командного взаимодействия</w:t>
            </w:r>
          </w:p>
        </w:tc>
        <w:tc>
          <w:tcPr>
            <w:tcW w:w="3668" w:type="dxa"/>
            <w:tcBorders>
              <w:top w:val="single" w:sz="4" w:space="0" w:color="auto"/>
              <w:left w:val="single" w:sz="4" w:space="0" w:color="auto"/>
              <w:bottom w:val="single" w:sz="4" w:space="0" w:color="auto"/>
              <w:right w:val="single" w:sz="4" w:space="0" w:color="auto"/>
            </w:tcBorders>
          </w:tcPr>
          <w:p w:rsidR="004D4DD8" w:rsidRPr="004D4DD8" w:rsidRDefault="004D4DD8" w:rsidP="004D4DD8">
            <w:pPr>
              <w:tabs>
                <w:tab w:val="left" w:pos="229"/>
                <w:tab w:val="left" w:pos="317"/>
              </w:tabs>
              <w:contextualSpacing/>
              <w:rPr>
                <w:b/>
                <w:color w:val="000000" w:themeColor="text1"/>
                <w:sz w:val="24"/>
                <w:szCs w:val="24"/>
                <w:lang w:eastAsia="ru-RU"/>
              </w:rPr>
            </w:pPr>
            <w:r w:rsidRPr="004D4DD8">
              <w:rPr>
                <w:b/>
                <w:color w:val="000000" w:themeColor="text1"/>
                <w:sz w:val="24"/>
                <w:szCs w:val="24"/>
                <w:lang w:eastAsia="ru-RU"/>
              </w:rPr>
              <w:t>Знать</w:t>
            </w:r>
          </w:p>
          <w:p w:rsidR="004D4DD8" w:rsidRPr="004D4DD8" w:rsidRDefault="004D4DD8" w:rsidP="004D4DD8">
            <w:pPr>
              <w:pStyle w:val="a4"/>
              <w:widowControl/>
              <w:numPr>
                <w:ilvl w:val="0"/>
                <w:numId w:val="8"/>
              </w:numPr>
              <w:tabs>
                <w:tab w:val="left" w:pos="229"/>
                <w:tab w:val="left" w:pos="317"/>
              </w:tabs>
              <w:autoSpaceDE/>
              <w:autoSpaceDN/>
              <w:ind w:left="0" w:firstLine="0"/>
              <w:contextualSpacing/>
              <w:rPr>
                <w:sz w:val="24"/>
                <w:szCs w:val="24"/>
              </w:rPr>
            </w:pPr>
            <w:r w:rsidRPr="004D4DD8">
              <w:rPr>
                <w:sz w:val="24"/>
                <w:szCs w:val="24"/>
              </w:rPr>
              <w:t>основные методы анализа взаимодействия в команде</w:t>
            </w:r>
          </w:p>
          <w:p w:rsidR="004D4DD8" w:rsidRPr="004D4DD8" w:rsidRDefault="004D4DD8" w:rsidP="004D4DD8">
            <w:pPr>
              <w:pStyle w:val="a4"/>
              <w:widowControl/>
              <w:numPr>
                <w:ilvl w:val="0"/>
                <w:numId w:val="8"/>
              </w:numPr>
              <w:tabs>
                <w:tab w:val="left" w:pos="229"/>
                <w:tab w:val="left" w:pos="317"/>
              </w:tabs>
              <w:autoSpaceDE/>
              <w:autoSpaceDN/>
              <w:ind w:left="0" w:firstLine="0"/>
              <w:contextualSpacing/>
              <w:rPr>
                <w:sz w:val="24"/>
                <w:szCs w:val="24"/>
              </w:rPr>
            </w:pPr>
            <w:r w:rsidRPr="004D4DD8">
              <w:rPr>
                <w:sz w:val="24"/>
                <w:szCs w:val="24"/>
              </w:rPr>
              <w:t>основные современные технологии коммуникации различного типа</w:t>
            </w:r>
          </w:p>
          <w:p w:rsidR="004D4DD8" w:rsidRPr="004D4DD8" w:rsidRDefault="004D4DD8" w:rsidP="004D4DD8">
            <w:pPr>
              <w:pStyle w:val="a4"/>
              <w:widowControl/>
              <w:numPr>
                <w:ilvl w:val="0"/>
                <w:numId w:val="8"/>
              </w:numPr>
              <w:tabs>
                <w:tab w:val="left" w:pos="229"/>
                <w:tab w:val="left" w:pos="317"/>
              </w:tabs>
              <w:autoSpaceDE/>
              <w:autoSpaceDN/>
              <w:ind w:left="0" w:firstLine="0"/>
              <w:contextualSpacing/>
              <w:rPr>
                <w:sz w:val="24"/>
                <w:szCs w:val="24"/>
              </w:rPr>
            </w:pPr>
            <w:r w:rsidRPr="004D4DD8">
              <w:rPr>
                <w:sz w:val="24"/>
                <w:szCs w:val="24"/>
              </w:rPr>
              <w:t>принципы предоставления обратной связи</w:t>
            </w:r>
          </w:p>
          <w:p w:rsidR="004D4DD8" w:rsidRPr="004D4DD8" w:rsidRDefault="004D4DD8" w:rsidP="004D4DD8">
            <w:pPr>
              <w:tabs>
                <w:tab w:val="left" w:pos="229"/>
                <w:tab w:val="left" w:pos="317"/>
              </w:tabs>
              <w:contextualSpacing/>
              <w:rPr>
                <w:b/>
                <w:color w:val="000000" w:themeColor="text1"/>
                <w:sz w:val="24"/>
                <w:szCs w:val="24"/>
                <w:lang w:eastAsia="ru-RU"/>
              </w:rPr>
            </w:pPr>
            <w:r w:rsidRPr="004D4DD8">
              <w:rPr>
                <w:b/>
                <w:color w:val="000000" w:themeColor="text1"/>
                <w:sz w:val="24"/>
                <w:szCs w:val="24"/>
                <w:lang w:eastAsia="ru-RU"/>
              </w:rPr>
              <w:t>Уметь</w:t>
            </w:r>
          </w:p>
          <w:p w:rsidR="004D4DD8" w:rsidRPr="004D4DD8" w:rsidRDefault="004D4DD8" w:rsidP="004D4DD8">
            <w:pPr>
              <w:pStyle w:val="a4"/>
              <w:widowControl/>
              <w:numPr>
                <w:ilvl w:val="0"/>
                <w:numId w:val="9"/>
              </w:numPr>
              <w:tabs>
                <w:tab w:val="left" w:pos="229"/>
                <w:tab w:val="left" w:pos="317"/>
              </w:tabs>
              <w:autoSpaceDE/>
              <w:autoSpaceDN/>
              <w:ind w:left="0" w:firstLine="0"/>
              <w:contextualSpacing/>
              <w:rPr>
                <w:sz w:val="24"/>
                <w:szCs w:val="24"/>
              </w:rPr>
            </w:pPr>
            <w:r w:rsidRPr="004D4DD8">
              <w:rPr>
                <w:sz w:val="24"/>
                <w:szCs w:val="24"/>
              </w:rPr>
              <w:t>поддерживать в команде атмосферу сотрудничества и достижения цели, показывая ценность вклада каждого участника</w:t>
            </w:r>
          </w:p>
          <w:p w:rsidR="004D4DD8" w:rsidRPr="004D4DD8" w:rsidRDefault="004D4DD8" w:rsidP="004D4DD8">
            <w:pPr>
              <w:pStyle w:val="a4"/>
              <w:widowControl/>
              <w:numPr>
                <w:ilvl w:val="0"/>
                <w:numId w:val="9"/>
              </w:numPr>
              <w:tabs>
                <w:tab w:val="left" w:pos="229"/>
                <w:tab w:val="left" w:pos="317"/>
              </w:tabs>
              <w:autoSpaceDE/>
              <w:autoSpaceDN/>
              <w:ind w:left="0" w:firstLine="0"/>
              <w:contextualSpacing/>
              <w:rPr>
                <w:sz w:val="24"/>
                <w:szCs w:val="24"/>
              </w:rPr>
            </w:pPr>
            <w:r w:rsidRPr="004D4DD8">
              <w:rPr>
                <w:sz w:val="24"/>
                <w:szCs w:val="24"/>
              </w:rPr>
              <w:t>предоставлять эффективную обратную связь участникам команды по промежуточным и конечным результатам работы</w:t>
            </w:r>
          </w:p>
          <w:p w:rsidR="004D4DD8" w:rsidRPr="004D4DD8" w:rsidRDefault="004D4DD8" w:rsidP="004D4DD8">
            <w:pPr>
              <w:pStyle w:val="a4"/>
              <w:widowControl/>
              <w:numPr>
                <w:ilvl w:val="0"/>
                <w:numId w:val="9"/>
              </w:numPr>
              <w:tabs>
                <w:tab w:val="left" w:pos="229"/>
                <w:tab w:val="left" w:pos="317"/>
              </w:tabs>
              <w:autoSpaceDE/>
              <w:autoSpaceDN/>
              <w:ind w:left="0" w:firstLine="0"/>
              <w:contextualSpacing/>
              <w:rPr>
                <w:sz w:val="24"/>
                <w:szCs w:val="24"/>
              </w:rPr>
            </w:pPr>
            <w:r w:rsidRPr="004D4DD8">
              <w:rPr>
                <w:sz w:val="24"/>
                <w:szCs w:val="24"/>
              </w:rPr>
              <w:t>выявлять конфликты, возникающие в процессе командной работы, и конструктивно управлять ими</w:t>
            </w:r>
          </w:p>
          <w:p w:rsidR="004D4DD8" w:rsidRPr="004D4DD8" w:rsidRDefault="004D4DD8" w:rsidP="004D4DD8">
            <w:pPr>
              <w:pStyle w:val="a4"/>
              <w:widowControl/>
              <w:numPr>
                <w:ilvl w:val="0"/>
                <w:numId w:val="9"/>
              </w:numPr>
              <w:tabs>
                <w:tab w:val="left" w:pos="229"/>
                <w:tab w:val="left" w:pos="317"/>
              </w:tabs>
              <w:autoSpaceDE/>
              <w:autoSpaceDN/>
              <w:ind w:left="0" w:firstLine="0"/>
              <w:contextualSpacing/>
              <w:rPr>
                <w:sz w:val="24"/>
                <w:szCs w:val="24"/>
              </w:rPr>
            </w:pPr>
            <w:r w:rsidRPr="004D4DD8">
              <w:rPr>
                <w:sz w:val="24"/>
                <w:szCs w:val="24"/>
              </w:rPr>
              <w:t>использовать различные типы коммуникации для обеспечения эффективного взаимодействия участников команды, в том числе - виртуальной</w:t>
            </w:r>
          </w:p>
          <w:p w:rsidR="004D4DD8" w:rsidRPr="004D4DD8" w:rsidRDefault="004D4DD8" w:rsidP="004D4DD8">
            <w:pPr>
              <w:tabs>
                <w:tab w:val="left" w:pos="229"/>
                <w:tab w:val="left" w:pos="317"/>
              </w:tabs>
              <w:contextualSpacing/>
              <w:rPr>
                <w:b/>
                <w:color w:val="000000" w:themeColor="text1"/>
                <w:sz w:val="24"/>
                <w:szCs w:val="24"/>
                <w:lang w:eastAsia="ru-RU"/>
              </w:rPr>
            </w:pPr>
            <w:r w:rsidRPr="004D4DD8">
              <w:rPr>
                <w:b/>
                <w:color w:val="000000" w:themeColor="text1"/>
                <w:sz w:val="24"/>
                <w:szCs w:val="24"/>
                <w:lang w:eastAsia="ru-RU"/>
              </w:rPr>
              <w:t>Владеть</w:t>
            </w:r>
          </w:p>
          <w:p w:rsidR="004D4DD8" w:rsidRPr="004D4DD8" w:rsidRDefault="004D4DD8" w:rsidP="004D4DD8">
            <w:pPr>
              <w:pStyle w:val="a4"/>
              <w:widowControl/>
              <w:numPr>
                <w:ilvl w:val="0"/>
                <w:numId w:val="10"/>
              </w:numPr>
              <w:tabs>
                <w:tab w:val="left" w:pos="229"/>
                <w:tab w:val="left" w:pos="317"/>
              </w:tabs>
              <w:autoSpaceDE/>
              <w:autoSpaceDN/>
              <w:ind w:left="0" w:firstLine="0"/>
              <w:contextualSpacing/>
              <w:rPr>
                <w:sz w:val="24"/>
                <w:szCs w:val="24"/>
              </w:rPr>
            </w:pPr>
            <w:r w:rsidRPr="004D4DD8">
              <w:rPr>
                <w:sz w:val="24"/>
                <w:szCs w:val="24"/>
              </w:rPr>
              <w:t>методами и приемами социального взаимодействия и работы в команде</w:t>
            </w:r>
          </w:p>
          <w:p w:rsidR="004D4DD8" w:rsidRPr="004D4DD8" w:rsidRDefault="004D4DD8" w:rsidP="004D4DD8">
            <w:pPr>
              <w:pStyle w:val="a4"/>
              <w:widowControl/>
              <w:numPr>
                <w:ilvl w:val="0"/>
                <w:numId w:val="10"/>
              </w:numPr>
              <w:tabs>
                <w:tab w:val="left" w:pos="229"/>
                <w:tab w:val="left" w:pos="317"/>
              </w:tabs>
              <w:autoSpaceDE/>
              <w:autoSpaceDN/>
              <w:ind w:left="0" w:firstLine="0"/>
              <w:contextualSpacing/>
              <w:rPr>
                <w:sz w:val="24"/>
                <w:szCs w:val="24"/>
              </w:rPr>
            </w:pPr>
            <w:r w:rsidRPr="004D4DD8">
              <w:rPr>
                <w:sz w:val="24"/>
                <w:szCs w:val="24"/>
              </w:rPr>
              <w:t xml:space="preserve">навыками реализации делового </w:t>
            </w:r>
            <w:r w:rsidRPr="004D4DD8">
              <w:rPr>
                <w:sz w:val="24"/>
                <w:szCs w:val="24"/>
              </w:rPr>
              <w:lastRenderedPageBreak/>
              <w:t>общения с учетом интересов всех сторон</w:t>
            </w:r>
          </w:p>
          <w:p w:rsidR="004D4DD8" w:rsidRPr="004D4DD8" w:rsidRDefault="004D4DD8" w:rsidP="004D4DD8">
            <w:pPr>
              <w:pStyle w:val="a4"/>
              <w:widowControl/>
              <w:numPr>
                <w:ilvl w:val="0"/>
                <w:numId w:val="10"/>
              </w:numPr>
              <w:tabs>
                <w:tab w:val="left" w:pos="229"/>
                <w:tab w:val="left" w:pos="317"/>
              </w:tabs>
              <w:autoSpaceDE/>
              <w:autoSpaceDN/>
              <w:ind w:left="0" w:firstLine="0"/>
              <w:contextualSpacing/>
              <w:rPr>
                <w:sz w:val="24"/>
                <w:szCs w:val="24"/>
              </w:rPr>
            </w:pPr>
            <w:r w:rsidRPr="004D4DD8">
              <w:rPr>
                <w:sz w:val="24"/>
                <w:szCs w:val="24"/>
              </w:rPr>
              <w:t>навыками реализации своей роли в команде</w:t>
            </w:r>
          </w:p>
          <w:p w:rsidR="004D4DD8" w:rsidRPr="004D4DD8" w:rsidRDefault="004D4DD8" w:rsidP="004D4DD8">
            <w:pPr>
              <w:adjustRightInd w:val="0"/>
              <w:jc w:val="both"/>
              <w:rPr>
                <w:rFonts w:eastAsia="MS ??"/>
                <w:kern w:val="2"/>
                <w:sz w:val="24"/>
                <w:szCs w:val="24"/>
              </w:rPr>
            </w:pPr>
            <w:r w:rsidRPr="004D4DD8">
              <w:rPr>
                <w:sz w:val="24"/>
                <w:szCs w:val="24"/>
              </w:rPr>
              <w:t>навыками оптимального распределения поручений и задач</w:t>
            </w:r>
          </w:p>
        </w:tc>
      </w:tr>
      <w:tr w:rsidR="004D4DD8" w:rsidRPr="008736A6" w:rsidTr="004D4DD8">
        <w:trPr>
          <w:trHeight w:val="80"/>
          <w:jc w:val="center"/>
        </w:trPr>
        <w:tc>
          <w:tcPr>
            <w:tcW w:w="3265" w:type="dxa"/>
            <w:tcBorders>
              <w:top w:val="single" w:sz="4" w:space="0" w:color="auto"/>
              <w:left w:val="single" w:sz="4" w:space="0" w:color="auto"/>
              <w:bottom w:val="single" w:sz="4" w:space="0" w:color="auto"/>
              <w:right w:val="single" w:sz="4" w:space="0" w:color="auto"/>
            </w:tcBorders>
          </w:tcPr>
          <w:p w:rsidR="004D4DD8" w:rsidRPr="004D4DD8" w:rsidRDefault="004D4DD8" w:rsidP="004C2E31">
            <w:pPr>
              <w:adjustRightInd w:val="0"/>
              <w:rPr>
                <w:rFonts w:eastAsia="MS ??"/>
                <w:kern w:val="2"/>
                <w:sz w:val="24"/>
                <w:szCs w:val="24"/>
              </w:rPr>
            </w:pPr>
          </w:p>
        </w:tc>
        <w:tc>
          <w:tcPr>
            <w:tcW w:w="2673" w:type="dxa"/>
            <w:tcBorders>
              <w:top w:val="single" w:sz="4" w:space="0" w:color="auto"/>
              <w:left w:val="single" w:sz="4" w:space="0" w:color="auto"/>
              <w:bottom w:val="single" w:sz="4" w:space="0" w:color="auto"/>
              <w:right w:val="single" w:sz="4" w:space="0" w:color="auto"/>
            </w:tcBorders>
          </w:tcPr>
          <w:p w:rsidR="004D4DD8" w:rsidRPr="004D4DD8" w:rsidRDefault="004D4DD8" w:rsidP="004C2E31">
            <w:pPr>
              <w:adjustRightInd w:val="0"/>
              <w:rPr>
                <w:rFonts w:eastAsia="MS ??"/>
                <w:kern w:val="2"/>
                <w:sz w:val="24"/>
                <w:szCs w:val="24"/>
              </w:rPr>
            </w:pPr>
            <w:r w:rsidRPr="004D4DD8">
              <w:rPr>
                <w:rFonts w:eastAsia="MS ??"/>
                <w:kern w:val="2"/>
                <w:sz w:val="24"/>
                <w:szCs w:val="24"/>
              </w:rPr>
              <w:t>УК-3.2. Понимает эффективность использования стратегии сотрудничества и сетевого взаимодействия для достижения поставленной цели, определяет свою роль в команде.</w:t>
            </w:r>
          </w:p>
        </w:tc>
        <w:tc>
          <w:tcPr>
            <w:tcW w:w="3668" w:type="dxa"/>
            <w:tcBorders>
              <w:top w:val="single" w:sz="4" w:space="0" w:color="auto"/>
              <w:left w:val="single" w:sz="4" w:space="0" w:color="auto"/>
              <w:bottom w:val="single" w:sz="4" w:space="0" w:color="auto"/>
              <w:right w:val="single" w:sz="4" w:space="0" w:color="auto"/>
            </w:tcBorders>
          </w:tcPr>
          <w:p w:rsidR="004D4DD8" w:rsidRPr="004D4DD8" w:rsidRDefault="004D4DD8" w:rsidP="004D4DD8">
            <w:pPr>
              <w:tabs>
                <w:tab w:val="left" w:pos="-245"/>
                <w:tab w:val="left" w:pos="317"/>
              </w:tabs>
              <w:contextualSpacing/>
              <w:rPr>
                <w:b/>
                <w:color w:val="000000" w:themeColor="text1"/>
                <w:sz w:val="24"/>
                <w:szCs w:val="24"/>
                <w:lang w:eastAsia="ru-RU"/>
              </w:rPr>
            </w:pPr>
            <w:r w:rsidRPr="004D4DD8">
              <w:rPr>
                <w:b/>
                <w:color w:val="000000" w:themeColor="text1"/>
                <w:sz w:val="24"/>
                <w:szCs w:val="24"/>
                <w:lang w:eastAsia="ru-RU"/>
              </w:rPr>
              <w:t>Знать</w:t>
            </w:r>
          </w:p>
          <w:p w:rsidR="004D4DD8" w:rsidRPr="004D4DD8" w:rsidRDefault="004D4DD8" w:rsidP="004D4DD8">
            <w:pPr>
              <w:pStyle w:val="a4"/>
              <w:widowControl/>
              <w:numPr>
                <w:ilvl w:val="0"/>
                <w:numId w:val="12"/>
              </w:numPr>
              <w:tabs>
                <w:tab w:val="left" w:pos="-245"/>
                <w:tab w:val="left" w:pos="229"/>
                <w:tab w:val="left" w:pos="317"/>
              </w:tabs>
              <w:autoSpaceDE/>
              <w:autoSpaceDN/>
              <w:ind w:left="0" w:firstLine="0"/>
              <w:contextualSpacing/>
              <w:rPr>
                <w:sz w:val="24"/>
                <w:szCs w:val="24"/>
              </w:rPr>
            </w:pPr>
            <w:r w:rsidRPr="004D4DD8">
              <w:rPr>
                <w:sz w:val="24"/>
                <w:szCs w:val="24"/>
              </w:rPr>
              <w:t>Особенности поведения выделенных групп людей, с которыми работает/взаимодействует, учитывает их в своей деятельности</w:t>
            </w:r>
          </w:p>
          <w:p w:rsidR="004D4DD8" w:rsidRPr="004D4DD8" w:rsidRDefault="004D4DD8" w:rsidP="004D4DD8">
            <w:pPr>
              <w:tabs>
                <w:tab w:val="left" w:pos="-245"/>
                <w:tab w:val="left" w:pos="317"/>
              </w:tabs>
              <w:contextualSpacing/>
              <w:rPr>
                <w:b/>
                <w:color w:val="000000" w:themeColor="text1"/>
                <w:sz w:val="24"/>
                <w:szCs w:val="24"/>
                <w:lang w:eastAsia="ru-RU"/>
              </w:rPr>
            </w:pPr>
            <w:r w:rsidRPr="004D4DD8">
              <w:rPr>
                <w:b/>
                <w:color w:val="000000" w:themeColor="text1"/>
                <w:sz w:val="24"/>
                <w:szCs w:val="24"/>
                <w:lang w:eastAsia="ru-RU"/>
              </w:rPr>
              <w:t>Уметь</w:t>
            </w:r>
          </w:p>
          <w:p w:rsidR="004D4DD8" w:rsidRPr="004D4DD8" w:rsidRDefault="004D4DD8" w:rsidP="004D4DD8">
            <w:pPr>
              <w:pStyle w:val="a4"/>
              <w:widowControl/>
              <w:numPr>
                <w:ilvl w:val="0"/>
                <w:numId w:val="11"/>
              </w:numPr>
              <w:tabs>
                <w:tab w:val="left" w:pos="-245"/>
                <w:tab w:val="left" w:pos="229"/>
                <w:tab w:val="left" w:pos="317"/>
              </w:tabs>
              <w:autoSpaceDE/>
              <w:autoSpaceDN/>
              <w:ind w:left="0" w:firstLine="0"/>
              <w:contextualSpacing/>
              <w:rPr>
                <w:sz w:val="24"/>
                <w:szCs w:val="24"/>
              </w:rPr>
            </w:pPr>
            <w:r w:rsidRPr="004D4DD8">
              <w:rPr>
                <w:sz w:val="24"/>
                <w:szCs w:val="24"/>
              </w:rPr>
              <w:t>Предвидеть результаты (последствия) личных действий.</w:t>
            </w:r>
          </w:p>
          <w:p w:rsidR="004D4DD8" w:rsidRPr="004D4DD8" w:rsidRDefault="004D4DD8" w:rsidP="004D4DD8">
            <w:pPr>
              <w:tabs>
                <w:tab w:val="left" w:pos="-245"/>
                <w:tab w:val="left" w:pos="317"/>
              </w:tabs>
              <w:contextualSpacing/>
              <w:rPr>
                <w:b/>
                <w:color w:val="000000" w:themeColor="text1"/>
                <w:sz w:val="24"/>
                <w:szCs w:val="24"/>
                <w:lang w:eastAsia="ru-RU"/>
              </w:rPr>
            </w:pPr>
            <w:r w:rsidRPr="004D4DD8">
              <w:rPr>
                <w:b/>
                <w:color w:val="000000" w:themeColor="text1"/>
                <w:sz w:val="24"/>
                <w:szCs w:val="24"/>
                <w:lang w:eastAsia="ru-RU"/>
              </w:rPr>
              <w:t>Владеть</w:t>
            </w:r>
          </w:p>
          <w:p w:rsidR="004D4DD8" w:rsidRPr="004D4DD8" w:rsidRDefault="004D4DD8" w:rsidP="004D4DD8">
            <w:pPr>
              <w:adjustRightInd w:val="0"/>
              <w:jc w:val="both"/>
              <w:rPr>
                <w:color w:val="000000"/>
                <w:sz w:val="24"/>
                <w:szCs w:val="24"/>
                <w:shd w:val="clear" w:color="auto" w:fill="FFFFFF"/>
              </w:rPr>
            </w:pPr>
            <w:r w:rsidRPr="004D4DD8">
              <w:rPr>
                <w:sz w:val="24"/>
                <w:szCs w:val="24"/>
              </w:rPr>
              <w:t>Способностью планировать последовательность шагов для достижения заданного результата</w:t>
            </w:r>
          </w:p>
        </w:tc>
      </w:tr>
      <w:tr w:rsidR="004D4DD8" w:rsidRPr="008736A6" w:rsidTr="004C2E31">
        <w:trPr>
          <w:trHeight w:val="80"/>
          <w:jc w:val="center"/>
        </w:trPr>
        <w:tc>
          <w:tcPr>
            <w:tcW w:w="3265" w:type="dxa"/>
            <w:vMerge w:val="restart"/>
            <w:tcBorders>
              <w:top w:val="single" w:sz="4" w:space="0" w:color="auto"/>
              <w:left w:val="single" w:sz="4" w:space="0" w:color="auto"/>
              <w:right w:val="single" w:sz="4" w:space="0" w:color="auto"/>
            </w:tcBorders>
          </w:tcPr>
          <w:p w:rsidR="004D4DD8" w:rsidRPr="004D4DD8" w:rsidRDefault="004D4DD8" w:rsidP="004D4DD8">
            <w:pPr>
              <w:adjustRightInd w:val="0"/>
              <w:rPr>
                <w:rFonts w:eastAsia="MS ??"/>
                <w:kern w:val="2"/>
                <w:sz w:val="24"/>
                <w:szCs w:val="24"/>
              </w:rPr>
            </w:pPr>
            <w:r w:rsidRPr="004D4DD8">
              <w:rPr>
                <w:rFonts w:eastAsia="MS ??"/>
                <w:kern w:val="2"/>
                <w:sz w:val="24"/>
                <w:szCs w:val="24"/>
              </w:rPr>
              <w:t>УК-5. Способен анализировать и учитывать разнообразие культур в процессе межкультурного взаимодействия</w:t>
            </w:r>
          </w:p>
        </w:tc>
        <w:tc>
          <w:tcPr>
            <w:tcW w:w="2673" w:type="dxa"/>
          </w:tcPr>
          <w:p w:rsidR="004D4DD8" w:rsidRPr="004D4DD8" w:rsidRDefault="004D4DD8" w:rsidP="004D4DD8">
            <w:pPr>
              <w:contextualSpacing/>
              <w:rPr>
                <w:color w:val="000000" w:themeColor="text1"/>
                <w:sz w:val="24"/>
                <w:szCs w:val="24"/>
                <w:lang w:eastAsia="ru-RU"/>
              </w:rPr>
            </w:pPr>
            <w:r w:rsidRPr="004D4DD8">
              <w:rPr>
                <w:color w:val="000000" w:themeColor="text1"/>
                <w:sz w:val="24"/>
                <w:szCs w:val="24"/>
                <w:lang w:eastAsia="ru-RU"/>
              </w:rPr>
              <w:t>И-УК-5.1. 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tc>
        <w:tc>
          <w:tcPr>
            <w:tcW w:w="3668" w:type="dxa"/>
          </w:tcPr>
          <w:p w:rsidR="004D4DD8" w:rsidRPr="004D4DD8" w:rsidRDefault="004D4DD8" w:rsidP="004D4DD8">
            <w:pPr>
              <w:tabs>
                <w:tab w:val="left" w:pos="317"/>
              </w:tabs>
              <w:contextualSpacing/>
              <w:rPr>
                <w:b/>
                <w:color w:val="000000" w:themeColor="text1"/>
                <w:sz w:val="24"/>
                <w:szCs w:val="24"/>
                <w:lang w:eastAsia="ru-RU"/>
              </w:rPr>
            </w:pPr>
            <w:r w:rsidRPr="004D4DD8">
              <w:rPr>
                <w:b/>
                <w:color w:val="000000" w:themeColor="text1"/>
                <w:sz w:val="24"/>
                <w:szCs w:val="24"/>
                <w:lang w:eastAsia="ru-RU"/>
              </w:rPr>
              <w:t>Знать</w:t>
            </w:r>
          </w:p>
          <w:p w:rsidR="004D4DD8" w:rsidRPr="004D4DD8" w:rsidRDefault="004D4DD8" w:rsidP="004D4DD8">
            <w:pPr>
              <w:pStyle w:val="a4"/>
              <w:widowControl/>
              <w:numPr>
                <w:ilvl w:val="0"/>
                <w:numId w:val="13"/>
              </w:numPr>
              <w:tabs>
                <w:tab w:val="left" w:pos="317"/>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технологии выстраивания межкультурного диалога с учетом правил межкультурного взаимодействия</w:t>
            </w:r>
          </w:p>
          <w:p w:rsidR="004D4DD8" w:rsidRPr="004D4DD8" w:rsidRDefault="004D4DD8" w:rsidP="004D4DD8">
            <w:pPr>
              <w:pStyle w:val="a4"/>
              <w:widowControl/>
              <w:numPr>
                <w:ilvl w:val="0"/>
                <w:numId w:val="13"/>
              </w:numPr>
              <w:tabs>
                <w:tab w:val="left" w:pos="317"/>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rsidR="004D4DD8" w:rsidRPr="004D4DD8" w:rsidRDefault="004D4DD8" w:rsidP="004D4DD8">
            <w:pPr>
              <w:tabs>
                <w:tab w:val="left" w:pos="317"/>
              </w:tabs>
              <w:contextualSpacing/>
              <w:rPr>
                <w:b/>
                <w:color w:val="000000" w:themeColor="text1"/>
                <w:sz w:val="24"/>
                <w:szCs w:val="24"/>
                <w:lang w:eastAsia="ru-RU"/>
              </w:rPr>
            </w:pPr>
            <w:r w:rsidRPr="004D4DD8">
              <w:rPr>
                <w:b/>
                <w:color w:val="000000" w:themeColor="text1"/>
                <w:sz w:val="24"/>
                <w:szCs w:val="24"/>
                <w:lang w:eastAsia="ru-RU"/>
              </w:rPr>
              <w:t>Уметь</w:t>
            </w:r>
          </w:p>
          <w:p w:rsidR="004D4DD8" w:rsidRPr="004D4DD8" w:rsidRDefault="004D4DD8" w:rsidP="004D4DD8">
            <w:pPr>
              <w:pStyle w:val="a4"/>
              <w:widowControl/>
              <w:numPr>
                <w:ilvl w:val="0"/>
                <w:numId w:val="14"/>
              </w:numPr>
              <w:tabs>
                <w:tab w:val="left" w:pos="317"/>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выбирать и использовать необходимую для межкультурного взаимодействия информацию об особенностях отдельных этнических, религиозных, социальных групп</w:t>
            </w:r>
          </w:p>
          <w:p w:rsidR="004D4DD8" w:rsidRPr="004D4DD8" w:rsidRDefault="004D4DD8" w:rsidP="004D4DD8">
            <w:pPr>
              <w:tabs>
                <w:tab w:val="left" w:pos="317"/>
              </w:tabs>
              <w:contextualSpacing/>
              <w:rPr>
                <w:b/>
                <w:color w:val="000000" w:themeColor="text1"/>
                <w:sz w:val="24"/>
                <w:szCs w:val="24"/>
                <w:lang w:eastAsia="ru-RU"/>
              </w:rPr>
            </w:pPr>
            <w:r w:rsidRPr="004D4DD8">
              <w:rPr>
                <w:b/>
                <w:color w:val="000000" w:themeColor="text1"/>
                <w:sz w:val="24"/>
                <w:szCs w:val="24"/>
                <w:lang w:eastAsia="ru-RU"/>
              </w:rPr>
              <w:t>Владеть</w:t>
            </w:r>
          </w:p>
          <w:p w:rsidR="004D4DD8" w:rsidRPr="004D4DD8" w:rsidRDefault="004D4DD8" w:rsidP="004D4DD8">
            <w:pPr>
              <w:pStyle w:val="a4"/>
              <w:widowControl/>
              <w:numPr>
                <w:ilvl w:val="0"/>
                <w:numId w:val="15"/>
              </w:numPr>
              <w:tabs>
                <w:tab w:val="left" w:pos="317"/>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навыками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rsidR="004D4DD8" w:rsidRPr="004D4DD8" w:rsidRDefault="004D4DD8" w:rsidP="004D4DD8">
            <w:pPr>
              <w:tabs>
                <w:tab w:val="left" w:pos="317"/>
              </w:tabs>
              <w:contextualSpacing/>
              <w:rPr>
                <w:sz w:val="24"/>
                <w:szCs w:val="24"/>
              </w:rPr>
            </w:pPr>
          </w:p>
        </w:tc>
      </w:tr>
      <w:tr w:rsidR="004D4DD8" w:rsidRPr="008736A6" w:rsidTr="004C2E31">
        <w:trPr>
          <w:trHeight w:val="80"/>
          <w:jc w:val="center"/>
        </w:trPr>
        <w:tc>
          <w:tcPr>
            <w:tcW w:w="3265" w:type="dxa"/>
            <w:vMerge/>
            <w:tcBorders>
              <w:left w:val="single" w:sz="4" w:space="0" w:color="auto"/>
              <w:bottom w:val="single" w:sz="4" w:space="0" w:color="auto"/>
              <w:right w:val="single" w:sz="4" w:space="0" w:color="auto"/>
            </w:tcBorders>
          </w:tcPr>
          <w:p w:rsidR="004D4DD8" w:rsidRPr="004D4DD8" w:rsidRDefault="004D4DD8" w:rsidP="004D4DD8">
            <w:pPr>
              <w:adjustRightInd w:val="0"/>
              <w:rPr>
                <w:rFonts w:eastAsia="MS ??"/>
                <w:kern w:val="2"/>
                <w:sz w:val="24"/>
                <w:szCs w:val="24"/>
              </w:rPr>
            </w:pPr>
          </w:p>
        </w:tc>
        <w:tc>
          <w:tcPr>
            <w:tcW w:w="2673" w:type="dxa"/>
          </w:tcPr>
          <w:p w:rsidR="004D4DD8" w:rsidRPr="004D4DD8" w:rsidRDefault="004D4DD8" w:rsidP="004D4DD8">
            <w:pPr>
              <w:contextualSpacing/>
              <w:rPr>
                <w:color w:val="000000" w:themeColor="text1"/>
                <w:sz w:val="24"/>
                <w:szCs w:val="24"/>
                <w:lang w:eastAsia="ru-RU"/>
              </w:rPr>
            </w:pPr>
            <w:bookmarkStart w:id="1" w:name="_Hlk138776691"/>
            <w:r w:rsidRPr="004D4DD8">
              <w:rPr>
                <w:color w:val="000000" w:themeColor="text1"/>
                <w:sz w:val="24"/>
                <w:szCs w:val="24"/>
                <w:lang w:eastAsia="ru-RU"/>
              </w:rPr>
              <w:t>И-УК- 5.2</w:t>
            </w:r>
            <w:bookmarkEnd w:id="1"/>
            <w:r w:rsidRPr="004D4DD8">
              <w:rPr>
                <w:color w:val="000000" w:themeColor="text1"/>
                <w:sz w:val="24"/>
                <w:szCs w:val="24"/>
                <w:lang w:eastAsia="ru-RU"/>
              </w:rPr>
              <w:t>. Выстраивает межкультурный диалог с учетом правил межкультурного взаимодействия</w:t>
            </w:r>
          </w:p>
        </w:tc>
        <w:tc>
          <w:tcPr>
            <w:tcW w:w="3668" w:type="dxa"/>
          </w:tcPr>
          <w:p w:rsidR="004D4DD8" w:rsidRPr="004D4DD8" w:rsidRDefault="004D4DD8" w:rsidP="004D4DD8">
            <w:pPr>
              <w:tabs>
                <w:tab w:val="left" w:pos="181"/>
                <w:tab w:val="left" w:pos="317"/>
                <w:tab w:val="left" w:pos="606"/>
              </w:tabs>
              <w:contextualSpacing/>
              <w:rPr>
                <w:b/>
                <w:sz w:val="24"/>
                <w:szCs w:val="24"/>
              </w:rPr>
            </w:pPr>
            <w:r w:rsidRPr="004D4DD8">
              <w:rPr>
                <w:b/>
                <w:sz w:val="24"/>
                <w:szCs w:val="24"/>
              </w:rPr>
              <w:t xml:space="preserve">Знает: </w:t>
            </w:r>
          </w:p>
          <w:p w:rsidR="004D4DD8" w:rsidRPr="004D4DD8" w:rsidRDefault="004D4DD8" w:rsidP="004D4DD8">
            <w:pPr>
              <w:pStyle w:val="a4"/>
              <w:widowControl/>
              <w:numPr>
                <w:ilvl w:val="0"/>
                <w:numId w:val="16"/>
              </w:numPr>
              <w:tabs>
                <w:tab w:val="left" w:pos="181"/>
                <w:tab w:val="left" w:pos="317"/>
                <w:tab w:val="left" w:pos="606"/>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формы и методы оценивания эффективности процесса межкультурного взаимодействия</w:t>
            </w:r>
          </w:p>
          <w:p w:rsidR="004D4DD8" w:rsidRPr="004D4DD8" w:rsidRDefault="004D4DD8" w:rsidP="004D4DD8">
            <w:pPr>
              <w:pStyle w:val="a4"/>
              <w:widowControl/>
              <w:numPr>
                <w:ilvl w:val="0"/>
                <w:numId w:val="16"/>
              </w:numPr>
              <w:tabs>
                <w:tab w:val="left" w:pos="181"/>
                <w:tab w:val="left" w:pos="317"/>
                <w:tab w:val="left" w:pos="606"/>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 xml:space="preserve">основные понятия </w:t>
            </w:r>
            <w:proofErr w:type="gramStart"/>
            <w:r w:rsidRPr="004D4DD8">
              <w:rPr>
                <w:color w:val="000000" w:themeColor="text1"/>
                <w:sz w:val="24"/>
                <w:szCs w:val="24"/>
                <w:lang w:eastAsia="ru-RU"/>
              </w:rPr>
              <w:t>межкультурного  общения</w:t>
            </w:r>
            <w:proofErr w:type="gramEnd"/>
            <w:r w:rsidRPr="004D4DD8">
              <w:rPr>
                <w:color w:val="000000" w:themeColor="text1"/>
                <w:sz w:val="24"/>
                <w:szCs w:val="24"/>
                <w:lang w:eastAsia="ru-RU"/>
              </w:rPr>
              <w:t xml:space="preserve">/взаимодействия, нормы и правила вербального и </w:t>
            </w:r>
            <w:r w:rsidRPr="004D4DD8">
              <w:rPr>
                <w:color w:val="000000" w:themeColor="text1"/>
                <w:sz w:val="24"/>
                <w:szCs w:val="24"/>
                <w:lang w:eastAsia="ru-RU"/>
              </w:rPr>
              <w:lastRenderedPageBreak/>
              <w:t xml:space="preserve">невербального поведения в сфере межкультурных социальных и профессиональных (в том числе научных) контактов; </w:t>
            </w:r>
          </w:p>
          <w:p w:rsidR="004D4DD8" w:rsidRPr="004D4DD8" w:rsidRDefault="004D4DD8" w:rsidP="004D4DD8">
            <w:pPr>
              <w:pStyle w:val="a4"/>
              <w:widowControl/>
              <w:numPr>
                <w:ilvl w:val="0"/>
                <w:numId w:val="16"/>
              </w:numPr>
              <w:tabs>
                <w:tab w:val="left" w:pos="181"/>
                <w:tab w:val="left" w:pos="317"/>
                <w:tab w:val="left" w:pos="606"/>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 xml:space="preserve">особенности этнически обусловленного сознания и культуры, закономерности функционирования языка в </w:t>
            </w:r>
            <w:proofErr w:type="gramStart"/>
            <w:r w:rsidRPr="004D4DD8">
              <w:rPr>
                <w:color w:val="000000" w:themeColor="text1"/>
                <w:sz w:val="24"/>
                <w:szCs w:val="24"/>
                <w:lang w:eastAsia="ru-RU"/>
              </w:rPr>
              <w:t>социо-культурном</w:t>
            </w:r>
            <w:proofErr w:type="gramEnd"/>
            <w:r w:rsidRPr="004D4DD8">
              <w:rPr>
                <w:color w:val="000000" w:themeColor="text1"/>
                <w:sz w:val="24"/>
                <w:szCs w:val="24"/>
                <w:lang w:eastAsia="ru-RU"/>
              </w:rPr>
              <w:t xml:space="preserve"> контексте, различные виды коммуникации, предполагающие всевозможные ситуации устного и письменного общения на русском и иностранном языках; </w:t>
            </w:r>
          </w:p>
          <w:p w:rsidR="004D4DD8" w:rsidRPr="004D4DD8" w:rsidRDefault="004D4DD8" w:rsidP="004D4DD8">
            <w:pPr>
              <w:pStyle w:val="a4"/>
              <w:widowControl/>
              <w:numPr>
                <w:ilvl w:val="0"/>
                <w:numId w:val="16"/>
              </w:numPr>
              <w:tabs>
                <w:tab w:val="left" w:pos="181"/>
                <w:tab w:val="left" w:pos="317"/>
                <w:tab w:val="left" w:pos="606"/>
              </w:tabs>
              <w:autoSpaceDE/>
              <w:autoSpaceDN/>
              <w:ind w:left="0" w:firstLine="0"/>
              <w:contextualSpacing/>
              <w:rPr>
                <w:color w:val="000000" w:themeColor="text1"/>
                <w:sz w:val="24"/>
                <w:szCs w:val="24"/>
                <w:lang w:eastAsia="ru-RU"/>
              </w:rPr>
            </w:pPr>
            <w:r w:rsidRPr="004D4DD8">
              <w:rPr>
                <w:color w:val="000000" w:themeColor="text1"/>
                <w:sz w:val="24"/>
                <w:szCs w:val="24"/>
                <w:lang w:eastAsia="ru-RU"/>
              </w:rPr>
              <w:t>основные понятия, способы и формы межкультурной коммуникации</w:t>
            </w:r>
          </w:p>
          <w:p w:rsidR="004D4DD8" w:rsidRPr="004D4DD8" w:rsidRDefault="004D4DD8" w:rsidP="004D4DD8">
            <w:pPr>
              <w:tabs>
                <w:tab w:val="left" w:pos="181"/>
                <w:tab w:val="left" w:pos="317"/>
                <w:tab w:val="left" w:pos="606"/>
              </w:tabs>
              <w:contextualSpacing/>
              <w:rPr>
                <w:b/>
                <w:sz w:val="24"/>
                <w:szCs w:val="24"/>
              </w:rPr>
            </w:pPr>
            <w:r w:rsidRPr="004D4DD8">
              <w:rPr>
                <w:sz w:val="24"/>
                <w:szCs w:val="24"/>
              </w:rPr>
              <w:t xml:space="preserve"> </w:t>
            </w:r>
            <w:r w:rsidRPr="004D4DD8">
              <w:rPr>
                <w:b/>
                <w:sz w:val="24"/>
                <w:szCs w:val="24"/>
              </w:rPr>
              <w:t xml:space="preserve">Умеет: </w:t>
            </w:r>
          </w:p>
          <w:p w:rsidR="004D4DD8" w:rsidRPr="004D4DD8" w:rsidRDefault="004D4DD8" w:rsidP="004D4DD8">
            <w:pPr>
              <w:pStyle w:val="a4"/>
              <w:widowControl/>
              <w:numPr>
                <w:ilvl w:val="0"/>
                <w:numId w:val="17"/>
              </w:numPr>
              <w:tabs>
                <w:tab w:val="left" w:pos="181"/>
                <w:tab w:val="left" w:pos="317"/>
                <w:tab w:val="left" w:pos="606"/>
              </w:tabs>
              <w:autoSpaceDE/>
              <w:autoSpaceDN/>
              <w:ind w:left="0" w:firstLine="0"/>
              <w:contextualSpacing/>
              <w:rPr>
                <w:sz w:val="24"/>
                <w:szCs w:val="24"/>
              </w:rPr>
            </w:pPr>
            <w:r w:rsidRPr="004D4DD8">
              <w:rPr>
                <w:sz w:val="24"/>
                <w:szCs w:val="24"/>
              </w:rPr>
              <w:t>о</w:t>
            </w:r>
            <w:r w:rsidRPr="004D4DD8">
              <w:rPr>
                <w:color w:val="000000" w:themeColor="text1"/>
                <w:sz w:val="24"/>
                <w:szCs w:val="24"/>
                <w:lang w:eastAsia="ru-RU"/>
              </w:rPr>
              <w:t xml:space="preserve">ценивать эффективность процесса межкультурного взаимодействия </w:t>
            </w:r>
          </w:p>
          <w:p w:rsidR="004D4DD8" w:rsidRPr="004D4DD8" w:rsidRDefault="004D4DD8" w:rsidP="004D4DD8">
            <w:pPr>
              <w:pStyle w:val="a4"/>
              <w:widowControl/>
              <w:numPr>
                <w:ilvl w:val="0"/>
                <w:numId w:val="17"/>
              </w:numPr>
              <w:tabs>
                <w:tab w:val="left" w:pos="181"/>
                <w:tab w:val="left" w:pos="317"/>
                <w:tab w:val="left" w:pos="606"/>
              </w:tabs>
              <w:autoSpaceDE/>
              <w:autoSpaceDN/>
              <w:ind w:left="0" w:firstLine="0"/>
              <w:contextualSpacing/>
              <w:rPr>
                <w:sz w:val="24"/>
                <w:szCs w:val="24"/>
              </w:rPr>
            </w:pPr>
            <w:r w:rsidRPr="004D4DD8">
              <w:rPr>
                <w:sz w:val="24"/>
                <w:szCs w:val="24"/>
              </w:rPr>
              <w:t xml:space="preserve">общаться и находить общий язык с представителями различных культур и социальных групп; </w:t>
            </w:r>
          </w:p>
          <w:p w:rsidR="004D4DD8" w:rsidRPr="004D4DD8" w:rsidRDefault="004D4DD8" w:rsidP="004D4DD8">
            <w:pPr>
              <w:pStyle w:val="a4"/>
              <w:widowControl/>
              <w:numPr>
                <w:ilvl w:val="0"/>
                <w:numId w:val="17"/>
              </w:numPr>
              <w:tabs>
                <w:tab w:val="left" w:pos="181"/>
                <w:tab w:val="left" w:pos="317"/>
                <w:tab w:val="left" w:pos="606"/>
              </w:tabs>
              <w:autoSpaceDE/>
              <w:autoSpaceDN/>
              <w:ind w:left="0" w:firstLine="0"/>
              <w:contextualSpacing/>
              <w:rPr>
                <w:sz w:val="24"/>
                <w:szCs w:val="24"/>
              </w:rPr>
            </w:pPr>
            <w:r w:rsidRPr="004D4DD8">
              <w:rPr>
                <w:sz w:val="24"/>
                <w:szCs w:val="24"/>
              </w:rPr>
              <w:t xml:space="preserve">осуществлять деловые контакты и вести диалог, научную дискуссию; </w:t>
            </w:r>
          </w:p>
          <w:p w:rsidR="004D4DD8" w:rsidRPr="004D4DD8" w:rsidRDefault="004D4DD8" w:rsidP="004D4DD8">
            <w:pPr>
              <w:pStyle w:val="a4"/>
              <w:widowControl/>
              <w:numPr>
                <w:ilvl w:val="0"/>
                <w:numId w:val="17"/>
              </w:numPr>
              <w:tabs>
                <w:tab w:val="left" w:pos="181"/>
                <w:tab w:val="left" w:pos="317"/>
                <w:tab w:val="left" w:pos="606"/>
              </w:tabs>
              <w:autoSpaceDE/>
              <w:autoSpaceDN/>
              <w:ind w:left="0" w:firstLine="0"/>
              <w:contextualSpacing/>
              <w:rPr>
                <w:sz w:val="24"/>
                <w:szCs w:val="24"/>
              </w:rPr>
            </w:pPr>
            <w:r w:rsidRPr="004D4DD8">
              <w:rPr>
                <w:sz w:val="24"/>
                <w:szCs w:val="24"/>
              </w:rPr>
              <w:t>формировать и аргументировано отстаивать собственную позицию.</w:t>
            </w:r>
          </w:p>
          <w:p w:rsidR="004D4DD8" w:rsidRPr="004D4DD8" w:rsidRDefault="004D4DD8" w:rsidP="004D4DD8">
            <w:pPr>
              <w:tabs>
                <w:tab w:val="left" w:pos="181"/>
                <w:tab w:val="left" w:pos="317"/>
                <w:tab w:val="left" w:pos="606"/>
              </w:tabs>
              <w:contextualSpacing/>
              <w:rPr>
                <w:b/>
                <w:sz w:val="24"/>
                <w:szCs w:val="24"/>
              </w:rPr>
            </w:pPr>
            <w:r w:rsidRPr="004D4DD8">
              <w:rPr>
                <w:b/>
                <w:sz w:val="24"/>
                <w:szCs w:val="24"/>
              </w:rPr>
              <w:t xml:space="preserve">Владеет: </w:t>
            </w:r>
          </w:p>
          <w:p w:rsidR="004D4DD8" w:rsidRPr="004D4DD8" w:rsidRDefault="004D4DD8" w:rsidP="004D4DD8">
            <w:pPr>
              <w:pStyle w:val="a4"/>
              <w:widowControl/>
              <w:numPr>
                <w:ilvl w:val="0"/>
                <w:numId w:val="18"/>
              </w:numPr>
              <w:tabs>
                <w:tab w:val="left" w:pos="181"/>
                <w:tab w:val="left" w:pos="317"/>
                <w:tab w:val="left" w:pos="606"/>
              </w:tabs>
              <w:autoSpaceDE/>
              <w:autoSpaceDN/>
              <w:ind w:left="0" w:firstLine="0"/>
              <w:contextualSpacing/>
              <w:rPr>
                <w:sz w:val="24"/>
                <w:szCs w:val="24"/>
              </w:rPr>
            </w:pPr>
            <w:r w:rsidRPr="004D4DD8">
              <w:rPr>
                <w:sz w:val="24"/>
                <w:szCs w:val="24"/>
              </w:rPr>
              <w:t xml:space="preserve">способами оценивания эффективности процесса межкультурного взаимодействия навыками толерантного отношения к представителям других культур, навыками и формами осуществления успешного межкультурного диалога в разных сферах общения; </w:t>
            </w:r>
          </w:p>
          <w:p w:rsidR="004D4DD8" w:rsidRPr="004D4DD8" w:rsidRDefault="004D4DD8" w:rsidP="004D4DD8">
            <w:pPr>
              <w:pStyle w:val="a4"/>
              <w:widowControl/>
              <w:numPr>
                <w:ilvl w:val="0"/>
                <w:numId w:val="18"/>
              </w:numPr>
              <w:tabs>
                <w:tab w:val="left" w:pos="181"/>
                <w:tab w:val="left" w:pos="317"/>
                <w:tab w:val="left" w:pos="606"/>
              </w:tabs>
              <w:autoSpaceDE/>
              <w:autoSpaceDN/>
              <w:ind w:left="0" w:firstLine="0"/>
              <w:contextualSpacing/>
              <w:rPr>
                <w:sz w:val="24"/>
                <w:szCs w:val="24"/>
              </w:rPr>
            </w:pPr>
            <w:r w:rsidRPr="004D4DD8">
              <w:rPr>
                <w:sz w:val="24"/>
                <w:szCs w:val="24"/>
              </w:rPr>
              <w:t xml:space="preserve">навыками ответственного и уважительного отношения к людям, стратегиями эффективной коммуникации; </w:t>
            </w:r>
          </w:p>
          <w:p w:rsidR="004D4DD8" w:rsidRPr="004D4DD8" w:rsidRDefault="004D4DD8" w:rsidP="004D4DD8">
            <w:pPr>
              <w:pStyle w:val="a4"/>
              <w:widowControl/>
              <w:numPr>
                <w:ilvl w:val="0"/>
                <w:numId w:val="18"/>
              </w:numPr>
              <w:tabs>
                <w:tab w:val="left" w:pos="181"/>
                <w:tab w:val="left" w:pos="317"/>
                <w:tab w:val="left" w:pos="606"/>
              </w:tabs>
              <w:autoSpaceDE/>
              <w:autoSpaceDN/>
              <w:ind w:left="0" w:firstLine="0"/>
              <w:contextualSpacing/>
              <w:rPr>
                <w:sz w:val="24"/>
                <w:szCs w:val="24"/>
              </w:rPr>
            </w:pPr>
            <w:r w:rsidRPr="004D4DD8">
              <w:rPr>
                <w:sz w:val="24"/>
                <w:szCs w:val="24"/>
              </w:rPr>
              <w:t>навыками поддержания профессиональных контактов;</w:t>
            </w:r>
          </w:p>
          <w:p w:rsidR="004D4DD8" w:rsidRPr="004D4DD8" w:rsidRDefault="004D4DD8" w:rsidP="004D4DD8">
            <w:pPr>
              <w:pStyle w:val="a4"/>
              <w:widowControl/>
              <w:numPr>
                <w:ilvl w:val="0"/>
                <w:numId w:val="18"/>
              </w:numPr>
              <w:tabs>
                <w:tab w:val="left" w:pos="181"/>
                <w:tab w:val="left" w:pos="317"/>
                <w:tab w:val="left" w:pos="606"/>
              </w:tabs>
              <w:autoSpaceDE/>
              <w:autoSpaceDN/>
              <w:ind w:left="0" w:firstLine="0"/>
              <w:contextualSpacing/>
              <w:rPr>
                <w:sz w:val="24"/>
                <w:szCs w:val="24"/>
              </w:rPr>
            </w:pPr>
            <w:r w:rsidRPr="004D4DD8">
              <w:rPr>
                <w:sz w:val="24"/>
                <w:szCs w:val="24"/>
              </w:rPr>
              <w:t>навыками устной и письменной коммуникации в профессиональной сфере; навыками коммуникации в научной сфере</w:t>
            </w:r>
          </w:p>
        </w:tc>
      </w:tr>
      <w:tr w:rsidR="004D4DD8" w:rsidRPr="008736A6" w:rsidTr="004D4DD8">
        <w:trPr>
          <w:trHeight w:val="80"/>
          <w:jc w:val="center"/>
        </w:trPr>
        <w:tc>
          <w:tcPr>
            <w:tcW w:w="9606" w:type="dxa"/>
            <w:gridSpan w:val="3"/>
            <w:tcBorders>
              <w:top w:val="single" w:sz="4" w:space="0" w:color="auto"/>
              <w:left w:val="single" w:sz="4" w:space="0" w:color="auto"/>
              <w:bottom w:val="single" w:sz="4" w:space="0" w:color="auto"/>
              <w:right w:val="single" w:sz="4" w:space="0" w:color="auto"/>
            </w:tcBorders>
          </w:tcPr>
          <w:p w:rsidR="004D4DD8" w:rsidRPr="004D4DD8" w:rsidRDefault="004D4DD8" w:rsidP="004D4DD8">
            <w:pPr>
              <w:adjustRightInd w:val="0"/>
              <w:jc w:val="both"/>
              <w:rPr>
                <w:rFonts w:eastAsia="MS ??"/>
                <w:b/>
                <w:bCs/>
                <w:kern w:val="2"/>
                <w:sz w:val="24"/>
                <w:szCs w:val="24"/>
              </w:rPr>
            </w:pPr>
            <w:r w:rsidRPr="004D4DD8">
              <w:rPr>
                <w:rFonts w:eastAsia="MS ??"/>
                <w:b/>
                <w:bCs/>
                <w:kern w:val="2"/>
                <w:sz w:val="24"/>
                <w:szCs w:val="24"/>
              </w:rPr>
              <w:lastRenderedPageBreak/>
              <w:t>Профессиональные компетенции</w:t>
            </w:r>
          </w:p>
        </w:tc>
      </w:tr>
      <w:tr w:rsidR="00D14F63" w:rsidRPr="008736A6" w:rsidTr="004C2E31">
        <w:trPr>
          <w:trHeight w:val="80"/>
          <w:jc w:val="center"/>
        </w:trPr>
        <w:tc>
          <w:tcPr>
            <w:tcW w:w="3265" w:type="dxa"/>
            <w:vMerge w:val="restart"/>
            <w:tcBorders>
              <w:top w:val="single" w:sz="4" w:space="0" w:color="auto"/>
              <w:left w:val="single" w:sz="4" w:space="0" w:color="auto"/>
              <w:right w:val="single" w:sz="4" w:space="0" w:color="auto"/>
            </w:tcBorders>
          </w:tcPr>
          <w:p w:rsidR="00D14F63" w:rsidRPr="004D4DD8" w:rsidRDefault="00D14F63" w:rsidP="00D14F63">
            <w:pPr>
              <w:adjustRightInd w:val="0"/>
              <w:rPr>
                <w:rFonts w:eastAsia="MS ??"/>
                <w:kern w:val="2"/>
                <w:sz w:val="24"/>
                <w:szCs w:val="24"/>
              </w:rPr>
            </w:pPr>
            <w:bookmarkStart w:id="2" w:name="_Hlk138777834"/>
            <w:r w:rsidRPr="00D14F63">
              <w:rPr>
                <w:rFonts w:eastAsia="MS ??"/>
                <w:kern w:val="2"/>
                <w:sz w:val="24"/>
                <w:szCs w:val="24"/>
              </w:rPr>
              <w:t>ПК(ОУ)-1</w:t>
            </w:r>
            <w:bookmarkEnd w:id="2"/>
            <w:r w:rsidRPr="00D14F63">
              <w:rPr>
                <w:rFonts w:eastAsia="MS ??"/>
                <w:kern w:val="2"/>
                <w:sz w:val="24"/>
                <w:szCs w:val="24"/>
              </w:rPr>
              <w:t xml:space="preserve">. Способен </w:t>
            </w:r>
            <w:r w:rsidRPr="00D14F63">
              <w:rPr>
                <w:rFonts w:eastAsia="MS ??"/>
                <w:kern w:val="2"/>
                <w:sz w:val="24"/>
                <w:szCs w:val="24"/>
              </w:rPr>
              <w:lastRenderedPageBreak/>
              <w:t>самостоятельно организовывать и координировать проведение политических кампаний различного формата, внутригосударственных и международных мероприятий в сфере реализации политических задач, поставленных руководителями (заказчиками) кампании</w:t>
            </w:r>
          </w:p>
        </w:tc>
        <w:tc>
          <w:tcPr>
            <w:tcW w:w="2673" w:type="dxa"/>
            <w:shd w:val="clear" w:color="auto" w:fill="auto"/>
          </w:tcPr>
          <w:p w:rsidR="00D14F63" w:rsidRPr="00D14F63" w:rsidRDefault="00D14F63" w:rsidP="00D14F63">
            <w:pPr>
              <w:tabs>
                <w:tab w:val="left" w:pos="0"/>
                <w:tab w:val="left" w:pos="224"/>
              </w:tabs>
              <w:contextualSpacing/>
              <w:rPr>
                <w:color w:val="000000"/>
                <w:sz w:val="24"/>
                <w:szCs w:val="24"/>
                <w:lang w:eastAsia="ru-RU"/>
              </w:rPr>
            </w:pPr>
            <w:bookmarkStart w:id="3" w:name="_Hlk138777862"/>
            <w:r w:rsidRPr="00D14F63">
              <w:rPr>
                <w:color w:val="000000"/>
                <w:sz w:val="24"/>
                <w:szCs w:val="24"/>
                <w:lang w:eastAsia="ru-RU"/>
              </w:rPr>
              <w:lastRenderedPageBreak/>
              <w:t xml:space="preserve">И-ПК(ОУ)-1.1. </w:t>
            </w:r>
            <w:bookmarkEnd w:id="3"/>
            <w:r w:rsidRPr="00D14F63">
              <w:rPr>
                <w:color w:val="000000"/>
                <w:sz w:val="24"/>
                <w:szCs w:val="24"/>
                <w:lang w:eastAsia="ru-RU"/>
              </w:rPr>
              <w:lastRenderedPageBreak/>
              <w:t>Осуществляет комплекс мер по организации и проведению политических мероприятий, в том числе информационных и избирательных кампаний (определять стратегию и тактику, разрабатывать проектные документы и инструментарий проведения политических мероприятий, применять политические технологии).</w:t>
            </w:r>
          </w:p>
        </w:tc>
        <w:tc>
          <w:tcPr>
            <w:tcW w:w="3668" w:type="dxa"/>
            <w:shd w:val="clear" w:color="auto" w:fill="auto"/>
          </w:tcPr>
          <w:p w:rsidR="00D14F63" w:rsidRPr="00D14F63" w:rsidRDefault="00D14F63" w:rsidP="00D14F63">
            <w:pPr>
              <w:tabs>
                <w:tab w:val="left" w:pos="181"/>
              </w:tabs>
              <w:contextualSpacing/>
              <w:rPr>
                <w:b/>
                <w:color w:val="000000" w:themeColor="text1"/>
                <w:sz w:val="24"/>
                <w:szCs w:val="24"/>
                <w:lang w:eastAsia="ru-RU"/>
              </w:rPr>
            </w:pPr>
            <w:r w:rsidRPr="00D14F63">
              <w:rPr>
                <w:b/>
                <w:color w:val="000000" w:themeColor="text1"/>
                <w:sz w:val="24"/>
                <w:szCs w:val="24"/>
                <w:lang w:eastAsia="ru-RU"/>
              </w:rPr>
              <w:lastRenderedPageBreak/>
              <w:t>Знать</w:t>
            </w:r>
          </w:p>
          <w:p w:rsidR="00D14F63" w:rsidRPr="00D14F63" w:rsidRDefault="00D14F63" w:rsidP="00D14F63">
            <w:pPr>
              <w:pStyle w:val="a4"/>
              <w:widowControl/>
              <w:numPr>
                <w:ilvl w:val="0"/>
                <w:numId w:val="19"/>
              </w:numPr>
              <w:tabs>
                <w:tab w:val="left" w:pos="181"/>
              </w:tabs>
              <w:autoSpaceDE/>
              <w:autoSpaceDN/>
              <w:ind w:left="0" w:firstLine="0"/>
              <w:contextualSpacing/>
              <w:rPr>
                <w:color w:val="000000" w:themeColor="text1"/>
                <w:sz w:val="24"/>
                <w:szCs w:val="24"/>
                <w:lang w:eastAsia="ru-RU"/>
              </w:rPr>
            </w:pPr>
            <w:r w:rsidRPr="00D14F63">
              <w:rPr>
                <w:color w:val="000000" w:themeColor="text1"/>
                <w:sz w:val="24"/>
                <w:szCs w:val="24"/>
                <w:lang w:eastAsia="ru-RU"/>
              </w:rPr>
              <w:lastRenderedPageBreak/>
              <w:t>основные принципы и подходов к тактическому планированию мероприятий в рамках реализации коммуникационной стратегии</w:t>
            </w:r>
          </w:p>
          <w:p w:rsidR="00D14F63" w:rsidRPr="00D14F63" w:rsidRDefault="00D14F63" w:rsidP="00D14F63">
            <w:pPr>
              <w:tabs>
                <w:tab w:val="left" w:pos="181"/>
              </w:tabs>
              <w:contextualSpacing/>
              <w:rPr>
                <w:b/>
                <w:color w:val="000000" w:themeColor="text1"/>
                <w:sz w:val="24"/>
                <w:szCs w:val="24"/>
                <w:lang w:eastAsia="ru-RU"/>
              </w:rPr>
            </w:pPr>
            <w:r w:rsidRPr="00D14F63">
              <w:rPr>
                <w:b/>
                <w:color w:val="000000" w:themeColor="text1"/>
                <w:sz w:val="24"/>
                <w:szCs w:val="24"/>
                <w:lang w:eastAsia="ru-RU"/>
              </w:rPr>
              <w:t>Уметь</w:t>
            </w:r>
          </w:p>
          <w:p w:rsidR="00D14F63" w:rsidRPr="00D14F63" w:rsidRDefault="00D14F63" w:rsidP="00D14F63">
            <w:pPr>
              <w:pStyle w:val="a4"/>
              <w:widowControl/>
              <w:numPr>
                <w:ilvl w:val="0"/>
                <w:numId w:val="20"/>
              </w:numPr>
              <w:tabs>
                <w:tab w:val="left" w:pos="181"/>
              </w:tabs>
              <w:autoSpaceDE/>
              <w:autoSpaceDN/>
              <w:ind w:left="0" w:firstLine="0"/>
              <w:contextualSpacing/>
              <w:rPr>
                <w:color w:val="000000" w:themeColor="text1"/>
                <w:sz w:val="24"/>
                <w:szCs w:val="24"/>
                <w:lang w:eastAsia="ru-RU"/>
              </w:rPr>
            </w:pPr>
            <w:r w:rsidRPr="00D14F63">
              <w:rPr>
                <w:color w:val="000000" w:themeColor="text1"/>
                <w:sz w:val="24"/>
                <w:szCs w:val="24"/>
                <w:lang w:eastAsia="ru-RU"/>
              </w:rPr>
              <w:t>принимать участие в планировании, подготовке и проведении коммуникационных кампаний и мероприятий в соответствии с целями и задачами организации на основе результатов исследований</w:t>
            </w:r>
          </w:p>
          <w:p w:rsidR="00D14F63" w:rsidRPr="00D14F63" w:rsidRDefault="00D14F63" w:rsidP="00D14F63">
            <w:pPr>
              <w:tabs>
                <w:tab w:val="left" w:pos="181"/>
              </w:tabs>
              <w:contextualSpacing/>
              <w:rPr>
                <w:b/>
                <w:color w:val="000000" w:themeColor="text1"/>
                <w:sz w:val="24"/>
                <w:szCs w:val="24"/>
                <w:lang w:eastAsia="ru-RU"/>
              </w:rPr>
            </w:pPr>
            <w:r w:rsidRPr="00D14F63">
              <w:rPr>
                <w:b/>
                <w:color w:val="000000" w:themeColor="text1"/>
                <w:sz w:val="24"/>
                <w:szCs w:val="24"/>
                <w:lang w:eastAsia="ru-RU"/>
              </w:rPr>
              <w:t>Владеть</w:t>
            </w:r>
          </w:p>
          <w:p w:rsidR="00D14F63" w:rsidRPr="00D14F63" w:rsidRDefault="00D14F63" w:rsidP="00D14F63">
            <w:pPr>
              <w:pStyle w:val="a4"/>
              <w:widowControl/>
              <w:numPr>
                <w:ilvl w:val="0"/>
                <w:numId w:val="21"/>
              </w:numPr>
              <w:tabs>
                <w:tab w:val="left" w:pos="181"/>
              </w:tabs>
              <w:autoSpaceDE/>
              <w:autoSpaceDN/>
              <w:ind w:left="0" w:firstLine="0"/>
              <w:contextualSpacing/>
              <w:rPr>
                <w:sz w:val="24"/>
                <w:szCs w:val="24"/>
              </w:rPr>
            </w:pPr>
            <w:r w:rsidRPr="00D14F63">
              <w:rPr>
                <w:color w:val="000000" w:themeColor="text1"/>
                <w:sz w:val="24"/>
                <w:szCs w:val="24"/>
                <w:lang w:eastAsia="ru-RU"/>
              </w:rPr>
              <w:t xml:space="preserve">Навыками тактического планирования мероприятий в рамках реализации коммуникационной стратегии на профессиональном уровне </w:t>
            </w:r>
          </w:p>
        </w:tc>
      </w:tr>
      <w:tr w:rsidR="00D14F63" w:rsidRPr="008736A6" w:rsidTr="004C2E31">
        <w:trPr>
          <w:trHeight w:val="80"/>
          <w:jc w:val="center"/>
        </w:trPr>
        <w:tc>
          <w:tcPr>
            <w:tcW w:w="3265" w:type="dxa"/>
            <w:vMerge/>
            <w:tcBorders>
              <w:left w:val="single" w:sz="4" w:space="0" w:color="auto"/>
              <w:bottom w:val="single" w:sz="4" w:space="0" w:color="auto"/>
              <w:right w:val="single" w:sz="4" w:space="0" w:color="auto"/>
            </w:tcBorders>
          </w:tcPr>
          <w:p w:rsidR="00D14F63" w:rsidRPr="004D4DD8" w:rsidRDefault="00D14F63" w:rsidP="00D14F63">
            <w:pPr>
              <w:adjustRightInd w:val="0"/>
              <w:rPr>
                <w:rFonts w:eastAsia="MS ??"/>
                <w:kern w:val="2"/>
                <w:sz w:val="24"/>
                <w:szCs w:val="24"/>
              </w:rPr>
            </w:pPr>
          </w:p>
        </w:tc>
        <w:tc>
          <w:tcPr>
            <w:tcW w:w="2673" w:type="dxa"/>
            <w:shd w:val="clear" w:color="auto" w:fill="auto"/>
          </w:tcPr>
          <w:p w:rsidR="00D14F63" w:rsidRPr="00D14F63" w:rsidRDefault="00D14F63" w:rsidP="00D14F63">
            <w:pPr>
              <w:tabs>
                <w:tab w:val="left" w:pos="0"/>
                <w:tab w:val="left" w:pos="224"/>
              </w:tabs>
              <w:contextualSpacing/>
              <w:rPr>
                <w:color w:val="000000"/>
                <w:sz w:val="24"/>
                <w:szCs w:val="24"/>
                <w:lang w:eastAsia="ru-RU"/>
              </w:rPr>
            </w:pPr>
            <w:r w:rsidRPr="00D14F63">
              <w:rPr>
                <w:color w:val="000000"/>
                <w:sz w:val="24"/>
                <w:szCs w:val="24"/>
                <w:lang w:eastAsia="ru-RU"/>
              </w:rPr>
              <w:t>И-ПК(ОУ)-1.2. Использует методы политического позиционирования общественных организаций, бизнес-структур, СМИ и других участников политического процесса</w:t>
            </w:r>
          </w:p>
        </w:tc>
        <w:tc>
          <w:tcPr>
            <w:tcW w:w="3668" w:type="dxa"/>
            <w:shd w:val="clear" w:color="auto" w:fill="auto"/>
          </w:tcPr>
          <w:p w:rsidR="00D14F63" w:rsidRPr="00D14F63" w:rsidRDefault="00D14F63" w:rsidP="00D14F63">
            <w:pPr>
              <w:tabs>
                <w:tab w:val="left" w:pos="181"/>
              </w:tabs>
              <w:contextualSpacing/>
              <w:rPr>
                <w:b/>
                <w:color w:val="000000" w:themeColor="text1"/>
                <w:sz w:val="24"/>
                <w:szCs w:val="24"/>
                <w:lang w:eastAsia="ru-RU"/>
              </w:rPr>
            </w:pPr>
            <w:r w:rsidRPr="00D14F63">
              <w:rPr>
                <w:b/>
                <w:color w:val="000000" w:themeColor="text1"/>
                <w:sz w:val="24"/>
                <w:szCs w:val="24"/>
                <w:lang w:eastAsia="ru-RU"/>
              </w:rPr>
              <w:t>Знать</w:t>
            </w:r>
          </w:p>
          <w:p w:rsidR="00D14F63" w:rsidRPr="00D14F63" w:rsidRDefault="00D14F63" w:rsidP="00D14F63">
            <w:pPr>
              <w:pStyle w:val="a4"/>
              <w:widowControl/>
              <w:numPr>
                <w:ilvl w:val="0"/>
                <w:numId w:val="22"/>
              </w:numPr>
              <w:tabs>
                <w:tab w:val="left" w:pos="39"/>
                <w:tab w:val="left" w:pos="181"/>
              </w:tabs>
              <w:autoSpaceDE/>
              <w:autoSpaceDN/>
              <w:ind w:left="0" w:firstLine="0"/>
              <w:contextualSpacing/>
              <w:rPr>
                <w:color w:val="000000" w:themeColor="text1"/>
                <w:sz w:val="24"/>
                <w:szCs w:val="24"/>
                <w:lang w:eastAsia="ru-RU"/>
              </w:rPr>
            </w:pPr>
            <w:r w:rsidRPr="00D14F63">
              <w:rPr>
                <w:color w:val="000000" w:themeColor="text1"/>
                <w:sz w:val="24"/>
                <w:szCs w:val="24"/>
                <w:lang w:eastAsia="ru-RU"/>
              </w:rPr>
              <w:t>Технологии политического позиционирования</w:t>
            </w:r>
          </w:p>
          <w:p w:rsidR="00D14F63" w:rsidRPr="00D14F63" w:rsidRDefault="00D14F63" w:rsidP="00D14F63">
            <w:pPr>
              <w:pStyle w:val="a4"/>
              <w:widowControl/>
              <w:numPr>
                <w:ilvl w:val="0"/>
                <w:numId w:val="22"/>
              </w:numPr>
              <w:tabs>
                <w:tab w:val="left" w:pos="39"/>
                <w:tab w:val="left" w:pos="181"/>
              </w:tabs>
              <w:autoSpaceDE/>
              <w:autoSpaceDN/>
              <w:ind w:left="0" w:firstLine="0"/>
              <w:contextualSpacing/>
              <w:rPr>
                <w:color w:val="000000" w:themeColor="text1"/>
                <w:sz w:val="24"/>
                <w:szCs w:val="24"/>
                <w:lang w:eastAsia="ru-RU"/>
              </w:rPr>
            </w:pPr>
            <w:r w:rsidRPr="00D14F63">
              <w:rPr>
                <w:color w:val="000000" w:themeColor="text1"/>
                <w:sz w:val="24"/>
                <w:szCs w:val="24"/>
                <w:lang w:eastAsia="ru-RU"/>
              </w:rPr>
              <w:t>Факторы политического позиционирования</w:t>
            </w:r>
          </w:p>
          <w:p w:rsidR="00D14F63" w:rsidRPr="00D14F63" w:rsidRDefault="00D14F63" w:rsidP="00D14F63">
            <w:pPr>
              <w:pStyle w:val="a4"/>
              <w:widowControl/>
              <w:numPr>
                <w:ilvl w:val="0"/>
                <w:numId w:val="22"/>
              </w:numPr>
              <w:tabs>
                <w:tab w:val="left" w:pos="39"/>
                <w:tab w:val="left" w:pos="181"/>
              </w:tabs>
              <w:autoSpaceDE/>
              <w:autoSpaceDN/>
              <w:ind w:left="0" w:firstLine="0"/>
              <w:contextualSpacing/>
              <w:rPr>
                <w:color w:val="000000" w:themeColor="text1"/>
                <w:sz w:val="24"/>
                <w:szCs w:val="24"/>
                <w:lang w:eastAsia="ru-RU"/>
              </w:rPr>
            </w:pPr>
            <w:proofErr w:type="gramStart"/>
            <w:r w:rsidRPr="00D14F63">
              <w:rPr>
                <w:color w:val="000000" w:themeColor="text1"/>
                <w:sz w:val="24"/>
                <w:szCs w:val="24"/>
                <w:lang w:eastAsia="ru-RU"/>
              </w:rPr>
              <w:t>Методы</w:t>
            </w:r>
            <w:proofErr w:type="gramEnd"/>
            <w:r w:rsidRPr="00D14F63">
              <w:rPr>
                <w:color w:val="000000" w:themeColor="text1"/>
                <w:sz w:val="24"/>
                <w:szCs w:val="24"/>
                <w:lang w:eastAsia="ru-RU"/>
              </w:rPr>
              <w:t xml:space="preserve"> которыми пользуются политические и общественные организации и политическая власть для позиционирования своих целей и программ, и для воздействия на поведение граждан</w:t>
            </w:r>
          </w:p>
          <w:p w:rsidR="00D14F63" w:rsidRPr="00D14F63" w:rsidRDefault="00D14F63" w:rsidP="00D14F63">
            <w:pPr>
              <w:tabs>
                <w:tab w:val="left" w:pos="39"/>
                <w:tab w:val="left" w:pos="181"/>
              </w:tabs>
              <w:contextualSpacing/>
              <w:rPr>
                <w:b/>
                <w:color w:val="000000" w:themeColor="text1"/>
                <w:sz w:val="24"/>
                <w:szCs w:val="24"/>
                <w:lang w:eastAsia="ru-RU"/>
              </w:rPr>
            </w:pPr>
            <w:r w:rsidRPr="00D14F63">
              <w:rPr>
                <w:b/>
                <w:color w:val="000000" w:themeColor="text1"/>
                <w:sz w:val="24"/>
                <w:szCs w:val="24"/>
                <w:lang w:eastAsia="ru-RU"/>
              </w:rPr>
              <w:t>Уметь</w:t>
            </w:r>
          </w:p>
          <w:p w:rsidR="00D14F63" w:rsidRPr="00D14F63" w:rsidRDefault="00D14F63" w:rsidP="00D14F63">
            <w:pPr>
              <w:pStyle w:val="a4"/>
              <w:widowControl/>
              <w:numPr>
                <w:ilvl w:val="0"/>
                <w:numId w:val="23"/>
              </w:numPr>
              <w:tabs>
                <w:tab w:val="left" w:pos="39"/>
                <w:tab w:val="left" w:pos="181"/>
              </w:tabs>
              <w:autoSpaceDE/>
              <w:autoSpaceDN/>
              <w:ind w:left="0" w:firstLine="0"/>
              <w:contextualSpacing/>
              <w:rPr>
                <w:color w:val="000000" w:themeColor="text1"/>
                <w:sz w:val="24"/>
                <w:szCs w:val="24"/>
                <w:lang w:eastAsia="ru-RU"/>
              </w:rPr>
            </w:pPr>
            <w:r w:rsidRPr="00D14F63">
              <w:rPr>
                <w:color w:val="000000" w:themeColor="text1"/>
                <w:sz w:val="24"/>
                <w:szCs w:val="24"/>
                <w:lang w:eastAsia="ru-RU"/>
              </w:rPr>
              <w:t xml:space="preserve">Разрабатывать комплекс мер по которым создается выгодное положение политического </w:t>
            </w:r>
            <w:proofErr w:type="spellStart"/>
            <w:r w:rsidRPr="00D14F63">
              <w:rPr>
                <w:color w:val="000000" w:themeColor="text1"/>
                <w:sz w:val="24"/>
                <w:szCs w:val="24"/>
                <w:lang w:eastAsia="ru-RU"/>
              </w:rPr>
              <w:t>актора</w:t>
            </w:r>
            <w:proofErr w:type="spellEnd"/>
            <w:r w:rsidRPr="00D14F63">
              <w:rPr>
                <w:color w:val="000000" w:themeColor="text1"/>
                <w:sz w:val="24"/>
                <w:szCs w:val="24"/>
                <w:lang w:eastAsia="ru-RU"/>
              </w:rPr>
              <w:t xml:space="preserve"> в сознании целевых групп </w:t>
            </w:r>
          </w:p>
          <w:p w:rsidR="00D14F63" w:rsidRPr="00D14F63" w:rsidRDefault="00D14F63" w:rsidP="00D14F63">
            <w:pPr>
              <w:pStyle w:val="a4"/>
              <w:widowControl/>
              <w:numPr>
                <w:ilvl w:val="0"/>
                <w:numId w:val="23"/>
              </w:numPr>
              <w:tabs>
                <w:tab w:val="left" w:pos="39"/>
                <w:tab w:val="left" w:pos="181"/>
              </w:tabs>
              <w:autoSpaceDE/>
              <w:autoSpaceDN/>
              <w:ind w:left="0" w:firstLine="0"/>
              <w:contextualSpacing/>
              <w:rPr>
                <w:color w:val="000000" w:themeColor="text1"/>
                <w:sz w:val="24"/>
                <w:szCs w:val="24"/>
                <w:lang w:eastAsia="ru-RU"/>
              </w:rPr>
            </w:pPr>
            <w:r w:rsidRPr="00D14F63">
              <w:rPr>
                <w:color w:val="000000" w:themeColor="text1"/>
                <w:sz w:val="24"/>
                <w:szCs w:val="24"/>
                <w:lang w:eastAsia="ru-RU"/>
              </w:rPr>
              <w:t xml:space="preserve">Выделять сильные стороны политического </w:t>
            </w:r>
            <w:proofErr w:type="spellStart"/>
            <w:r w:rsidRPr="00D14F63">
              <w:rPr>
                <w:color w:val="000000" w:themeColor="text1"/>
                <w:sz w:val="24"/>
                <w:szCs w:val="24"/>
                <w:lang w:eastAsia="ru-RU"/>
              </w:rPr>
              <w:t>актора</w:t>
            </w:r>
            <w:proofErr w:type="spellEnd"/>
            <w:r w:rsidRPr="00D14F63">
              <w:rPr>
                <w:color w:val="000000" w:themeColor="text1"/>
                <w:sz w:val="24"/>
                <w:szCs w:val="24"/>
                <w:lang w:eastAsia="ru-RU"/>
              </w:rPr>
              <w:t xml:space="preserve"> и слабые стороны конкурентов </w:t>
            </w:r>
          </w:p>
          <w:p w:rsidR="00D14F63" w:rsidRPr="00D14F63" w:rsidRDefault="00D14F63" w:rsidP="00D14F63">
            <w:pPr>
              <w:tabs>
                <w:tab w:val="left" w:pos="39"/>
                <w:tab w:val="left" w:pos="181"/>
              </w:tabs>
              <w:contextualSpacing/>
              <w:rPr>
                <w:b/>
                <w:color w:val="000000" w:themeColor="text1"/>
                <w:sz w:val="24"/>
                <w:szCs w:val="24"/>
                <w:lang w:eastAsia="ru-RU"/>
              </w:rPr>
            </w:pPr>
            <w:r w:rsidRPr="00D14F63">
              <w:rPr>
                <w:b/>
                <w:color w:val="000000" w:themeColor="text1"/>
                <w:sz w:val="24"/>
                <w:szCs w:val="24"/>
                <w:lang w:eastAsia="ru-RU"/>
              </w:rPr>
              <w:t>Владеть</w:t>
            </w:r>
          </w:p>
          <w:p w:rsidR="00D14F63" w:rsidRPr="00D14F63" w:rsidRDefault="00D14F63" w:rsidP="00D14F63">
            <w:pPr>
              <w:pStyle w:val="a4"/>
              <w:widowControl/>
              <w:numPr>
                <w:ilvl w:val="0"/>
                <w:numId w:val="24"/>
              </w:numPr>
              <w:tabs>
                <w:tab w:val="left" w:pos="39"/>
                <w:tab w:val="left" w:pos="181"/>
              </w:tabs>
              <w:autoSpaceDE/>
              <w:autoSpaceDN/>
              <w:ind w:left="0" w:firstLine="0"/>
              <w:contextualSpacing/>
              <w:rPr>
                <w:sz w:val="24"/>
                <w:szCs w:val="24"/>
              </w:rPr>
            </w:pPr>
            <w:r w:rsidRPr="00D14F63">
              <w:rPr>
                <w:color w:val="000000" w:themeColor="text1"/>
                <w:sz w:val="24"/>
                <w:szCs w:val="24"/>
                <w:lang w:eastAsia="ru-RU"/>
              </w:rPr>
              <w:t>навыками выявления предпочтений в массовом сознании 2. навыками маркетинговых исследований политического рынка</w:t>
            </w:r>
          </w:p>
        </w:tc>
      </w:tr>
    </w:tbl>
    <w:p w:rsidR="00973C9A" w:rsidRDefault="00973C9A">
      <w:pPr>
        <w:rPr>
          <w:sz w:val="2"/>
          <w:szCs w:val="2"/>
        </w:rPr>
        <w:sectPr w:rsidR="00973C9A">
          <w:pgSz w:w="11910" w:h="16840"/>
          <w:pgMar w:top="1040" w:right="740" w:bottom="280" w:left="1120" w:header="720" w:footer="720" w:gutter="0"/>
          <w:cols w:space="720"/>
        </w:sectPr>
      </w:pPr>
    </w:p>
    <w:p w:rsidR="00973C9A" w:rsidRDefault="004C2E31" w:rsidP="008C5516">
      <w:pPr>
        <w:pStyle w:val="1"/>
        <w:numPr>
          <w:ilvl w:val="0"/>
          <w:numId w:val="7"/>
        </w:numPr>
        <w:tabs>
          <w:tab w:val="left" w:pos="297"/>
        </w:tabs>
        <w:spacing w:before="90"/>
        <w:ind w:left="0" w:firstLine="709"/>
        <w:jc w:val="left"/>
      </w:pPr>
      <w:r>
        <w:lastRenderedPageBreak/>
        <w:t>Объем,</w:t>
      </w:r>
      <w:r>
        <w:rPr>
          <w:spacing w:val="-4"/>
        </w:rPr>
        <w:t xml:space="preserve"> </w:t>
      </w:r>
      <w:r>
        <w:t>структура</w:t>
      </w:r>
      <w:r>
        <w:rPr>
          <w:spacing w:val="-2"/>
        </w:rPr>
        <w:t xml:space="preserve"> </w:t>
      </w:r>
      <w:r>
        <w:t>и</w:t>
      </w:r>
      <w:r>
        <w:rPr>
          <w:spacing w:val="-5"/>
        </w:rPr>
        <w:t xml:space="preserve"> </w:t>
      </w:r>
      <w:r>
        <w:t>содержание</w:t>
      </w:r>
      <w:r>
        <w:rPr>
          <w:spacing w:val="-4"/>
        </w:rPr>
        <w:t xml:space="preserve"> </w:t>
      </w:r>
      <w:r>
        <w:t>дисциплины</w:t>
      </w:r>
    </w:p>
    <w:p w:rsidR="00973C9A" w:rsidRDefault="004C2E31" w:rsidP="008C5516">
      <w:pPr>
        <w:pStyle w:val="a3"/>
        <w:tabs>
          <w:tab w:val="left" w:pos="297"/>
        </w:tabs>
        <w:ind w:left="0" w:firstLine="709"/>
      </w:pPr>
      <w:r>
        <w:t>Общая</w:t>
      </w:r>
      <w:r>
        <w:rPr>
          <w:spacing w:val="-3"/>
        </w:rPr>
        <w:t xml:space="preserve"> </w:t>
      </w:r>
      <w:r>
        <w:t>трудоемкость</w:t>
      </w:r>
      <w:r>
        <w:rPr>
          <w:spacing w:val="-2"/>
        </w:rPr>
        <w:t xml:space="preserve"> </w:t>
      </w:r>
      <w:r>
        <w:t>дисциплины</w:t>
      </w:r>
      <w:r>
        <w:rPr>
          <w:spacing w:val="-2"/>
        </w:rPr>
        <w:t xml:space="preserve"> </w:t>
      </w:r>
      <w:r>
        <w:t>составляет</w:t>
      </w:r>
      <w:r>
        <w:rPr>
          <w:spacing w:val="2"/>
        </w:rPr>
        <w:t xml:space="preserve"> </w:t>
      </w:r>
      <w:r>
        <w:t>5</w:t>
      </w:r>
      <w:r>
        <w:rPr>
          <w:spacing w:val="-3"/>
        </w:rPr>
        <w:t xml:space="preserve"> </w:t>
      </w:r>
      <w:r>
        <w:t>зачетных</w:t>
      </w:r>
      <w:r>
        <w:rPr>
          <w:spacing w:val="-1"/>
        </w:rPr>
        <w:t xml:space="preserve"> </w:t>
      </w:r>
      <w:r>
        <w:t>единиц,</w:t>
      </w:r>
      <w:r>
        <w:rPr>
          <w:spacing w:val="-2"/>
        </w:rPr>
        <w:t xml:space="preserve"> </w:t>
      </w:r>
      <w:r>
        <w:t>180</w:t>
      </w:r>
      <w:r>
        <w:rPr>
          <w:spacing w:val="-5"/>
        </w:rPr>
        <w:t xml:space="preserve"> </w:t>
      </w:r>
      <w:r>
        <w:t>акад.</w:t>
      </w:r>
      <w:r>
        <w:rPr>
          <w:spacing w:val="-3"/>
        </w:rPr>
        <w:t xml:space="preserve"> </w:t>
      </w:r>
      <w:r>
        <w:t>часов.</w:t>
      </w:r>
    </w:p>
    <w:p w:rsidR="00973C9A" w:rsidRDefault="00973C9A">
      <w:pPr>
        <w:pStyle w:val="a3"/>
        <w:spacing w:after="1"/>
        <w:ind w:left="0"/>
      </w:pP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
        <w:gridCol w:w="2628"/>
        <w:gridCol w:w="503"/>
        <w:gridCol w:w="506"/>
        <w:gridCol w:w="506"/>
        <w:gridCol w:w="504"/>
        <w:gridCol w:w="506"/>
        <w:gridCol w:w="547"/>
        <w:gridCol w:w="850"/>
        <w:gridCol w:w="2272"/>
      </w:tblGrid>
      <w:tr w:rsidR="00973C9A" w:rsidTr="00D14F63">
        <w:trPr>
          <w:trHeight w:val="1569"/>
        </w:trPr>
        <w:tc>
          <w:tcPr>
            <w:tcW w:w="518" w:type="dxa"/>
            <w:vMerge w:val="restart"/>
          </w:tcPr>
          <w:p w:rsidR="00973C9A" w:rsidRDefault="004C2E31">
            <w:pPr>
              <w:pStyle w:val="TableParagraph"/>
              <w:spacing w:before="27"/>
              <w:ind w:left="103" w:right="70" w:firstLine="45"/>
              <w:rPr>
                <w:b/>
              </w:rPr>
            </w:pPr>
            <w:r>
              <w:rPr>
                <w:b/>
              </w:rPr>
              <w:t>№</w:t>
            </w:r>
            <w:r>
              <w:rPr>
                <w:b/>
                <w:spacing w:val="-52"/>
              </w:rPr>
              <w:t xml:space="preserve"> </w:t>
            </w:r>
            <w:r>
              <w:rPr>
                <w:b/>
              </w:rPr>
              <w:t>п/п</w:t>
            </w:r>
          </w:p>
        </w:tc>
        <w:tc>
          <w:tcPr>
            <w:tcW w:w="2628" w:type="dxa"/>
            <w:vMerge w:val="restart"/>
          </w:tcPr>
          <w:p w:rsidR="00973C9A" w:rsidRDefault="004C2E31">
            <w:pPr>
              <w:pStyle w:val="TableParagraph"/>
              <w:spacing w:before="27"/>
              <w:ind w:left="518" w:right="507"/>
              <w:jc w:val="center"/>
              <w:rPr>
                <w:b/>
              </w:rPr>
            </w:pPr>
            <w:r>
              <w:rPr>
                <w:b/>
              </w:rPr>
              <w:t>Темы (разделы)</w:t>
            </w:r>
            <w:r>
              <w:rPr>
                <w:b/>
                <w:spacing w:val="-52"/>
              </w:rPr>
              <w:t xml:space="preserve"> </w:t>
            </w:r>
            <w:r>
              <w:rPr>
                <w:b/>
              </w:rPr>
              <w:t>дисциплины,</w:t>
            </w:r>
            <w:r>
              <w:rPr>
                <w:b/>
                <w:spacing w:val="1"/>
              </w:rPr>
              <w:t xml:space="preserve"> </w:t>
            </w:r>
            <w:r>
              <w:rPr>
                <w:b/>
              </w:rPr>
              <w:t>их</w:t>
            </w:r>
            <w:r>
              <w:rPr>
                <w:b/>
                <w:spacing w:val="-3"/>
              </w:rPr>
              <w:t xml:space="preserve"> </w:t>
            </w:r>
            <w:r>
              <w:rPr>
                <w:b/>
              </w:rPr>
              <w:t>содержание</w:t>
            </w:r>
          </w:p>
        </w:tc>
        <w:tc>
          <w:tcPr>
            <w:tcW w:w="503" w:type="dxa"/>
            <w:vMerge w:val="restart"/>
            <w:textDirection w:val="btLr"/>
          </w:tcPr>
          <w:p w:rsidR="00973C9A" w:rsidRDefault="004C2E31">
            <w:pPr>
              <w:pStyle w:val="TableParagraph"/>
              <w:spacing w:before="33"/>
              <w:ind w:left="1318" w:right="1345"/>
              <w:jc w:val="center"/>
              <w:rPr>
                <w:b/>
              </w:rPr>
            </w:pPr>
            <w:r>
              <w:rPr>
                <w:b/>
              </w:rPr>
              <w:t>Семестр</w:t>
            </w:r>
          </w:p>
        </w:tc>
        <w:tc>
          <w:tcPr>
            <w:tcW w:w="3419" w:type="dxa"/>
            <w:gridSpan w:val="6"/>
          </w:tcPr>
          <w:p w:rsidR="00973C9A" w:rsidRDefault="004C2E31">
            <w:pPr>
              <w:pStyle w:val="TableParagraph"/>
              <w:spacing w:before="27"/>
              <w:ind w:left="248" w:right="236" w:firstLine="1"/>
              <w:jc w:val="center"/>
              <w:rPr>
                <w:b/>
              </w:rPr>
            </w:pPr>
            <w:r>
              <w:rPr>
                <w:b/>
              </w:rPr>
              <w:t>Виды учебных занятий,</w:t>
            </w:r>
            <w:r>
              <w:rPr>
                <w:b/>
                <w:spacing w:val="1"/>
              </w:rPr>
              <w:t xml:space="preserve"> </w:t>
            </w:r>
            <w:r>
              <w:rPr>
                <w:b/>
              </w:rPr>
              <w:t>включая самостоятельную</w:t>
            </w:r>
            <w:r>
              <w:rPr>
                <w:b/>
                <w:spacing w:val="-52"/>
              </w:rPr>
              <w:t xml:space="preserve"> </w:t>
            </w:r>
            <w:r>
              <w:rPr>
                <w:b/>
              </w:rPr>
              <w:t>работу</w:t>
            </w:r>
            <w:r>
              <w:rPr>
                <w:b/>
                <w:spacing w:val="-1"/>
              </w:rPr>
              <w:t xml:space="preserve"> </w:t>
            </w:r>
            <w:r>
              <w:rPr>
                <w:b/>
              </w:rPr>
              <w:t>студентов,</w:t>
            </w:r>
          </w:p>
          <w:p w:rsidR="00973C9A" w:rsidRDefault="004C2E31">
            <w:pPr>
              <w:pStyle w:val="TableParagraph"/>
              <w:ind w:left="359" w:right="345"/>
              <w:jc w:val="center"/>
              <w:rPr>
                <w:b/>
              </w:rPr>
            </w:pPr>
            <w:r>
              <w:rPr>
                <w:b/>
              </w:rPr>
              <w:t>и</w:t>
            </w:r>
            <w:r>
              <w:rPr>
                <w:b/>
                <w:spacing w:val="-3"/>
              </w:rPr>
              <w:t xml:space="preserve"> </w:t>
            </w:r>
            <w:r>
              <w:rPr>
                <w:b/>
              </w:rPr>
              <w:t>их</w:t>
            </w:r>
            <w:r>
              <w:rPr>
                <w:b/>
                <w:spacing w:val="-5"/>
              </w:rPr>
              <w:t xml:space="preserve"> </w:t>
            </w:r>
            <w:r>
              <w:rPr>
                <w:b/>
              </w:rPr>
              <w:t>трудоемкость</w:t>
            </w:r>
          </w:p>
          <w:p w:rsidR="00973C9A" w:rsidRDefault="004C2E31">
            <w:pPr>
              <w:pStyle w:val="TableParagraph"/>
              <w:spacing w:before="1"/>
              <w:ind w:left="359" w:right="350"/>
              <w:jc w:val="center"/>
              <w:rPr>
                <w:b/>
              </w:rPr>
            </w:pPr>
            <w:r>
              <w:rPr>
                <w:b/>
              </w:rPr>
              <w:t>(в</w:t>
            </w:r>
            <w:r>
              <w:rPr>
                <w:b/>
                <w:spacing w:val="-2"/>
              </w:rPr>
              <w:t xml:space="preserve"> </w:t>
            </w:r>
            <w:r>
              <w:rPr>
                <w:b/>
              </w:rPr>
              <w:t>академических</w:t>
            </w:r>
            <w:r>
              <w:rPr>
                <w:b/>
                <w:spacing w:val="-5"/>
              </w:rPr>
              <w:t xml:space="preserve"> </w:t>
            </w:r>
            <w:r>
              <w:rPr>
                <w:b/>
              </w:rPr>
              <w:t>часах)</w:t>
            </w:r>
          </w:p>
        </w:tc>
        <w:tc>
          <w:tcPr>
            <w:tcW w:w="2272" w:type="dxa"/>
            <w:vMerge w:val="restart"/>
          </w:tcPr>
          <w:p w:rsidR="00973C9A" w:rsidRDefault="004C2E31">
            <w:pPr>
              <w:pStyle w:val="TableParagraph"/>
              <w:spacing w:before="27"/>
              <w:ind w:left="49" w:right="31"/>
              <w:jc w:val="center"/>
              <w:rPr>
                <w:b/>
              </w:rPr>
            </w:pPr>
            <w:r>
              <w:rPr>
                <w:b/>
              </w:rPr>
              <w:t>Формы текущего</w:t>
            </w:r>
            <w:r>
              <w:rPr>
                <w:b/>
                <w:spacing w:val="1"/>
              </w:rPr>
              <w:t xml:space="preserve"> </w:t>
            </w:r>
            <w:r>
              <w:rPr>
                <w:b/>
              </w:rPr>
              <w:t>контроля</w:t>
            </w:r>
            <w:r>
              <w:rPr>
                <w:b/>
                <w:spacing w:val="-7"/>
              </w:rPr>
              <w:t xml:space="preserve"> </w:t>
            </w:r>
            <w:r>
              <w:rPr>
                <w:b/>
              </w:rPr>
              <w:t>успеваемости</w:t>
            </w:r>
          </w:p>
          <w:p w:rsidR="00973C9A" w:rsidRDefault="00973C9A">
            <w:pPr>
              <w:pStyle w:val="TableParagraph"/>
              <w:spacing w:before="1"/>
              <w:rPr>
                <w:sz w:val="24"/>
              </w:rPr>
            </w:pPr>
          </w:p>
          <w:p w:rsidR="00973C9A" w:rsidRDefault="004C2E31">
            <w:pPr>
              <w:pStyle w:val="TableParagraph"/>
              <w:ind w:left="49" w:right="31"/>
              <w:jc w:val="center"/>
              <w:rPr>
                <w:b/>
              </w:rPr>
            </w:pPr>
            <w:r>
              <w:rPr>
                <w:b/>
              </w:rPr>
              <w:t>Форма промежуточной</w:t>
            </w:r>
            <w:r>
              <w:rPr>
                <w:b/>
                <w:spacing w:val="-52"/>
              </w:rPr>
              <w:t xml:space="preserve"> </w:t>
            </w:r>
            <w:r>
              <w:rPr>
                <w:b/>
              </w:rPr>
              <w:t>аттестации</w:t>
            </w:r>
          </w:p>
          <w:p w:rsidR="00973C9A" w:rsidRDefault="004C2E31">
            <w:pPr>
              <w:pStyle w:val="TableParagraph"/>
              <w:ind w:left="48" w:right="33"/>
              <w:jc w:val="center"/>
              <w:rPr>
                <w:b/>
                <w:i/>
              </w:rPr>
            </w:pPr>
            <w:r>
              <w:rPr>
                <w:b/>
                <w:i/>
              </w:rPr>
              <w:t>(по</w:t>
            </w:r>
            <w:r>
              <w:rPr>
                <w:b/>
                <w:i/>
                <w:spacing w:val="-2"/>
              </w:rPr>
              <w:t xml:space="preserve"> </w:t>
            </w:r>
            <w:r>
              <w:rPr>
                <w:b/>
                <w:i/>
              </w:rPr>
              <w:t>семестрам)</w:t>
            </w:r>
          </w:p>
        </w:tc>
      </w:tr>
      <w:tr w:rsidR="00973C9A" w:rsidTr="00D14F63">
        <w:trPr>
          <w:trHeight w:val="254"/>
        </w:trPr>
        <w:tc>
          <w:tcPr>
            <w:tcW w:w="518" w:type="dxa"/>
            <w:vMerge/>
            <w:tcBorders>
              <w:top w:val="nil"/>
            </w:tcBorders>
          </w:tcPr>
          <w:p w:rsidR="00973C9A" w:rsidRDefault="00973C9A">
            <w:pPr>
              <w:rPr>
                <w:sz w:val="2"/>
                <w:szCs w:val="2"/>
              </w:rPr>
            </w:pPr>
          </w:p>
        </w:tc>
        <w:tc>
          <w:tcPr>
            <w:tcW w:w="2628" w:type="dxa"/>
            <w:vMerge/>
            <w:tcBorders>
              <w:top w:val="nil"/>
            </w:tcBorders>
          </w:tcPr>
          <w:p w:rsidR="00973C9A" w:rsidRDefault="00973C9A">
            <w:pPr>
              <w:rPr>
                <w:sz w:val="2"/>
                <w:szCs w:val="2"/>
              </w:rPr>
            </w:pPr>
          </w:p>
        </w:tc>
        <w:tc>
          <w:tcPr>
            <w:tcW w:w="503" w:type="dxa"/>
            <w:vMerge/>
            <w:tcBorders>
              <w:top w:val="nil"/>
            </w:tcBorders>
            <w:textDirection w:val="btLr"/>
          </w:tcPr>
          <w:p w:rsidR="00973C9A" w:rsidRDefault="00973C9A">
            <w:pPr>
              <w:rPr>
                <w:sz w:val="2"/>
                <w:szCs w:val="2"/>
              </w:rPr>
            </w:pPr>
          </w:p>
        </w:tc>
        <w:tc>
          <w:tcPr>
            <w:tcW w:w="2569" w:type="dxa"/>
            <w:gridSpan w:val="5"/>
          </w:tcPr>
          <w:p w:rsidR="00973C9A" w:rsidRDefault="004C2E31">
            <w:pPr>
              <w:pStyle w:val="TableParagraph"/>
              <w:spacing w:line="234" w:lineRule="exact"/>
              <w:ind w:left="301"/>
              <w:rPr>
                <w:b/>
              </w:rPr>
            </w:pPr>
            <w:r>
              <w:rPr>
                <w:b/>
              </w:rPr>
              <w:t>Контактная</w:t>
            </w:r>
            <w:r>
              <w:rPr>
                <w:b/>
                <w:spacing w:val="-3"/>
              </w:rPr>
              <w:t xml:space="preserve"> </w:t>
            </w:r>
            <w:r>
              <w:rPr>
                <w:b/>
              </w:rPr>
              <w:t>работа</w:t>
            </w:r>
          </w:p>
        </w:tc>
        <w:tc>
          <w:tcPr>
            <w:tcW w:w="850" w:type="dxa"/>
            <w:vMerge w:val="restart"/>
            <w:textDirection w:val="btLr"/>
          </w:tcPr>
          <w:p w:rsidR="00973C9A" w:rsidRDefault="004C2E31">
            <w:pPr>
              <w:pStyle w:val="TableParagraph"/>
              <w:spacing w:before="33" w:line="247" w:lineRule="auto"/>
              <w:ind w:left="695" w:hanging="432"/>
              <w:rPr>
                <w:sz w:val="20"/>
              </w:rPr>
            </w:pPr>
            <w:r>
              <w:rPr>
                <w:w w:val="95"/>
                <w:sz w:val="20"/>
              </w:rPr>
              <w:t>самостоятельная</w:t>
            </w:r>
            <w:r>
              <w:rPr>
                <w:spacing w:val="1"/>
                <w:w w:val="95"/>
                <w:sz w:val="20"/>
              </w:rPr>
              <w:t xml:space="preserve"> </w:t>
            </w:r>
            <w:r>
              <w:rPr>
                <w:sz w:val="20"/>
              </w:rPr>
              <w:t>работа</w:t>
            </w:r>
          </w:p>
        </w:tc>
        <w:tc>
          <w:tcPr>
            <w:tcW w:w="2272" w:type="dxa"/>
            <w:vMerge/>
            <w:tcBorders>
              <w:top w:val="nil"/>
            </w:tcBorders>
          </w:tcPr>
          <w:p w:rsidR="00973C9A" w:rsidRDefault="00973C9A">
            <w:pPr>
              <w:rPr>
                <w:sz w:val="2"/>
                <w:szCs w:val="2"/>
              </w:rPr>
            </w:pPr>
          </w:p>
        </w:tc>
      </w:tr>
      <w:tr w:rsidR="00973C9A" w:rsidTr="00D14F63">
        <w:trPr>
          <w:trHeight w:val="1693"/>
        </w:trPr>
        <w:tc>
          <w:tcPr>
            <w:tcW w:w="518" w:type="dxa"/>
            <w:vMerge/>
            <w:tcBorders>
              <w:top w:val="nil"/>
            </w:tcBorders>
          </w:tcPr>
          <w:p w:rsidR="00973C9A" w:rsidRDefault="00973C9A">
            <w:pPr>
              <w:rPr>
                <w:sz w:val="2"/>
                <w:szCs w:val="2"/>
              </w:rPr>
            </w:pPr>
          </w:p>
        </w:tc>
        <w:tc>
          <w:tcPr>
            <w:tcW w:w="2628" w:type="dxa"/>
            <w:vMerge/>
            <w:tcBorders>
              <w:top w:val="nil"/>
            </w:tcBorders>
          </w:tcPr>
          <w:p w:rsidR="00973C9A" w:rsidRDefault="00973C9A">
            <w:pPr>
              <w:rPr>
                <w:sz w:val="2"/>
                <w:szCs w:val="2"/>
              </w:rPr>
            </w:pPr>
          </w:p>
        </w:tc>
        <w:tc>
          <w:tcPr>
            <w:tcW w:w="503" w:type="dxa"/>
            <w:vMerge/>
            <w:tcBorders>
              <w:top w:val="nil"/>
            </w:tcBorders>
            <w:textDirection w:val="btLr"/>
          </w:tcPr>
          <w:p w:rsidR="00973C9A" w:rsidRDefault="00973C9A">
            <w:pPr>
              <w:rPr>
                <w:sz w:val="2"/>
                <w:szCs w:val="2"/>
              </w:rPr>
            </w:pPr>
          </w:p>
        </w:tc>
        <w:tc>
          <w:tcPr>
            <w:tcW w:w="506" w:type="dxa"/>
            <w:textDirection w:val="btLr"/>
          </w:tcPr>
          <w:p w:rsidR="00973C9A" w:rsidRDefault="004C2E31">
            <w:pPr>
              <w:pStyle w:val="TableParagraph"/>
              <w:spacing w:before="139"/>
              <w:ind w:left="542"/>
              <w:rPr>
                <w:sz w:val="20"/>
              </w:rPr>
            </w:pPr>
            <w:r>
              <w:rPr>
                <w:sz w:val="20"/>
              </w:rPr>
              <w:t>лекции</w:t>
            </w:r>
          </w:p>
        </w:tc>
        <w:tc>
          <w:tcPr>
            <w:tcW w:w="506" w:type="dxa"/>
            <w:textDirection w:val="btLr"/>
          </w:tcPr>
          <w:p w:rsidR="00973C9A" w:rsidRDefault="004C2E31">
            <w:pPr>
              <w:pStyle w:val="TableParagraph"/>
              <w:spacing w:before="140"/>
              <w:ind w:left="266"/>
              <w:rPr>
                <w:sz w:val="20"/>
              </w:rPr>
            </w:pPr>
            <w:r>
              <w:rPr>
                <w:sz w:val="20"/>
              </w:rPr>
              <w:t>практические</w:t>
            </w:r>
          </w:p>
        </w:tc>
        <w:tc>
          <w:tcPr>
            <w:tcW w:w="504" w:type="dxa"/>
            <w:textDirection w:val="btLr"/>
          </w:tcPr>
          <w:p w:rsidR="00973C9A" w:rsidRDefault="004C2E31">
            <w:pPr>
              <w:pStyle w:val="TableParagraph"/>
              <w:spacing w:before="140"/>
              <w:ind w:left="246"/>
              <w:rPr>
                <w:sz w:val="20"/>
              </w:rPr>
            </w:pPr>
            <w:r>
              <w:rPr>
                <w:sz w:val="20"/>
              </w:rPr>
              <w:t>лабораторные</w:t>
            </w:r>
          </w:p>
        </w:tc>
        <w:tc>
          <w:tcPr>
            <w:tcW w:w="506" w:type="dxa"/>
            <w:textDirection w:val="btLr"/>
          </w:tcPr>
          <w:p w:rsidR="00973C9A" w:rsidRDefault="004C2E31">
            <w:pPr>
              <w:pStyle w:val="TableParagraph"/>
              <w:spacing w:before="140"/>
              <w:ind w:left="256"/>
              <w:rPr>
                <w:sz w:val="20"/>
              </w:rPr>
            </w:pPr>
            <w:r>
              <w:rPr>
                <w:sz w:val="20"/>
              </w:rPr>
              <w:t>консультации</w:t>
            </w:r>
          </w:p>
        </w:tc>
        <w:tc>
          <w:tcPr>
            <w:tcW w:w="547" w:type="dxa"/>
            <w:textDirection w:val="btLr"/>
          </w:tcPr>
          <w:p w:rsidR="00973C9A" w:rsidRDefault="004C2E31">
            <w:pPr>
              <w:pStyle w:val="TableParagraph"/>
              <w:spacing w:before="19" w:line="230" w:lineRule="atLeast"/>
              <w:ind w:left="386" w:right="129" w:hanging="197"/>
              <w:rPr>
                <w:sz w:val="20"/>
              </w:rPr>
            </w:pPr>
            <w:r>
              <w:rPr>
                <w:spacing w:val="-1"/>
                <w:sz w:val="20"/>
              </w:rPr>
              <w:t>аттестационные</w:t>
            </w:r>
            <w:r>
              <w:rPr>
                <w:spacing w:val="-47"/>
                <w:sz w:val="20"/>
              </w:rPr>
              <w:t xml:space="preserve"> </w:t>
            </w:r>
            <w:r>
              <w:rPr>
                <w:sz w:val="20"/>
              </w:rPr>
              <w:t>испытания</w:t>
            </w:r>
          </w:p>
        </w:tc>
        <w:tc>
          <w:tcPr>
            <w:tcW w:w="850" w:type="dxa"/>
            <w:vMerge/>
            <w:tcBorders>
              <w:top w:val="nil"/>
            </w:tcBorders>
            <w:textDirection w:val="btLr"/>
          </w:tcPr>
          <w:p w:rsidR="00973C9A" w:rsidRDefault="00973C9A">
            <w:pPr>
              <w:rPr>
                <w:sz w:val="2"/>
                <w:szCs w:val="2"/>
              </w:rPr>
            </w:pPr>
          </w:p>
        </w:tc>
        <w:tc>
          <w:tcPr>
            <w:tcW w:w="2272" w:type="dxa"/>
            <w:vMerge/>
            <w:tcBorders>
              <w:top w:val="nil"/>
            </w:tcBorders>
          </w:tcPr>
          <w:p w:rsidR="00973C9A" w:rsidRDefault="00973C9A">
            <w:pPr>
              <w:rPr>
                <w:sz w:val="2"/>
                <w:szCs w:val="2"/>
              </w:rPr>
            </w:pPr>
          </w:p>
        </w:tc>
      </w:tr>
      <w:tr w:rsidR="00973C9A" w:rsidTr="00D14F63">
        <w:trPr>
          <w:trHeight w:val="758"/>
        </w:trPr>
        <w:tc>
          <w:tcPr>
            <w:tcW w:w="518" w:type="dxa"/>
          </w:tcPr>
          <w:p w:rsidR="00973C9A" w:rsidRDefault="00973C9A">
            <w:pPr>
              <w:pStyle w:val="TableParagraph"/>
              <w:spacing w:before="11"/>
              <w:rPr>
                <w:sz w:val="21"/>
              </w:rPr>
            </w:pPr>
          </w:p>
          <w:p w:rsidR="00973C9A" w:rsidRDefault="004C2E31">
            <w:pPr>
              <w:pStyle w:val="TableParagraph"/>
              <w:ind w:left="157" w:right="145"/>
              <w:jc w:val="center"/>
            </w:pPr>
            <w:r>
              <w:t>1.</w:t>
            </w:r>
          </w:p>
        </w:tc>
        <w:tc>
          <w:tcPr>
            <w:tcW w:w="2628" w:type="dxa"/>
          </w:tcPr>
          <w:p w:rsidR="00973C9A" w:rsidRDefault="004C2E31">
            <w:pPr>
              <w:pStyle w:val="TableParagraph"/>
              <w:spacing w:line="251" w:lineRule="exact"/>
              <w:ind w:left="29"/>
            </w:pPr>
            <w:r>
              <w:t>Основные</w:t>
            </w:r>
            <w:r>
              <w:rPr>
                <w:spacing w:val="-2"/>
              </w:rPr>
              <w:t xml:space="preserve"> </w:t>
            </w:r>
            <w:r>
              <w:t>подходы</w:t>
            </w:r>
            <w:r>
              <w:rPr>
                <w:spacing w:val="-4"/>
              </w:rPr>
              <w:t xml:space="preserve"> </w:t>
            </w:r>
            <w:r>
              <w:t>к</w:t>
            </w:r>
          </w:p>
          <w:p w:rsidR="00973C9A" w:rsidRDefault="004C2E31">
            <w:pPr>
              <w:pStyle w:val="TableParagraph"/>
              <w:spacing w:line="252" w:lineRule="exact"/>
              <w:ind w:left="29" w:right="122"/>
            </w:pPr>
            <w:r>
              <w:t>пониманию гражданского</w:t>
            </w:r>
            <w:r>
              <w:rPr>
                <w:spacing w:val="-52"/>
              </w:rPr>
              <w:t xml:space="preserve"> </w:t>
            </w:r>
            <w:r>
              <w:t>общества</w:t>
            </w:r>
          </w:p>
        </w:tc>
        <w:tc>
          <w:tcPr>
            <w:tcW w:w="503" w:type="dxa"/>
          </w:tcPr>
          <w:p w:rsidR="00973C9A" w:rsidRDefault="00973C9A">
            <w:pPr>
              <w:pStyle w:val="TableParagraph"/>
              <w:spacing w:before="11"/>
              <w:rPr>
                <w:sz w:val="21"/>
              </w:rPr>
            </w:pPr>
          </w:p>
          <w:p w:rsidR="00973C9A" w:rsidRDefault="004C2E31">
            <w:pPr>
              <w:pStyle w:val="TableParagraph"/>
              <w:ind w:right="183"/>
              <w:jc w:val="right"/>
            </w:pPr>
            <w:r>
              <w:t>3</w:t>
            </w:r>
          </w:p>
        </w:tc>
        <w:tc>
          <w:tcPr>
            <w:tcW w:w="506" w:type="dxa"/>
          </w:tcPr>
          <w:p w:rsidR="00973C9A" w:rsidRDefault="00973C9A">
            <w:pPr>
              <w:pStyle w:val="TableParagraph"/>
              <w:spacing w:before="11"/>
              <w:rPr>
                <w:sz w:val="21"/>
              </w:rPr>
            </w:pPr>
          </w:p>
          <w:p w:rsidR="00973C9A" w:rsidRDefault="004C2E31">
            <w:pPr>
              <w:pStyle w:val="TableParagraph"/>
              <w:ind w:left="11"/>
              <w:jc w:val="center"/>
            </w:pPr>
            <w:r>
              <w:t>1</w:t>
            </w:r>
          </w:p>
        </w:tc>
        <w:tc>
          <w:tcPr>
            <w:tcW w:w="506" w:type="dxa"/>
          </w:tcPr>
          <w:p w:rsidR="00973C9A" w:rsidRDefault="00973C9A">
            <w:pPr>
              <w:pStyle w:val="TableParagraph"/>
              <w:spacing w:before="11"/>
              <w:rPr>
                <w:sz w:val="21"/>
              </w:rPr>
            </w:pPr>
          </w:p>
          <w:p w:rsidR="00973C9A" w:rsidRDefault="004C2E31">
            <w:pPr>
              <w:pStyle w:val="TableParagraph"/>
              <w:ind w:left="13"/>
              <w:jc w:val="center"/>
            </w:pPr>
            <w:r>
              <w:t>4</w:t>
            </w:r>
          </w:p>
        </w:tc>
        <w:tc>
          <w:tcPr>
            <w:tcW w:w="504" w:type="dxa"/>
          </w:tcPr>
          <w:p w:rsidR="00973C9A" w:rsidRDefault="00973C9A">
            <w:pPr>
              <w:pStyle w:val="TableParagraph"/>
            </w:pPr>
          </w:p>
        </w:tc>
        <w:tc>
          <w:tcPr>
            <w:tcW w:w="506" w:type="dxa"/>
          </w:tcPr>
          <w:p w:rsidR="00973C9A" w:rsidRDefault="00973C9A">
            <w:pPr>
              <w:pStyle w:val="TableParagraph"/>
              <w:spacing w:before="11"/>
              <w:rPr>
                <w:sz w:val="21"/>
              </w:rPr>
            </w:pPr>
          </w:p>
          <w:p w:rsidR="00973C9A" w:rsidRDefault="00973C9A">
            <w:pPr>
              <w:pStyle w:val="TableParagraph"/>
              <w:ind w:left="18"/>
              <w:jc w:val="center"/>
            </w:pPr>
          </w:p>
        </w:tc>
        <w:tc>
          <w:tcPr>
            <w:tcW w:w="547" w:type="dxa"/>
          </w:tcPr>
          <w:p w:rsidR="00973C9A" w:rsidRDefault="00973C9A">
            <w:pPr>
              <w:pStyle w:val="TableParagraph"/>
            </w:pPr>
          </w:p>
        </w:tc>
        <w:tc>
          <w:tcPr>
            <w:tcW w:w="850" w:type="dxa"/>
          </w:tcPr>
          <w:p w:rsidR="00973C9A" w:rsidRDefault="00973C9A">
            <w:pPr>
              <w:pStyle w:val="TableParagraph"/>
              <w:spacing w:before="11"/>
              <w:rPr>
                <w:sz w:val="21"/>
              </w:rPr>
            </w:pPr>
          </w:p>
          <w:p w:rsidR="00973C9A" w:rsidRDefault="004C2E31">
            <w:pPr>
              <w:pStyle w:val="TableParagraph"/>
              <w:ind w:right="206"/>
              <w:jc w:val="right"/>
            </w:pPr>
            <w:r>
              <w:t>15</w:t>
            </w:r>
          </w:p>
        </w:tc>
        <w:tc>
          <w:tcPr>
            <w:tcW w:w="2272" w:type="dxa"/>
          </w:tcPr>
          <w:p w:rsidR="00973C9A" w:rsidRDefault="004C2E31" w:rsidP="00D14F63">
            <w:pPr>
              <w:pStyle w:val="TableParagraph"/>
              <w:spacing w:before="125"/>
              <w:ind w:right="256" w:firstLine="148"/>
              <w:jc w:val="center"/>
            </w:pPr>
            <w:r>
              <w:t>доклад</w:t>
            </w:r>
          </w:p>
        </w:tc>
      </w:tr>
      <w:tr w:rsidR="00973C9A" w:rsidTr="00D14F63">
        <w:trPr>
          <w:trHeight w:val="1103"/>
        </w:trPr>
        <w:tc>
          <w:tcPr>
            <w:tcW w:w="518" w:type="dxa"/>
          </w:tcPr>
          <w:p w:rsidR="00973C9A" w:rsidRDefault="00973C9A">
            <w:pPr>
              <w:pStyle w:val="TableParagraph"/>
              <w:rPr>
                <w:sz w:val="24"/>
              </w:rPr>
            </w:pPr>
            <w:bookmarkStart w:id="4" w:name="_Hlk138770382"/>
          </w:p>
          <w:p w:rsidR="00973C9A" w:rsidRDefault="004C2E31">
            <w:pPr>
              <w:pStyle w:val="TableParagraph"/>
              <w:spacing w:before="150"/>
              <w:ind w:left="157" w:right="145"/>
              <w:jc w:val="center"/>
            </w:pPr>
            <w:r>
              <w:t>2.</w:t>
            </w:r>
          </w:p>
        </w:tc>
        <w:tc>
          <w:tcPr>
            <w:tcW w:w="2628" w:type="dxa"/>
          </w:tcPr>
          <w:p w:rsidR="00973C9A" w:rsidRDefault="004C2E31">
            <w:pPr>
              <w:pStyle w:val="TableParagraph"/>
              <w:spacing w:before="1"/>
              <w:ind w:left="29" w:right="552"/>
              <w:rPr>
                <w:sz w:val="24"/>
              </w:rPr>
            </w:pPr>
            <w:r>
              <w:rPr>
                <w:sz w:val="24"/>
              </w:rPr>
              <w:t>Понятие</w:t>
            </w:r>
            <w:r>
              <w:rPr>
                <w:spacing w:val="-6"/>
                <w:sz w:val="24"/>
              </w:rPr>
              <w:t xml:space="preserve"> </w:t>
            </w:r>
            <w:r>
              <w:rPr>
                <w:sz w:val="24"/>
              </w:rPr>
              <w:t>и</w:t>
            </w:r>
            <w:r>
              <w:rPr>
                <w:spacing w:val="-4"/>
                <w:sz w:val="24"/>
              </w:rPr>
              <w:t xml:space="preserve"> </w:t>
            </w:r>
            <w:r>
              <w:rPr>
                <w:sz w:val="24"/>
              </w:rPr>
              <w:t>функции</w:t>
            </w:r>
            <w:r>
              <w:rPr>
                <w:spacing w:val="-57"/>
                <w:sz w:val="24"/>
              </w:rPr>
              <w:t xml:space="preserve"> </w:t>
            </w:r>
            <w:r>
              <w:rPr>
                <w:sz w:val="24"/>
              </w:rPr>
              <w:t>институтов</w:t>
            </w:r>
          </w:p>
          <w:p w:rsidR="00973C9A" w:rsidRDefault="004C2E31">
            <w:pPr>
              <w:pStyle w:val="TableParagraph"/>
              <w:spacing w:line="274" w:lineRule="exact"/>
              <w:ind w:left="29" w:right="74"/>
              <w:rPr>
                <w:sz w:val="24"/>
              </w:rPr>
            </w:pPr>
            <w:r>
              <w:rPr>
                <w:sz w:val="24"/>
              </w:rPr>
              <w:t>гражданского общества,</w:t>
            </w:r>
            <w:r>
              <w:rPr>
                <w:spacing w:val="-58"/>
                <w:sz w:val="24"/>
              </w:rPr>
              <w:t xml:space="preserve"> </w:t>
            </w:r>
            <w:r>
              <w:rPr>
                <w:sz w:val="24"/>
              </w:rPr>
              <w:t>основы</w:t>
            </w:r>
            <w:r>
              <w:rPr>
                <w:spacing w:val="-2"/>
                <w:sz w:val="24"/>
              </w:rPr>
              <w:t xml:space="preserve"> </w:t>
            </w:r>
            <w:r>
              <w:rPr>
                <w:sz w:val="24"/>
              </w:rPr>
              <w:t>деятельности</w:t>
            </w:r>
          </w:p>
        </w:tc>
        <w:tc>
          <w:tcPr>
            <w:tcW w:w="503" w:type="dxa"/>
          </w:tcPr>
          <w:p w:rsidR="00973C9A" w:rsidRDefault="00973C9A">
            <w:pPr>
              <w:pStyle w:val="TableParagraph"/>
              <w:rPr>
                <w:sz w:val="24"/>
              </w:rPr>
            </w:pPr>
          </w:p>
          <w:p w:rsidR="00973C9A" w:rsidRDefault="004C2E31">
            <w:pPr>
              <w:pStyle w:val="TableParagraph"/>
              <w:spacing w:before="150"/>
              <w:ind w:right="183"/>
              <w:jc w:val="right"/>
            </w:pPr>
            <w:r>
              <w:t>3</w:t>
            </w:r>
          </w:p>
        </w:tc>
        <w:tc>
          <w:tcPr>
            <w:tcW w:w="506" w:type="dxa"/>
          </w:tcPr>
          <w:p w:rsidR="00973C9A" w:rsidRDefault="00973C9A">
            <w:pPr>
              <w:pStyle w:val="TableParagraph"/>
              <w:rPr>
                <w:sz w:val="24"/>
              </w:rPr>
            </w:pPr>
          </w:p>
          <w:p w:rsidR="00973C9A" w:rsidRDefault="004C2E31">
            <w:pPr>
              <w:pStyle w:val="TableParagraph"/>
              <w:spacing w:before="150"/>
              <w:ind w:left="11"/>
              <w:jc w:val="center"/>
            </w:pPr>
            <w:r>
              <w:t>1</w:t>
            </w:r>
          </w:p>
        </w:tc>
        <w:tc>
          <w:tcPr>
            <w:tcW w:w="506" w:type="dxa"/>
          </w:tcPr>
          <w:p w:rsidR="00973C9A" w:rsidRDefault="00973C9A">
            <w:pPr>
              <w:pStyle w:val="TableParagraph"/>
              <w:rPr>
                <w:sz w:val="24"/>
              </w:rPr>
            </w:pPr>
          </w:p>
          <w:p w:rsidR="00973C9A" w:rsidRDefault="004C2E31">
            <w:pPr>
              <w:pStyle w:val="TableParagraph"/>
              <w:spacing w:before="150"/>
              <w:ind w:left="13"/>
              <w:jc w:val="center"/>
            </w:pPr>
            <w:r>
              <w:t>6</w:t>
            </w:r>
          </w:p>
        </w:tc>
        <w:tc>
          <w:tcPr>
            <w:tcW w:w="504" w:type="dxa"/>
          </w:tcPr>
          <w:p w:rsidR="00973C9A" w:rsidRDefault="00973C9A">
            <w:pPr>
              <w:pStyle w:val="TableParagraph"/>
            </w:pPr>
          </w:p>
        </w:tc>
        <w:tc>
          <w:tcPr>
            <w:tcW w:w="506" w:type="dxa"/>
          </w:tcPr>
          <w:p w:rsidR="00973C9A" w:rsidRDefault="00973C9A">
            <w:pPr>
              <w:pStyle w:val="TableParagraph"/>
              <w:rPr>
                <w:sz w:val="24"/>
              </w:rPr>
            </w:pPr>
          </w:p>
          <w:p w:rsidR="00973C9A" w:rsidRPr="00D14F63" w:rsidRDefault="00973C9A">
            <w:pPr>
              <w:pStyle w:val="TableParagraph"/>
              <w:spacing w:before="150"/>
              <w:ind w:left="18"/>
              <w:jc w:val="center"/>
            </w:pPr>
          </w:p>
        </w:tc>
        <w:tc>
          <w:tcPr>
            <w:tcW w:w="547" w:type="dxa"/>
          </w:tcPr>
          <w:p w:rsidR="00973C9A" w:rsidRDefault="00973C9A">
            <w:pPr>
              <w:pStyle w:val="TableParagraph"/>
            </w:pPr>
          </w:p>
        </w:tc>
        <w:tc>
          <w:tcPr>
            <w:tcW w:w="850" w:type="dxa"/>
          </w:tcPr>
          <w:p w:rsidR="00973C9A" w:rsidRDefault="00973C9A">
            <w:pPr>
              <w:pStyle w:val="TableParagraph"/>
              <w:rPr>
                <w:sz w:val="24"/>
              </w:rPr>
            </w:pPr>
          </w:p>
          <w:p w:rsidR="00973C9A" w:rsidRDefault="004C2E31">
            <w:pPr>
              <w:pStyle w:val="TableParagraph"/>
              <w:spacing w:before="150"/>
              <w:ind w:right="206"/>
              <w:jc w:val="right"/>
              <w:rPr>
                <w:i/>
              </w:rPr>
            </w:pPr>
            <w:r>
              <w:rPr>
                <w:i/>
              </w:rPr>
              <w:t>15</w:t>
            </w:r>
          </w:p>
        </w:tc>
        <w:tc>
          <w:tcPr>
            <w:tcW w:w="2272" w:type="dxa"/>
          </w:tcPr>
          <w:p w:rsidR="00973C9A" w:rsidRDefault="004C2E31" w:rsidP="00D14F63">
            <w:pPr>
              <w:pStyle w:val="TableParagraph"/>
              <w:ind w:right="256" w:firstLine="148"/>
              <w:jc w:val="center"/>
            </w:pPr>
            <w:r>
              <w:rPr>
                <w:spacing w:val="-52"/>
              </w:rPr>
              <w:t xml:space="preserve"> </w:t>
            </w:r>
            <w:r>
              <w:t>дискуссия</w:t>
            </w:r>
          </w:p>
        </w:tc>
      </w:tr>
      <w:tr w:rsidR="00973C9A" w:rsidTr="00D14F63">
        <w:trPr>
          <w:trHeight w:val="760"/>
        </w:trPr>
        <w:tc>
          <w:tcPr>
            <w:tcW w:w="518" w:type="dxa"/>
          </w:tcPr>
          <w:p w:rsidR="00973C9A" w:rsidRDefault="00973C9A">
            <w:pPr>
              <w:pStyle w:val="TableParagraph"/>
              <w:spacing w:before="11"/>
              <w:rPr>
                <w:sz w:val="21"/>
              </w:rPr>
            </w:pPr>
          </w:p>
          <w:p w:rsidR="00973C9A" w:rsidRDefault="004C2E31">
            <w:pPr>
              <w:pStyle w:val="TableParagraph"/>
              <w:ind w:left="157" w:right="145"/>
              <w:jc w:val="center"/>
            </w:pPr>
            <w:r>
              <w:t>3.</w:t>
            </w:r>
          </w:p>
        </w:tc>
        <w:tc>
          <w:tcPr>
            <w:tcW w:w="2628" w:type="dxa"/>
          </w:tcPr>
          <w:p w:rsidR="00973C9A" w:rsidRDefault="004C2E31">
            <w:pPr>
              <w:pStyle w:val="TableParagraph"/>
              <w:spacing w:before="1"/>
              <w:ind w:left="29" w:right="1030"/>
            </w:pPr>
            <w:r>
              <w:t>Взаимодействие</w:t>
            </w:r>
            <w:r>
              <w:rPr>
                <w:spacing w:val="-52"/>
              </w:rPr>
              <w:t xml:space="preserve"> </w:t>
            </w:r>
            <w:r>
              <w:t>государства и</w:t>
            </w:r>
          </w:p>
          <w:p w:rsidR="00973C9A" w:rsidRDefault="004C2E31">
            <w:pPr>
              <w:pStyle w:val="TableParagraph"/>
              <w:spacing w:line="234" w:lineRule="exact"/>
              <w:ind w:left="29"/>
            </w:pPr>
            <w:r>
              <w:t>гражданского</w:t>
            </w:r>
            <w:r>
              <w:rPr>
                <w:spacing w:val="-2"/>
              </w:rPr>
              <w:t xml:space="preserve"> </w:t>
            </w:r>
            <w:r>
              <w:t>общества</w:t>
            </w:r>
          </w:p>
        </w:tc>
        <w:tc>
          <w:tcPr>
            <w:tcW w:w="503" w:type="dxa"/>
          </w:tcPr>
          <w:p w:rsidR="00973C9A" w:rsidRDefault="00973C9A">
            <w:pPr>
              <w:pStyle w:val="TableParagraph"/>
              <w:spacing w:before="11"/>
              <w:rPr>
                <w:sz w:val="21"/>
              </w:rPr>
            </w:pPr>
          </w:p>
          <w:p w:rsidR="00973C9A" w:rsidRDefault="004C2E31">
            <w:pPr>
              <w:pStyle w:val="TableParagraph"/>
              <w:ind w:right="183"/>
              <w:jc w:val="right"/>
            </w:pPr>
            <w:r>
              <w:t>3</w:t>
            </w:r>
          </w:p>
        </w:tc>
        <w:tc>
          <w:tcPr>
            <w:tcW w:w="506" w:type="dxa"/>
          </w:tcPr>
          <w:p w:rsidR="00973C9A" w:rsidRDefault="00973C9A">
            <w:pPr>
              <w:pStyle w:val="TableParagraph"/>
              <w:spacing w:before="11"/>
              <w:rPr>
                <w:sz w:val="21"/>
              </w:rPr>
            </w:pPr>
          </w:p>
          <w:p w:rsidR="00973C9A" w:rsidRDefault="004C2E31">
            <w:pPr>
              <w:pStyle w:val="TableParagraph"/>
              <w:ind w:left="11"/>
              <w:jc w:val="center"/>
            </w:pPr>
            <w:r>
              <w:t>2</w:t>
            </w:r>
          </w:p>
        </w:tc>
        <w:tc>
          <w:tcPr>
            <w:tcW w:w="506" w:type="dxa"/>
          </w:tcPr>
          <w:p w:rsidR="00973C9A" w:rsidRDefault="00973C9A">
            <w:pPr>
              <w:pStyle w:val="TableParagraph"/>
              <w:spacing w:before="11"/>
              <w:rPr>
                <w:sz w:val="21"/>
              </w:rPr>
            </w:pPr>
          </w:p>
          <w:p w:rsidR="00973C9A" w:rsidRDefault="004C2E31">
            <w:pPr>
              <w:pStyle w:val="TableParagraph"/>
              <w:ind w:left="13"/>
              <w:jc w:val="center"/>
            </w:pPr>
            <w:r>
              <w:t>7</w:t>
            </w:r>
          </w:p>
        </w:tc>
        <w:tc>
          <w:tcPr>
            <w:tcW w:w="504" w:type="dxa"/>
          </w:tcPr>
          <w:p w:rsidR="00973C9A" w:rsidRDefault="00973C9A">
            <w:pPr>
              <w:pStyle w:val="TableParagraph"/>
            </w:pPr>
          </w:p>
        </w:tc>
        <w:tc>
          <w:tcPr>
            <w:tcW w:w="506" w:type="dxa"/>
          </w:tcPr>
          <w:p w:rsidR="00973C9A" w:rsidRDefault="00973C9A">
            <w:pPr>
              <w:pStyle w:val="TableParagraph"/>
              <w:spacing w:before="11"/>
              <w:rPr>
                <w:sz w:val="21"/>
              </w:rPr>
            </w:pPr>
          </w:p>
          <w:p w:rsidR="00973C9A" w:rsidRDefault="00D14F63" w:rsidP="00D14F63">
            <w:pPr>
              <w:pStyle w:val="TableParagraph"/>
              <w:ind w:left="18"/>
              <w:jc w:val="center"/>
            </w:pPr>
            <w:r>
              <w:t>2</w:t>
            </w:r>
          </w:p>
        </w:tc>
        <w:tc>
          <w:tcPr>
            <w:tcW w:w="547" w:type="dxa"/>
          </w:tcPr>
          <w:p w:rsidR="00973C9A" w:rsidRDefault="00973C9A">
            <w:pPr>
              <w:pStyle w:val="TableParagraph"/>
            </w:pPr>
          </w:p>
        </w:tc>
        <w:tc>
          <w:tcPr>
            <w:tcW w:w="850" w:type="dxa"/>
          </w:tcPr>
          <w:p w:rsidR="00973C9A" w:rsidRDefault="00973C9A">
            <w:pPr>
              <w:pStyle w:val="TableParagraph"/>
              <w:spacing w:before="11"/>
              <w:rPr>
                <w:sz w:val="21"/>
              </w:rPr>
            </w:pPr>
          </w:p>
          <w:p w:rsidR="00973C9A" w:rsidRDefault="004C2E31">
            <w:pPr>
              <w:pStyle w:val="TableParagraph"/>
              <w:ind w:right="206"/>
              <w:jc w:val="right"/>
            </w:pPr>
            <w:r>
              <w:t>2</w:t>
            </w:r>
            <w:r w:rsidR="00CF2006">
              <w:t>3</w:t>
            </w:r>
          </w:p>
        </w:tc>
        <w:tc>
          <w:tcPr>
            <w:tcW w:w="2272" w:type="dxa"/>
          </w:tcPr>
          <w:p w:rsidR="00973C9A" w:rsidRDefault="004C2E31" w:rsidP="00D14F63">
            <w:pPr>
              <w:pStyle w:val="TableParagraph"/>
              <w:spacing w:before="125"/>
              <w:ind w:right="256" w:firstLine="148"/>
              <w:jc w:val="center"/>
            </w:pPr>
            <w:r>
              <w:t>дискуссия</w:t>
            </w:r>
          </w:p>
        </w:tc>
      </w:tr>
      <w:tr w:rsidR="00973C9A" w:rsidTr="00D14F63">
        <w:trPr>
          <w:trHeight w:val="1103"/>
        </w:trPr>
        <w:tc>
          <w:tcPr>
            <w:tcW w:w="518" w:type="dxa"/>
          </w:tcPr>
          <w:p w:rsidR="00973C9A" w:rsidRDefault="00973C9A">
            <w:pPr>
              <w:pStyle w:val="TableParagraph"/>
              <w:rPr>
                <w:sz w:val="24"/>
              </w:rPr>
            </w:pPr>
          </w:p>
          <w:p w:rsidR="00973C9A" w:rsidRDefault="004C2E31">
            <w:pPr>
              <w:pStyle w:val="TableParagraph"/>
              <w:spacing w:before="147"/>
              <w:ind w:left="157" w:right="145"/>
              <w:jc w:val="center"/>
            </w:pPr>
            <w:r>
              <w:t>4.</w:t>
            </w:r>
          </w:p>
        </w:tc>
        <w:tc>
          <w:tcPr>
            <w:tcW w:w="2628" w:type="dxa"/>
          </w:tcPr>
          <w:p w:rsidR="00973C9A" w:rsidRDefault="004C2E31">
            <w:pPr>
              <w:pStyle w:val="TableParagraph"/>
              <w:spacing w:line="276" w:lineRule="exact"/>
              <w:ind w:left="29" w:right="56"/>
              <w:rPr>
                <w:sz w:val="24"/>
              </w:rPr>
            </w:pPr>
            <w:bookmarkStart w:id="5" w:name="_Hlk138777160"/>
            <w:r>
              <w:rPr>
                <w:sz w:val="24"/>
              </w:rPr>
              <w:t>Институциональная</w:t>
            </w:r>
            <w:r>
              <w:rPr>
                <w:spacing w:val="1"/>
                <w:sz w:val="24"/>
              </w:rPr>
              <w:t xml:space="preserve"> </w:t>
            </w:r>
            <w:r>
              <w:rPr>
                <w:sz w:val="24"/>
              </w:rPr>
              <w:t>структура гражданского</w:t>
            </w:r>
            <w:r>
              <w:rPr>
                <w:spacing w:val="-57"/>
                <w:sz w:val="24"/>
              </w:rPr>
              <w:t xml:space="preserve"> </w:t>
            </w:r>
            <w:r>
              <w:rPr>
                <w:sz w:val="24"/>
              </w:rPr>
              <w:t>общества</w:t>
            </w:r>
            <w:r>
              <w:rPr>
                <w:spacing w:val="-9"/>
                <w:sz w:val="24"/>
              </w:rPr>
              <w:t xml:space="preserve"> </w:t>
            </w:r>
            <w:r>
              <w:rPr>
                <w:sz w:val="24"/>
              </w:rPr>
              <w:t>в</w:t>
            </w:r>
            <w:r>
              <w:rPr>
                <w:spacing w:val="-7"/>
                <w:sz w:val="24"/>
              </w:rPr>
              <w:t xml:space="preserve"> </w:t>
            </w:r>
            <w:r>
              <w:rPr>
                <w:sz w:val="24"/>
              </w:rPr>
              <w:t>современной</w:t>
            </w:r>
            <w:r>
              <w:rPr>
                <w:spacing w:val="-57"/>
                <w:sz w:val="24"/>
              </w:rPr>
              <w:t xml:space="preserve"> </w:t>
            </w:r>
            <w:r>
              <w:rPr>
                <w:sz w:val="24"/>
              </w:rPr>
              <w:t>России</w:t>
            </w:r>
            <w:bookmarkEnd w:id="5"/>
          </w:p>
        </w:tc>
        <w:tc>
          <w:tcPr>
            <w:tcW w:w="503" w:type="dxa"/>
          </w:tcPr>
          <w:p w:rsidR="00973C9A" w:rsidRDefault="00973C9A">
            <w:pPr>
              <w:pStyle w:val="TableParagraph"/>
              <w:rPr>
                <w:sz w:val="24"/>
              </w:rPr>
            </w:pPr>
          </w:p>
          <w:p w:rsidR="00973C9A" w:rsidRDefault="004C2E31">
            <w:pPr>
              <w:pStyle w:val="TableParagraph"/>
              <w:spacing w:before="147"/>
              <w:ind w:right="183"/>
              <w:jc w:val="right"/>
            </w:pPr>
            <w:r>
              <w:t>3</w:t>
            </w:r>
          </w:p>
        </w:tc>
        <w:tc>
          <w:tcPr>
            <w:tcW w:w="506" w:type="dxa"/>
          </w:tcPr>
          <w:p w:rsidR="00973C9A" w:rsidRDefault="00973C9A">
            <w:pPr>
              <w:pStyle w:val="TableParagraph"/>
              <w:rPr>
                <w:sz w:val="24"/>
              </w:rPr>
            </w:pPr>
          </w:p>
          <w:p w:rsidR="00973C9A" w:rsidRDefault="004C2E31">
            <w:pPr>
              <w:pStyle w:val="TableParagraph"/>
              <w:spacing w:before="147"/>
              <w:ind w:left="11"/>
              <w:jc w:val="center"/>
            </w:pPr>
            <w:r>
              <w:t>2</w:t>
            </w:r>
          </w:p>
        </w:tc>
        <w:tc>
          <w:tcPr>
            <w:tcW w:w="506" w:type="dxa"/>
          </w:tcPr>
          <w:p w:rsidR="00973C9A" w:rsidRDefault="00973C9A">
            <w:pPr>
              <w:pStyle w:val="TableParagraph"/>
              <w:rPr>
                <w:sz w:val="24"/>
              </w:rPr>
            </w:pPr>
          </w:p>
          <w:p w:rsidR="00973C9A" w:rsidRDefault="004C2E31">
            <w:pPr>
              <w:pStyle w:val="TableParagraph"/>
              <w:spacing w:before="147"/>
              <w:ind w:left="13"/>
              <w:jc w:val="center"/>
            </w:pPr>
            <w:r>
              <w:t>7</w:t>
            </w:r>
          </w:p>
        </w:tc>
        <w:tc>
          <w:tcPr>
            <w:tcW w:w="504" w:type="dxa"/>
          </w:tcPr>
          <w:p w:rsidR="00973C9A" w:rsidRDefault="00973C9A">
            <w:pPr>
              <w:pStyle w:val="TableParagraph"/>
            </w:pPr>
          </w:p>
        </w:tc>
        <w:tc>
          <w:tcPr>
            <w:tcW w:w="506" w:type="dxa"/>
          </w:tcPr>
          <w:p w:rsidR="00973C9A" w:rsidRDefault="00973C9A">
            <w:pPr>
              <w:pStyle w:val="TableParagraph"/>
              <w:rPr>
                <w:sz w:val="24"/>
              </w:rPr>
            </w:pPr>
          </w:p>
          <w:p w:rsidR="00973C9A" w:rsidRDefault="00D14F63">
            <w:pPr>
              <w:pStyle w:val="TableParagraph"/>
              <w:spacing w:before="147"/>
              <w:ind w:left="18"/>
              <w:jc w:val="center"/>
            </w:pPr>
            <w:r>
              <w:t>2</w:t>
            </w:r>
          </w:p>
        </w:tc>
        <w:tc>
          <w:tcPr>
            <w:tcW w:w="547" w:type="dxa"/>
          </w:tcPr>
          <w:p w:rsidR="00973C9A" w:rsidRDefault="00973C9A">
            <w:pPr>
              <w:pStyle w:val="TableParagraph"/>
            </w:pPr>
          </w:p>
        </w:tc>
        <w:tc>
          <w:tcPr>
            <w:tcW w:w="850" w:type="dxa"/>
          </w:tcPr>
          <w:p w:rsidR="00973C9A" w:rsidRDefault="00973C9A">
            <w:pPr>
              <w:pStyle w:val="TableParagraph"/>
              <w:rPr>
                <w:sz w:val="24"/>
              </w:rPr>
            </w:pPr>
          </w:p>
          <w:p w:rsidR="00973C9A" w:rsidRDefault="004C2E31">
            <w:pPr>
              <w:pStyle w:val="TableParagraph"/>
              <w:spacing w:before="147"/>
              <w:ind w:right="206"/>
              <w:jc w:val="right"/>
            </w:pPr>
            <w:r>
              <w:t>22</w:t>
            </w:r>
          </w:p>
        </w:tc>
        <w:tc>
          <w:tcPr>
            <w:tcW w:w="2272" w:type="dxa"/>
          </w:tcPr>
          <w:p w:rsidR="00973C9A" w:rsidRDefault="004C2E31" w:rsidP="00E17C3E">
            <w:pPr>
              <w:pStyle w:val="TableParagraph"/>
              <w:spacing w:before="147"/>
              <w:ind w:right="33" w:firstLine="148"/>
              <w:jc w:val="center"/>
            </w:pPr>
            <w:r>
              <w:t>эссе</w:t>
            </w:r>
          </w:p>
        </w:tc>
      </w:tr>
      <w:tr w:rsidR="00973C9A" w:rsidTr="00D14F63">
        <w:trPr>
          <w:trHeight w:val="551"/>
        </w:trPr>
        <w:tc>
          <w:tcPr>
            <w:tcW w:w="518" w:type="dxa"/>
          </w:tcPr>
          <w:p w:rsidR="00973C9A" w:rsidRDefault="004C2E31">
            <w:pPr>
              <w:pStyle w:val="TableParagraph"/>
              <w:spacing w:before="147"/>
              <w:ind w:left="157" w:right="145"/>
              <w:jc w:val="center"/>
            </w:pPr>
            <w:r>
              <w:t>5.</w:t>
            </w:r>
          </w:p>
        </w:tc>
        <w:tc>
          <w:tcPr>
            <w:tcW w:w="2628" w:type="dxa"/>
          </w:tcPr>
          <w:p w:rsidR="00973C9A" w:rsidRDefault="004C2E31">
            <w:pPr>
              <w:pStyle w:val="TableParagraph"/>
              <w:spacing w:line="276" w:lineRule="exact"/>
              <w:ind w:left="29" w:right="5"/>
              <w:rPr>
                <w:sz w:val="24"/>
              </w:rPr>
            </w:pPr>
            <w:r>
              <w:rPr>
                <w:sz w:val="24"/>
              </w:rPr>
              <w:t>Общественный контроль</w:t>
            </w:r>
            <w:r>
              <w:rPr>
                <w:spacing w:val="-58"/>
                <w:sz w:val="24"/>
              </w:rPr>
              <w:t xml:space="preserve"> </w:t>
            </w:r>
            <w:r>
              <w:rPr>
                <w:sz w:val="24"/>
              </w:rPr>
              <w:t>в</w:t>
            </w:r>
            <w:r>
              <w:rPr>
                <w:spacing w:val="-2"/>
                <w:sz w:val="24"/>
              </w:rPr>
              <w:t xml:space="preserve"> </w:t>
            </w:r>
            <w:r>
              <w:rPr>
                <w:sz w:val="24"/>
              </w:rPr>
              <w:t>РФ</w:t>
            </w:r>
          </w:p>
        </w:tc>
        <w:tc>
          <w:tcPr>
            <w:tcW w:w="503" w:type="dxa"/>
          </w:tcPr>
          <w:p w:rsidR="00973C9A" w:rsidRDefault="004C2E31">
            <w:pPr>
              <w:pStyle w:val="TableParagraph"/>
              <w:spacing w:before="147"/>
              <w:ind w:right="183"/>
              <w:jc w:val="right"/>
            </w:pPr>
            <w:r>
              <w:t>3</w:t>
            </w:r>
          </w:p>
        </w:tc>
        <w:tc>
          <w:tcPr>
            <w:tcW w:w="506" w:type="dxa"/>
          </w:tcPr>
          <w:p w:rsidR="00973C9A" w:rsidRDefault="004C2E31">
            <w:pPr>
              <w:pStyle w:val="TableParagraph"/>
              <w:spacing w:before="147"/>
              <w:ind w:left="11"/>
              <w:jc w:val="center"/>
            </w:pPr>
            <w:r>
              <w:t>2</w:t>
            </w:r>
          </w:p>
        </w:tc>
        <w:tc>
          <w:tcPr>
            <w:tcW w:w="506" w:type="dxa"/>
          </w:tcPr>
          <w:p w:rsidR="00973C9A" w:rsidRDefault="004C2E31">
            <w:pPr>
              <w:pStyle w:val="TableParagraph"/>
              <w:spacing w:before="147"/>
              <w:ind w:left="13"/>
              <w:jc w:val="center"/>
            </w:pPr>
            <w:r>
              <w:t>8</w:t>
            </w:r>
          </w:p>
        </w:tc>
        <w:tc>
          <w:tcPr>
            <w:tcW w:w="504" w:type="dxa"/>
          </w:tcPr>
          <w:p w:rsidR="00973C9A" w:rsidRDefault="00973C9A">
            <w:pPr>
              <w:pStyle w:val="TableParagraph"/>
            </w:pPr>
          </w:p>
        </w:tc>
        <w:tc>
          <w:tcPr>
            <w:tcW w:w="506" w:type="dxa"/>
          </w:tcPr>
          <w:p w:rsidR="00973C9A" w:rsidRDefault="00D14F63">
            <w:pPr>
              <w:pStyle w:val="TableParagraph"/>
              <w:spacing w:before="147"/>
              <w:ind w:left="18"/>
              <w:jc w:val="center"/>
            </w:pPr>
            <w:r>
              <w:t>2</w:t>
            </w:r>
          </w:p>
        </w:tc>
        <w:tc>
          <w:tcPr>
            <w:tcW w:w="547" w:type="dxa"/>
          </w:tcPr>
          <w:p w:rsidR="00973C9A" w:rsidRDefault="00973C9A">
            <w:pPr>
              <w:pStyle w:val="TableParagraph"/>
            </w:pPr>
          </w:p>
        </w:tc>
        <w:tc>
          <w:tcPr>
            <w:tcW w:w="850" w:type="dxa"/>
          </w:tcPr>
          <w:p w:rsidR="00973C9A" w:rsidRDefault="004C2E31">
            <w:pPr>
              <w:pStyle w:val="TableParagraph"/>
              <w:spacing w:before="147"/>
              <w:ind w:right="206"/>
              <w:jc w:val="right"/>
            </w:pPr>
            <w:r>
              <w:t>23</w:t>
            </w:r>
          </w:p>
        </w:tc>
        <w:tc>
          <w:tcPr>
            <w:tcW w:w="2272" w:type="dxa"/>
          </w:tcPr>
          <w:p w:rsidR="00973C9A" w:rsidRDefault="004C2E31" w:rsidP="00D14F63">
            <w:pPr>
              <w:pStyle w:val="TableParagraph"/>
              <w:spacing w:before="147"/>
              <w:ind w:left="48" w:right="33"/>
              <w:jc w:val="center"/>
            </w:pPr>
            <w:r>
              <w:t>фронтальный</w:t>
            </w:r>
            <w:r>
              <w:rPr>
                <w:spacing w:val="-3"/>
              </w:rPr>
              <w:t xml:space="preserve"> </w:t>
            </w:r>
            <w:r>
              <w:t>опрос</w:t>
            </w:r>
          </w:p>
        </w:tc>
      </w:tr>
      <w:bookmarkEnd w:id="4"/>
      <w:tr w:rsidR="00973C9A" w:rsidTr="00D14F63">
        <w:trPr>
          <w:trHeight w:val="553"/>
        </w:trPr>
        <w:tc>
          <w:tcPr>
            <w:tcW w:w="518" w:type="dxa"/>
          </w:tcPr>
          <w:p w:rsidR="00973C9A" w:rsidRDefault="004C2E31">
            <w:pPr>
              <w:pStyle w:val="TableParagraph"/>
              <w:spacing w:before="125"/>
              <w:ind w:left="157" w:right="145"/>
              <w:jc w:val="center"/>
            </w:pPr>
            <w:r>
              <w:t>6.</w:t>
            </w:r>
          </w:p>
        </w:tc>
        <w:tc>
          <w:tcPr>
            <w:tcW w:w="2628" w:type="dxa"/>
          </w:tcPr>
          <w:p w:rsidR="00973C9A" w:rsidRDefault="004C2E31">
            <w:pPr>
              <w:pStyle w:val="TableParagraph"/>
              <w:spacing w:line="254" w:lineRule="exact"/>
              <w:ind w:left="29" w:right="1057"/>
            </w:pPr>
            <w:r>
              <w:t>Промежуточная</w:t>
            </w:r>
            <w:r>
              <w:rPr>
                <w:spacing w:val="-52"/>
              </w:rPr>
              <w:t xml:space="preserve"> </w:t>
            </w:r>
            <w:r>
              <w:t>аттестация</w:t>
            </w:r>
          </w:p>
        </w:tc>
        <w:tc>
          <w:tcPr>
            <w:tcW w:w="503" w:type="dxa"/>
          </w:tcPr>
          <w:p w:rsidR="00973C9A" w:rsidRDefault="00D14F63" w:rsidP="00D14F63">
            <w:pPr>
              <w:pStyle w:val="TableParagraph"/>
              <w:spacing w:before="125"/>
              <w:ind w:right="183"/>
              <w:jc w:val="center"/>
            </w:pPr>
            <w:r>
              <w:t xml:space="preserve">   </w:t>
            </w:r>
            <w:r w:rsidR="004C2E31">
              <w:t>3</w:t>
            </w:r>
          </w:p>
        </w:tc>
        <w:tc>
          <w:tcPr>
            <w:tcW w:w="506" w:type="dxa"/>
          </w:tcPr>
          <w:p w:rsidR="00973C9A" w:rsidRDefault="00973C9A" w:rsidP="00D14F63">
            <w:pPr>
              <w:pStyle w:val="TableParagraph"/>
              <w:jc w:val="center"/>
            </w:pPr>
          </w:p>
        </w:tc>
        <w:tc>
          <w:tcPr>
            <w:tcW w:w="506" w:type="dxa"/>
          </w:tcPr>
          <w:p w:rsidR="00973C9A" w:rsidRDefault="00973C9A" w:rsidP="00D14F63">
            <w:pPr>
              <w:pStyle w:val="TableParagraph"/>
              <w:jc w:val="center"/>
            </w:pPr>
          </w:p>
        </w:tc>
        <w:tc>
          <w:tcPr>
            <w:tcW w:w="504" w:type="dxa"/>
            <w:vAlign w:val="center"/>
          </w:tcPr>
          <w:p w:rsidR="00973C9A" w:rsidRDefault="00973C9A" w:rsidP="00D14F63">
            <w:pPr>
              <w:pStyle w:val="TableParagraph"/>
              <w:jc w:val="center"/>
            </w:pPr>
          </w:p>
        </w:tc>
        <w:tc>
          <w:tcPr>
            <w:tcW w:w="506" w:type="dxa"/>
            <w:vAlign w:val="center"/>
          </w:tcPr>
          <w:p w:rsidR="00973C9A" w:rsidRDefault="00D14F63" w:rsidP="00D14F63">
            <w:pPr>
              <w:pStyle w:val="TableParagraph"/>
              <w:jc w:val="center"/>
            </w:pPr>
            <w:r>
              <w:t>2</w:t>
            </w:r>
          </w:p>
        </w:tc>
        <w:tc>
          <w:tcPr>
            <w:tcW w:w="547" w:type="dxa"/>
          </w:tcPr>
          <w:p w:rsidR="00973C9A" w:rsidRDefault="00D14F63" w:rsidP="00D14F63">
            <w:pPr>
              <w:pStyle w:val="TableParagraph"/>
              <w:spacing w:before="125"/>
              <w:ind w:left="127" w:right="111"/>
              <w:jc w:val="center"/>
            </w:pPr>
            <w:r>
              <w:t>0,5</w:t>
            </w:r>
          </w:p>
        </w:tc>
        <w:tc>
          <w:tcPr>
            <w:tcW w:w="850" w:type="dxa"/>
            <w:vAlign w:val="center"/>
          </w:tcPr>
          <w:p w:rsidR="00973C9A" w:rsidRDefault="00D14F63" w:rsidP="00D14F63">
            <w:pPr>
              <w:pStyle w:val="TableParagraph"/>
              <w:jc w:val="center"/>
            </w:pPr>
            <w:r>
              <w:t>33,5</w:t>
            </w:r>
          </w:p>
        </w:tc>
        <w:tc>
          <w:tcPr>
            <w:tcW w:w="2272" w:type="dxa"/>
          </w:tcPr>
          <w:p w:rsidR="00973C9A" w:rsidRDefault="004C2E31" w:rsidP="00D14F63">
            <w:pPr>
              <w:pStyle w:val="TableParagraph"/>
              <w:spacing w:before="125"/>
              <w:ind w:left="49" w:right="33"/>
              <w:jc w:val="center"/>
            </w:pPr>
            <w:r>
              <w:t>экзамен</w:t>
            </w:r>
          </w:p>
        </w:tc>
      </w:tr>
      <w:tr w:rsidR="00973C9A" w:rsidTr="00D14F63">
        <w:trPr>
          <w:trHeight w:val="251"/>
        </w:trPr>
        <w:tc>
          <w:tcPr>
            <w:tcW w:w="518" w:type="dxa"/>
          </w:tcPr>
          <w:p w:rsidR="00973C9A" w:rsidRDefault="00973C9A">
            <w:pPr>
              <w:pStyle w:val="TableParagraph"/>
              <w:rPr>
                <w:sz w:val="18"/>
              </w:rPr>
            </w:pPr>
          </w:p>
        </w:tc>
        <w:tc>
          <w:tcPr>
            <w:tcW w:w="2628" w:type="dxa"/>
          </w:tcPr>
          <w:p w:rsidR="00973C9A" w:rsidRDefault="004C2E31">
            <w:pPr>
              <w:pStyle w:val="TableParagraph"/>
              <w:spacing w:line="232" w:lineRule="exact"/>
              <w:ind w:left="29"/>
              <w:rPr>
                <w:b/>
              </w:rPr>
            </w:pPr>
            <w:r>
              <w:rPr>
                <w:b/>
              </w:rPr>
              <w:t>ИТОГО</w:t>
            </w:r>
          </w:p>
        </w:tc>
        <w:tc>
          <w:tcPr>
            <w:tcW w:w="503" w:type="dxa"/>
          </w:tcPr>
          <w:p w:rsidR="00973C9A" w:rsidRDefault="00973C9A">
            <w:pPr>
              <w:pStyle w:val="TableParagraph"/>
              <w:rPr>
                <w:sz w:val="18"/>
              </w:rPr>
            </w:pPr>
          </w:p>
        </w:tc>
        <w:tc>
          <w:tcPr>
            <w:tcW w:w="506" w:type="dxa"/>
          </w:tcPr>
          <w:p w:rsidR="00973C9A" w:rsidRPr="00D14F63" w:rsidRDefault="004C2E31">
            <w:pPr>
              <w:pStyle w:val="TableParagraph"/>
              <w:spacing w:line="232" w:lineRule="exact"/>
              <w:ind w:left="11"/>
              <w:jc w:val="center"/>
              <w:rPr>
                <w:b/>
              </w:rPr>
            </w:pPr>
            <w:r w:rsidRPr="00D14F63">
              <w:rPr>
                <w:b/>
              </w:rPr>
              <w:t>8</w:t>
            </w:r>
          </w:p>
        </w:tc>
        <w:tc>
          <w:tcPr>
            <w:tcW w:w="506" w:type="dxa"/>
          </w:tcPr>
          <w:p w:rsidR="00973C9A" w:rsidRPr="00D14F63" w:rsidRDefault="004C2E31">
            <w:pPr>
              <w:pStyle w:val="TableParagraph"/>
              <w:spacing w:line="232" w:lineRule="exact"/>
              <w:ind w:left="124" w:right="111"/>
              <w:jc w:val="center"/>
              <w:rPr>
                <w:b/>
              </w:rPr>
            </w:pPr>
            <w:r w:rsidRPr="00D14F63">
              <w:rPr>
                <w:b/>
              </w:rPr>
              <w:t>32</w:t>
            </w:r>
          </w:p>
        </w:tc>
        <w:tc>
          <w:tcPr>
            <w:tcW w:w="504" w:type="dxa"/>
          </w:tcPr>
          <w:p w:rsidR="00973C9A" w:rsidRPr="00D14F63" w:rsidRDefault="00973C9A">
            <w:pPr>
              <w:pStyle w:val="TableParagraph"/>
              <w:rPr>
                <w:b/>
                <w:sz w:val="18"/>
              </w:rPr>
            </w:pPr>
          </w:p>
        </w:tc>
        <w:tc>
          <w:tcPr>
            <w:tcW w:w="506" w:type="dxa"/>
          </w:tcPr>
          <w:p w:rsidR="00973C9A" w:rsidRPr="00D14F63" w:rsidRDefault="004C2E31">
            <w:pPr>
              <w:pStyle w:val="TableParagraph"/>
              <w:spacing w:line="232" w:lineRule="exact"/>
              <w:ind w:left="18"/>
              <w:jc w:val="center"/>
              <w:rPr>
                <w:b/>
              </w:rPr>
            </w:pPr>
            <w:r w:rsidRPr="00D14F63">
              <w:rPr>
                <w:b/>
              </w:rPr>
              <w:t>8</w:t>
            </w:r>
          </w:p>
        </w:tc>
        <w:tc>
          <w:tcPr>
            <w:tcW w:w="547" w:type="dxa"/>
          </w:tcPr>
          <w:p w:rsidR="00973C9A" w:rsidRPr="00D14F63" w:rsidRDefault="00D14F63">
            <w:pPr>
              <w:pStyle w:val="TableParagraph"/>
              <w:spacing w:line="232" w:lineRule="exact"/>
              <w:ind w:left="127" w:right="111"/>
              <w:jc w:val="center"/>
              <w:rPr>
                <w:b/>
              </w:rPr>
            </w:pPr>
            <w:r>
              <w:rPr>
                <w:b/>
              </w:rPr>
              <w:t>0,5</w:t>
            </w:r>
          </w:p>
        </w:tc>
        <w:tc>
          <w:tcPr>
            <w:tcW w:w="850" w:type="dxa"/>
          </w:tcPr>
          <w:p w:rsidR="00973C9A" w:rsidRPr="00D14F63" w:rsidRDefault="00D14F63">
            <w:pPr>
              <w:pStyle w:val="TableParagraph"/>
              <w:spacing w:line="232" w:lineRule="exact"/>
              <w:ind w:right="206"/>
              <w:jc w:val="right"/>
              <w:rPr>
                <w:b/>
              </w:rPr>
            </w:pPr>
            <w:r>
              <w:rPr>
                <w:b/>
              </w:rPr>
              <w:t>131,5</w:t>
            </w:r>
          </w:p>
        </w:tc>
        <w:tc>
          <w:tcPr>
            <w:tcW w:w="2272" w:type="dxa"/>
          </w:tcPr>
          <w:p w:rsidR="00973C9A" w:rsidRPr="00D14F63" w:rsidRDefault="00D14F63" w:rsidP="00D14F63">
            <w:pPr>
              <w:pStyle w:val="TableParagraph"/>
              <w:jc w:val="center"/>
              <w:rPr>
                <w:b/>
                <w:sz w:val="24"/>
                <w:szCs w:val="24"/>
              </w:rPr>
            </w:pPr>
            <w:r w:rsidRPr="00D14F63">
              <w:rPr>
                <w:b/>
                <w:sz w:val="24"/>
                <w:szCs w:val="24"/>
              </w:rPr>
              <w:t>180</w:t>
            </w:r>
          </w:p>
        </w:tc>
      </w:tr>
      <w:tr w:rsidR="00973C9A" w:rsidTr="00D14F63">
        <w:trPr>
          <w:trHeight w:val="251"/>
        </w:trPr>
        <w:tc>
          <w:tcPr>
            <w:tcW w:w="518" w:type="dxa"/>
          </w:tcPr>
          <w:p w:rsidR="00973C9A" w:rsidRDefault="00973C9A">
            <w:pPr>
              <w:pStyle w:val="TableParagraph"/>
              <w:rPr>
                <w:sz w:val="18"/>
              </w:rPr>
            </w:pPr>
          </w:p>
        </w:tc>
        <w:tc>
          <w:tcPr>
            <w:tcW w:w="2628" w:type="dxa"/>
          </w:tcPr>
          <w:p w:rsidR="00973C9A" w:rsidRDefault="004C2E31">
            <w:pPr>
              <w:pStyle w:val="TableParagraph"/>
              <w:spacing w:line="232" w:lineRule="exact"/>
              <w:ind w:left="29"/>
              <w:rPr>
                <w:b/>
                <w:i/>
              </w:rPr>
            </w:pPr>
            <w:r>
              <w:rPr>
                <w:b/>
                <w:i/>
              </w:rPr>
              <w:t>в</w:t>
            </w:r>
            <w:r>
              <w:rPr>
                <w:b/>
                <w:i/>
                <w:spacing w:val="-3"/>
              </w:rPr>
              <w:t xml:space="preserve"> </w:t>
            </w:r>
            <w:r>
              <w:rPr>
                <w:b/>
                <w:i/>
              </w:rPr>
              <w:t>том числе</w:t>
            </w:r>
            <w:r>
              <w:rPr>
                <w:b/>
                <w:i/>
                <w:spacing w:val="1"/>
              </w:rPr>
              <w:t xml:space="preserve"> </w:t>
            </w:r>
            <w:r>
              <w:rPr>
                <w:b/>
                <w:i/>
              </w:rPr>
              <w:t>с</w:t>
            </w:r>
            <w:r>
              <w:rPr>
                <w:b/>
                <w:i/>
                <w:spacing w:val="-2"/>
              </w:rPr>
              <w:t xml:space="preserve"> </w:t>
            </w:r>
            <w:r>
              <w:rPr>
                <w:b/>
                <w:i/>
              </w:rPr>
              <w:t>ЭО</w:t>
            </w:r>
            <w:r>
              <w:rPr>
                <w:b/>
                <w:i/>
                <w:spacing w:val="-1"/>
              </w:rPr>
              <w:t xml:space="preserve"> </w:t>
            </w:r>
            <w:r>
              <w:rPr>
                <w:b/>
                <w:i/>
              </w:rPr>
              <w:t>и ДОТ</w:t>
            </w:r>
          </w:p>
        </w:tc>
        <w:tc>
          <w:tcPr>
            <w:tcW w:w="503" w:type="dxa"/>
          </w:tcPr>
          <w:p w:rsidR="00973C9A" w:rsidRDefault="00973C9A">
            <w:pPr>
              <w:pStyle w:val="TableParagraph"/>
              <w:rPr>
                <w:sz w:val="18"/>
              </w:rPr>
            </w:pPr>
          </w:p>
        </w:tc>
        <w:tc>
          <w:tcPr>
            <w:tcW w:w="506" w:type="dxa"/>
          </w:tcPr>
          <w:p w:rsidR="00973C9A" w:rsidRDefault="00973C9A">
            <w:pPr>
              <w:pStyle w:val="TableParagraph"/>
              <w:rPr>
                <w:sz w:val="18"/>
              </w:rPr>
            </w:pPr>
          </w:p>
        </w:tc>
        <w:tc>
          <w:tcPr>
            <w:tcW w:w="506" w:type="dxa"/>
          </w:tcPr>
          <w:p w:rsidR="00973C9A" w:rsidRDefault="00973C9A">
            <w:pPr>
              <w:pStyle w:val="TableParagraph"/>
              <w:rPr>
                <w:sz w:val="18"/>
              </w:rPr>
            </w:pPr>
          </w:p>
        </w:tc>
        <w:tc>
          <w:tcPr>
            <w:tcW w:w="504" w:type="dxa"/>
          </w:tcPr>
          <w:p w:rsidR="00973C9A" w:rsidRDefault="00973C9A">
            <w:pPr>
              <w:pStyle w:val="TableParagraph"/>
              <w:rPr>
                <w:sz w:val="18"/>
              </w:rPr>
            </w:pPr>
          </w:p>
        </w:tc>
        <w:tc>
          <w:tcPr>
            <w:tcW w:w="506" w:type="dxa"/>
          </w:tcPr>
          <w:p w:rsidR="00973C9A" w:rsidRDefault="00973C9A">
            <w:pPr>
              <w:pStyle w:val="TableParagraph"/>
              <w:rPr>
                <w:sz w:val="18"/>
              </w:rPr>
            </w:pPr>
          </w:p>
        </w:tc>
        <w:tc>
          <w:tcPr>
            <w:tcW w:w="547" w:type="dxa"/>
          </w:tcPr>
          <w:p w:rsidR="00973C9A" w:rsidRDefault="00973C9A">
            <w:pPr>
              <w:pStyle w:val="TableParagraph"/>
              <w:rPr>
                <w:sz w:val="18"/>
              </w:rPr>
            </w:pPr>
          </w:p>
        </w:tc>
        <w:tc>
          <w:tcPr>
            <w:tcW w:w="850" w:type="dxa"/>
          </w:tcPr>
          <w:p w:rsidR="00973C9A" w:rsidRDefault="00973C9A">
            <w:pPr>
              <w:pStyle w:val="TableParagraph"/>
              <w:rPr>
                <w:sz w:val="18"/>
              </w:rPr>
            </w:pPr>
          </w:p>
        </w:tc>
        <w:tc>
          <w:tcPr>
            <w:tcW w:w="2272" w:type="dxa"/>
          </w:tcPr>
          <w:p w:rsidR="00973C9A" w:rsidRDefault="00973C9A">
            <w:pPr>
              <w:pStyle w:val="TableParagraph"/>
              <w:rPr>
                <w:sz w:val="18"/>
              </w:rPr>
            </w:pPr>
          </w:p>
        </w:tc>
      </w:tr>
    </w:tbl>
    <w:p w:rsidR="00973C9A" w:rsidRDefault="00973C9A">
      <w:pPr>
        <w:pStyle w:val="a3"/>
        <w:ind w:left="0"/>
        <w:rPr>
          <w:sz w:val="26"/>
        </w:rPr>
      </w:pPr>
    </w:p>
    <w:p w:rsidR="00CF2006" w:rsidRPr="00CF2006" w:rsidRDefault="00CF2006" w:rsidP="00CF2006">
      <w:pPr>
        <w:widowControl/>
        <w:tabs>
          <w:tab w:val="left" w:pos="284"/>
        </w:tabs>
        <w:autoSpaceDE/>
        <w:autoSpaceDN/>
        <w:ind w:firstLine="284"/>
        <w:jc w:val="center"/>
        <w:rPr>
          <w:rFonts w:eastAsia="MS ??"/>
          <w:b/>
          <w:bCs/>
          <w:color w:val="000000"/>
          <w:sz w:val="24"/>
          <w:szCs w:val="24"/>
          <w:lang w:eastAsia="ru-RU"/>
        </w:rPr>
      </w:pPr>
      <w:r w:rsidRPr="00CF2006">
        <w:rPr>
          <w:rFonts w:eastAsia="MS ??"/>
          <w:b/>
          <w:bCs/>
          <w:color w:val="000000"/>
          <w:sz w:val="24"/>
          <w:szCs w:val="24"/>
          <w:lang w:eastAsia="ru-RU"/>
        </w:rPr>
        <w:t>Содержание разделов дисциплины</w:t>
      </w:r>
    </w:p>
    <w:p w:rsidR="00973C9A" w:rsidRDefault="00973C9A">
      <w:pPr>
        <w:pStyle w:val="a3"/>
        <w:spacing w:before="1"/>
        <w:ind w:left="0"/>
        <w:rPr>
          <w:sz w:val="26"/>
        </w:rPr>
      </w:pPr>
    </w:p>
    <w:p w:rsidR="00CF2006" w:rsidRDefault="00CF2006" w:rsidP="00CF2006">
      <w:pPr>
        <w:pStyle w:val="a3"/>
        <w:numPr>
          <w:ilvl w:val="0"/>
          <w:numId w:val="25"/>
        </w:numPr>
        <w:spacing w:before="1"/>
        <w:rPr>
          <w:b/>
        </w:rPr>
      </w:pPr>
      <w:r w:rsidRPr="00CF2006">
        <w:rPr>
          <w:b/>
        </w:rPr>
        <w:t>Основные подходы к пониманию гражданского общества</w:t>
      </w:r>
    </w:p>
    <w:p w:rsidR="00EA17EA" w:rsidRPr="00EA17EA" w:rsidRDefault="00CF2006" w:rsidP="00EA17EA">
      <w:pPr>
        <w:ind w:firstLine="709"/>
        <w:jc w:val="both"/>
        <w:rPr>
          <w:sz w:val="24"/>
          <w:szCs w:val="24"/>
        </w:rPr>
      </w:pPr>
      <w:r w:rsidRPr="00CF2006">
        <w:t>Сущность понятия «Гражданское Общество»</w:t>
      </w:r>
      <w:r>
        <w:t xml:space="preserve">. </w:t>
      </w:r>
      <w:r w:rsidRPr="00CF2006">
        <w:t>Связь определений</w:t>
      </w:r>
      <w:r>
        <w:t xml:space="preserve">: </w:t>
      </w:r>
      <w:r w:rsidRPr="00CF2006">
        <w:t>с базовыми ценностями</w:t>
      </w:r>
      <w:r>
        <w:t xml:space="preserve">; </w:t>
      </w:r>
      <w:r w:rsidRPr="00CF2006">
        <w:t>с жизненным опытом</w:t>
      </w:r>
      <w:r>
        <w:t xml:space="preserve">; </w:t>
      </w:r>
      <w:r w:rsidRPr="00CF2006">
        <w:t>с целями использования понятия</w:t>
      </w:r>
      <w:r>
        <w:t xml:space="preserve">. </w:t>
      </w:r>
      <w:r w:rsidR="00EA17EA" w:rsidRPr="00EA17EA">
        <w:rPr>
          <w:sz w:val="24"/>
          <w:szCs w:val="24"/>
        </w:rPr>
        <w:t>История развития понятия «гражданское общество».</w:t>
      </w:r>
      <w:r w:rsidR="00EA17EA">
        <w:rPr>
          <w:sz w:val="24"/>
          <w:szCs w:val="24"/>
        </w:rPr>
        <w:t xml:space="preserve"> </w:t>
      </w:r>
    </w:p>
    <w:p w:rsidR="00CF2006" w:rsidRPr="00CF2006" w:rsidRDefault="00CF2006" w:rsidP="00CF2006">
      <w:pPr>
        <w:pStyle w:val="a3"/>
        <w:spacing w:before="1"/>
        <w:ind w:left="720"/>
      </w:pPr>
    </w:p>
    <w:p w:rsidR="00CF2006" w:rsidRDefault="00CF2006" w:rsidP="00CF2006">
      <w:pPr>
        <w:pStyle w:val="a3"/>
        <w:numPr>
          <w:ilvl w:val="0"/>
          <w:numId w:val="25"/>
        </w:numPr>
        <w:spacing w:before="1"/>
        <w:rPr>
          <w:b/>
        </w:rPr>
      </w:pPr>
      <w:r w:rsidRPr="00CF2006">
        <w:rPr>
          <w:b/>
        </w:rPr>
        <w:t>Понятие и функции институтов гражданского общества, основы деятельности</w:t>
      </w:r>
    </w:p>
    <w:p w:rsidR="00EA17EA" w:rsidRDefault="00EA17EA" w:rsidP="00EA17EA">
      <w:pPr>
        <w:pStyle w:val="a3"/>
        <w:spacing w:before="1"/>
        <w:ind w:left="0" w:firstLine="720"/>
        <w:jc w:val="both"/>
      </w:pPr>
      <w:r w:rsidRPr="00EA17EA">
        <w:t>Основы гражданского общества</w:t>
      </w:r>
      <w:r>
        <w:t xml:space="preserve">. </w:t>
      </w:r>
      <w:r w:rsidRPr="00EA17EA">
        <w:t>Функции гражданского общества</w:t>
      </w:r>
      <w:r>
        <w:t xml:space="preserve">. </w:t>
      </w:r>
      <w:r w:rsidRPr="00EA17EA">
        <w:t>Основные черты (признаки) гражданского общества</w:t>
      </w:r>
      <w:r>
        <w:t xml:space="preserve">. </w:t>
      </w:r>
    </w:p>
    <w:p w:rsidR="00EA17EA" w:rsidRPr="00EA17EA" w:rsidRDefault="00EA17EA" w:rsidP="00EA17EA">
      <w:pPr>
        <w:pStyle w:val="a3"/>
        <w:spacing w:before="1"/>
        <w:ind w:left="0" w:firstLine="720"/>
        <w:jc w:val="both"/>
      </w:pPr>
    </w:p>
    <w:p w:rsidR="00CF2006" w:rsidRDefault="00CF2006" w:rsidP="00CF2006">
      <w:pPr>
        <w:pStyle w:val="a3"/>
        <w:numPr>
          <w:ilvl w:val="0"/>
          <w:numId w:val="25"/>
        </w:numPr>
        <w:spacing w:before="1"/>
        <w:rPr>
          <w:b/>
        </w:rPr>
      </w:pPr>
      <w:r w:rsidRPr="00CF2006">
        <w:rPr>
          <w:b/>
        </w:rPr>
        <w:t>Взаимодействие государства и гражданского общества</w:t>
      </w:r>
    </w:p>
    <w:p w:rsidR="00EA17EA" w:rsidRDefault="00EA17EA" w:rsidP="00EA17EA">
      <w:pPr>
        <w:pStyle w:val="a3"/>
        <w:spacing w:before="1"/>
        <w:ind w:left="0" w:firstLine="709"/>
        <w:jc w:val="both"/>
      </w:pPr>
      <w:r>
        <w:t>Ф</w:t>
      </w:r>
      <w:r w:rsidRPr="00EA17EA">
        <w:t>ормы сотрудничества</w:t>
      </w:r>
      <w:r>
        <w:t xml:space="preserve"> </w:t>
      </w:r>
      <w:r w:rsidRPr="00EA17EA">
        <w:t>государств</w:t>
      </w:r>
      <w:r>
        <w:t>а</w:t>
      </w:r>
      <w:r w:rsidRPr="00EA17EA">
        <w:t xml:space="preserve"> и гражданско</w:t>
      </w:r>
      <w:r>
        <w:t>го</w:t>
      </w:r>
      <w:r w:rsidRPr="00EA17EA">
        <w:t xml:space="preserve"> обществ</w:t>
      </w:r>
      <w:r>
        <w:t xml:space="preserve">а. </w:t>
      </w:r>
      <w:r w:rsidRPr="00EA17EA">
        <w:t>Становление гражданского общества в Российской Федерации.</w:t>
      </w:r>
      <w:r>
        <w:t xml:space="preserve"> </w:t>
      </w:r>
      <w:r w:rsidRPr="00EA17EA">
        <w:t>Экономические, политические и юридические основы формирования гражданского общества в России</w:t>
      </w:r>
      <w:r>
        <w:t>.</w:t>
      </w:r>
    </w:p>
    <w:p w:rsidR="00EA17EA" w:rsidRPr="00EA17EA" w:rsidRDefault="00EA17EA" w:rsidP="00EA17EA">
      <w:pPr>
        <w:pStyle w:val="a3"/>
        <w:spacing w:before="1"/>
        <w:ind w:left="0" w:firstLine="709"/>
      </w:pPr>
    </w:p>
    <w:p w:rsidR="00CF2006" w:rsidRDefault="00CF2006" w:rsidP="00CF2006">
      <w:pPr>
        <w:pStyle w:val="a3"/>
        <w:numPr>
          <w:ilvl w:val="0"/>
          <w:numId w:val="25"/>
        </w:numPr>
        <w:spacing w:before="1"/>
        <w:rPr>
          <w:b/>
        </w:rPr>
      </w:pPr>
      <w:r w:rsidRPr="00CF2006">
        <w:rPr>
          <w:b/>
        </w:rPr>
        <w:t>Институциональная структура гражданского общества в современной России</w:t>
      </w:r>
    </w:p>
    <w:p w:rsidR="00EA17EA" w:rsidRDefault="00EA17EA" w:rsidP="00EA17EA">
      <w:pPr>
        <w:pStyle w:val="a3"/>
        <w:spacing w:before="1"/>
        <w:ind w:left="0" w:firstLine="709"/>
        <w:jc w:val="both"/>
      </w:pPr>
      <w:r w:rsidRPr="00EA17EA">
        <w:t>Институциональные основания «гражданского общества»</w:t>
      </w:r>
      <w:r>
        <w:t xml:space="preserve">. </w:t>
      </w:r>
      <w:r w:rsidRPr="00EA17EA">
        <w:t>От «гражданского общества» к «гражданскому участию»</w:t>
      </w:r>
      <w:r>
        <w:t xml:space="preserve">. </w:t>
      </w:r>
      <w:r w:rsidRPr="00EA17EA">
        <w:t>«Гражданское участие» в России</w:t>
      </w:r>
      <w:r>
        <w:t>. И</w:t>
      </w:r>
      <w:r w:rsidRPr="00EA17EA">
        <w:t xml:space="preserve">нституты гражданского общества </w:t>
      </w:r>
      <w:r w:rsidRPr="00EA17EA">
        <w:lastRenderedPageBreak/>
        <w:t xml:space="preserve">в </w:t>
      </w:r>
      <w:r>
        <w:t>Р</w:t>
      </w:r>
      <w:r w:rsidRPr="00EA17EA">
        <w:t>оссии</w:t>
      </w:r>
      <w:r>
        <w:t>.</w:t>
      </w:r>
    </w:p>
    <w:p w:rsidR="00EA17EA" w:rsidRPr="00EA17EA" w:rsidRDefault="00EA17EA" w:rsidP="00EA17EA">
      <w:pPr>
        <w:pStyle w:val="a3"/>
        <w:spacing w:before="1"/>
        <w:ind w:left="0" w:firstLine="709"/>
      </w:pPr>
    </w:p>
    <w:p w:rsidR="00CF2006" w:rsidRPr="00CF2006" w:rsidRDefault="00CF2006" w:rsidP="00CF2006">
      <w:pPr>
        <w:pStyle w:val="a3"/>
        <w:numPr>
          <w:ilvl w:val="0"/>
          <w:numId w:val="25"/>
        </w:numPr>
        <w:spacing w:before="1"/>
        <w:rPr>
          <w:b/>
        </w:rPr>
      </w:pPr>
      <w:r w:rsidRPr="00CF2006">
        <w:rPr>
          <w:b/>
        </w:rPr>
        <w:t>Общественный контроль в РФ</w:t>
      </w:r>
    </w:p>
    <w:p w:rsidR="00CF2006" w:rsidRPr="00EA17EA" w:rsidRDefault="00EA17EA" w:rsidP="00EA17EA">
      <w:pPr>
        <w:pStyle w:val="a3"/>
        <w:spacing w:before="1"/>
        <w:ind w:left="0" w:firstLine="709"/>
        <w:jc w:val="both"/>
      </w:pPr>
      <w:bookmarkStart w:id="6" w:name="_Hlk138778663"/>
      <w:r w:rsidRPr="00EA17EA">
        <w:t>Законодательная основа общественного контроля в РФ. Цели и задачи общественного контроля</w:t>
      </w:r>
      <w:r>
        <w:t xml:space="preserve">. </w:t>
      </w:r>
      <w:r w:rsidRPr="00EA17EA">
        <w:t>Субъекты общественного контроля</w:t>
      </w:r>
      <w:r>
        <w:t xml:space="preserve">. </w:t>
      </w:r>
      <w:r w:rsidRPr="00EA17EA">
        <w:t>Взаимодействие субъектов общественного контроля с органами государственной власти и органами местного самоуправления</w:t>
      </w:r>
      <w:r>
        <w:t xml:space="preserve">. </w:t>
      </w:r>
      <w:r w:rsidRPr="00EA17EA">
        <w:t>Формы и порядок осуществления общественного контроля</w:t>
      </w:r>
      <w:r>
        <w:t xml:space="preserve">. </w:t>
      </w:r>
    </w:p>
    <w:bookmarkEnd w:id="6"/>
    <w:p w:rsidR="00EA17EA" w:rsidRDefault="00EA17EA">
      <w:pPr>
        <w:pStyle w:val="a3"/>
        <w:spacing w:before="1"/>
        <w:ind w:left="0"/>
        <w:rPr>
          <w:sz w:val="26"/>
        </w:rPr>
      </w:pPr>
    </w:p>
    <w:p w:rsidR="00EA17EA" w:rsidRPr="00EA17EA" w:rsidRDefault="00EA17EA" w:rsidP="00E17C3E">
      <w:pPr>
        <w:pStyle w:val="a4"/>
        <w:numPr>
          <w:ilvl w:val="0"/>
          <w:numId w:val="7"/>
        </w:numPr>
        <w:tabs>
          <w:tab w:val="left" w:pos="1079"/>
        </w:tabs>
        <w:spacing w:before="73"/>
        <w:ind w:left="0" w:right="394" w:firstLine="707"/>
        <w:jc w:val="both"/>
      </w:pPr>
      <w:r w:rsidRPr="00EA17EA">
        <w:rPr>
          <w:b/>
          <w:sz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973C9A" w:rsidRPr="008C5516" w:rsidRDefault="004C2E31" w:rsidP="008C5516">
      <w:pPr>
        <w:pStyle w:val="a4"/>
        <w:tabs>
          <w:tab w:val="left" w:pos="1079"/>
        </w:tabs>
        <w:spacing w:before="73"/>
        <w:ind w:left="0" w:right="394" w:firstLine="709"/>
        <w:jc w:val="both"/>
        <w:rPr>
          <w:sz w:val="24"/>
          <w:szCs w:val="24"/>
        </w:rPr>
      </w:pPr>
      <w:r w:rsidRPr="008C5516">
        <w:rPr>
          <w:b/>
          <w:sz w:val="24"/>
          <w:szCs w:val="24"/>
        </w:rPr>
        <w:t>Вводная</w:t>
      </w:r>
      <w:r w:rsidRPr="008C5516">
        <w:rPr>
          <w:b/>
          <w:spacing w:val="-8"/>
          <w:sz w:val="24"/>
          <w:szCs w:val="24"/>
        </w:rPr>
        <w:t xml:space="preserve"> </w:t>
      </w:r>
      <w:r w:rsidRPr="008C5516">
        <w:rPr>
          <w:b/>
          <w:sz w:val="24"/>
          <w:szCs w:val="24"/>
        </w:rPr>
        <w:t>лекция</w:t>
      </w:r>
      <w:r w:rsidRPr="008C5516">
        <w:rPr>
          <w:i/>
          <w:spacing w:val="-1"/>
          <w:sz w:val="24"/>
          <w:szCs w:val="24"/>
        </w:rPr>
        <w:t xml:space="preserve"> </w:t>
      </w:r>
      <w:r w:rsidRPr="008C5516">
        <w:rPr>
          <w:sz w:val="24"/>
          <w:szCs w:val="24"/>
        </w:rPr>
        <w:t>–</w:t>
      </w:r>
      <w:r w:rsidRPr="008C5516">
        <w:rPr>
          <w:spacing w:val="-1"/>
          <w:sz w:val="24"/>
          <w:szCs w:val="24"/>
        </w:rPr>
        <w:t xml:space="preserve"> </w:t>
      </w:r>
      <w:r w:rsidRPr="008C5516">
        <w:rPr>
          <w:sz w:val="24"/>
          <w:szCs w:val="24"/>
        </w:rPr>
        <w:t>дает</w:t>
      </w:r>
      <w:r w:rsidRPr="008C5516">
        <w:rPr>
          <w:spacing w:val="-7"/>
          <w:sz w:val="24"/>
          <w:szCs w:val="24"/>
        </w:rPr>
        <w:t xml:space="preserve"> </w:t>
      </w:r>
      <w:r w:rsidRPr="008C5516">
        <w:rPr>
          <w:sz w:val="24"/>
          <w:szCs w:val="24"/>
        </w:rPr>
        <w:t>первое</w:t>
      </w:r>
      <w:r w:rsidRPr="008C5516">
        <w:rPr>
          <w:spacing w:val="-6"/>
          <w:sz w:val="24"/>
          <w:szCs w:val="24"/>
        </w:rPr>
        <w:t xml:space="preserve"> </w:t>
      </w:r>
      <w:r w:rsidRPr="008C5516">
        <w:rPr>
          <w:sz w:val="24"/>
          <w:szCs w:val="24"/>
        </w:rPr>
        <w:t>целостное</w:t>
      </w:r>
      <w:r w:rsidRPr="008C5516">
        <w:rPr>
          <w:spacing w:val="-7"/>
          <w:sz w:val="24"/>
          <w:szCs w:val="24"/>
        </w:rPr>
        <w:t xml:space="preserve"> </w:t>
      </w:r>
      <w:r w:rsidRPr="008C5516">
        <w:rPr>
          <w:sz w:val="24"/>
          <w:szCs w:val="24"/>
        </w:rPr>
        <w:t>представление</w:t>
      </w:r>
      <w:r w:rsidRPr="008C5516">
        <w:rPr>
          <w:spacing w:val="-7"/>
          <w:sz w:val="24"/>
          <w:szCs w:val="24"/>
        </w:rPr>
        <w:t xml:space="preserve"> </w:t>
      </w:r>
      <w:r w:rsidRPr="008C5516">
        <w:rPr>
          <w:sz w:val="24"/>
          <w:szCs w:val="24"/>
        </w:rPr>
        <w:t>о</w:t>
      </w:r>
      <w:r w:rsidRPr="008C5516">
        <w:rPr>
          <w:spacing w:val="-6"/>
          <w:sz w:val="24"/>
          <w:szCs w:val="24"/>
        </w:rPr>
        <w:t xml:space="preserve"> </w:t>
      </w:r>
      <w:r w:rsidRPr="008C5516">
        <w:rPr>
          <w:sz w:val="24"/>
          <w:szCs w:val="24"/>
        </w:rPr>
        <w:t>дисциплине</w:t>
      </w:r>
      <w:r w:rsidRPr="008C5516">
        <w:rPr>
          <w:spacing w:val="-8"/>
          <w:sz w:val="24"/>
          <w:szCs w:val="24"/>
        </w:rPr>
        <w:t xml:space="preserve"> </w:t>
      </w:r>
      <w:r w:rsidRPr="008C5516">
        <w:rPr>
          <w:sz w:val="24"/>
          <w:szCs w:val="24"/>
        </w:rPr>
        <w:t>и</w:t>
      </w:r>
      <w:r w:rsidRPr="008C5516">
        <w:rPr>
          <w:spacing w:val="-8"/>
          <w:sz w:val="24"/>
          <w:szCs w:val="24"/>
        </w:rPr>
        <w:t xml:space="preserve"> </w:t>
      </w:r>
      <w:r w:rsidRPr="008C5516">
        <w:rPr>
          <w:sz w:val="24"/>
          <w:szCs w:val="24"/>
        </w:rPr>
        <w:t>ориентирует</w:t>
      </w:r>
      <w:r w:rsidRPr="008C5516">
        <w:rPr>
          <w:spacing w:val="-57"/>
          <w:sz w:val="24"/>
          <w:szCs w:val="24"/>
        </w:rPr>
        <w:t xml:space="preserve"> </w:t>
      </w:r>
      <w:r w:rsidRPr="008C5516">
        <w:rPr>
          <w:sz w:val="24"/>
          <w:szCs w:val="24"/>
        </w:rPr>
        <w:t>студента в системе изучения данной дисциплины. Студенты знакомятся с назначением и</w:t>
      </w:r>
      <w:r w:rsidRPr="008C5516">
        <w:rPr>
          <w:spacing w:val="1"/>
          <w:sz w:val="24"/>
          <w:szCs w:val="24"/>
        </w:rPr>
        <w:t xml:space="preserve"> </w:t>
      </w:r>
      <w:r w:rsidRPr="008C5516">
        <w:rPr>
          <w:sz w:val="24"/>
          <w:szCs w:val="24"/>
        </w:rPr>
        <w:t>задачами курса, его ролью и местом в системе учебных дисциплин и в системе подготовки</w:t>
      </w:r>
      <w:r w:rsidRPr="008C5516">
        <w:rPr>
          <w:spacing w:val="-57"/>
          <w:sz w:val="24"/>
          <w:szCs w:val="24"/>
        </w:rPr>
        <w:t xml:space="preserve"> </w:t>
      </w:r>
      <w:r w:rsidRPr="008C5516">
        <w:rPr>
          <w:sz w:val="24"/>
          <w:szCs w:val="24"/>
        </w:rPr>
        <w:t>в целом. Дается краткий обзор курса, история развития науки и практики, достижения в</w:t>
      </w:r>
      <w:r w:rsidRPr="008C5516">
        <w:rPr>
          <w:spacing w:val="1"/>
          <w:sz w:val="24"/>
          <w:szCs w:val="24"/>
        </w:rPr>
        <w:t xml:space="preserve"> </w:t>
      </w:r>
      <w:r w:rsidRPr="008C5516">
        <w:rPr>
          <w:sz w:val="24"/>
          <w:szCs w:val="24"/>
        </w:rPr>
        <w:t>этой</w:t>
      </w:r>
      <w:r w:rsidRPr="008C5516">
        <w:rPr>
          <w:spacing w:val="1"/>
          <w:sz w:val="24"/>
          <w:szCs w:val="24"/>
        </w:rPr>
        <w:t xml:space="preserve"> </w:t>
      </w:r>
      <w:r w:rsidRPr="008C5516">
        <w:rPr>
          <w:sz w:val="24"/>
          <w:szCs w:val="24"/>
        </w:rPr>
        <w:t>сфере,</w:t>
      </w:r>
      <w:r w:rsidRPr="008C5516">
        <w:rPr>
          <w:spacing w:val="1"/>
          <w:sz w:val="24"/>
          <w:szCs w:val="24"/>
        </w:rPr>
        <w:t xml:space="preserve"> </w:t>
      </w:r>
      <w:r w:rsidRPr="008C5516">
        <w:rPr>
          <w:sz w:val="24"/>
          <w:szCs w:val="24"/>
        </w:rPr>
        <w:t>имена</w:t>
      </w:r>
      <w:r w:rsidRPr="008C5516">
        <w:rPr>
          <w:spacing w:val="1"/>
          <w:sz w:val="24"/>
          <w:szCs w:val="24"/>
        </w:rPr>
        <w:t xml:space="preserve"> </w:t>
      </w:r>
      <w:r w:rsidRPr="008C5516">
        <w:rPr>
          <w:sz w:val="24"/>
          <w:szCs w:val="24"/>
        </w:rPr>
        <w:t>известных</w:t>
      </w:r>
      <w:r w:rsidRPr="008C5516">
        <w:rPr>
          <w:spacing w:val="1"/>
          <w:sz w:val="24"/>
          <w:szCs w:val="24"/>
        </w:rPr>
        <w:t xml:space="preserve"> </w:t>
      </w:r>
      <w:r w:rsidRPr="008C5516">
        <w:rPr>
          <w:sz w:val="24"/>
          <w:szCs w:val="24"/>
        </w:rPr>
        <w:t>ученых,</w:t>
      </w:r>
      <w:r w:rsidRPr="008C5516">
        <w:rPr>
          <w:spacing w:val="1"/>
          <w:sz w:val="24"/>
          <w:szCs w:val="24"/>
        </w:rPr>
        <w:t xml:space="preserve"> </w:t>
      </w:r>
      <w:r w:rsidRPr="008C5516">
        <w:rPr>
          <w:sz w:val="24"/>
          <w:szCs w:val="24"/>
        </w:rPr>
        <w:t>излагаются</w:t>
      </w:r>
      <w:r w:rsidRPr="008C5516">
        <w:rPr>
          <w:spacing w:val="1"/>
          <w:sz w:val="24"/>
          <w:szCs w:val="24"/>
        </w:rPr>
        <w:t xml:space="preserve"> </w:t>
      </w:r>
      <w:r w:rsidRPr="008C5516">
        <w:rPr>
          <w:sz w:val="24"/>
          <w:szCs w:val="24"/>
        </w:rPr>
        <w:t>перспективные</w:t>
      </w:r>
      <w:r w:rsidRPr="008C5516">
        <w:rPr>
          <w:spacing w:val="1"/>
          <w:sz w:val="24"/>
          <w:szCs w:val="24"/>
        </w:rPr>
        <w:t xml:space="preserve"> </w:t>
      </w:r>
      <w:r w:rsidRPr="008C5516">
        <w:rPr>
          <w:sz w:val="24"/>
          <w:szCs w:val="24"/>
        </w:rPr>
        <w:t>направления</w:t>
      </w:r>
      <w:r w:rsidRPr="008C5516">
        <w:rPr>
          <w:spacing w:val="-57"/>
          <w:sz w:val="24"/>
          <w:szCs w:val="24"/>
        </w:rPr>
        <w:t xml:space="preserve"> </w:t>
      </w:r>
      <w:r w:rsidRPr="008C5516">
        <w:rPr>
          <w:sz w:val="24"/>
          <w:szCs w:val="24"/>
        </w:rPr>
        <w:t>исследований.</w:t>
      </w:r>
      <w:r w:rsidRPr="008C5516">
        <w:rPr>
          <w:spacing w:val="1"/>
          <w:sz w:val="24"/>
          <w:szCs w:val="24"/>
        </w:rPr>
        <w:t xml:space="preserve"> </w:t>
      </w:r>
      <w:r w:rsidRPr="008C5516">
        <w:rPr>
          <w:sz w:val="24"/>
          <w:szCs w:val="24"/>
        </w:rPr>
        <w:t>На</w:t>
      </w:r>
      <w:r w:rsidRPr="008C5516">
        <w:rPr>
          <w:spacing w:val="1"/>
          <w:sz w:val="24"/>
          <w:szCs w:val="24"/>
        </w:rPr>
        <w:t xml:space="preserve"> </w:t>
      </w:r>
      <w:r w:rsidRPr="008C5516">
        <w:rPr>
          <w:sz w:val="24"/>
          <w:szCs w:val="24"/>
        </w:rPr>
        <w:t>этой</w:t>
      </w:r>
      <w:r w:rsidRPr="008C5516">
        <w:rPr>
          <w:spacing w:val="1"/>
          <w:sz w:val="24"/>
          <w:szCs w:val="24"/>
        </w:rPr>
        <w:t xml:space="preserve"> </w:t>
      </w:r>
      <w:r w:rsidRPr="008C5516">
        <w:rPr>
          <w:sz w:val="24"/>
          <w:szCs w:val="24"/>
        </w:rPr>
        <w:t>лекции</w:t>
      </w:r>
      <w:r w:rsidRPr="008C5516">
        <w:rPr>
          <w:spacing w:val="1"/>
          <w:sz w:val="24"/>
          <w:szCs w:val="24"/>
        </w:rPr>
        <w:t xml:space="preserve"> </w:t>
      </w:r>
      <w:r w:rsidRPr="008C5516">
        <w:rPr>
          <w:sz w:val="24"/>
          <w:szCs w:val="24"/>
        </w:rPr>
        <w:t>высказываются</w:t>
      </w:r>
      <w:r w:rsidRPr="008C5516">
        <w:rPr>
          <w:spacing w:val="1"/>
          <w:sz w:val="24"/>
          <w:szCs w:val="24"/>
        </w:rPr>
        <w:t xml:space="preserve"> </w:t>
      </w:r>
      <w:r w:rsidRPr="008C5516">
        <w:rPr>
          <w:sz w:val="24"/>
          <w:szCs w:val="24"/>
        </w:rPr>
        <w:t>методические</w:t>
      </w:r>
      <w:r w:rsidRPr="008C5516">
        <w:rPr>
          <w:spacing w:val="1"/>
          <w:sz w:val="24"/>
          <w:szCs w:val="24"/>
        </w:rPr>
        <w:t xml:space="preserve"> </w:t>
      </w:r>
      <w:r w:rsidRPr="008C5516">
        <w:rPr>
          <w:sz w:val="24"/>
          <w:szCs w:val="24"/>
        </w:rPr>
        <w:t>и</w:t>
      </w:r>
      <w:r w:rsidRPr="008C5516">
        <w:rPr>
          <w:spacing w:val="1"/>
          <w:sz w:val="24"/>
          <w:szCs w:val="24"/>
        </w:rPr>
        <w:t xml:space="preserve"> </w:t>
      </w:r>
      <w:r w:rsidRPr="008C5516">
        <w:rPr>
          <w:sz w:val="24"/>
          <w:szCs w:val="24"/>
        </w:rPr>
        <w:t>организационные</w:t>
      </w:r>
      <w:r w:rsidRPr="008C5516">
        <w:rPr>
          <w:spacing w:val="1"/>
          <w:sz w:val="24"/>
          <w:szCs w:val="24"/>
        </w:rPr>
        <w:t xml:space="preserve"> </w:t>
      </w:r>
      <w:r w:rsidRPr="008C5516">
        <w:rPr>
          <w:sz w:val="24"/>
          <w:szCs w:val="24"/>
        </w:rPr>
        <w:t>особенности работы в рамках данной дисциплины, а также дается анализ рекомендуемой</w:t>
      </w:r>
      <w:r w:rsidRPr="008C5516">
        <w:rPr>
          <w:spacing w:val="1"/>
          <w:sz w:val="24"/>
          <w:szCs w:val="24"/>
        </w:rPr>
        <w:t xml:space="preserve"> </w:t>
      </w:r>
      <w:r w:rsidRPr="008C5516">
        <w:rPr>
          <w:sz w:val="24"/>
          <w:szCs w:val="24"/>
        </w:rPr>
        <w:t>учебно-методической</w:t>
      </w:r>
      <w:r w:rsidRPr="008C5516">
        <w:rPr>
          <w:spacing w:val="-1"/>
          <w:sz w:val="24"/>
          <w:szCs w:val="24"/>
        </w:rPr>
        <w:t xml:space="preserve"> </w:t>
      </w:r>
      <w:r w:rsidRPr="008C5516">
        <w:rPr>
          <w:sz w:val="24"/>
          <w:szCs w:val="24"/>
        </w:rPr>
        <w:t>литературы. Вводная лекция</w:t>
      </w:r>
      <w:r w:rsidRPr="008C5516">
        <w:rPr>
          <w:spacing w:val="-1"/>
          <w:sz w:val="24"/>
          <w:szCs w:val="24"/>
        </w:rPr>
        <w:t xml:space="preserve"> </w:t>
      </w:r>
      <w:r w:rsidRPr="008C5516">
        <w:rPr>
          <w:sz w:val="24"/>
          <w:szCs w:val="24"/>
        </w:rPr>
        <w:t>читается по</w:t>
      </w:r>
      <w:r w:rsidRPr="008C5516">
        <w:rPr>
          <w:spacing w:val="-1"/>
          <w:sz w:val="24"/>
          <w:szCs w:val="24"/>
        </w:rPr>
        <w:t xml:space="preserve"> </w:t>
      </w:r>
      <w:r w:rsidRPr="008C5516">
        <w:rPr>
          <w:sz w:val="24"/>
          <w:szCs w:val="24"/>
        </w:rPr>
        <w:t>теме</w:t>
      </w:r>
      <w:r w:rsidRPr="008C5516">
        <w:rPr>
          <w:spacing w:val="-2"/>
          <w:sz w:val="24"/>
          <w:szCs w:val="24"/>
        </w:rPr>
        <w:t xml:space="preserve"> </w:t>
      </w:r>
      <w:r w:rsidRPr="008C5516">
        <w:rPr>
          <w:sz w:val="24"/>
          <w:szCs w:val="24"/>
        </w:rPr>
        <w:t>№1.</w:t>
      </w:r>
    </w:p>
    <w:p w:rsidR="00973C9A" w:rsidRPr="008C5516" w:rsidRDefault="004C2E31" w:rsidP="008C5516">
      <w:pPr>
        <w:pStyle w:val="a3"/>
        <w:spacing w:before="1"/>
        <w:ind w:left="0" w:right="390" w:firstLine="709"/>
        <w:jc w:val="both"/>
      </w:pPr>
      <w:r w:rsidRPr="008C5516">
        <w:rPr>
          <w:b/>
        </w:rPr>
        <w:t>Академическая лекция</w:t>
      </w:r>
      <w:r w:rsidRPr="008C5516">
        <w:rPr>
          <w:i/>
        </w:rPr>
        <w:t xml:space="preserve"> </w:t>
      </w:r>
      <w:r w:rsidRPr="008C5516">
        <w:t>(или лекция общего курса) – последовательное изложение</w:t>
      </w:r>
      <w:r w:rsidRPr="008C5516">
        <w:rPr>
          <w:spacing w:val="1"/>
        </w:rPr>
        <w:t xml:space="preserve"> </w:t>
      </w:r>
      <w:r w:rsidRPr="008C5516">
        <w:t>материала,</w:t>
      </w:r>
      <w:r w:rsidRPr="008C5516">
        <w:rPr>
          <w:spacing w:val="-6"/>
        </w:rPr>
        <w:t xml:space="preserve"> </w:t>
      </w:r>
      <w:r w:rsidRPr="008C5516">
        <w:t>осуществляемое</w:t>
      </w:r>
      <w:r w:rsidRPr="008C5516">
        <w:rPr>
          <w:spacing w:val="-6"/>
        </w:rPr>
        <w:t xml:space="preserve"> </w:t>
      </w:r>
      <w:r w:rsidRPr="008C5516">
        <w:t>преимущественно</w:t>
      </w:r>
      <w:r w:rsidRPr="008C5516">
        <w:rPr>
          <w:spacing w:val="-6"/>
        </w:rPr>
        <w:t xml:space="preserve"> </w:t>
      </w:r>
      <w:r w:rsidRPr="008C5516">
        <w:t>в</w:t>
      </w:r>
      <w:r w:rsidRPr="008C5516">
        <w:rPr>
          <w:spacing w:val="-5"/>
        </w:rPr>
        <w:t xml:space="preserve"> </w:t>
      </w:r>
      <w:r w:rsidRPr="008C5516">
        <w:t>виде</w:t>
      </w:r>
      <w:r w:rsidRPr="008C5516">
        <w:rPr>
          <w:spacing w:val="-7"/>
        </w:rPr>
        <w:t xml:space="preserve"> </w:t>
      </w:r>
      <w:r w:rsidRPr="008C5516">
        <w:t>монолога</w:t>
      </w:r>
      <w:r w:rsidRPr="008C5516">
        <w:rPr>
          <w:spacing w:val="-6"/>
        </w:rPr>
        <w:t xml:space="preserve"> </w:t>
      </w:r>
      <w:r w:rsidRPr="008C5516">
        <w:t>преподавателя.</w:t>
      </w:r>
      <w:r w:rsidRPr="008C5516">
        <w:rPr>
          <w:spacing w:val="-1"/>
        </w:rPr>
        <w:t xml:space="preserve"> </w:t>
      </w:r>
      <w:r w:rsidRPr="008C5516">
        <w:t>Требования</w:t>
      </w:r>
      <w:r w:rsidRPr="008C5516">
        <w:rPr>
          <w:spacing w:val="-58"/>
        </w:rPr>
        <w:t xml:space="preserve"> </w:t>
      </w:r>
      <w:r w:rsidRPr="008C5516">
        <w:t>к академической лекции: современный научный уровень и насыщенная информативность,</w:t>
      </w:r>
      <w:r w:rsidRPr="008C5516">
        <w:rPr>
          <w:spacing w:val="1"/>
        </w:rPr>
        <w:t xml:space="preserve"> </w:t>
      </w:r>
      <w:r w:rsidRPr="008C5516">
        <w:rPr>
          <w:spacing w:val="-1"/>
        </w:rPr>
        <w:t>убедительная</w:t>
      </w:r>
      <w:r w:rsidRPr="008C5516">
        <w:rPr>
          <w:spacing w:val="-15"/>
        </w:rPr>
        <w:t xml:space="preserve"> </w:t>
      </w:r>
      <w:r w:rsidRPr="008C5516">
        <w:rPr>
          <w:spacing w:val="-1"/>
        </w:rPr>
        <w:t>аргументация,</w:t>
      </w:r>
      <w:r w:rsidRPr="008C5516">
        <w:rPr>
          <w:spacing w:val="-15"/>
        </w:rPr>
        <w:t xml:space="preserve"> </w:t>
      </w:r>
      <w:r w:rsidRPr="008C5516">
        <w:t>доступная</w:t>
      </w:r>
      <w:r w:rsidRPr="008C5516">
        <w:rPr>
          <w:spacing w:val="-13"/>
        </w:rPr>
        <w:t xml:space="preserve"> </w:t>
      </w:r>
      <w:r w:rsidRPr="008C5516">
        <w:t>и</w:t>
      </w:r>
      <w:r w:rsidRPr="008C5516">
        <w:rPr>
          <w:spacing w:val="-14"/>
        </w:rPr>
        <w:t xml:space="preserve"> </w:t>
      </w:r>
      <w:r w:rsidRPr="008C5516">
        <w:t>понятная</w:t>
      </w:r>
      <w:r w:rsidRPr="008C5516">
        <w:rPr>
          <w:spacing w:val="-15"/>
        </w:rPr>
        <w:t xml:space="preserve"> </w:t>
      </w:r>
      <w:r w:rsidRPr="008C5516">
        <w:t>речь,</w:t>
      </w:r>
      <w:r w:rsidRPr="008C5516">
        <w:rPr>
          <w:spacing w:val="-15"/>
        </w:rPr>
        <w:t xml:space="preserve"> </w:t>
      </w:r>
      <w:r w:rsidRPr="008C5516">
        <w:t>четкая</w:t>
      </w:r>
      <w:r w:rsidRPr="008C5516">
        <w:rPr>
          <w:spacing w:val="-15"/>
        </w:rPr>
        <w:t xml:space="preserve"> </w:t>
      </w:r>
      <w:r w:rsidRPr="008C5516">
        <w:t>структура</w:t>
      </w:r>
      <w:r w:rsidRPr="008C5516">
        <w:rPr>
          <w:spacing w:val="-14"/>
        </w:rPr>
        <w:t xml:space="preserve"> </w:t>
      </w:r>
      <w:r w:rsidRPr="008C5516">
        <w:t>и</w:t>
      </w:r>
      <w:r w:rsidRPr="008C5516">
        <w:rPr>
          <w:spacing w:val="-14"/>
        </w:rPr>
        <w:t xml:space="preserve"> </w:t>
      </w:r>
      <w:r w:rsidRPr="008C5516">
        <w:t>логика,</w:t>
      </w:r>
      <w:r w:rsidRPr="008C5516">
        <w:rPr>
          <w:spacing w:val="-15"/>
        </w:rPr>
        <w:t xml:space="preserve"> </w:t>
      </w:r>
      <w:r w:rsidRPr="008C5516">
        <w:t>наличие</w:t>
      </w:r>
      <w:r w:rsidRPr="008C5516">
        <w:rPr>
          <w:spacing w:val="-57"/>
        </w:rPr>
        <w:t xml:space="preserve"> </w:t>
      </w:r>
      <w:r w:rsidRPr="008C5516">
        <w:t>ярких</w:t>
      </w:r>
      <w:r w:rsidRPr="008C5516">
        <w:rPr>
          <w:spacing w:val="1"/>
        </w:rPr>
        <w:t xml:space="preserve"> </w:t>
      </w:r>
      <w:r w:rsidRPr="008C5516">
        <w:t>примеров,</w:t>
      </w:r>
      <w:r w:rsidRPr="008C5516">
        <w:rPr>
          <w:spacing w:val="1"/>
        </w:rPr>
        <w:t xml:space="preserve"> </w:t>
      </w:r>
      <w:r w:rsidRPr="008C5516">
        <w:t>научных</w:t>
      </w:r>
      <w:r w:rsidRPr="008C5516">
        <w:rPr>
          <w:spacing w:val="1"/>
        </w:rPr>
        <w:t xml:space="preserve"> </w:t>
      </w:r>
      <w:r w:rsidRPr="008C5516">
        <w:t>доказательств,</w:t>
      </w:r>
      <w:r w:rsidRPr="008C5516">
        <w:rPr>
          <w:spacing w:val="1"/>
        </w:rPr>
        <w:t xml:space="preserve"> </w:t>
      </w:r>
      <w:r w:rsidRPr="008C5516">
        <w:t>обоснований,</w:t>
      </w:r>
      <w:r w:rsidRPr="008C5516">
        <w:rPr>
          <w:spacing w:val="1"/>
        </w:rPr>
        <w:t xml:space="preserve"> </w:t>
      </w:r>
      <w:r w:rsidRPr="008C5516">
        <w:t>фактов.</w:t>
      </w:r>
      <w:r w:rsidRPr="008C5516">
        <w:rPr>
          <w:spacing w:val="1"/>
        </w:rPr>
        <w:t xml:space="preserve"> </w:t>
      </w:r>
      <w:r w:rsidRPr="008C5516">
        <w:t>Академические</w:t>
      </w:r>
      <w:r w:rsidRPr="008C5516">
        <w:rPr>
          <w:spacing w:val="1"/>
        </w:rPr>
        <w:t xml:space="preserve"> </w:t>
      </w:r>
      <w:r w:rsidRPr="008C5516">
        <w:t>лекции</w:t>
      </w:r>
      <w:r w:rsidRPr="008C5516">
        <w:rPr>
          <w:spacing w:val="-57"/>
        </w:rPr>
        <w:t xml:space="preserve"> </w:t>
      </w:r>
      <w:r w:rsidRPr="008C5516">
        <w:t>читаются</w:t>
      </w:r>
      <w:r w:rsidRPr="008C5516">
        <w:rPr>
          <w:spacing w:val="-1"/>
        </w:rPr>
        <w:t xml:space="preserve"> </w:t>
      </w:r>
      <w:r w:rsidRPr="008C5516">
        <w:t>по всем</w:t>
      </w:r>
      <w:r w:rsidRPr="008C5516">
        <w:rPr>
          <w:spacing w:val="-1"/>
        </w:rPr>
        <w:t xml:space="preserve"> </w:t>
      </w:r>
      <w:r w:rsidRPr="008C5516">
        <w:t>темам.</w:t>
      </w:r>
    </w:p>
    <w:p w:rsidR="008C5516" w:rsidRDefault="004C2E31" w:rsidP="008C5516">
      <w:pPr>
        <w:pStyle w:val="a3"/>
        <w:ind w:left="0" w:right="390" w:firstLine="709"/>
        <w:jc w:val="both"/>
      </w:pPr>
      <w:r w:rsidRPr="008C5516">
        <w:rPr>
          <w:b/>
        </w:rPr>
        <w:t>Лекция-беседа</w:t>
      </w:r>
      <w:r w:rsidRPr="008C5516">
        <w:t>, предполагающая изложение материала с одновременным активным</w:t>
      </w:r>
      <w:r w:rsidRPr="008C5516">
        <w:rPr>
          <w:spacing w:val="1"/>
        </w:rPr>
        <w:t xml:space="preserve"> </w:t>
      </w:r>
      <w:r w:rsidRPr="008C5516">
        <w:t>вовлечением слушателей в учебный процесс, в обсуждение наиболее значимых вопросов</w:t>
      </w:r>
      <w:r w:rsidRPr="008C5516">
        <w:rPr>
          <w:spacing w:val="1"/>
        </w:rPr>
        <w:t xml:space="preserve"> </w:t>
      </w:r>
      <w:r w:rsidRPr="008C5516">
        <w:rPr>
          <w:spacing w:val="-1"/>
        </w:rPr>
        <w:t>излагаемого</w:t>
      </w:r>
      <w:r w:rsidRPr="008C5516">
        <w:rPr>
          <w:spacing w:val="-12"/>
        </w:rPr>
        <w:t xml:space="preserve"> </w:t>
      </w:r>
      <w:r w:rsidRPr="008C5516">
        <w:rPr>
          <w:spacing w:val="-1"/>
        </w:rPr>
        <w:t>материала,</w:t>
      </w:r>
      <w:r w:rsidRPr="008C5516">
        <w:rPr>
          <w:spacing w:val="-10"/>
        </w:rPr>
        <w:t xml:space="preserve"> </w:t>
      </w:r>
      <w:r w:rsidRPr="008C5516">
        <w:rPr>
          <w:spacing w:val="-1"/>
        </w:rPr>
        <w:t>в</w:t>
      </w:r>
      <w:r w:rsidRPr="008C5516">
        <w:rPr>
          <w:spacing w:val="-13"/>
        </w:rPr>
        <w:t xml:space="preserve"> </w:t>
      </w:r>
      <w:r w:rsidRPr="008C5516">
        <w:t>процесс</w:t>
      </w:r>
      <w:r w:rsidRPr="008C5516">
        <w:rPr>
          <w:spacing w:val="-13"/>
        </w:rPr>
        <w:t xml:space="preserve"> </w:t>
      </w:r>
      <w:r w:rsidRPr="008C5516">
        <w:t>обмена</w:t>
      </w:r>
      <w:r w:rsidRPr="008C5516">
        <w:rPr>
          <w:spacing w:val="-13"/>
        </w:rPr>
        <w:t xml:space="preserve"> </w:t>
      </w:r>
      <w:r w:rsidRPr="008C5516">
        <w:t>мнениями,</w:t>
      </w:r>
      <w:r w:rsidRPr="008C5516">
        <w:rPr>
          <w:spacing w:val="-12"/>
        </w:rPr>
        <w:t xml:space="preserve"> </w:t>
      </w:r>
      <w:r w:rsidRPr="008C5516">
        <w:t>возвращениям</w:t>
      </w:r>
      <w:r w:rsidRPr="008C5516">
        <w:rPr>
          <w:spacing w:val="-13"/>
        </w:rPr>
        <w:t xml:space="preserve"> </w:t>
      </w:r>
      <w:r w:rsidRPr="008C5516">
        <w:t>по</w:t>
      </w:r>
      <w:r w:rsidRPr="008C5516">
        <w:rPr>
          <w:spacing w:val="-15"/>
        </w:rPr>
        <w:t xml:space="preserve"> </w:t>
      </w:r>
      <w:r w:rsidRPr="008C5516">
        <w:t>просьбе-требованию</w:t>
      </w:r>
      <w:r w:rsidRPr="008C5516">
        <w:rPr>
          <w:spacing w:val="-58"/>
        </w:rPr>
        <w:t xml:space="preserve"> </w:t>
      </w:r>
      <w:r w:rsidRPr="008C5516">
        <w:t>слушателей к отдельным вопросам уже изложенного материала повторно, с их повторным</w:t>
      </w:r>
      <w:r w:rsidRPr="008C5516">
        <w:rPr>
          <w:spacing w:val="-57"/>
        </w:rPr>
        <w:t xml:space="preserve"> </w:t>
      </w:r>
      <w:r w:rsidRPr="008C5516">
        <w:t>обсуждением</w:t>
      </w:r>
      <w:r w:rsidRPr="008C5516">
        <w:rPr>
          <w:spacing w:val="1"/>
        </w:rPr>
        <w:t xml:space="preserve"> </w:t>
      </w:r>
      <w:r w:rsidRPr="008C5516">
        <w:t>и</w:t>
      </w:r>
      <w:r w:rsidRPr="008C5516">
        <w:rPr>
          <w:spacing w:val="1"/>
        </w:rPr>
        <w:t xml:space="preserve"> </w:t>
      </w:r>
      <w:r w:rsidRPr="008C5516">
        <w:t>приведением</w:t>
      </w:r>
      <w:r w:rsidRPr="008C5516">
        <w:rPr>
          <w:spacing w:val="1"/>
        </w:rPr>
        <w:t xml:space="preserve"> </w:t>
      </w:r>
      <w:r w:rsidRPr="008C5516">
        <w:t>примеров</w:t>
      </w:r>
      <w:r w:rsidRPr="008C5516">
        <w:rPr>
          <w:spacing w:val="1"/>
        </w:rPr>
        <w:t xml:space="preserve"> </w:t>
      </w:r>
      <w:r w:rsidRPr="008C5516">
        <w:t>из</w:t>
      </w:r>
      <w:r w:rsidRPr="008C5516">
        <w:rPr>
          <w:spacing w:val="1"/>
        </w:rPr>
        <w:t xml:space="preserve"> </w:t>
      </w:r>
      <w:r w:rsidRPr="008C5516">
        <w:t>личной</w:t>
      </w:r>
      <w:r w:rsidRPr="008C5516">
        <w:rPr>
          <w:spacing w:val="1"/>
        </w:rPr>
        <w:t xml:space="preserve"> </w:t>
      </w:r>
      <w:r w:rsidRPr="008C5516">
        <w:t>практической</w:t>
      </w:r>
      <w:r w:rsidRPr="008C5516">
        <w:rPr>
          <w:spacing w:val="1"/>
        </w:rPr>
        <w:t xml:space="preserve"> </w:t>
      </w:r>
      <w:r w:rsidRPr="008C5516">
        <w:t>политической</w:t>
      </w:r>
      <w:r w:rsidRPr="008C5516">
        <w:rPr>
          <w:spacing w:val="-57"/>
        </w:rPr>
        <w:t xml:space="preserve"> </w:t>
      </w:r>
      <w:r w:rsidRPr="008C5516">
        <w:t>деятельности преподавателя.</w:t>
      </w:r>
    </w:p>
    <w:p w:rsidR="008C5516" w:rsidRDefault="008C5516" w:rsidP="008C5516">
      <w:pPr>
        <w:pStyle w:val="a3"/>
        <w:ind w:left="0" w:right="390" w:firstLine="709"/>
        <w:jc w:val="both"/>
      </w:pPr>
      <w:r w:rsidRPr="008C5516">
        <w:rPr>
          <w:b/>
        </w:rPr>
        <w:t>Фронтальный опрос</w:t>
      </w:r>
      <w:r w:rsidRPr="008C5516">
        <w:t xml:space="preserve">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r>
        <w:t>.</w:t>
      </w:r>
    </w:p>
    <w:p w:rsidR="008C5516" w:rsidRDefault="008C5516" w:rsidP="008C5516">
      <w:pPr>
        <w:pStyle w:val="a3"/>
        <w:ind w:left="0" w:right="390" w:firstLine="709"/>
        <w:jc w:val="both"/>
      </w:pPr>
      <w:r w:rsidRPr="008C5516">
        <w:rPr>
          <w:b/>
        </w:rPr>
        <w:t>Эссе</w:t>
      </w:r>
      <w:r w:rsidRPr="008C5516">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 Главной функцией эссе является формирование социологического воображения у студентов. Эта способность позволяет соотносить знания, полученные в процессе обучения с изменениями, происходящими в окружающем мире, в социуме.</w:t>
      </w:r>
    </w:p>
    <w:p w:rsidR="00E17C3E" w:rsidRPr="008C5516" w:rsidRDefault="00E17C3E" w:rsidP="008C5516">
      <w:pPr>
        <w:pStyle w:val="a3"/>
        <w:ind w:left="0" w:right="390" w:firstLine="709"/>
        <w:jc w:val="both"/>
      </w:pPr>
      <w:r w:rsidRPr="00E17C3E">
        <w:rPr>
          <w:b/>
        </w:rPr>
        <w:t>Доклад (сообщение)</w:t>
      </w:r>
      <w:r w:rsidRPr="00E17C3E">
        <w:t xml:space="preserve"> – 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 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Основная цель выступления с докладом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rsidR="00973C9A" w:rsidRPr="008C5516" w:rsidRDefault="004C2E31" w:rsidP="008C5516">
      <w:pPr>
        <w:pStyle w:val="a3"/>
        <w:tabs>
          <w:tab w:val="left" w:pos="1999"/>
          <w:tab w:val="left" w:pos="2464"/>
          <w:tab w:val="left" w:pos="3836"/>
          <w:tab w:val="left" w:pos="5354"/>
          <w:tab w:val="left" w:pos="6537"/>
          <w:tab w:val="left" w:pos="6892"/>
          <w:tab w:val="left" w:pos="8398"/>
        </w:tabs>
        <w:spacing w:before="1"/>
        <w:ind w:left="0" w:right="391" w:firstLine="709"/>
        <w:jc w:val="both"/>
      </w:pPr>
      <w:r w:rsidRPr="008C5516">
        <w:rPr>
          <w:b/>
        </w:rPr>
        <w:t>Практическое</w:t>
      </w:r>
      <w:r w:rsidRPr="008C5516">
        <w:rPr>
          <w:b/>
          <w:spacing w:val="1"/>
        </w:rPr>
        <w:t xml:space="preserve"> </w:t>
      </w:r>
      <w:r w:rsidRPr="008C5516">
        <w:rPr>
          <w:b/>
        </w:rPr>
        <w:t xml:space="preserve">занятие </w:t>
      </w:r>
      <w:r w:rsidRPr="008C5516">
        <w:t>– занятие,</w:t>
      </w:r>
      <w:r w:rsidRPr="008C5516">
        <w:rPr>
          <w:spacing w:val="1"/>
        </w:rPr>
        <w:t xml:space="preserve"> </w:t>
      </w:r>
      <w:r w:rsidRPr="008C5516">
        <w:t>посвященное</w:t>
      </w:r>
      <w:r w:rsidRPr="008C5516">
        <w:rPr>
          <w:spacing w:val="60"/>
        </w:rPr>
        <w:t xml:space="preserve"> </w:t>
      </w:r>
      <w:r w:rsidRPr="008C5516">
        <w:t>освоению</w:t>
      </w:r>
      <w:r w:rsidRPr="008C5516">
        <w:rPr>
          <w:spacing w:val="60"/>
        </w:rPr>
        <w:t xml:space="preserve"> </w:t>
      </w:r>
      <w:r w:rsidRPr="008C5516">
        <w:t>конкретных</w:t>
      </w:r>
      <w:r w:rsidRPr="008C5516">
        <w:rPr>
          <w:spacing w:val="60"/>
        </w:rPr>
        <w:t xml:space="preserve"> </w:t>
      </w:r>
      <w:r w:rsidRPr="008C5516">
        <w:t>умений</w:t>
      </w:r>
      <w:r w:rsidRPr="008C5516">
        <w:rPr>
          <w:spacing w:val="60"/>
        </w:rPr>
        <w:t xml:space="preserve"> </w:t>
      </w:r>
      <w:r w:rsidRPr="008C5516">
        <w:t>и</w:t>
      </w:r>
      <w:r w:rsidRPr="008C5516">
        <w:rPr>
          <w:spacing w:val="1"/>
        </w:rPr>
        <w:t xml:space="preserve"> </w:t>
      </w:r>
      <w:r w:rsidRPr="008C5516">
        <w:t>навыков</w:t>
      </w:r>
      <w:r w:rsidR="008C5516">
        <w:rPr>
          <w:spacing w:val="47"/>
        </w:rPr>
        <w:t xml:space="preserve"> </w:t>
      </w:r>
      <w:r w:rsidRPr="008C5516">
        <w:t>и</w:t>
      </w:r>
      <w:r w:rsidRPr="008C5516">
        <w:rPr>
          <w:spacing w:val="49"/>
        </w:rPr>
        <w:t xml:space="preserve"> </w:t>
      </w:r>
      <w:r w:rsidRPr="008C5516">
        <w:t>закреплению</w:t>
      </w:r>
      <w:r w:rsidR="008C5516">
        <w:rPr>
          <w:spacing w:val="48"/>
        </w:rPr>
        <w:t xml:space="preserve"> </w:t>
      </w:r>
      <w:r w:rsidRPr="008C5516">
        <w:t>полученных</w:t>
      </w:r>
      <w:r w:rsidRPr="008C5516">
        <w:rPr>
          <w:spacing w:val="49"/>
        </w:rPr>
        <w:t xml:space="preserve"> </w:t>
      </w:r>
      <w:r w:rsidRPr="008C5516">
        <w:t>на</w:t>
      </w:r>
      <w:r w:rsidRPr="008C5516">
        <w:rPr>
          <w:spacing w:val="47"/>
        </w:rPr>
        <w:t xml:space="preserve"> </w:t>
      </w:r>
      <w:r w:rsidRPr="008C5516">
        <w:t>лекции</w:t>
      </w:r>
      <w:r w:rsidRPr="008C5516">
        <w:rPr>
          <w:spacing w:val="49"/>
        </w:rPr>
        <w:t xml:space="preserve"> </w:t>
      </w:r>
      <w:r w:rsidRPr="008C5516">
        <w:t>знаний,</w:t>
      </w:r>
      <w:r w:rsidRPr="008C5516">
        <w:rPr>
          <w:spacing w:val="57"/>
        </w:rPr>
        <w:t xml:space="preserve"> </w:t>
      </w:r>
      <w:r w:rsidRPr="008C5516">
        <w:t>получение</w:t>
      </w:r>
      <w:r w:rsidRPr="008C5516">
        <w:rPr>
          <w:spacing w:val="47"/>
        </w:rPr>
        <w:t xml:space="preserve"> </w:t>
      </w:r>
      <w:r w:rsidRPr="008C5516">
        <w:t>информации</w:t>
      </w:r>
      <w:r w:rsidRPr="008C5516">
        <w:rPr>
          <w:spacing w:val="46"/>
        </w:rPr>
        <w:t xml:space="preserve"> </w:t>
      </w:r>
      <w:r w:rsidRPr="008C5516">
        <w:t>о</w:t>
      </w:r>
      <w:r w:rsidR="008C5516">
        <w:t xml:space="preserve"> </w:t>
      </w:r>
      <w:r w:rsidRPr="008C5516">
        <w:t>практической</w:t>
      </w:r>
      <w:r w:rsidRPr="008C5516">
        <w:rPr>
          <w:spacing w:val="-5"/>
        </w:rPr>
        <w:t xml:space="preserve"> </w:t>
      </w:r>
      <w:r w:rsidRPr="008C5516">
        <w:t>реализации</w:t>
      </w:r>
      <w:r w:rsidRPr="008C5516">
        <w:rPr>
          <w:spacing w:val="-4"/>
        </w:rPr>
        <w:t xml:space="preserve"> </w:t>
      </w:r>
      <w:r w:rsidRPr="008C5516">
        <w:t>отдельных</w:t>
      </w:r>
      <w:r w:rsidRPr="008C5516">
        <w:rPr>
          <w:spacing w:val="-2"/>
        </w:rPr>
        <w:t xml:space="preserve"> </w:t>
      </w:r>
      <w:r w:rsidRPr="008C5516">
        <w:t>положений</w:t>
      </w:r>
      <w:r w:rsidRPr="008C5516">
        <w:rPr>
          <w:spacing w:val="-5"/>
        </w:rPr>
        <w:t xml:space="preserve"> </w:t>
      </w:r>
      <w:r w:rsidRPr="008C5516">
        <w:t>руководящих</w:t>
      </w:r>
      <w:r w:rsidRPr="008C5516">
        <w:rPr>
          <w:spacing w:val="-2"/>
        </w:rPr>
        <w:t xml:space="preserve"> </w:t>
      </w:r>
      <w:r w:rsidRPr="008C5516">
        <w:t>документов.</w:t>
      </w:r>
    </w:p>
    <w:p w:rsidR="00973C9A" w:rsidRPr="008C5516" w:rsidRDefault="004C2E31" w:rsidP="008C5516">
      <w:pPr>
        <w:pStyle w:val="a3"/>
        <w:ind w:left="0" w:right="389" w:firstLine="709"/>
        <w:jc w:val="both"/>
      </w:pPr>
      <w:r w:rsidRPr="008C5516">
        <w:lastRenderedPageBreak/>
        <w:t>В</w:t>
      </w:r>
      <w:r w:rsidRPr="008C5516">
        <w:rPr>
          <w:spacing w:val="1"/>
        </w:rPr>
        <w:t xml:space="preserve"> </w:t>
      </w:r>
      <w:r w:rsidRPr="008C5516">
        <w:t>ходе</w:t>
      </w:r>
      <w:r w:rsidRPr="008C5516">
        <w:rPr>
          <w:spacing w:val="1"/>
        </w:rPr>
        <w:t xml:space="preserve"> </w:t>
      </w:r>
      <w:r w:rsidRPr="008C5516">
        <w:t>проведения</w:t>
      </w:r>
      <w:r w:rsidRPr="008C5516">
        <w:rPr>
          <w:spacing w:val="1"/>
        </w:rPr>
        <w:t xml:space="preserve"> </w:t>
      </w:r>
      <w:r w:rsidRPr="008C5516">
        <w:rPr>
          <w:i/>
        </w:rPr>
        <w:t>практических</w:t>
      </w:r>
      <w:r w:rsidRPr="008C5516">
        <w:rPr>
          <w:i/>
          <w:spacing w:val="1"/>
        </w:rPr>
        <w:t xml:space="preserve"> </w:t>
      </w:r>
      <w:r w:rsidRPr="008C5516">
        <w:rPr>
          <w:i/>
        </w:rPr>
        <w:t>занятий</w:t>
      </w:r>
      <w:r w:rsidRPr="008C5516">
        <w:rPr>
          <w:i/>
          <w:spacing w:val="1"/>
        </w:rPr>
        <w:t xml:space="preserve"> </w:t>
      </w:r>
      <w:r w:rsidRPr="008C5516">
        <w:t>по</w:t>
      </w:r>
      <w:r w:rsidRPr="008C5516">
        <w:rPr>
          <w:spacing w:val="1"/>
        </w:rPr>
        <w:t xml:space="preserve"> </w:t>
      </w:r>
      <w:r w:rsidRPr="008C5516">
        <w:t>данной</w:t>
      </w:r>
      <w:r w:rsidRPr="008C5516">
        <w:rPr>
          <w:spacing w:val="1"/>
        </w:rPr>
        <w:t xml:space="preserve"> </w:t>
      </w:r>
      <w:r w:rsidRPr="008C5516">
        <w:t>дисциплине</w:t>
      </w:r>
      <w:r w:rsidRPr="008C5516">
        <w:rPr>
          <w:spacing w:val="1"/>
        </w:rPr>
        <w:t xml:space="preserve"> </w:t>
      </w:r>
      <w:r w:rsidRPr="008C5516">
        <w:t>возможны:</w:t>
      </w:r>
      <w:r w:rsidRPr="008C5516">
        <w:rPr>
          <w:spacing w:val="1"/>
        </w:rPr>
        <w:t xml:space="preserve"> </w:t>
      </w:r>
      <w:r w:rsidRPr="008C5516">
        <w:rPr>
          <w:b/>
          <w:i/>
        </w:rPr>
        <w:t>традиционный</w:t>
      </w:r>
      <w:r w:rsidRPr="008C5516">
        <w:rPr>
          <w:b/>
          <w:i/>
          <w:spacing w:val="1"/>
        </w:rPr>
        <w:t xml:space="preserve"> </w:t>
      </w:r>
      <w:r w:rsidRPr="008C5516">
        <w:rPr>
          <w:b/>
          <w:i/>
        </w:rPr>
        <w:t>семинар</w:t>
      </w:r>
      <w:r w:rsidRPr="008C5516">
        <w:rPr>
          <w:b/>
          <w:i/>
          <w:spacing w:val="1"/>
        </w:rPr>
        <w:t xml:space="preserve"> </w:t>
      </w:r>
      <w:r w:rsidRPr="008C5516">
        <w:t>как</w:t>
      </w:r>
      <w:r w:rsidRPr="008C5516">
        <w:rPr>
          <w:spacing w:val="1"/>
        </w:rPr>
        <w:t xml:space="preserve"> </w:t>
      </w:r>
      <w:r w:rsidRPr="008C5516">
        <w:t>форма</w:t>
      </w:r>
      <w:r w:rsidRPr="008C5516">
        <w:rPr>
          <w:spacing w:val="1"/>
        </w:rPr>
        <w:t xml:space="preserve"> </w:t>
      </w:r>
      <w:r w:rsidRPr="008C5516">
        <w:t>основательной</w:t>
      </w:r>
      <w:r w:rsidRPr="008C5516">
        <w:rPr>
          <w:spacing w:val="1"/>
        </w:rPr>
        <w:t xml:space="preserve"> </w:t>
      </w:r>
      <w:r w:rsidRPr="008C5516">
        <w:t>проработки</w:t>
      </w:r>
      <w:r w:rsidRPr="008C5516">
        <w:rPr>
          <w:spacing w:val="1"/>
        </w:rPr>
        <w:t xml:space="preserve"> </w:t>
      </w:r>
      <w:r w:rsidRPr="008C5516">
        <w:t>изложенных</w:t>
      </w:r>
      <w:r w:rsidRPr="008C5516">
        <w:rPr>
          <w:spacing w:val="1"/>
        </w:rPr>
        <w:t xml:space="preserve"> </w:t>
      </w:r>
      <w:r w:rsidRPr="008C5516">
        <w:t>в</w:t>
      </w:r>
      <w:r w:rsidRPr="008C5516">
        <w:rPr>
          <w:spacing w:val="1"/>
        </w:rPr>
        <w:t xml:space="preserve"> </w:t>
      </w:r>
      <w:r w:rsidRPr="008C5516">
        <w:t>лекции</w:t>
      </w:r>
      <w:r w:rsidRPr="008C5516">
        <w:rPr>
          <w:spacing w:val="1"/>
        </w:rPr>
        <w:t xml:space="preserve"> </w:t>
      </w:r>
      <w:r w:rsidRPr="008C5516">
        <w:t>вопросов;</w:t>
      </w:r>
      <w:r w:rsidRPr="008C5516">
        <w:rPr>
          <w:spacing w:val="1"/>
        </w:rPr>
        <w:t xml:space="preserve"> </w:t>
      </w:r>
      <w:r w:rsidRPr="008C5516">
        <w:rPr>
          <w:b/>
          <w:i/>
        </w:rPr>
        <w:t>семинар-дискуссия</w:t>
      </w:r>
      <w:r w:rsidRPr="008C5516">
        <w:rPr>
          <w:b/>
          <w:i/>
          <w:spacing w:val="1"/>
        </w:rPr>
        <w:t xml:space="preserve"> </w:t>
      </w:r>
      <w:r w:rsidRPr="008C5516">
        <w:t>как</w:t>
      </w:r>
      <w:r w:rsidRPr="008C5516">
        <w:rPr>
          <w:spacing w:val="1"/>
        </w:rPr>
        <w:t xml:space="preserve"> </w:t>
      </w:r>
      <w:r w:rsidRPr="008C5516">
        <w:t>продолжение</w:t>
      </w:r>
      <w:r w:rsidRPr="008C5516">
        <w:rPr>
          <w:spacing w:val="1"/>
        </w:rPr>
        <w:t xml:space="preserve"> </w:t>
      </w:r>
      <w:r w:rsidRPr="008C5516">
        <w:t>лекции-дискуссии</w:t>
      </w:r>
      <w:r w:rsidRPr="008C5516">
        <w:rPr>
          <w:spacing w:val="1"/>
        </w:rPr>
        <w:t xml:space="preserve"> </w:t>
      </w:r>
      <w:r w:rsidRPr="008C5516">
        <w:t>и</w:t>
      </w:r>
      <w:r w:rsidRPr="008C5516">
        <w:rPr>
          <w:spacing w:val="1"/>
        </w:rPr>
        <w:t xml:space="preserve"> </w:t>
      </w:r>
      <w:r w:rsidRPr="008C5516">
        <w:t>как</w:t>
      </w:r>
      <w:r w:rsidRPr="008C5516">
        <w:rPr>
          <w:spacing w:val="1"/>
        </w:rPr>
        <w:t xml:space="preserve"> </w:t>
      </w:r>
      <w:r w:rsidRPr="008C5516">
        <w:t>форма</w:t>
      </w:r>
      <w:r w:rsidRPr="008C5516">
        <w:rPr>
          <w:spacing w:val="1"/>
        </w:rPr>
        <w:t xml:space="preserve"> </w:t>
      </w:r>
      <w:r w:rsidRPr="008C5516">
        <w:t>совместного</w:t>
      </w:r>
      <w:r w:rsidRPr="008C5516">
        <w:rPr>
          <w:spacing w:val="1"/>
        </w:rPr>
        <w:t xml:space="preserve"> </w:t>
      </w:r>
      <w:r w:rsidRPr="008C5516">
        <w:t>поиска</w:t>
      </w:r>
      <w:r w:rsidRPr="008C5516">
        <w:rPr>
          <w:spacing w:val="1"/>
        </w:rPr>
        <w:t xml:space="preserve"> </w:t>
      </w:r>
      <w:r w:rsidRPr="008C5516">
        <w:t>слушателей</w:t>
      </w:r>
      <w:r w:rsidRPr="008C5516">
        <w:rPr>
          <w:spacing w:val="1"/>
        </w:rPr>
        <w:t xml:space="preserve"> </w:t>
      </w:r>
      <w:r w:rsidRPr="008C5516">
        <w:t>и</w:t>
      </w:r>
      <w:r w:rsidRPr="008C5516">
        <w:rPr>
          <w:spacing w:val="1"/>
        </w:rPr>
        <w:t xml:space="preserve"> </w:t>
      </w:r>
      <w:r w:rsidRPr="008C5516">
        <w:t>преподавателя</w:t>
      </w:r>
      <w:r w:rsidRPr="008C5516">
        <w:rPr>
          <w:spacing w:val="1"/>
        </w:rPr>
        <w:t xml:space="preserve"> </w:t>
      </w:r>
      <w:r w:rsidRPr="008C5516">
        <w:t>разрешения</w:t>
      </w:r>
      <w:r w:rsidRPr="008C5516">
        <w:rPr>
          <w:spacing w:val="1"/>
        </w:rPr>
        <w:t xml:space="preserve"> </w:t>
      </w:r>
      <w:r w:rsidRPr="008C5516">
        <w:t>теоретических</w:t>
      </w:r>
      <w:r w:rsidRPr="008C5516">
        <w:rPr>
          <w:spacing w:val="1"/>
        </w:rPr>
        <w:t xml:space="preserve"> </w:t>
      </w:r>
      <w:r w:rsidRPr="008C5516">
        <w:t>и</w:t>
      </w:r>
      <w:r w:rsidRPr="008C5516">
        <w:rPr>
          <w:spacing w:val="-57"/>
        </w:rPr>
        <w:t xml:space="preserve"> </w:t>
      </w:r>
      <w:r w:rsidRPr="008C5516">
        <w:t>практических проблем, изложенных в руководящих документах, в основе которого лежит</w:t>
      </w:r>
      <w:r w:rsidRPr="008C5516">
        <w:rPr>
          <w:spacing w:val="1"/>
        </w:rPr>
        <w:t xml:space="preserve"> </w:t>
      </w:r>
      <w:r w:rsidRPr="008C5516">
        <w:t>личный</w:t>
      </w:r>
      <w:r w:rsidRPr="008C5516">
        <w:rPr>
          <w:spacing w:val="-1"/>
        </w:rPr>
        <w:t xml:space="preserve"> </w:t>
      </w:r>
      <w:r w:rsidRPr="008C5516">
        <w:t>опыт преподавателя.</w:t>
      </w:r>
    </w:p>
    <w:p w:rsidR="00973C9A" w:rsidRPr="008C5516" w:rsidRDefault="004C2E31" w:rsidP="008C5516">
      <w:pPr>
        <w:pStyle w:val="a3"/>
        <w:ind w:left="0" w:right="390" w:firstLine="709"/>
        <w:jc w:val="both"/>
      </w:pPr>
      <w:r w:rsidRPr="008C5516">
        <w:t>В</w:t>
      </w:r>
      <w:r w:rsidRPr="008C5516">
        <w:rPr>
          <w:spacing w:val="1"/>
        </w:rPr>
        <w:t xml:space="preserve"> </w:t>
      </w:r>
      <w:r w:rsidRPr="008C5516">
        <w:t>ходе</w:t>
      </w:r>
      <w:r w:rsidRPr="008C5516">
        <w:rPr>
          <w:spacing w:val="1"/>
        </w:rPr>
        <w:t xml:space="preserve"> </w:t>
      </w:r>
      <w:r w:rsidRPr="008C5516">
        <w:t>практических</w:t>
      </w:r>
      <w:r w:rsidRPr="008C5516">
        <w:rPr>
          <w:spacing w:val="1"/>
        </w:rPr>
        <w:t xml:space="preserve"> </w:t>
      </w:r>
      <w:r w:rsidRPr="008C5516">
        <w:t>занятий</w:t>
      </w:r>
      <w:r w:rsidRPr="008C5516">
        <w:rPr>
          <w:spacing w:val="1"/>
        </w:rPr>
        <w:t xml:space="preserve"> </w:t>
      </w:r>
      <w:r w:rsidRPr="008C5516">
        <w:t>проводятся</w:t>
      </w:r>
      <w:r w:rsidRPr="008C5516">
        <w:rPr>
          <w:spacing w:val="1"/>
        </w:rPr>
        <w:t xml:space="preserve"> </w:t>
      </w:r>
      <w:r w:rsidRPr="008C5516">
        <w:t>в</w:t>
      </w:r>
      <w:r w:rsidRPr="008C5516">
        <w:rPr>
          <w:spacing w:val="1"/>
        </w:rPr>
        <w:t xml:space="preserve"> </w:t>
      </w:r>
      <w:r w:rsidRPr="008C5516">
        <w:t>последние</w:t>
      </w:r>
      <w:r w:rsidRPr="008C5516">
        <w:rPr>
          <w:spacing w:val="1"/>
        </w:rPr>
        <w:t xml:space="preserve"> </w:t>
      </w:r>
      <w:r w:rsidRPr="008C5516">
        <w:t>часы</w:t>
      </w:r>
      <w:r w:rsidRPr="008C5516">
        <w:rPr>
          <w:spacing w:val="1"/>
        </w:rPr>
        <w:t xml:space="preserve"> </w:t>
      </w:r>
      <w:r w:rsidRPr="008C5516">
        <w:rPr>
          <w:b/>
          <w:i/>
        </w:rPr>
        <w:t>семинары-обмены</w:t>
      </w:r>
      <w:r w:rsidRPr="008C5516">
        <w:rPr>
          <w:b/>
          <w:i/>
          <w:spacing w:val="1"/>
        </w:rPr>
        <w:t xml:space="preserve"> </w:t>
      </w:r>
      <w:r w:rsidRPr="008C5516">
        <w:rPr>
          <w:b/>
          <w:i/>
        </w:rPr>
        <w:t xml:space="preserve">опытом </w:t>
      </w:r>
      <w:r w:rsidRPr="008C5516">
        <w:t>путем приглашения студентов старших курсов и выпускников вуза для обмена</w:t>
      </w:r>
      <w:r w:rsidRPr="008C5516">
        <w:rPr>
          <w:spacing w:val="1"/>
        </w:rPr>
        <w:t xml:space="preserve"> </w:t>
      </w:r>
      <w:r w:rsidRPr="008C5516">
        <w:t>опытом</w:t>
      </w:r>
      <w:r w:rsidRPr="008C5516">
        <w:rPr>
          <w:spacing w:val="-7"/>
        </w:rPr>
        <w:t xml:space="preserve"> </w:t>
      </w:r>
      <w:r w:rsidRPr="008C5516">
        <w:t>овладения</w:t>
      </w:r>
      <w:r w:rsidRPr="008C5516">
        <w:rPr>
          <w:spacing w:val="-7"/>
        </w:rPr>
        <w:t xml:space="preserve"> </w:t>
      </w:r>
      <w:r w:rsidRPr="008C5516">
        <w:t>специальностью</w:t>
      </w:r>
      <w:r w:rsidRPr="008C5516">
        <w:rPr>
          <w:spacing w:val="-5"/>
        </w:rPr>
        <w:t xml:space="preserve"> </w:t>
      </w:r>
      <w:r w:rsidRPr="008C5516">
        <w:t>и</w:t>
      </w:r>
      <w:r w:rsidRPr="008C5516">
        <w:rPr>
          <w:spacing w:val="-6"/>
        </w:rPr>
        <w:t xml:space="preserve"> </w:t>
      </w:r>
      <w:r w:rsidRPr="008C5516">
        <w:t>выполнения</w:t>
      </w:r>
      <w:r w:rsidRPr="008C5516">
        <w:rPr>
          <w:spacing w:val="-7"/>
        </w:rPr>
        <w:t xml:space="preserve"> </w:t>
      </w:r>
      <w:r w:rsidRPr="008C5516">
        <w:t>политологических</w:t>
      </w:r>
      <w:r w:rsidRPr="008C5516">
        <w:rPr>
          <w:spacing w:val="-6"/>
        </w:rPr>
        <w:t xml:space="preserve"> </w:t>
      </w:r>
      <w:r w:rsidRPr="008C5516">
        <w:t>задач</w:t>
      </w:r>
      <w:r w:rsidRPr="008C5516">
        <w:rPr>
          <w:spacing w:val="-8"/>
        </w:rPr>
        <w:t xml:space="preserve"> </w:t>
      </w:r>
      <w:r w:rsidRPr="008C5516">
        <w:t>при</w:t>
      </w:r>
      <w:r w:rsidRPr="008C5516">
        <w:rPr>
          <w:spacing w:val="-6"/>
        </w:rPr>
        <w:t xml:space="preserve"> </w:t>
      </w:r>
      <w:r w:rsidRPr="008C5516">
        <w:t>назначении</w:t>
      </w:r>
      <w:r w:rsidRPr="008C5516">
        <w:rPr>
          <w:spacing w:val="-57"/>
        </w:rPr>
        <w:t xml:space="preserve"> </w:t>
      </w:r>
      <w:r w:rsidRPr="008C5516">
        <w:t>на</w:t>
      </w:r>
      <w:r w:rsidRPr="008C5516">
        <w:rPr>
          <w:spacing w:val="-1"/>
        </w:rPr>
        <w:t xml:space="preserve"> </w:t>
      </w:r>
      <w:r w:rsidRPr="008C5516">
        <w:t>должность.</w:t>
      </w:r>
    </w:p>
    <w:p w:rsidR="00973C9A" w:rsidRPr="008C5516" w:rsidRDefault="00973C9A">
      <w:pPr>
        <w:pStyle w:val="a3"/>
        <w:spacing w:before="7"/>
        <w:ind w:left="0"/>
      </w:pPr>
    </w:p>
    <w:p w:rsidR="00973C9A" w:rsidRPr="008C5516" w:rsidRDefault="004C2E31" w:rsidP="00E17C3E">
      <w:pPr>
        <w:pStyle w:val="1"/>
        <w:numPr>
          <w:ilvl w:val="0"/>
          <w:numId w:val="7"/>
        </w:numPr>
        <w:tabs>
          <w:tab w:val="left" w:pos="1247"/>
        </w:tabs>
        <w:spacing w:before="90"/>
        <w:ind w:left="0" w:right="393" w:firstLine="709"/>
        <w:jc w:val="both"/>
      </w:pPr>
      <w:r w:rsidRPr="008C5516">
        <w:t>Перечень лицензионного и (или) свободно распространяемого программного</w:t>
      </w:r>
      <w:r w:rsidRPr="008C5516">
        <w:rPr>
          <w:spacing w:val="-57"/>
        </w:rPr>
        <w:t xml:space="preserve"> </w:t>
      </w:r>
      <w:r w:rsidRPr="008C5516">
        <w:t>обеспечения,</w:t>
      </w:r>
      <w:r w:rsidRPr="008C5516">
        <w:rPr>
          <w:spacing w:val="1"/>
        </w:rPr>
        <w:t xml:space="preserve"> </w:t>
      </w:r>
      <w:r w:rsidRPr="008C5516">
        <w:t>используемого</w:t>
      </w:r>
      <w:r w:rsidRPr="008C5516">
        <w:rPr>
          <w:spacing w:val="1"/>
        </w:rPr>
        <w:t xml:space="preserve"> </w:t>
      </w:r>
      <w:r w:rsidRPr="008C5516">
        <w:t>при</w:t>
      </w:r>
      <w:r w:rsidRPr="008C5516">
        <w:rPr>
          <w:spacing w:val="1"/>
        </w:rPr>
        <w:t xml:space="preserve"> </w:t>
      </w:r>
      <w:r w:rsidRPr="008C5516">
        <w:t>осуществлении</w:t>
      </w:r>
      <w:r w:rsidRPr="008C5516">
        <w:rPr>
          <w:spacing w:val="1"/>
        </w:rPr>
        <w:t xml:space="preserve"> </w:t>
      </w:r>
      <w:r w:rsidRPr="008C5516">
        <w:t>образовательного</w:t>
      </w:r>
      <w:r w:rsidRPr="008C5516">
        <w:rPr>
          <w:spacing w:val="1"/>
        </w:rPr>
        <w:t xml:space="preserve"> </w:t>
      </w:r>
      <w:r w:rsidRPr="008C5516">
        <w:t>процесса</w:t>
      </w:r>
      <w:r w:rsidRPr="008C5516">
        <w:rPr>
          <w:spacing w:val="1"/>
        </w:rPr>
        <w:t xml:space="preserve"> </w:t>
      </w:r>
      <w:r w:rsidRPr="008C5516">
        <w:t>по</w:t>
      </w:r>
      <w:r w:rsidRPr="008C5516">
        <w:rPr>
          <w:spacing w:val="-57"/>
        </w:rPr>
        <w:t xml:space="preserve"> </w:t>
      </w:r>
      <w:r w:rsidRPr="008C5516">
        <w:t>дисциплине</w:t>
      </w:r>
    </w:p>
    <w:p w:rsidR="008C5516" w:rsidRDefault="008C5516" w:rsidP="008C5516">
      <w:pPr>
        <w:pStyle w:val="a3"/>
        <w:ind w:left="0" w:firstLine="709"/>
      </w:pPr>
      <w:r>
        <w:t xml:space="preserve">В процессе осуществления образовательного процесса по дисциплине используются: </w:t>
      </w:r>
    </w:p>
    <w:p w:rsidR="008C5516" w:rsidRDefault="008C5516" w:rsidP="008C5516">
      <w:pPr>
        <w:pStyle w:val="a3"/>
        <w:ind w:left="0" w:firstLine="709"/>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8C5516" w:rsidRPr="008C5516" w:rsidRDefault="008C5516" w:rsidP="008C5516">
      <w:pPr>
        <w:pStyle w:val="a3"/>
        <w:ind w:left="0" w:firstLine="709"/>
        <w:rPr>
          <w:lang w:val="en-US"/>
        </w:rPr>
      </w:pPr>
      <w:r w:rsidRPr="008C5516">
        <w:rPr>
          <w:lang w:val="en-US"/>
        </w:rPr>
        <w:t xml:space="preserve">- </w:t>
      </w:r>
      <w:r>
        <w:t>программы</w:t>
      </w:r>
      <w:r w:rsidRPr="008C5516">
        <w:rPr>
          <w:lang w:val="en-US"/>
        </w:rPr>
        <w:t xml:space="preserve"> Microsoft Office;</w:t>
      </w:r>
    </w:p>
    <w:p w:rsidR="00973C9A" w:rsidRDefault="008C5516" w:rsidP="008C5516">
      <w:pPr>
        <w:pStyle w:val="a3"/>
        <w:ind w:left="0" w:firstLine="709"/>
        <w:rPr>
          <w:lang w:val="en-US"/>
        </w:rPr>
      </w:pPr>
      <w:r w:rsidRPr="008C5516">
        <w:rPr>
          <w:lang w:val="en-US"/>
        </w:rPr>
        <w:t>- Adobe Acrobat Reader.</w:t>
      </w:r>
    </w:p>
    <w:p w:rsidR="008C5516" w:rsidRPr="008C5516" w:rsidRDefault="008C5516" w:rsidP="008C5516">
      <w:pPr>
        <w:pStyle w:val="a3"/>
        <w:ind w:left="0" w:firstLine="709"/>
        <w:rPr>
          <w:lang w:val="en-US"/>
        </w:rPr>
      </w:pPr>
    </w:p>
    <w:p w:rsidR="00973C9A" w:rsidRPr="008C5516" w:rsidRDefault="004C2E31" w:rsidP="00E17C3E">
      <w:pPr>
        <w:pStyle w:val="1"/>
        <w:ind w:left="0" w:right="394" w:firstLine="709"/>
        <w:jc w:val="both"/>
      </w:pPr>
      <w:r w:rsidRPr="008C5516">
        <w:t>7. Перечень современных профессиональных баз данных и информационных</w:t>
      </w:r>
      <w:r w:rsidRPr="008C5516">
        <w:rPr>
          <w:spacing w:val="1"/>
        </w:rPr>
        <w:t xml:space="preserve"> </w:t>
      </w:r>
      <w:r w:rsidRPr="008C5516">
        <w:t>справочных систем, используемых при осуществлении образовательного процесса по</w:t>
      </w:r>
      <w:r w:rsidRPr="008C5516">
        <w:rPr>
          <w:spacing w:val="-57"/>
        </w:rPr>
        <w:t xml:space="preserve"> </w:t>
      </w:r>
      <w:r w:rsidRPr="008C5516">
        <w:t>дисциплине</w:t>
      </w:r>
    </w:p>
    <w:p w:rsidR="008C5516" w:rsidRDefault="008C5516" w:rsidP="008C5516">
      <w:pPr>
        <w:pStyle w:val="a3"/>
        <w:spacing w:before="2"/>
        <w:ind w:left="0" w:firstLine="709"/>
      </w:pPr>
      <w:r>
        <w:t xml:space="preserve">В процессе осуществления образовательного процесса по дисциплине используются: </w:t>
      </w:r>
    </w:p>
    <w:p w:rsidR="00973C9A" w:rsidRDefault="008C5516" w:rsidP="008C5516">
      <w:pPr>
        <w:pStyle w:val="a3"/>
        <w:spacing w:before="2"/>
        <w:ind w:left="0" w:firstLine="709"/>
      </w:pPr>
      <w:r>
        <w:t xml:space="preserve">Автоматизированная библиотечно-информационная система «БУКИ-NEXT» </w:t>
      </w:r>
      <w:hyperlink r:id="rId6" w:history="1">
        <w:r w:rsidRPr="00E2788B">
          <w:rPr>
            <w:rStyle w:val="a6"/>
          </w:rPr>
          <w:t>http://www.lib.uniyar.ac.ru/opac/bk_cat_find.php</w:t>
        </w:r>
      </w:hyperlink>
      <w:r>
        <w:t xml:space="preserve"> </w:t>
      </w:r>
    </w:p>
    <w:p w:rsidR="008C5516" w:rsidRPr="008C5516" w:rsidRDefault="008C5516" w:rsidP="008C5516">
      <w:pPr>
        <w:pStyle w:val="a3"/>
        <w:spacing w:before="2"/>
        <w:ind w:left="0"/>
      </w:pPr>
    </w:p>
    <w:p w:rsidR="00973C9A" w:rsidRPr="008C5516" w:rsidRDefault="004C2E31" w:rsidP="00E17C3E">
      <w:pPr>
        <w:pStyle w:val="1"/>
        <w:spacing w:before="90"/>
        <w:ind w:left="0" w:right="394" w:firstLine="709"/>
        <w:jc w:val="both"/>
      </w:pPr>
      <w:r w:rsidRPr="008C5516">
        <w:t>8. Перечень</w:t>
      </w:r>
      <w:r w:rsidRPr="008C5516">
        <w:rPr>
          <w:spacing w:val="1"/>
        </w:rPr>
        <w:t xml:space="preserve"> </w:t>
      </w:r>
      <w:r w:rsidRPr="008C5516">
        <w:t>современных</w:t>
      </w:r>
      <w:r w:rsidRPr="008C5516">
        <w:rPr>
          <w:spacing w:val="1"/>
        </w:rPr>
        <w:t xml:space="preserve"> </w:t>
      </w:r>
      <w:r w:rsidRPr="008C5516">
        <w:t>профессиональных</w:t>
      </w:r>
      <w:r w:rsidRPr="008C5516">
        <w:rPr>
          <w:spacing w:val="1"/>
        </w:rPr>
        <w:t xml:space="preserve"> </w:t>
      </w:r>
      <w:r w:rsidRPr="008C5516">
        <w:t>баз</w:t>
      </w:r>
      <w:r w:rsidRPr="008C5516">
        <w:rPr>
          <w:spacing w:val="1"/>
        </w:rPr>
        <w:t xml:space="preserve"> </w:t>
      </w:r>
      <w:r w:rsidRPr="008C5516">
        <w:t>данных</w:t>
      </w:r>
      <w:r w:rsidRPr="008C5516">
        <w:rPr>
          <w:spacing w:val="1"/>
        </w:rPr>
        <w:t xml:space="preserve"> </w:t>
      </w:r>
      <w:r w:rsidRPr="008C5516">
        <w:t>и</w:t>
      </w:r>
      <w:r w:rsidRPr="008C5516">
        <w:rPr>
          <w:spacing w:val="1"/>
        </w:rPr>
        <w:t xml:space="preserve"> </w:t>
      </w:r>
      <w:r w:rsidRPr="008C5516">
        <w:t>информационных</w:t>
      </w:r>
      <w:r w:rsidRPr="008C5516">
        <w:rPr>
          <w:spacing w:val="1"/>
        </w:rPr>
        <w:t xml:space="preserve"> </w:t>
      </w:r>
      <w:r w:rsidRPr="008C5516">
        <w:t>справочных систем, используемых при осуществлении образовательного процесса по</w:t>
      </w:r>
      <w:r w:rsidRPr="008C5516">
        <w:rPr>
          <w:spacing w:val="-57"/>
        </w:rPr>
        <w:t xml:space="preserve"> </w:t>
      </w:r>
      <w:r w:rsidRPr="008C5516">
        <w:t>дисциплине</w:t>
      </w:r>
      <w:r w:rsidRPr="008C5516">
        <w:rPr>
          <w:spacing w:val="-2"/>
        </w:rPr>
        <w:t xml:space="preserve"> </w:t>
      </w:r>
      <w:r w:rsidRPr="008C5516">
        <w:t>(при необходимости)</w:t>
      </w:r>
    </w:p>
    <w:p w:rsidR="00973C9A" w:rsidRPr="008C5516" w:rsidRDefault="00973C9A">
      <w:pPr>
        <w:pStyle w:val="a3"/>
        <w:ind w:left="0"/>
        <w:rPr>
          <w:b/>
        </w:rPr>
      </w:pPr>
    </w:p>
    <w:p w:rsidR="00973C9A" w:rsidRPr="008C5516" w:rsidRDefault="004C2E31">
      <w:pPr>
        <w:ind w:left="298"/>
        <w:jc w:val="both"/>
        <w:rPr>
          <w:b/>
          <w:sz w:val="24"/>
          <w:szCs w:val="24"/>
        </w:rPr>
      </w:pPr>
      <w:r w:rsidRPr="008C5516">
        <w:rPr>
          <w:b/>
          <w:sz w:val="24"/>
          <w:szCs w:val="24"/>
        </w:rPr>
        <w:t>а)</w:t>
      </w:r>
      <w:r w:rsidRPr="008C5516">
        <w:rPr>
          <w:b/>
          <w:spacing w:val="-2"/>
          <w:sz w:val="24"/>
          <w:szCs w:val="24"/>
        </w:rPr>
        <w:t xml:space="preserve"> </w:t>
      </w:r>
      <w:r w:rsidRPr="008C5516">
        <w:rPr>
          <w:b/>
          <w:sz w:val="24"/>
          <w:szCs w:val="24"/>
        </w:rPr>
        <w:t>основная</w:t>
      </w:r>
      <w:r w:rsidRPr="008C5516">
        <w:rPr>
          <w:b/>
          <w:spacing w:val="-1"/>
          <w:sz w:val="24"/>
          <w:szCs w:val="24"/>
        </w:rPr>
        <w:t xml:space="preserve"> </w:t>
      </w:r>
      <w:r w:rsidRPr="008C5516">
        <w:rPr>
          <w:b/>
          <w:sz w:val="24"/>
          <w:szCs w:val="24"/>
        </w:rPr>
        <w:t>литература</w:t>
      </w:r>
    </w:p>
    <w:p w:rsidR="00973C9A" w:rsidRPr="008C5516" w:rsidRDefault="004C2E31">
      <w:pPr>
        <w:pStyle w:val="a4"/>
        <w:numPr>
          <w:ilvl w:val="0"/>
          <w:numId w:val="4"/>
        </w:numPr>
        <w:tabs>
          <w:tab w:val="left" w:pos="549"/>
        </w:tabs>
        <w:ind w:right="395" w:firstLine="0"/>
        <w:jc w:val="both"/>
        <w:rPr>
          <w:sz w:val="24"/>
          <w:szCs w:val="24"/>
        </w:rPr>
      </w:pPr>
      <w:r w:rsidRPr="008C5516">
        <w:rPr>
          <w:sz w:val="24"/>
          <w:szCs w:val="24"/>
        </w:rPr>
        <w:t>Политология: политические институты, процессы и технологии [Электронный ресурс</w:t>
      </w:r>
      <w:proofErr w:type="gramStart"/>
      <w:r w:rsidRPr="008C5516">
        <w:rPr>
          <w:sz w:val="24"/>
          <w:szCs w:val="24"/>
        </w:rPr>
        <w:t>] :</w:t>
      </w:r>
      <w:proofErr w:type="gramEnd"/>
      <w:r w:rsidRPr="008C5516">
        <w:rPr>
          <w:spacing w:val="1"/>
          <w:sz w:val="24"/>
          <w:szCs w:val="24"/>
        </w:rPr>
        <w:t xml:space="preserve"> </w:t>
      </w:r>
      <w:r w:rsidRPr="008C5516">
        <w:rPr>
          <w:sz w:val="24"/>
          <w:szCs w:val="24"/>
        </w:rPr>
        <w:t>учебное</w:t>
      </w:r>
      <w:r w:rsidRPr="008C5516">
        <w:rPr>
          <w:spacing w:val="1"/>
          <w:sz w:val="24"/>
          <w:szCs w:val="24"/>
        </w:rPr>
        <w:t xml:space="preserve"> </w:t>
      </w:r>
      <w:r w:rsidRPr="008C5516">
        <w:rPr>
          <w:sz w:val="24"/>
          <w:szCs w:val="24"/>
        </w:rPr>
        <w:t>пособие</w:t>
      </w:r>
      <w:r w:rsidRPr="008C5516">
        <w:rPr>
          <w:spacing w:val="1"/>
          <w:sz w:val="24"/>
          <w:szCs w:val="24"/>
        </w:rPr>
        <w:t xml:space="preserve"> </w:t>
      </w:r>
      <w:r w:rsidRPr="008C5516">
        <w:rPr>
          <w:sz w:val="24"/>
          <w:szCs w:val="24"/>
        </w:rPr>
        <w:t>/</w:t>
      </w:r>
      <w:r w:rsidRPr="008C5516">
        <w:rPr>
          <w:spacing w:val="1"/>
          <w:sz w:val="24"/>
          <w:szCs w:val="24"/>
        </w:rPr>
        <w:t xml:space="preserve"> </w:t>
      </w:r>
      <w:r w:rsidRPr="008C5516">
        <w:rPr>
          <w:sz w:val="24"/>
          <w:szCs w:val="24"/>
        </w:rPr>
        <w:t>А.</w:t>
      </w:r>
      <w:r w:rsidRPr="008C5516">
        <w:rPr>
          <w:spacing w:val="1"/>
          <w:sz w:val="24"/>
          <w:szCs w:val="24"/>
        </w:rPr>
        <w:t xml:space="preserve"> </w:t>
      </w:r>
      <w:r w:rsidRPr="008C5516">
        <w:rPr>
          <w:sz w:val="24"/>
          <w:szCs w:val="24"/>
        </w:rPr>
        <w:t>В.</w:t>
      </w:r>
      <w:r w:rsidRPr="008C5516">
        <w:rPr>
          <w:spacing w:val="1"/>
          <w:sz w:val="24"/>
          <w:szCs w:val="24"/>
        </w:rPr>
        <w:t xml:space="preserve"> </w:t>
      </w:r>
      <w:r w:rsidRPr="008C5516">
        <w:rPr>
          <w:sz w:val="24"/>
          <w:szCs w:val="24"/>
        </w:rPr>
        <w:t>Федякин</w:t>
      </w:r>
      <w:r w:rsidRPr="008C5516">
        <w:rPr>
          <w:spacing w:val="1"/>
          <w:sz w:val="24"/>
          <w:szCs w:val="24"/>
        </w:rPr>
        <w:t xml:space="preserve"> </w:t>
      </w:r>
      <w:r w:rsidRPr="008C5516">
        <w:rPr>
          <w:sz w:val="24"/>
          <w:szCs w:val="24"/>
        </w:rPr>
        <w:t>и</w:t>
      </w:r>
      <w:r w:rsidRPr="008C5516">
        <w:rPr>
          <w:spacing w:val="1"/>
          <w:sz w:val="24"/>
          <w:szCs w:val="24"/>
        </w:rPr>
        <w:t xml:space="preserve"> </w:t>
      </w:r>
      <w:r w:rsidRPr="008C5516">
        <w:rPr>
          <w:sz w:val="24"/>
          <w:szCs w:val="24"/>
        </w:rPr>
        <w:t>др.</w:t>
      </w:r>
      <w:r w:rsidRPr="008C5516">
        <w:rPr>
          <w:spacing w:val="1"/>
          <w:sz w:val="24"/>
          <w:szCs w:val="24"/>
        </w:rPr>
        <w:t xml:space="preserve"> </w:t>
      </w:r>
      <w:r w:rsidRPr="008C5516">
        <w:rPr>
          <w:sz w:val="24"/>
          <w:szCs w:val="24"/>
        </w:rPr>
        <w:t>-</w:t>
      </w:r>
      <w:r w:rsidRPr="008C5516">
        <w:rPr>
          <w:spacing w:val="1"/>
          <w:sz w:val="24"/>
          <w:szCs w:val="24"/>
        </w:rPr>
        <w:t xml:space="preserve"> </w:t>
      </w:r>
      <w:r w:rsidRPr="008C5516">
        <w:rPr>
          <w:sz w:val="24"/>
          <w:szCs w:val="24"/>
        </w:rPr>
        <w:t>Москва</w:t>
      </w:r>
      <w:r w:rsidRPr="008C5516">
        <w:rPr>
          <w:spacing w:val="1"/>
          <w:sz w:val="24"/>
          <w:szCs w:val="24"/>
        </w:rPr>
        <w:t xml:space="preserve"> </w:t>
      </w:r>
      <w:r w:rsidRPr="008C5516">
        <w:rPr>
          <w:sz w:val="24"/>
          <w:szCs w:val="24"/>
        </w:rPr>
        <w:t>:</w:t>
      </w:r>
      <w:r w:rsidRPr="008C5516">
        <w:rPr>
          <w:spacing w:val="1"/>
          <w:sz w:val="24"/>
          <w:szCs w:val="24"/>
        </w:rPr>
        <w:t xml:space="preserve"> </w:t>
      </w:r>
      <w:r w:rsidRPr="008C5516">
        <w:rPr>
          <w:sz w:val="24"/>
          <w:szCs w:val="24"/>
        </w:rPr>
        <w:t>Проспект,</w:t>
      </w:r>
      <w:r w:rsidRPr="008C5516">
        <w:rPr>
          <w:spacing w:val="1"/>
          <w:sz w:val="24"/>
          <w:szCs w:val="24"/>
        </w:rPr>
        <w:t xml:space="preserve"> </w:t>
      </w:r>
      <w:r w:rsidRPr="008C5516">
        <w:rPr>
          <w:sz w:val="24"/>
          <w:szCs w:val="24"/>
        </w:rPr>
        <w:t>2021.</w:t>
      </w:r>
      <w:r w:rsidRPr="008C5516">
        <w:rPr>
          <w:spacing w:val="1"/>
          <w:sz w:val="24"/>
          <w:szCs w:val="24"/>
        </w:rPr>
        <w:t xml:space="preserve"> </w:t>
      </w:r>
      <w:r w:rsidRPr="008C5516">
        <w:rPr>
          <w:sz w:val="24"/>
          <w:szCs w:val="24"/>
        </w:rPr>
        <w:t>Режим</w:t>
      </w:r>
      <w:r w:rsidRPr="008C5516">
        <w:rPr>
          <w:spacing w:val="1"/>
          <w:sz w:val="24"/>
          <w:szCs w:val="24"/>
        </w:rPr>
        <w:t xml:space="preserve"> </w:t>
      </w:r>
      <w:r w:rsidRPr="008C5516">
        <w:rPr>
          <w:sz w:val="24"/>
          <w:szCs w:val="24"/>
        </w:rPr>
        <w:t>доступа:</w:t>
      </w:r>
      <w:r w:rsidRPr="008C5516">
        <w:rPr>
          <w:spacing w:val="1"/>
          <w:sz w:val="24"/>
          <w:szCs w:val="24"/>
        </w:rPr>
        <w:t xml:space="preserve"> </w:t>
      </w:r>
      <w:r w:rsidRPr="008C5516">
        <w:rPr>
          <w:sz w:val="24"/>
          <w:szCs w:val="24"/>
        </w:rPr>
        <w:t>https:/</w:t>
      </w:r>
      <w:hyperlink r:id="rId7">
        <w:r w:rsidRPr="008C5516">
          <w:rPr>
            <w:sz w:val="24"/>
            <w:szCs w:val="24"/>
          </w:rPr>
          <w:t>/www.studentlibra</w:t>
        </w:r>
      </w:hyperlink>
      <w:r w:rsidRPr="008C5516">
        <w:rPr>
          <w:sz w:val="24"/>
          <w:szCs w:val="24"/>
        </w:rPr>
        <w:t>r</w:t>
      </w:r>
      <w:hyperlink r:id="rId8">
        <w:r w:rsidRPr="008C5516">
          <w:rPr>
            <w:sz w:val="24"/>
            <w:szCs w:val="24"/>
          </w:rPr>
          <w:t>y.ru/book/ISBN9785392333998.html</w:t>
        </w:r>
      </w:hyperlink>
    </w:p>
    <w:p w:rsidR="00973C9A" w:rsidRPr="008C5516" w:rsidRDefault="004C2E31">
      <w:pPr>
        <w:pStyle w:val="a4"/>
        <w:numPr>
          <w:ilvl w:val="0"/>
          <w:numId w:val="4"/>
        </w:numPr>
        <w:tabs>
          <w:tab w:val="left" w:pos="597"/>
          <w:tab w:val="left" w:pos="2216"/>
          <w:tab w:val="left" w:pos="2941"/>
          <w:tab w:val="left" w:pos="3862"/>
          <w:tab w:val="left" w:pos="4575"/>
          <w:tab w:val="left" w:pos="6259"/>
          <w:tab w:val="left" w:pos="7444"/>
          <w:tab w:val="left" w:pos="8778"/>
        </w:tabs>
        <w:ind w:right="395" w:firstLine="0"/>
        <w:jc w:val="both"/>
        <w:rPr>
          <w:sz w:val="24"/>
          <w:szCs w:val="24"/>
        </w:rPr>
      </w:pPr>
      <w:r w:rsidRPr="008C5516">
        <w:rPr>
          <w:sz w:val="24"/>
          <w:szCs w:val="24"/>
        </w:rPr>
        <w:t>История и современные тенденции развития гражданского общества и государства:</w:t>
      </w:r>
      <w:r w:rsidRPr="008C5516">
        <w:rPr>
          <w:spacing w:val="1"/>
          <w:sz w:val="24"/>
          <w:szCs w:val="24"/>
        </w:rPr>
        <w:t xml:space="preserve"> </w:t>
      </w:r>
      <w:r w:rsidRPr="008C5516">
        <w:rPr>
          <w:sz w:val="24"/>
          <w:szCs w:val="24"/>
        </w:rPr>
        <w:t>правозащитный</w:t>
      </w:r>
      <w:r w:rsidRPr="008C5516">
        <w:rPr>
          <w:spacing w:val="-5"/>
          <w:sz w:val="24"/>
          <w:szCs w:val="24"/>
        </w:rPr>
        <w:t xml:space="preserve"> </w:t>
      </w:r>
      <w:r w:rsidRPr="008C5516">
        <w:rPr>
          <w:sz w:val="24"/>
          <w:szCs w:val="24"/>
        </w:rPr>
        <w:t>аспект</w:t>
      </w:r>
      <w:r w:rsidRPr="008C5516">
        <w:rPr>
          <w:spacing w:val="-4"/>
          <w:sz w:val="24"/>
          <w:szCs w:val="24"/>
        </w:rPr>
        <w:t xml:space="preserve"> </w:t>
      </w:r>
      <w:r w:rsidRPr="008C5516">
        <w:rPr>
          <w:sz w:val="24"/>
          <w:szCs w:val="24"/>
        </w:rPr>
        <w:t>[Электронный</w:t>
      </w:r>
      <w:r w:rsidRPr="008C5516">
        <w:rPr>
          <w:spacing w:val="-5"/>
          <w:sz w:val="24"/>
          <w:szCs w:val="24"/>
        </w:rPr>
        <w:t xml:space="preserve"> </w:t>
      </w:r>
      <w:r w:rsidRPr="008C5516">
        <w:rPr>
          <w:sz w:val="24"/>
          <w:szCs w:val="24"/>
        </w:rPr>
        <w:t>ресурс</w:t>
      </w:r>
      <w:proofErr w:type="gramStart"/>
      <w:r w:rsidRPr="008C5516">
        <w:rPr>
          <w:sz w:val="24"/>
          <w:szCs w:val="24"/>
        </w:rPr>
        <w:t>]</w:t>
      </w:r>
      <w:r w:rsidRPr="008C5516">
        <w:rPr>
          <w:spacing w:val="-3"/>
          <w:sz w:val="24"/>
          <w:szCs w:val="24"/>
        </w:rPr>
        <w:t xml:space="preserve"> </w:t>
      </w:r>
      <w:r w:rsidRPr="008C5516">
        <w:rPr>
          <w:sz w:val="24"/>
          <w:szCs w:val="24"/>
        </w:rPr>
        <w:t>:</w:t>
      </w:r>
      <w:proofErr w:type="gramEnd"/>
      <w:r w:rsidRPr="008C5516">
        <w:rPr>
          <w:spacing w:val="-5"/>
          <w:sz w:val="24"/>
          <w:szCs w:val="24"/>
        </w:rPr>
        <w:t xml:space="preserve"> </w:t>
      </w:r>
      <w:r w:rsidRPr="008C5516">
        <w:rPr>
          <w:sz w:val="24"/>
          <w:szCs w:val="24"/>
        </w:rPr>
        <w:t>монография</w:t>
      </w:r>
      <w:r w:rsidRPr="008C5516">
        <w:rPr>
          <w:spacing w:val="-5"/>
          <w:sz w:val="24"/>
          <w:szCs w:val="24"/>
        </w:rPr>
        <w:t xml:space="preserve"> </w:t>
      </w:r>
      <w:r w:rsidRPr="008C5516">
        <w:rPr>
          <w:sz w:val="24"/>
          <w:szCs w:val="24"/>
        </w:rPr>
        <w:t>/</w:t>
      </w:r>
      <w:r w:rsidRPr="008C5516">
        <w:rPr>
          <w:spacing w:val="-4"/>
          <w:sz w:val="24"/>
          <w:szCs w:val="24"/>
        </w:rPr>
        <w:t xml:space="preserve"> </w:t>
      </w:r>
      <w:r w:rsidRPr="008C5516">
        <w:rPr>
          <w:sz w:val="24"/>
          <w:szCs w:val="24"/>
        </w:rPr>
        <w:t>под</w:t>
      </w:r>
      <w:r w:rsidRPr="008C5516">
        <w:rPr>
          <w:spacing w:val="-6"/>
          <w:sz w:val="24"/>
          <w:szCs w:val="24"/>
        </w:rPr>
        <w:t xml:space="preserve"> </w:t>
      </w:r>
      <w:r w:rsidRPr="008C5516">
        <w:rPr>
          <w:sz w:val="24"/>
          <w:szCs w:val="24"/>
        </w:rPr>
        <w:t>ред.</w:t>
      </w:r>
      <w:r w:rsidRPr="008C5516">
        <w:rPr>
          <w:spacing w:val="-5"/>
          <w:sz w:val="24"/>
          <w:szCs w:val="24"/>
        </w:rPr>
        <w:t xml:space="preserve"> </w:t>
      </w:r>
      <w:r w:rsidRPr="008C5516">
        <w:rPr>
          <w:sz w:val="24"/>
          <w:szCs w:val="24"/>
        </w:rPr>
        <w:t>С.О.</w:t>
      </w:r>
      <w:r w:rsidRPr="008C5516">
        <w:rPr>
          <w:spacing w:val="-6"/>
          <w:sz w:val="24"/>
          <w:szCs w:val="24"/>
        </w:rPr>
        <w:t xml:space="preserve"> </w:t>
      </w:r>
      <w:r w:rsidRPr="008C5516">
        <w:rPr>
          <w:sz w:val="24"/>
          <w:szCs w:val="24"/>
        </w:rPr>
        <w:t>Гаврилова,</w:t>
      </w:r>
      <w:r w:rsidRPr="008C5516">
        <w:rPr>
          <w:spacing w:val="-5"/>
          <w:sz w:val="24"/>
          <w:szCs w:val="24"/>
        </w:rPr>
        <w:t xml:space="preserve"> </w:t>
      </w:r>
      <w:r w:rsidRPr="008C5516">
        <w:rPr>
          <w:sz w:val="24"/>
          <w:szCs w:val="24"/>
        </w:rPr>
        <w:t>А.В.</w:t>
      </w:r>
      <w:r w:rsidRPr="008C5516">
        <w:rPr>
          <w:spacing w:val="-58"/>
          <w:sz w:val="24"/>
          <w:szCs w:val="24"/>
        </w:rPr>
        <w:t xml:space="preserve"> </w:t>
      </w:r>
      <w:r w:rsidRPr="008C5516">
        <w:rPr>
          <w:sz w:val="24"/>
          <w:szCs w:val="24"/>
        </w:rPr>
        <w:t>Гавриловой.</w:t>
      </w:r>
      <w:r w:rsidRPr="008C5516">
        <w:rPr>
          <w:sz w:val="24"/>
          <w:szCs w:val="24"/>
        </w:rPr>
        <w:tab/>
        <w:t>-</w:t>
      </w:r>
      <w:r w:rsidRPr="008C5516">
        <w:rPr>
          <w:sz w:val="24"/>
          <w:szCs w:val="24"/>
        </w:rPr>
        <w:tab/>
        <w:t>М.</w:t>
      </w:r>
      <w:r w:rsidRPr="008C5516">
        <w:rPr>
          <w:sz w:val="24"/>
          <w:szCs w:val="24"/>
        </w:rPr>
        <w:tab/>
        <w:t>:</w:t>
      </w:r>
      <w:r w:rsidRPr="008C5516">
        <w:rPr>
          <w:sz w:val="24"/>
          <w:szCs w:val="24"/>
        </w:rPr>
        <w:tab/>
        <w:t>Проспект,</w:t>
      </w:r>
      <w:r w:rsidRPr="008C5516">
        <w:rPr>
          <w:sz w:val="24"/>
          <w:szCs w:val="24"/>
        </w:rPr>
        <w:tab/>
        <w:t>2019.</w:t>
      </w:r>
      <w:r w:rsidRPr="008C5516">
        <w:rPr>
          <w:sz w:val="24"/>
          <w:szCs w:val="24"/>
        </w:rPr>
        <w:tab/>
        <w:t>Режим</w:t>
      </w:r>
      <w:r w:rsidRPr="008C5516">
        <w:rPr>
          <w:sz w:val="24"/>
          <w:szCs w:val="24"/>
        </w:rPr>
        <w:tab/>
      </w:r>
      <w:r w:rsidRPr="008C5516">
        <w:rPr>
          <w:spacing w:val="-1"/>
          <w:sz w:val="24"/>
          <w:szCs w:val="24"/>
        </w:rPr>
        <w:t>доступа:</w:t>
      </w:r>
      <w:r w:rsidRPr="008C5516">
        <w:rPr>
          <w:spacing w:val="-58"/>
          <w:sz w:val="24"/>
          <w:szCs w:val="24"/>
        </w:rPr>
        <w:t xml:space="preserve"> </w:t>
      </w:r>
      <w:hyperlink r:id="rId9">
        <w:r w:rsidRPr="008C5516">
          <w:rPr>
            <w:sz w:val="24"/>
            <w:szCs w:val="24"/>
          </w:rPr>
          <w:t>http://www.studentlibrary.ru/book/ISBN9785392296811.html</w:t>
        </w:r>
      </w:hyperlink>
    </w:p>
    <w:p w:rsidR="00973C9A" w:rsidRPr="008C5516" w:rsidRDefault="004C2E31">
      <w:pPr>
        <w:pStyle w:val="a4"/>
        <w:numPr>
          <w:ilvl w:val="0"/>
          <w:numId w:val="4"/>
        </w:numPr>
        <w:tabs>
          <w:tab w:val="left" w:pos="578"/>
        </w:tabs>
        <w:ind w:right="393" w:firstLine="0"/>
        <w:jc w:val="both"/>
        <w:rPr>
          <w:sz w:val="24"/>
          <w:szCs w:val="24"/>
        </w:rPr>
      </w:pPr>
      <w:r w:rsidRPr="008C5516">
        <w:rPr>
          <w:sz w:val="24"/>
          <w:szCs w:val="24"/>
        </w:rPr>
        <w:t>Кожевников, О. А.</w:t>
      </w:r>
      <w:r w:rsidRPr="008C5516">
        <w:rPr>
          <w:spacing w:val="1"/>
          <w:sz w:val="24"/>
          <w:szCs w:val="24"/>
        </w:rPr>
        <w:t xml:space="preserve"> </w:t>
      </w:r>
      <w:r w:rsidRPr="008C5516">
        <w:rPr>
          <w:sz w:val="24"/>
          <w:szCs w:val="24"/>
        </w:rPr>
        <w:t>Правовое положение некоммерческих организаций в Российской</w:t>
      </w:r>
      <w:r w:rsidRPr="008C5516">
        <w:rPr>
          <w:spacing w:val="1"/>
          <w:sz w:val="24"/>
          <w:szCs w:val="24"/>
        </w:rPr>
        <w:t xml:space="preserve"> </w:t>
      </w:r>
      <w:proofErr w:type="gramStart"/>
      <w:r w:rsidRPr="008C5516">
        <w:rPr>
          <w:sz w:val="24"/>
          <w:szCs w:val="24"/>
        </w:rPr>
        <w:t>Федерации :</w:t>
      </w:r>
      <w:proofErr w:type="gramEnd"/>
      <w:r w:rsidRPr="008C5516">
        <w:rPr>
          <w:sz w:val="24"/>
          <w:szCs w:val="24"/>
        </w:rPr>
        <w:t xml:space="preserve"> учебное пособие для вузов / О. А. Кожевников, А. В. </w:t>
      </w:r>
      <w:proofErr w:type="spellStart"/>
      <w:r w:rsidRPr="008C5516">
        <w:rPr>
          <w:sz w:val="24"/>
          <w:szCs w:val="24"/>
        </w:rPr>
        <w:t>Нечкин</w:t>
      </w:r>
      <w:proofErr w:type="spellEnd"/>
      <w:r w:rsidRPr="008C5516">
        <w:rPr>
          <w:sz w:val="24"/>
          <w:szCs w:val="24"/>
        </w:rPr>
        <w:t xml:space="preserve">. — </w:t>
      </w:r>
      <w:proofErr w:type="gramStart"/>
      <w:r w:rsidRPr="008C5516">
        <w:rPr>
          <w:sz w:val="24"/>
          <w:szCs w:val="24"/>
        </w:rPr>
        <w:t>Москва :</w:t>
      </w:r>
      <w:proofErr w:type="gramEnd"/>
      <w:r w:rsidRPr="008C5516">
        <w:rPr>
          <w:spacing w:val="1"/>
          <w:sz w:val="24"/>
          <w:szCs w:val="24"/>
        </w:rPr>
        <w:t xml:space="preserve"> </w:t>
      </w:r>
      <w:r w:rsidRPr="008C5516">
        <w:rPr>
          <w:sz w:val="24"/>
          <w:szCs w:val="24"/>
        </w:rPr>
        <w:t>Издательство</w:t>
      </w:r>
      <w:r w:rsidRPr="008C5516">
        <w:rPr>
          <w:spacing w:val="-7"/>
          <w:sz w:val="24"/>
          <w:szCs w:val="24"/>
        </w:rPr>
        <w:t xml:space="preserve"> </w:t>
      </w:r>
      <w:proofErr w:type="spellStart"/>
      <w:r w:rsidRPr="008C5516">
        <w:rPr>
          <w:sz w:val="24"/>
          <w:szCs w:val="24"/>
        </w:rPr>
        <w:t>Юрайт</w:t>
      </w:r>
      <w:proofErr w:type="spellEnd"/>
      <w:r w:rsidRPr="008C5516">
        <w:rPr>
          <w:sz w:val="24"/>
          <w:szCs w:val="24"/>
        </w:rPr>
        <w:t>,</w:t>
      </w:r>
      <w:r w:rsidRPr="008C5516">
        <w:rPr>
          <w:spacing w:val="-6"/>
          <w:sz w:val="24"/>
          <w:szCs w:val="24"/>
        </w:rPr>
        <w:t xml:space="preserve"> </w:t>
      </w:r>
      <w:r w:rsidRPr="008C5516">
        <w:rPr>
          <w:sz w:val="24"/>
          <w:szCs w:val="24"/>
        </w:rPr>
        <w:t>2022.</w:t>
      </w:r>
      <w:r w:rsidRPr="008C5516">
        <w:rPr>
          <w:spacing w:val="-5"/>
          <w:sz w:val="24"/>
          <w:szCs w:val="24"/>
        </w:rPr>
        <w:t xml:space="preserve"> </w:t>
      </w:r>
      <w:r w:rsidRPr="008C5516">
        <w:rPr>
          <w:sz w:val="24"/>
          <w:szCs w:val="24"/>
        </w:rPr>
        <w:t>—</w:t>
      </w:r>
      <w:r w:rsidRPr="008C5516">
        <w:rPr>
          <w:spacing w:val="-6"/>
          <w:sz w:val="24"/>
          <w:szCs w:val="24"/>
        </w:rPr>
        <w:t xml:space="preserve"> </w:t>
      </w:r>
      <w:r w:rsidRPr="008C5516">
        <w:rPr>
          <w:sz w:val="24"/>
          <w:szCs w:val="24"/>
        </w:rPr>
        <w:t>139</w:t>
      </w:r>
      <w:r w:rsidRPr="008C5516">
        <w:rPr>
          <w:spacing w:val="-4"/>
          <w:sz w:val="24"/>
          <w:szCs w:val="24"/>
        </w:rPr>
        <w:t xml:space="preserve"> </w:t>
      </w:r>
      <w:r w:rsidRPr="008C5516">
        <w:rPr>
          <w:sz w:val="24"/>
          <w:szCs w:val="24"/>
        </w:rPr>
        <w:t>с.</w:t>
      </w:r>
      <w:r w:rsidRPr="008C5516">
        <w:rPr>
          <w:spacing w:val="-6"/>
          <w:sz w:val="24"/>
          <w:szCs w:val="24"/>
        </w:rPr>
        <w:t xml:space="preserve"> </w:t>
      </w:r>
      <w:r w:rsidRPr="008C5516">
        <w:rPr>
          <w:sz w:val="24"/>
          <w:szCs w:val="24"/>
        </w:rPr>
        <w:t>—</w:t>
      </w:r>
      <w:r w:rsidRPr="008C5516">
        <w:rPr>
          <w:spacing w:val="-4"/>
          <w:sz w:val="24"/>
          <w:szCs w:val="24"/>
        </w:rPr>
        <w:t xml:space="preserve"> </w:t>
      </w:r>
      <w:r w:rsidRPr="008C5516">
        <w:rPr>
          <w:sz w:val="24"/>
          <w:szCs w:val="24"/>
        </w:rPr>
        <w:t>(Высшее</w:t>
      </w:r>
      <w:r w:rsidRPr="008C5516">
        <w:rPr>
          <w:spacing w:val="-7"/>
          <w:sz w:val="24"/>
          <w:szCs w:val="24"/>
        </w:rPr>
        <w:t xml:space="preserve"> </w:t>
      </w:r>
      <w:r w:rsidRPr="008C5516">
        <w:rPr>
          <w:sz w:val="24"/>
          <w:szCs w:val="24"/>
        </w:rPr>
        <w:t>образование).</w:t>
      </w:r>
      <w:r w:rsidRPr="008C5516">
        <w:rPr>
          <w:spacing w:val="-5"/>
          <w:sz w:val="24"/>
          <w:szCs w:val="24"/>
        </w:rPr>
        <w:t xml:space="preserve"> </w:t>
      </w:r>
      <w:r w:rsidRPr="008C5516">
        <w:rPr>
          <w:sz w:val="24"/>
          <w:szCs w:val="24"/>
        </w:rPr>
        <w:t>—</w:t>
      </w:r>
      <w:r w:rsidRPr="008C5516">
        <w:rPr>
          <w:spacing w:val="-1"/>
          <w:sz w:val="24"/>
          <w:szCs w:val="24"/>
        </w:rPr>
        <w:t xml:space="preserve"> </w:t>
      </w:r>
      <w:r w:rsidRPr="008C5516">
        <w:rPr>
          <w:sz w:val="24"/>
          <w:szCs w:val="24"/>
        </w:rPr>
        <w:t>ISBN</w:t>
      </w:r>
      <w:r w:rsidRPr="008C5516">
        <w:rPr>
          <w:spacing w:val="-7"/>
          <w:sz w:val="24"/>
          <w:szCs w:val="24"/>
        </w:rPr>
        <w:t xml:space="preserve"> </w:t>
      </w:r>
      <w:r w:rsidRPr="008C5516">
        <w:rPr>
          <w:sz w:val="24"/>
          <w:szCs w:val="24"/>
        </w:rPr>
        <w:t>978-5-534-13991-4.</w:t>
      </w:r>
    </w:p>
    <w:p w:rsidR="00973C9A" w:rsidRDefault="004C2E31">
      <w:pPr>
        <w:pStyle w:val="a3"/>
        <w:spacing w:before="1"/>
        <w:ind w:right="391"/>
        <w:jc w:val="both"/>
      </w:pPr>
      <w:r w:rsidRPr="008C5516">
        <w:t>—</w:t>
      </w:r>
      <w:r w:rsidRPr="008C5516">
        <w:rPr>
          <w:spacing w:val="1"/>
        </w:rPr>
        <w:t xml:space="preserve"> </w:t>
      </w:r>
      <w:proofErr w:type="gramStart"/>
      <w:r w:rsidRPr="008C5516">
        <w:t>Текст</w:t>
      </w:r>
      <w:r w:rsidRPr="008C5516">
        <w:rPr>
          <w:spacing w:val="1"/>
        </w:rPr>
        <w:t xml:space="preserve"> </w:t>
      </w:r>
      <w:r w:rsidRPr="008C5516">
        <w:t>:</w:t>
      </w:r>
      <w:proofErr w:type="gramEnd"/>
      <w:r w:rsidRPr="008C5516">
        <w:rPr>
          <w:spacing w:val="1"/>
        </w:rPr>
        <w:t xml:space="preserve"> </w:t>
      </w:r>
      <w:r w:rsidRPr="008C5516">
        <w:t>электронный</w:t>
      </w:r>
      <w:r w:rsidRPr="008C5516">
        <w:rPr>
          <w:spacing w:val="1"/>
        </w:rPr>
        <w:t xml:space="preserve"> </w:t>
      </w:r>
      <w:r w:rsidRPr="008C5516">
        <w:t>//</w:t>
      </w:r>
      <w:r w:rsidRPr="008C5516">
        <w:rPr>
          <w:spacing w:val="1"/>
        </w:rPr>
        <w:t xml:space="preserve"> </w:t>
      </w:r>
      <w:r w:rsidRPr="008C5516">
        <w:t>Образовательная</w:t>
      </w:r>
      <w:r w:rsidRPr="008C5516">
        <w:rPr>
          <w:spacing w:val="1"/>
        </w:rPr>
        <w:t xml:space="preserve"> </w:t>
      </w:r>
      <w:r w:rsidRPr="008C5516">
        <w:t>платформа</w:t>
      </w:r>
      <w:r w:rsidRPr="008C5516">
        <w:rPr>
          <w:spacing w:val="1"/>
        </w:rPr>
        <w:t xml:space="preserve"> </w:t>
      </w:r>
      <w:proofErr w:type="spellStart"/>
      <w:r w:rsidRPr="008C5516">
        <w:t>Юрайт</w:t>
      </w:r>
      <w:proofErr w:type="spellEnd"/>
      <w:r w:rsidRPr="008C5516">
        <w:rPr>
          <w:spacing w:val="1"/>
        </w:rPr>
        <w:t xml:space="preserve"> </w:t>
      </w:r>
      <w:r w:rsidRPr="008C5516">
        <w:t>[сайт].</w:t>
      </w:r>
      <w:r w:rsidRPr="008C5516">
        <w:rPr>
          <w:spacing w:val="1"/>
        </w:rPr>
        <w:t xml:space="preserve"> </w:t>
      </w:r>
      <w:r w:rsidRPr="008C5516">
        <w:t>—</w:t>
      </w:r>
      <w:r w:rsidRPr="008C5516">
        <w:rPr>
          <w:spacing w:val="1"/>
        </w:rPr>
        <w:t xml:space="preserve"> </w:t>
      </w:r>
      <w:r w:rsidRPr="008C5516">
        <w:t>URL:</w:t>
      </w:r>
      <w:r w:rsidRPr="008C5516">
        <w:rPr>
          <w:spacing w:val="1"/>
        </w:rPr>
        <w:t xml:space="preserve"> </w:t>
      </w:r>
      <w:hyperlink r:id="rId10" w:history="1">
        <w:r w:rsidR="00E17C3E" w:rsidRPr="00E2788B">
          <w:rPr>
            <w:rStyle w:val="a6"/>
          </w:rPr>
          <w:t>https://urait.ru/bcode/496806</w:t>
        </w:r>
      </w:hyperlink>
    </w:p>
    <w:p w:rsidR="00E17C3E" w:rsidRPr="008C5516" w:rsidRDefault="00E17C3E">
      <w:pPr>
        <w:pStyle w:val="a3"/>
        <w:spacing w:before="1"/>
        <w:ind w:right="391"/>
        <w:jc w:val="both"/>
      </w:pPr>
    </w:p>
    <w:p w:rsidR="00973C9A" w:rsidRPr="008C5516" w:rsidRDefault="004C2E31">
      <w:pPr>
        <w:pStyle w:val="1"/>
        <w:jc w:val="both"/>
      </w:pPr>
      <w:r w:rsidRPr="008C5516">
        <w:t>б)</w:t>
      </w:r>
      <w:r w:rsidRPr="008C5516">
        <w:rPr>
          <w:spacing w:val="-2"/>
        </w:rPr>
        <w:t xml:space="preserve"> </w:t>
      </w:r>
      <w:r w:rsidRPr="008C5516">
        <w:t>дополнительная</w:t>
      </w:r>
      <w:r w:rsidRPr="008C5516">
        <w:rPr>
          <w:spacing w:val="-1"/>
        </w:rPr>
        <w:t xml:space="preserve"> </w:t>
      </w:r>
      <w:r w:rsidRPr="008C5516">
        <w:t>литература</w:t>
      </w:r>
    </w:p>
    <w:p w:rsidR="00973C9A" w:rsidRDefault="004C2E31">
      <w:pPr>
        <w:pStyle w:val="a3"/>
        <w:ind w:right="387"/>
        <w:jc w:val="both"/>
      </w:pPr>
      <w:r w:rsidRPr="008C5516">
        <w:t>2.</w:t>
      </w:r>
      <w:r w:rsidRPr="008C5516">
        <w:rPr>
          <w:spacing w:val="1"/>
        </w:rPr>
        <w:t xml:space="preserve"> </w:t>
      </w:r>
      <w:r w:rsidRPr="008C5516">
        <w:t>Векторы</w:t>
      </w:r>
      <w:r w:rsidRPr="008C5516">
        <w:rPr>
          <w:spacing w:val="1"/>
        </w:rPr>
        <w:t xml:space="preserve"> </w:t>
      </w:r>
      <w:r w:rsidRPr="008C5516">
        <w:t>взаимодействия</w:t>
      </w:r>
      <w:r w:rsidRPr="008C5516">
        <w:rPr>
          <w:spacing w:val="1"/>
        </w:rPr>
        <w:t xml:space="preserve"> </w:t>
      </w:r>
      <w:r w:rsidRPr="008C5516">
        <w:t>гражданского</w:t>
      </w:r>
      <w:r w:rsidRPr="008C5516">
        <w:rPr>
          <w:spacing w:val="1"/>
        </w:rPr>
        <w:t xml:space="preserve"> </w:t>
      </w:r>
      <w:r w:rsidRPr="008C5516">
        <w:t>общества</w:t>
      </w:r>
      <w:r w:rsidRPr="008C5516">
        <w:rPr>
          <w:spacing w:val="1"/>
        </w:rPr>
        <w:t xml:space="preserve"> </w:t>
      </w:r>
      <w:r w:rsidRPr="008C5516">
        <w:t>и</w:t>
      </w:r>
      <w:r w:rsidRPr="008C5516">
        <w:rPr>
          <w:spacing w:val="1"/>
        </w:rPr>
        <w:t xml:space="preserve"> </w:t>
      </w:r>
      <w:r w:rsidRPr="008C5516">
        <w:t>современного</w:t>
      </w:r>
      <w:r w:rsidRPr="008C5516">
        <w:rPr>
          <w:spacing w:val="1"/>
        </w:rPr>
        <w:t xml:space="preserve"> </w:t>
      </w:r>
      <w:r w:rsidRPr="008C5516">
        <w:t>государства</w:t>
      </w:r>
      <w:r w:rsidRPr="008C5516">
        <w:rPr>
          <w:spacing w:val="1"/>
        </w:rPr>
        <w:t xml:space="preserve"> </w:t>
      </w:r>
      <w:r w:rsidRPr="008C5516">
        <w:t>[Электронный</w:t>
      </w:r>
      <w:r w:rsidRPr="008C5516">
        <w:rPr>
          <w:spacing w:val="1"/>
        </w:rPr>
        <w:t xml:space="preserve"> </w:t>
      </w:r>
      <w:r w:rsidRPr="008C5516">
        <w:t>ресурс]</w:t>
      </w:r>
      <w:r w:rsidRPr="008C5516">
        <w:rPr>
          <w:spacing w:val="1"/>
        </w:rPr>
        <w:t xml:space="preserve"> </w:t>
      </w:r>
      <w:r w:rsidRPr="008C5516">
        <w:t>/</w:t>
      </w:r>
      <w:r w:rsidRPr="008C5516">
        <w:rPr>
          <w:spacing w:val="1"/>
        </w:rPr>
        <w:t xml:space="preserve"> </w:t>
      </w:r>
      <w:r w:rsidRPr="008C5516">
        <w:t>Гриб</w:t>
      </w:r>
      <w:r w:rsidRPr="008C5516">
        <w:rPr>
          <w:spacing w:val="1"/>
        </w:rPr>
        <w:t xml:space="preserve"> </w:t>
      </w:r>
      <w:r w:rsidRPr="008C5516">
        <w:t>В.</w:t>
      </w:r>
      <w:r w:rsidRPr="008C5516">
        <w:rPr>
          <w:spacing w:val="1"/>
        </w:rPr>
        <w:t xml:space="preserve"> </w:t>
      </w:r>
      <w:r w:rsidRPr="008C5516">
        <w:t>В.</w:t>
      </w:r>
      <w:r w:rsidRPr="008C5516">
        <w:rPr>
          <w:spacing w:val="1"/>
        </w:rPr>
        <w:t xml:space="preserve"> </w:t>
      </w:r>
      <w:r w:rsidRPr="008C5516">
        <w:t>-</w:t>
      </w:r>
      <w:r w:rsidRPr="008C5516">
        <w:rPr>
          <w:spacing w:val="1"/>
        </w:rPr>
        <w:t xml:space="preserve"> </w:t>
      </w:r>
      <w:proofErr w:type="gramStart"/>
      <w:r w:rsidRPr="008C5516">
        <w:t>М.</w:t>
      </w:r>
      <w:r w:rsidRPr="008C5516">
        <w:rPr>
          <w:spacing w:val="1"/>
        </w:rPr>
        <w:t xml:space="preserve"> </w:t>
      </w:r>
      <w:r w:rsidRPr="008C5516">
        <w:t>:</w:t>
      </w:r>
      <w:proofErr w:type="gramEnd"/>
      <w:r w:rsidRPr="008C5516">
        <w:rPr>
          <w:spacing w:val="1"/>
        </w:rPr>
        <w:t xml:space="preserve"> </w:t>
      </w:r>
      <w:r w:rsidRPr="008C5516">
        <w:t>Проспект,</w:t>
      </w:r>
      <w:r w:rsidRPr="008C5516">
        <w:rPr>
          <w:spacing w:val="1"/>
        </w:rPr>
        <w:t xml:space="preserve"> </w:t>
      </w:r>
      <w:r w:rsidRPr="008C5516">
        <w:t>2018.</w:t>
      </w:r>
      <w:r w:rsidRPr="008C5516">
        <w:rPr>
          <w:spacing w:val="1"/>
        </w:rPr>
        <w:t xml:space="preserve"> </w:t>
      </w:r>
      <w:r w:rsidRPr="008C5516">
        <w:t>-</w:t>
      </w:r>
      <w:r w:rsidRPr="008C5516">
        <w:rPr>
          <w:spacing w:val="1"/>
        </w:rPr>
        <w:t xml:space="preserve"> </w:t>
      </w:r>
      <w:hyperlink r:id="rId11">
        <w:r w:rsidRPr="008C5516">
          <w:t>http://www.studentlibrary.ru/book/ISBN9785392273751.html</w:t>
        </w:r>
      </w:hyperlink>
    </w:p>
    <w:p w:rsidR="00E17C3E" w:rsidRPr="008C5516" w:rsidRDefault="00E17C3E">
      <w:pPr>
        <w:pStyle w:val="a3"/>
        <w:ind w:right="387"/>
        <w:jc w:val="both"/>
      </w:pPr>
    </w:p>
    <w:p w:rsidR="00E17C3E" w:rsidRPr="008C5516" w:rsidRDefault="004C2E31" w:rsidP="00E17C3E">
      <w:pPr>
        <w:pStyle w:val="1"/>
      </w:pPr>
      <w:r w:rsidRPr="008C5516">
        <w:t>в)</w:t>
      </w:r>
      <w:r w:rsidRPr="008C5516">
        <w:rPr>
          <w:spacing w:val="-3"/>
        </w:rPr>
        <w:t xml:space="preserve"> </w:t>
      </w:r>
      <w:r w:rsidRPr="008C5516">
        <w:t>ресурсы</w:t>
      </w:r>
      <w:r w:rsidRPr="008C5516">
        <w:rPr>
          <w:spacing w:val="-1"/>
        </w:rPr>
        <w:t xml:space="preserve"> </w:t>
      </w:r>
      <w:r w:rsidRPr="008C5516">
        <w:t>сети</w:t>
      </w:r>
      <w:r w:rsidRPr="008C5516">
        <w:rPr>
          <w:spacing w:val="-2"/>
        </w:rPr>
        <w:t xml:space="preserve"> </w:t>
      </w:r>
      <w:r w:rsidRPr="008C5516">
        <w:t>«Интернет»</w:t>
      </w:r>
    </w:p>
    <w:p w:rsidR="00973C9A" w:rsidRPr="008C5516" w:rsidRDefault="004C2E31">
      <w:pPr>
        <w:pStyle w:val="a3"/>
      </w:pPr>
      <w:r w:rsidRPr="008C5516">
        <w:t>Научная</w:t>
      </w:r>
      <w:r w:rsidRPr="008C5516">
        <w:rPr>
          <w:spacing w:val="-4"/>
        </w:rPr>
        <w:t xml:space="preserve"> </w:t>
      </w:r>
      <w:r w:rsidRPr="008C5516">
        <w:t>электронная</w:t>
      </w:r>
      <w:r w:rsidRPr="008C5516">
        <w:rPr>
          <w:spacing w:val="-3"/>
        </w:rPr>
        <w:t xml:space="preserve"> </w:t>
      </w:r>
      <w:r w:rsidRPr="008C5516">
        <w:t>библиотека</w:t>
      </w:r>
      <w:r w:rsidRPr="008C5516">
        <w:rPr>
          <w:spacing w:val="1"/>
        </w:rPr>
        <w:t xml:space="preserve"> </w:t>
      </w:r>
      <w:r w:rsidRPr="008C5516">
        <w:t>«eLIBRARY.ru»</w:t>
      </w:r>
      <w:r w:rsidRPr="008C5516">
        <w:rPr>
          <w:spacing w:val="-8"/>
        </w:rPr>
        <w:t xml:space="preserve"> </w:t>
      </w:r>
      <w:r w:rsidRPr="008C5516">
        <w:t>-</w:t>
      </w:r>
      <w:r w:rsidRPr="008C5516">
        <w:rPr>
          <w:spacing w:val="-4"/>
        </w:rPr>
        <w:t xml:space="preserve"> </w:t>
      </w:r>
      <w:hyperlink r:id="rId12">
        <w:r w:rsidRPr="008C5516">
          <w:rPr>
            <w:color w:val="0462C1"/>
            <w:u w:val="single" w:color="0462C1"/>
          </w:rPr>
          <w:t>https://www.elibrary.ru</w:t>
        </w:r>
      </w:hyperlink>
    </w:p>
    <w:p w:rsidR="00973C9A" w:rsidRDefault="004C2E31">
      <w:pPr>
        <w:pStyle w:val="a3"/>
        <w:spacing w:before="41"/>
      </w:pPr>
      <w:r w:rsidRPr="008C5516">
        <w:t>Электронно-библиотечная</w:t>
      </w:r>
      <w:r w:rsidRPr="008C5516">
        <w:rPr>
          <w:spacing w:val="-5"/>
        </w:rPr>
        <w:t xml:space="preserve"> </w:t>
      </w:r>
      <w:r w:rsidRPr="008C5516">
        <w:t>система</w:t>
      </w:r>
      <w:r w:rsidRPr="008C5516">
        <w:rPr>
          <w:spacing w:val="-2"/>
        </w:rPr>
        <w:t xml:space="preserve"> </w:t>
      </w:r>
      <w:r w:rsidRPr="008C5516">
        <w:t>«Консультант</w:t>
      </w:r>
      <w:r w:rsidRPr="008C5516">
        <w:rPr>
          <w:spacing w:val="-4"/>
        </w:rPr>
        <w:t xml:space="preserve"> </w:t>
      </w:r>
      <w:r w:rsidRPr="008C5516">
        <w:t>Студента»</w:t>
      </w:r>
      <w:r w:rsidRPr="008C5516">
        <w:rPr>
          <w:spacing w:val="-4"/>
        </w:rPr>
        <w:t xml:space="preserve"> </w:t>
      </w:r>
      <w:r w:rsidRPr="008C5516">
        <w:t>-</w:t>
      </w:r>
      <w:r w:rsidRPr="008C5516">
        <w:rPr>
          <w:spacing w:val="-6"/>
        </w:rPr>
        <w:t xml:space="preserve"> </w:t>
      </w:r>
      <w:r w:rsidRPr="008C5516">
        <w:t>https:/</w:t>
      </w:r>
      <w:hyperlink r:id="rId13">
        <w:r w:rsidRPr="008C5516">
          <w:t>/www.studentlibra</w:t>
        </w:r>
      </w:hyperlink>
      <w:r w:rsidRPr="008C5516">
        <w:t>r</w:t>
      </w:r>
      <w:hyperlink r:id="rId14">
        <w:r w:rsidRPr="008C5516">
          <w:t>y.ru/</w:t>
        </w:r>
      </w:hyperlink>
    </w:p>
    <w:p w:rsidR="00E17C3E" w:rsidRPr="008C5516" w:rsidRDefault="00E17C3E">
      <w:pPr>
        <w:pStyle w:val="a3"/>
        <w:spacing w:before="41"/>
      </w:pPr>
    </w:p>
    <w:p w:rsidR="00973C9A" w:rsidRPr="008C5516" w:rsidRDefault="004C2E31" w:rsidP="00E17C3E">
      <w:pPr>
        <w:pStyle w:val="1"/>
        <w:numPr>
          <w:ilvl w:val="0"/>
          <w:numId w:val="3"/>
        </w:numPr>
        <w:tabs>
          <w:tab w:val="left" w:pos="539"/>
        </w:tabs>
        <w:spacing w:before="43"/>
        <w:ind w:left="0" w:right="395" w:firstLine="709"/>
        <w:jc w:val="both"/>
      </w:pPr>
      <w:r w:rsidRPr="008C5516">
        <w:t xml:space="preserve">Материально-техническая база, необходимая для осуществления </w:t>
      </w:r>
      <w:r w:rsidRPr="008C5516">
        <w:lastRenderedPageBreak/>
        <w:t>образовательного</w:t>
      </w:r>
      <w:r w:rsidRPr="008C5516">
        <w:rPr>
          <w:spacing w:val="-57"/>
        </w:rPr>
        <w:t xml:space="preserve"> </w:t>
      </w:r>
      <w:r w:rsidRPr="008C5516">
        <w:t>процесса</w:t>
      </w:r>
      <w:r w:rsidRPr="008C5516">
        <w:rPr>
          <w:spacing w:val="-1"/>
        </w:rPr>
        <w:t xml:space="preserve"> </w:t>
      </w:r>
      <w:r w:rsidRPr="008C5516">
        <w:t>по дисциплине</w:t>
      </w:r>
    </w:p>
    <w:p w:rsidR="00973C9A" w:rsidRPr="008C5516" w:rsidRDefault="004C2E31">
      <w:pPr>
        <w:pStyle w:val="a4"/>
        <w:numPr>
          <w:ilvl w:val="0"/>
          <w:numId w:val="5"/>
        </w:numPr>
        <w:tabs>
          <w:tab w:val="left" w:pos="441"/>
        </w:tabs>
        <w:spacing w:before="3" w:line="237" w:lineRule="auto"/>
        <w:ind w:left="298" w:right="668" w:firstLine="0"/>
        <w:rPr>
          <w:sz w:val="24"/>
          <w:szCs w:val="24"/>
        </w:rPr>
      </w:pPr>
      <w:r w:rsidRPr="008C5516">
        <w:rPr>
          <w:sz w:val="24"/>
          <w:szCs w:val="24"/>
        </w:rPr>
        <w:t>учебные</w:t>
      </w:r>
      <w:r w:rsidRPr="008C5516">
        <w:rPr>
          <w:spacing w:val="-6"/>
          <w:sz w:val="24"/>
          <w:szCs w:val="24"/>
        </w:rPr>
        <w:t xml:space="preserve"> </w:t>
      </w:r>
      <w:r w:rsidRPr="008C5516">
        <w:rPr>
          <w:sz w:val="24"/>
          <w:szCs w:val="24"/>
        </w:rPr>
        <w:t>аудитории</w:t>
      </w:r>
      <w:r w:rsidRPr="008C5516">
        <w:rPr>
          <w:spacing w:val="-3"/>
          <w:sz w:val="24"/>
          <w:szCs w:val="24"/>
        </w:rPr>
        <w:t xml:space="preserve"> </w:t>
      </w:r>
      <w:r w:rsidRPr="008C5516">
        <w:rPr>
          <w:sz w:val="24"/>
          <w:szCs w:val="24"/>
        </w:rPr>
        <w:t>для</w:t>
      </w:r>
      <w:r w:rsidRPr="008C5516">
        <w:rPr>
          <w:spacing w:val="-3"/>
          <w:sz w:val="24"/>
          <w:szCs w:val="24"/>
        </w:rPr>
        <w:t xml:space="preserve"> </w:t>
      </w:r>
      <w:r w:rsidRPr="008C5516">
        <w:rPr>
          <w:sz w:val="24"/>
          <w:szCs w:val="24"/>
        </w:rPr>
        <w:t>проведения</w:t>
      </w:r>
      <w:r w:rsidRPr="008C5516">
        <w:rPr>
          <w:spacing w:val="-3"/>
          <w:sz w:val="24"/>
          <w:szCs w:val="24"/>
        </w:rPr>
        <w:t xml:space="preserve"> </w:t>
      </w:r>
      <w:r w:rsidRPr="008C5516">
        <w:rPr>
          <w:sz w:val="24"/>
          <w:szCs w:val="24"/>
        </w:rPr>
        <w:t>занятий</w:t>
      </w:r>
      <w:r w:rsidRPr="008C5516">
        <w:rPr>
          <w:spacing w:val="-3"/>
          <w:sz w:val="24"/>
          <w:szCs w:val="24"/>
        </w:rPr>
        <w:t xml:space="preserve"> </w:t>
      </w:r>
      <w:r w:rsidRPr="008C5516">
        <w:rPr>
          <w:sz w:val="24"/>
          <w:szCs w:val="24"/>
        </w:rPr>
        <w:t>лекционного</w:t>
      </w:r>
      <w:r w:rsidRPr="008C5516">
        <w:rPr>
          <w:spacing w:val="-3"/>
          <w:sz w:val="24"/>
          <w:szCs w:val="24"/>
        </w:rPr>
        <w:t xml:space="preserve"> </w:t>
      </w:r>
      <w:r w:rsidRPr="008C5516">
        <w:rPr>
          <w:sz w:val="24"/>
          <w:szCs w:val="24"/>
        </w:rPr>
        <w:t>типа</w:t>
      </w:r>
      <w:r w:rsidRPr="008C5516">
        <w:rPr>
          <w:spacing w:val="-4"/>
          <w:sz w:val="24"/>
          <w:szCs w:val="24"/>
        </w:rPr>
        <w:t xml:space="preserve"> </w:t>
      </w:r>
      <w:r w:rsidRPr="008C5516">
        <w:rPr>
          <w:sz w:val="24"/>
          <w:szCs w:val="24"/>
        </w:rPr>
        <w:t>и</w:t>
      </w:r>
      <w:r w:rsidRPr="008C5516">
        <w:rPr>
          <w:spacing w:val="-6"/>
          <w:sz w:val="24"/>
          <w:szCs w:val="24"/>
        </w:rPr>
        <w:t xml:space="preserve"> </w:t>
      </w:r>
      <w:r w:rsidRPr="008C5516">
        <w:rPr>
          <w:sz w:val="24"/>
          <w:szCs w:val="24"/>
        </w:rPr>
        <w:t>практических</w:t>
      </w:r>
      <w:r w:rsidRPr="008C5516">
        <w:rPr>
          <w:spacing w:val="-1"/>
          <w:sz w:val="24"/>
          <w:szCs w:val="24"/>
        </w:rPr>
        <w:t xml:space="preserve"> </w:t>
      </w:r>
      <w:r w:rsidRPr="008C5516">
        <w:rPr>
          <w:sz w:val="24"/>
          <w:szCs w:val="24"/>
        </w:rPr>
        <w:t>занятий</w:t>
      </w:r>
      <w:r w:rsidRPr="008C5516">
        <w:rPr>
          <w:spacing w:val="-57"/>
          <w:sz w:val="24"/>
          <w:szCs w:val="24"/>
        </w:rPr>
        <w:t xml:space="preserve"> </w:t>
      </w:r>
      <w:r w:rsidRPr="008C5516">
        <w:rPr>
          <w:sz w:val="24"/>
          <w:szCs w:val="24"/>
        </w:rPr>
        <w:t>(семинаров);</w:t>
      </w:r>
    </w:p>
    <w:p w:rsidR="00973C9A" w:rsidRPr="008C5516" w:rsidRDefault="004C2E31">
      <w:pPr>
        <w:pStyle w:val="a4"/>
        <w:numPr>
          <w:ilvl w:val="0"/>
          <w:numId w:val="5"/>
        </w:numPr>
        <w:tabs>
          <w:tab w:val="left" w:pos="441"/>
        </w:tabs>
        <w:ind w:left="440" w:hanging="143"/>
        <w:rPr>
          <w:sz w:val="24"/>
          <w:szCs w:val="24"/>
        </w:rPr>
      </w:pPr>
      <w:r w:rsidRPr="008C5516">
        <w:rPr>
          <w:sz w:val="24"/>
          <w:szCs w:val="24"/>
        </w:rPr>
        <w:t>учебные</w:t>
      </w:r>
      <w:r w:rsidRPr="008C5516">
        <w:rPr>
          <w:spacing w:val="-6"/>
          <w:sz w:val="24"/>
          <w:szCs w:val="24"/>
        </w:rPr>
        <w:t xml:space="preserve"> </w:t>
      </w:r>
      <w:r w:rsidRPr="008C5516">
        <w:rPr>
          <w:sz w:val="24"/>
          <w:szCs w:val="24"/>
        </w:rPr>
        <w:t>аудитории</w:t>
      </w:r>
      <w:r w:rsidRPr="008C5516">
        <w:rPr>
          <w:spacing w:val="-4"/>
          <w:sz w:val="24"/>
          <w:szCs w:val="24"/>
        </w:rPr>
        <w:t xml:space="preserve"> </w:t>
      </w:r>
      <w:r w:rsidRPr="008C5516">
        <w:rPr>
          <w:sz w:val="24"/>
          <w:szCs w:val="24"/>
        </w:rPr>
        <w:t>для</w:t>
      </w:r>
      <w:r w:rsidRPr="008C5516">
        <w:rPr>
          <w:spacing w:val="-4"/>
          <w:sz w:val="24"/>
          <w:szCs w:val="24"/>
        </w:rPr>
        <w:t xml:space="preserve"> </w:t>
      </w:r>
      <w:r w:rsidRPr="008C5516">
        <w:rPr>
          <w:sz w:val="24"/>
          <w:szCs w:val="24"/>
        </w:rPr>
        <w:t>проведения</w:t>
      </w:r>
      <w:r w:rsidRPr="008C5516">
        <w:rPr>
          <w:spacing w:val="-3"/>
          <w:sz w:val="24"/>
          <w:szCs w:val="24"/>
        </w:rPr>
        <w:t xml:space="preserve"> </w:t>
      </w:r>
      <w:r w:rsidRPr="008C5516">
        <w:rPr>
          <w:sz w:val="24"/>
          <w:szCs w:val="24"/>
        </w:rPr>
        <w:t>групповых</w:t>
      </w:r>
      <w:r w:rsidRPr="008C5516">
        <w:rPr>
          <w:spacing w:val="-2"/>
          <w:sz w:val="24"/>
          <w:szCs w:val="24"/>
        </w:rPr>
        <w:t xml:space="preserve"> </w:t>
      </w:r>
      <w:r w:rsidRPr="008C5516">
        <w:rPr>
          <w:sz w:val="24"/>
          <w:szCs w:val="24"/>
        </w:rPr>
        <w:t>и</w:t>
      </w:r>
      <w:r w:rsidRPr="008C5516">
        <w:rPr>
          <w:spacing w:val="-6"/>
          <w:sz w:val="24"/>
          <w:szCs w:val="24"/>
        </w:rPr>
        <w:t xml:space="preserve"> </w:t>
      </w:r>
      <w:r w:rsidRPr="008C5516">
        <w:rPr>
          <w:sz w:val="24"/>
          <w:szCs w:val="24"/>
        </w:rPr>
        <w:t>индивидуальных</w:t>
      </w:r>
      <w:r w:rsidRPr="008C5516">
        <w:rPr>
          <w:spacing w:val="-3"/>
          <w:sz w:val="24"/>
          <w:szCs w:val="24"/>
        </w:rPr>
        <w:t xml:space="preserve"> </w:t>
      </w:r>
      <w:r w:rsidRPr="008C5516">
        <w:rPr>
          <w:sz w:val="24"/>
          <w:szCs w:val="24"/>
        </w:rPr>
        <w:t>консультаций;</w:t>
      </w:r>
    </w:p>
    <w:p w:rsidR="00973C9A" w:rsidRPr="008C5516" w:rsidRDefault="004C2E31">
      <w:pPr>
        <w:pStyle w:val="a4"/>
        <w:numPr>
          <w:ilvl w:val="0"/>
          <w:numId w:val="5"/>
        </w:numPr>
        <w:tabs>
          <w:tab w:val="left" w:pos="441"/>
        </w:tabs>
        <w:spacing w:before="73"/>
        <w:ind w:left="440" w:hanging="143"/>
        <w:rPr>
          <w:sz w:val="24"/>
          <w:szCs w:val="24"/>
        </w:rPr>
      </w:pPr>
      <w:r w:rsidRPr="008C5516">
        <w:rPr>
          <w:sz w:val="24"/>
          <w:szCs w:val="24"/>
        </w:rPr>
        <w:t>учебные</w:t>
      </w:r>
      <w:r w:rsidRPr="008C5516">
        <w:rPr>
          <w:spacing w:val="-5"/>
          <w:sz w:val="24"/>
          <w:szCs w:val="24"/>
        </w:rPr>
        <w:t xml:space="preserve"> </w:t>
      </w:r>
      <w:r w:rsidRPr="008C5516">
        <w:rPr>
          <w:sz w:val="24"/>
          <w:szCs w:val="24"/>
        </w:rPr>
        <w:t>аудитории</w:t>
      </w:r>
      <w:r w:rsidRPr="008C5516">
        <w:rPr>
          <w:spacing w:val="-3"/>
          <w:sz w:val="24"/>
          <w:szCs w:val="24"/>
        </w:rPr>
        <w:t xml:space="preserve"> </w:t>
      </w:r>
      <w:r w:rsidRPr="008C5516">
        <w:rPr>
          <w:sz w:val="24"/>
          <w:szCs w:val="24"/>
        </w:rPr>
        <w:t>для</w:t>
      </w:r>
      <w:r w:rsidRPr="008C5516">
        <w:rPr>
          <w:spacing w:val="-2"/>
          <w:sz w:val="24"/>
          <w:szCs w:val="24"/>
        </w:rPr>
        <w:t xml:space="preserve"> </w:t>
      </w:r>
      <w:r w:rsidRPr="008C5516">
        <w:rPr>
          <w:sz w:val="24"/>
          <w:szCs w:val="24"/>
        </w:rPr>
        <w:t>проведения</w:t>
      </w:r>
      <w:r w:rsidRPr="008C5516">
        <w:rPr>
          <w:spacing w:val="-3"/>
          <w:sz w:val="24"/>
          <w:szCs w:val="24"/>
        </w:rPr>
        <w:t xml:space="preserve"> </w:t>
      </w:r>
      <w:r w:rsidRPr="008C5516">
        <w:rPr>
          <w:sz w:val="24"/>
          <w:szCs w:val="24"/>
        </w:rPr>
        <w:t>текущего</w:t>
      </w:r>
      <w:r w:rsidRPr="008C5516">
        <w:rPr>
          <w:spacing w:val="-1"/>
          <w:sz w:val="24"/>
          <w:szCs w:val="24"/>
        </w:rPr>
        <w:t xml:space="preserve"> </w:t>
      </w:r>
      <w:r w:rsidRPr="008C5516">
        <w:rPr>
          <w:sz w:val="24"/>
          <w:szCs w:val="24"/>
        </w:rPr>
        <w:t>контроля</w:t>
      </w:r>
      <w:r w:rsidRPr="008C5516">
        <w:rPr>
          <w:spacing w:val="-5"/>
          <w:sz w:val="24"/>
          <w:szCs w:val="24"/>
        </w:rPr>
        <w:t xml:space="preserve"> </w:t>
      </w:r>
      <w:r w:rsidRPr="008C5516">
        <w:rPr>
          <w:sz w:val="24"/>
          <w:szCs w:val="24"/>
        </w:rPr>
        <w:t>и</w:t>
      </w:r>
      <w:r w:rsidRPr="008C5516">
        <w:rPr>
          <w:spacing w:val="-3"/>
          <w:sz w:val="24"/>
          <w:szCs w:val="24"/>
        </w:rPr>
        <w:t xml:space="preserve"> </w:t>
      </w:r>
      <w:r w:rsidRPr="008C5516">
        <w:rPr>
          <w:sz w:val="24"/>
          <w:szCs w:val="24"/>
        </w:rPr>
        <w:t>промежуточной</w:t>
      </w:r>
      <w:r w:rsidRPr="008C5516">
        <w:rPr>
          <w:spacing w:val="4"/>
          <w:sz w:val="24"/>
          <w:szCs w:val="24"/>
        </w:rPr>
        <w:t xml:space="preserve"> </w:t>
      </w:r>
      <w:r w:rsidRPr="008C5516">
        <w:rPr>
          <w:sz w:val="24"/>
          <w:szCs w:val="24"/>
        </w:rPr>
        <w:t>аттестации;</w:t>
      </w:r>
    </w:p>
    <w:p w:rsidR="00973C9A" w:rsidRPr="008C5516" w:rsidRDefault="004C2E31">
      <w:pPr>
        <w:pStyle w:val="a4"/>
        <w:numPr>
          <w:ilvl w:val="0"/>
          <w:numId w:val="5"/>
        </w:numPr>
        <w:tabs>
          <w:tab w:val="left" w:pos="439"/>
        </w:tabs>
        <w:ind w:left="438" w:hanging="141"/>
        <w:rPr>
          <w:sz w:val="24"/>
          <w:szCs w:val="24"/>
        </w:rPr>
      </w:pPr>
      <w:r w:rsidRPr="008C5516">
        <w:rPr>
          <w:sz w:val="24"/>
          <w:szCs w:val="24"/>
        </w:rPr>
        <w:t>помещения</w:t>
      </w:r>
      <w:r w:rsidRPr="008C5516">
        <w:rPr>
          <w:spacing w:val="-3"/>
          <w:sz w:val="24"/>
          <w:szCs w:val="24"/>
        </w:rPr>
        <w:t xml:space="preserve"> </w:t>
      </w:r>
      <w:r w:rsidRPr="008C5516">
        <w:rPr>
          <w:sz w:val="24"/>
          <w:szCs w:val="24"/>
        </w:rPr>
        <w:t>для</w:t>
      </w:r>
      <w:r w:rsidRPr="008C5516">
        <w:rPr>
          <w:spacing w:val="-2"/>
          <w:sz w:val="24"/>
          <w:szCs w:val="24"/>
        </w:rPr>
        <w:t xml:space="preserve"> </w:t>
      </w:r>
      <w:r w:rsidRPr="008C5516">
        <w:rPr>
          <w:sz w:val="24"/>
          <w:szCs w:val="24"/>
        </w:rPr>
        <w:t>самостоятельной</w:t>
      </w:r>
      <w:r w:rsidRPr="008C5516">
        <w:rPr>
          <w:spacing w:val="-2"/>
          <w:sz w:val="24"/>
          <w:szCs w:val="24"/>
        </w:rPr>
        <w:t xml:space="preserve"> </w:t>
      </w:r>
      <w:r w:rsidRPr="008C5516">
        <w:rPr>
          <w:sz w:val="24"/>
          <w:szCs w:val="24"/>
        </w:rPr>
        <w:t>работы;</w:t>
      </w:r>
    </w:p>
    <w:p w:rsidR="00973C9A" w:rsidRPr="008C5516" w:rsidRDefault="004C2E31">
      <w:pPr>
        <w:pStyle w:val="a4"/>
        <w:numPr>
          <w:ilvl w:val="0"/>
          <w:numId w:val="5"/>
        </w:numPr>
        <w:tabs>
          <w:tab w:val="left" w:pos="439"/>
        </w:tabs>
        <w:spacing w:before="1"/>
        <w:ind w:left="298" w:right="3758" w:firstLine="0"/>
        <w:rPr>
          <w:sz w:val="24"/>
          <w:szCs w:val="24"/>
        </w:rPr>
      </w:pPr>
      <w:r w:rsidRPr="008C5516">
        <w:rPr>
          <w:sz w:val="24"/>
          <w:szCs w:val="24"/>
        </w:rPr>
        <w:t>помещения для хранения технических средств обучения.</w:t>
      </w:r>
      <w:r w:rsidRPr="008C5516">
        <w:rPr>
          <w:spacing w:val="-57"/>
          <w:sz w:val="24"/>
          <w:szCs w:val="24"/>
        </w:rPr>
        <w:t xml:space="preserve"> </w:t>
      </w:r>
      <w:r w:rsidRPr="008C5516">
        <w:rPr>
          <w:sz w:val="24"/>
          <w:szCs w:val="24"/>
        </w:rPr>
        <w:t>Автор(ы):</w:t>
      </w:r>
    </w:p>
    <w:p w:rsidR="00973C9A" w:rsidRPr="008C5516" w:rsidRDefault="00973C9A">
      <w:pPr>
        <w:pStyle w:val="a3"/>
        <w:ind w:left="0"/>
      </w:pPr>
    </w:p>
    <w:p w:rsidR="00973C9A" w:rsidRPr="008C5516" w:rsidRDefault="004C2E31">
      <w:pPr>
        <w:pStyle w:val="a3"/>
      </w:pPr>
      <w:r w:rsidRPr="008C5516">
        <w:t>Доцент</w:t>
      </w:r>
      <w:r w:rsidRPr="008C5516">
        <w:rPr>
          <w:spacing w:val="-5"/>
        </w:rPr>
        <w:t xml:space="preserve"> </w:t>
      </w:r>
      <w:r w:rsidRPr="008C5516">
        <w:t>кафедры</w:t>
      </w:r>
      <w:r w:rsidRPr="008C5516">
        <w:rPr>
          <w:spacing w:val="-5"/>
        </w:rPr>
        <w:t xml:space="preserve"> </w:t>
      </w:r>
      <w:r w:rsidRPr="008C5516">
        <w:t>социально-политических</w:t>
      </w:r>
    </w:p>
    <w:p w:rsidR="00973C9A" w:rsidRPr="008C5516" w:rsidRDefault="004C2E31">
      <w:pPr>
        <w:pStyle w:val="a3"/>
        <w:tabs>
          <w:tab w:val="left" w:pos="8023"/>
        </w:tabs>
      </w:pPr>
      <w:r w:rsidRPr="008C5516">
        <w:t>Теорий,</w:t>
      </w:r>
      <w:r w:rsidRPr="008C5516">
        <w:rPr>
          <w:spacing w:val="-2"/>
        </w:rPr>
        <w:t xml:space="preserve"> </w:t>
      </w:r>
      <w:proofErr w:type="spellStart"/>
      <w:r w:rsidRPr="008C5516">
        <w:t>к.п.н</w:t>
      </w:r>
      <w:proofErr w:type="spellEnd"/>
      <w:r w:rsidRPr="008C5516">
        <w:t>.</w:t>
      </w:r>
      <w:r w:rsidRPr="008C5516">
        <w:tab/>
        <w:t>Н.И.</w:t>
      </w:r>
      <w:r w:rsidRPr="008C5516">
        <w:rPr>
          <w:spacing w:val="-2"/>
        </w:rPr>
        <w:t xml:space="preserve"> </w:t>
      </w:r>
      <w:proofErr w:type="spellStart"/>
      <w:r w:rsidRPr="008C5516">
        <w:t>Жучкова</w:t>
      </w:r>
      <w:proofErr w:type="spellEnd"/>
    </w:p>
    <w:p w:rsidR="00973C9A" w:rsidRDefault="00973C9A">
      <w:pPr>
        <w:sectPr w:rsidR="00973C9A">
          <w:pgSz w:w="11910" w:h="16840"/>
          <w:pgMar w:top="1040" w:right="740" w:bottom="280" w:left="1120" w:header="720" w:footer="720" w:gutter="0"/>
          <w:cols w:space="720"/>
        </w:sectPr>
      </w:pPr>
    </w:p>
    <w:p w:rsidR="00973C9A" w:rsidRDefault="004C2E31">
      <w:pPr>
        <w:pStyle w:val="1"/>
        <w:spacing w:before="73"/>
        <w:ind w:left="0" w:right="393"/>
        <w:jc w:val="right"/>
      </w:pPr>
      <w:r>
        <w:lastRenderedPageBreak/>
        <w:t>Приложение</w:t>
      </w:r>
      <w:r>
        <w:rPr>
          <w:spacing w:val="-4"/>
        </w:rPr>
        <w:t xml:space="preserve"> </w:t>
      </w:r>
      <w:r>
        <w:t>№1</w:t>
      </w:r>
      <w:r>
        <w:rPr>
          <w:spacing w:val="-2"/>
        </w:rPr>
        <w:t xml:space="preserve"> </w:t>
      </w:r>
      <w:r>
        <w:t>к</w:t>
      </w:r>
      <w:r>
        <w:rPr>
          <w:spacing w:val="-3"/>
        </w:rPr>
        <w:t xml:space="preserve"> </w:t>
      </w:r>
      <w:r>
        <w:t>рабочей</w:t>
      </w:r>
      <w:r>
        <w:rPr>
          <w:spacing w:val="-2"/>
        </w:rPr>
        <w:t xml:space="preserve"> </w:t>
      </w:r>
      <w:r>
        <w:t>программе</w:t>
      </w:r>
      <w:r>
        <w:rPr>
          <w:spacing w:val="-4"/>
        </w:rPr>
        <w:t xml:space="preserve"> </w:t>
      </w:r>
      <w:r>
        <w:t>дисциплины</w:t>
      </w:r>
    </w:p>
    <w:p w:rsidR="00973C9A" w:rsidRDefault="004C2E31">
      <w:pPr>
        <w:ind w:right="390"/>
        <w:jc w:val="right"/>
        <w:rPr>
          <w:b/>
          <w:sz w:val="24"/>
        </w:rPr>
      </w:pPr>
      <w:r>
        <w:rPr>
          <w:b/>
          <w:sz w:val="24"/>
        </w:rPr>
        <w:t>«Институты</w:t>
      </w:r>
      <w:r>
        <w:rPr>
          <w:b/>
          <w:spacing w:val="-5"/>
          <w:sz w:val="24"/>
        </w:rPr>
        <w:t xml:space="preserve"> </w:t>
      </w:r>
      <w:r>
        <w:rPr>
          <w:b/>
          <w:sz w:val="24"/>
        </w:rPr>
        <w:t>гражданского</w:t>
      </w:r>
      <w:r>
        <w:rPr>
          <w:b/>
          <w:spacing w:val="-5"/>
          <w:sz w:val="24"/>
        </w:rPr>
        <w:t xml:space="preserve"> </w:t>
      </w:r>
      <w:r>
        <w:rPr>
          <w:b/>
          <w:sz w:val="24"/>
        </w:rPr>
        <w:t>общества»</w:t>
      </w:r>
    </w:p>
    <w:p w:rsidR="00973C9A" w:rsidRDefault="00973C9A">
      <w:pPr>
        <w:pStyle w:val="a3"/>
        <w:ind w:left="0"/>
        <w:rPr>
          <w:b/>
          <w:sz w:val="26"/>
        </w:rPr>
      </w:pPr>
    </w:p>
    <w:p w:rsidR="00973C9A" w:rsidRDefault="00973C9A">
      <w:pPr>
        <w:pStyle w:val="a3"/>
        <w:spacing w:before="1"/>
        <w:ind w:left="0"/>
        <w:rPr>
          <w:b/>
          <w:sz w:val="22"/>
        </w:rPr>
      </w:pPr>
    </w:p>
    <w:p w:rsidR="00973C9A" w:rsidRDefault="004C2E31">
      <w:pPr>
        <w:pStyle w:val="1"/>
        <w:ind w:left="2197" w:right="2291"/>
        <w:jc w:val="center"/>
      </w:pPr>
      <w:r>
        <w:t>Фонд</w:t>
      </w:r>
      <w:r>
        <w:rPr>
          <w:spacing w:val="-3"/>
        </w:rPr>
        <w:t xml:space="preserve"> </w:t>
      </w:r>
      <w:r>
        <w:t>оценочных</w:t>
      </w:r>
      <w:r>
        <w:rPr>
          <w:spacing w:val="-2"/>
        </w:rPr>
        <w:t xml:space="preserve"> </w:t>
      </w:r>
      <w:r>
        <w:t>средств</w:t>
      </w:r>
    </w:p>
    <w:p w:rsidR="00973C9A" w:rsidRDefault="004C2E31">
      <w:pPr>
        <w:ind w:left="2267" w:right="2364"/>
        <w:jc w:val="center"/>
        <w:rPr>
          <w:b/>
          <w:sz w:val="24"/>
        </w:rPr>
      </w:pPr>
      <w:r>
        <w:rPr>
          <w:b/>
          <w:sz w:val="24"/>
        </w:rPr>
        <w:t>для проведения текущего контроля успеваемости</w:t>
      </w:r>
      <w:r>
        <w:rPr>
          <w:b/>
          <w:spacing w:val="-57"/>
          <w:sz w:val="24"/>
        </w:rPr>
        <w:t xml:space="preserve"> </w:t>
      </w:r>
      <w:r>
        <w:rPr>
          <w:b/>
          <w:sz w:val="24"/>
        </w:rPr>
        <w:t>и</w:t>
      </w:r>
      <w:r>
        <w:rPr>
          <w:b/>
          <w:spacing w:val="-1"/>
          <w:sz w:val="24"/>
        </w:rPr>
        <w:t xml:space="preserve"> </w:t>
      </w:r>
      <w:r>
        <w:rPr>
          <w:b/>
          <w:sz w:val="24"/>
        </w:rPr>
        <w:t>промежуточной</w:t>
      </w:r>
      <w:r>
        <w:rPr>
          <w:b/>
          <w:spacing w:val="-1"/>
          <w:sz w:val="24"/>
        </w:rPr>
        <w:t xml:space="preserve"> </w:t>
      </w:r>
      <w:r>
        <w:rPr>
          <w:b/>
          <w:sz w:val="24"/>
        </w:rPr>
        <w:t>аттестации</w:t>
      </w:r>
      <w:r>
        <w:rPr>
          <w:b/>
          <w:spacing w:val="2"/>
          <w:sz w:val="24"/>
        </w:rPr>
        <w:t xml:space="preserve"> </w:t>
      </w:r>
      <w:r>
        <w:rPr>
          <w:b/>
          <w:sz w:val="24"/>
        </w:rPr>
        <w:t>студентов</w:t>
      </w:r>
    </w:p>
    <w:p w:rsidR="00973C9A" w:rsidRDefault="004C2E31">
      <w:pPr>
        <w:pStyle w:val="1"/>
        <w:ind w:left="1500" w:right="1595"/>
        <w:jc w:val="center"/>
      </w:pPr>
      <w:r>
        <w:t>по</w:t>
      </w:r>
      <w:r>
        <w:rPr>
          <w:spacing w:val="-3"/>
        </w:rPr>
        <w:t xml:space="preserve"> </w:t>
      </w:r>
      <w:r>
        <w:t>дисциплине</w:t>
      </w:r>
    </w:p>
    <w:p w:rsidR="00973C9A" w:rsidRDefault="00973C9A">
      <w:pPr>
        <w:pStyle w:val="a3"/>
        <w:ind w:left="0"/>
        <w:rPr>
          <w:b/>
          <w:sz w:val="26"/>
        </w:rPr>
      </w:pPr>
    </w:p>
    <w:p w:rsidR="00973C9A" w:rsidRDefault="00973C9A">
      <w:pPr>
        <w:pStyle w:val="a3"/>
        <w:ind w:left="0"/>
        <w:rPr>
          <w:b/>
          <w:sz w:val="26"/>
        </w:rPr>
      </w:pPr>
    </w:p>
    <w:p w:rsidR="00973C9A" w:rsidRDefault="004C2E31">
      <w:pPr>
        <w:pStyle w:val="a4"/>
        <w:numPr>
          <w:ilvl w:val="1"/>
          <w:numId w:val="3"/>
        </w:numPr>
        <w:tabs>
          <w:tab w:val="left" w:pos="2537"/>
        </w:tabs>
        <w:spacing w:before="230"/>
        <w:ind w:right="1844" w:firstLine="430"/>
        <w:jc w:val="both"/>
        <w:rPr>
          <w:b/>
          <w:sz w:val="24"/>
        </w:rPr>
      </w:pPr>
      <w:r>
        <w:rPr>
          <w:b/>
          <w:sz w:val="24"/>
        </w:rPr>
        <w:t>Типовые контрольные задания и иные материалы,</w:t>
      </w:r>
      <w:r>
        <w:rPr>
          <w:b/>
          <w:spacing w:val="1"/>
          <w:sz w:val="24"/>
        </w:rPr>
        <w:t xml:space="preserve"> </w:t>
      </w:r>
      <w:r>
        <w:rPr>
          <w:b/>
          <w:sz w:val="24"/>
        </w:rPr>
        <w:t>используемые</w:t>
      </w:r>
      <w:r>
        <w:rPr>
          <w:b/>
          <w:spacing w:val="-6"/>
          <w:sz w:val="24"/>
        </w:rPr>
        <w:t xml:space="preserve"> </w:t>
      </w:r>
      <w:r>
        <w:rPr>
          <w:b/>
          <w:sz w:val="24"/>
        </w:rPr>
        <w:t>в</w:t>
      </w:r>
      <w:r>
        <w:rPr>
          <w:b/>
          <w:spacing w:val="-4"/>
          <w:sz w:val="24"/>
        </w:rPr>
        <w:t xml:space="preserve"> </w:t>
      </w:r>
      <w:r>
        <w:rPr>
          <w:b/>
          <w:sz w:val="24"/>
        </w:rPr>
        <w:t>процессе</w:t>
      </w:r>
      <w:r>
        <w:rPr>
          <w:b/>
          <w:spacing w:val="-5"/>
          <w:sz w:val="24"/>
        </w:rPr>
        <w:t xml:space="preserve"> </w:t>
      </w:r>
      <w:r>
        <w:rPr>
          <w:b/>
          <w:sz w:val="24"/>
        </w:rPr>
        <w:t>текущего</w:t>
      </w:r>
      <w:r>
        <w:rPr>
          <w:b/>
          <w:spacing w:val="-3"/>
          <w:sz w:val="24"/>
        </w:rPr>
        <w:t xml:space="preserve"> </w:t>
      </w:r>
      <w:r>
        <w:rPr>
          <w:b/>
          <w:sz w:val="24"/>
        </w:rPr>
        <w:t>контроля</w:t>
      </w:r>
      <w:r>
        <w:rPr>
          <w:b/>
          <w:spacing w:val="-4"/>
          <w:sz w:val="24"/>
        </w:rPr>
        <w:t xml:space="preserve"> </w:t>
      </w:r>
      <w:r>
        <w:rPr>
          <w:b/>
          <w:sz w:val="24"/>
        </w:rPr>
        <w:t>успеваемости</w:t>
      </w:r>
    </w:p>
    <w:p w:rsidR="00E17C3E" w:rsidRDefault="00E17C3E" w:rsidP="00E17C3E">
      <w:pPr>
        <w:tabs>
          <w:tab w:val="left" w:pos="2537"/>
        </w:tabs>
        <w:spacing w:before="230"/>
        <w:ind w:right="-15"/>
        <w:jc w:val="center"/>
        <w:rPr>
          <w:b/>
          <w:sz w:val="24"/>
        </w:rPr>
      </w:pPr>
      <w:r>
        <w:rPr>
          <w:b/>
          <w:sz w:val="24"/>
        </w:rPr>
        <w:t>1.</w:t>
      </w:r>
      <w:r w:rsidRPr="00E17C3E">
        <w:rPr>
          <w:b/>
          <w:sz w:val="24"/>
        </w:rPr>
        <w:t>1</w:t>
      </w:r>
      <w:r>
        <w:rPr>
          <w:b/>
          <w:sz w:val="24"/>
        </w:rPr>
        <w:t xml:space="preserve"> </w:t>
      </w:r>
      <w:r w:rsidRPr="00E17C3E">
        <w:rPr>
          <w:b/>
          <w:sz w:val="24"/>
        </w:rPr>
        <w:t>Контрольные задания и иные материалы, используемые в процессе текущей аттестации</w:t>
      </w:r>
    </w:p>
    <w:p w:rsidR="00E17C3E" w:rsidRDefault="00E17C3E" w:rsidP="00E17C3E">
      <w:pPr>
        <w:widowControl/>
        <w:adjustRightInd w:val="0"/>
        <w:jc w:val="center"/>
        <w:rPr>
          <w:rFonts w:eastAsia="Calibri"/>
          <w:b/>
          <w:bCs/>
          <w:i/>
          <w:iCs/>
          <w:color w:val="000000"/>
          <w:sz w:val="24"/>
          <w:szCs w:val="24"/>
        </w:rPr>
      </w:pPr>
    </w:p>
    <w:p w:rsidR="00E17C3E" w:rsidRPr="00E17C3E" w:rsidRDefault="00E17C3E" w:rsidP="00E17C3E">
      <w:pPr>
        <w:widowControl/>
        <w:adjustRightInd w:val="0"/>
        <w:jc w:val="center"/>
        <w:rPr>
          <w:rFonts w:eastAsia="Calibri"/>
          <w:color w:val="000000"/>
          <w:sz w:val="24"/>
          <w:szCs w:val="24"/>
        </w:rPr>
      </w:pPr>
      <w:bookmarkStart w:id="7" w:name="_Hlk138776585"/>
      <w:r w:rsidRPr="00E17C3E">
        <w:rPr>
          <w:rFonts w:eastAsia="Calibri"/>
          <w:b/>
          <w:bCs/>
          <w:i/>
          <w:iCs/>
          <w:color w:val="000000"/>
          <w:sz w:val="24"/>
          <w:szCs w:val="24"/>
        </w:rPr>
        <w:t xml:space="preserve">Текущая аттестация в форме </w:t>
      </w:r>
      <w:r>
        <w:rPr>
          <w:rFonts w:eastAsia="Calibri"/>
          <w:b/>
          <w:bCs/>
          <w:i/>
          <w:iCs/>
          <w:color w:val="000000"/>
          <w:sz w:val="24"/>
          <w:szCs w:val="24"/>
        </w:rPr>
        <w:t>доклада</w:t>
      </w:r>
    </w:p>
    <w:p w:rsidR="00E17C3E" w:rsidRPr="00E17C3E" w:rsidRDefault="00E17C3E" w:rsidP="00E17C3E">
      <w:pPr>
        <w:widowControl/>
        <w:adjustRightInd w:val="0"/>
        <w:jc w:val="center"/>
        <w:rPr>
          <w:sz w:val="24"/>
          <w:szCs w:val="24"/>
          <w:lang w:eastAsia="ru-RU"/>
        </w:rPr>
      </w:pPr>
      <w:r w:rsidRPr="00E17C3E">
        <w:rPr>
          <w:i/>
          <w:color w:val="000000"/>
          <w:sz w:val="24"/>
          <w:szCs w:val="24"/>
          <w:lang w:eastAsia="ru-RU"/>
        </w:rPr>
        <w:t xml:space="preserve">(проверка сформированности </w:t>
      </w:r>
      <w:bookmarkStart w:id="8" w:name="_Hlk138777079"/>
      <w:r w:rsidRPr="00E17C3E">
        <w:rPr>
          <w:i/>
          <w:color w:val="000000"/>
          <w:sz w:val="24"/>
          <w:szCs w:val="24"/>
          <w:lang w:eastAsia="ru-RU"/>
        </w:rPr>
        <w:t>компетенций УК-</w:t>
      </w:r>
      <w:r w:rsidR="00A913A3">
        <w:rPr>
          <w:i/>
          <w:color w:val="000000"/>
          <w:sz w:val="24"/>
          <w:szCs w:val="24"/>
          <w:lang w:eastAsia="ru-RU"/>
        </w:rPr>
        <w:t>3</w:t>
      </w:r>
      <w:r w:rsidRPr="00E17C3E">
        <w:rPr>
          <w:i/>
          <w:color w:val="000000"/>
          <w:sz w:val="24"/>
          <w:szCs w:val="24"/>
          <w:lang w:eastAsia="ru-RU"/>
        </w:rPr>
        <w:t>, индикатор И-УК-</w:t>
      </w:r>
      <w:r w:rsidR="00B6743E">
        <w:rPr>
          <w:i/>
          <w:color w:val="000000"/>
          <w:sz w:val="24"/>
          <w:szCs w:val="24"/>
          <w:lang w:eastAsia="ru-RU"/>
        </w:rPr>
        <w:t>3.1</w:t>
      </w:r>
      <w:bookmarkEnd w:id="8"/>
      <w:r w:rsidRPr="00E17C3E">
        <w:rPr>
          <w:i/>
          <w:color w:val="000000"/>
          <w:sz w:val="24"/>
          <w:szCs w:val="24"/>
          <w:lang w:eastAsia="ru-RU"/>
        </w:rPr>
        <w:t>)</w:t>
      </w:r>
    </w:p>
    <w:bookmarkEnd w:id="7"/>
    <w:p w:rsidR="00E17C3E" w:rsidRDefault="00B6743E" w:rsidP="00B6743E">
      <w:pPr>
        <w:tabs>
          <w:tab w:val="left" w:pos="2537"/>
        </w:tabs>
        <w:spacing w:before="230"/>
        <w:ind w:right="1844"/>
        <w:jc w:val="both"/>
        <w:rPr>
          <w:b/>
          <w:sz w:val="24"/>
        </w:rPr>
      </w:pPr>
      <w:r>
        <w:rPr>
          <w:b/>
          <w:sz w:val="24"/>
        </w:rPr>
        <w:t xml:space="preserve">Доклад к Теме 1. </w:t>
      </w:r>
      <w:r w:rsidRPr="00B6743E">
        <w:rPr>
          <w:b/>
          <w:sz w:val="24"/>
        </w:rPr>
        <w:t>Основные подходы к</w:t>
      </w:r>
      <w:r>
        <w:rPr>
          <w:b/>
          <w:sz w:val="24"/>
        </w:rPr>
        <w:t xml:space="preserve"> </w:t>
      </w:r>
      <w:r w:rsidRPr="00B6743E">
        <w:rPr>
          <w:b/>
          <w:sz w:val="24"/>
        </w:rPr>
        <w:t>пониманию гражданского общества</w:t>
      </w:r>
    </w:p>
    <w:p w:rsidR="00B6743E" w:rsidRDefault="00B6743E" w:rsidP="00B6743E">
      <w:pPr>
        <w:ind w:firstLine="709"/>
        <w:jc w:val="both"/>
        <w:rPr>
          <w:sz w:val="24"/>
        </w:rPr>
      </w:pPr>
      <w:r w:rsidRPr="00B6743E">
        <w:rPr>
          <w:sz w:val="24"/>
        </w:rPr>
        <w:t>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избирательных систем. Основная цель выступления с докладом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rsidR="00B6743E" w:rsidRPr="00B6743E" w:rsidRDefault="00B6743E" w:rsidP="00B6743E">
      <w:pPr>
        <w:ind w:firstLine="709"/>
        <w:rPr>
          <w:sz w:val="24"/>
        </w:rPr>
      </w:pPr>
    </w:p>
    <w:p w:rsidR="00973C9A" w:rsidRDefault="004C2E31" w:rsidP="00B6743E">
      <w:pPr>
        <w:tabs>
          <w:tab w:val="left" w:pos="614"/>
        </w:tabs>
        <w:ind w:right="399" w:firstLine="709"/>
        <w:jc w:val="both"/>
        <w:rPr>
          <w:sz w:val="24"/>
        </w:rPr>
      </w:pPr>
      <w:r w:rsidRPr="00B6743E">
        <w:rPr>
          <w:sz w:val="24"/>
        </w:rPr>
        <w:t>Ученые</w:t>
      </w:r>
      <w:r w:rsidRPr="00B6743E">
        <w:rPr>
          <w:spacing w:val="1"/>
          <w:sz w:val="24"/>
        </w:rPr>
        <w:t xml:space="preserve"> </w:t>
      </w:r>
      <w:r w:rsidRPr="00B6743E">
        <w:rPr>
          <w:sz w:val="24"/>
        </w:rPr>
        <w:t>и</w:t>
      </w:r>
      <w:r w:rsidRPr="00B6743E">
        <w:rPr>
          <w:spacing w:val="1"/>
          <w:sz w:val="24"/>
        </w:rPr>
        <w:t xml:space="preserve"> </w:t>
      </w:r>
      <w:r w:rsidRPr="00B6743E">
        <w:rPr>
          <w:sz w:val="24"/>
        </w:rPr>
        <w:t>мыслители</w:t>
      </w:r>
      <w:r w:rsidRPr="00B6743E">
        <w:rPr>
          <w:spacing w:val="1"/>
          <w:sz w:val="24"/>
        </w:rPr>
        <w:t xml:space="preserve"> </w:t>
      </w:r>
      <w:r w:rsidRPr="00B6743E">
        <w:rPr>
          <w:sz w:val="24"/>
        </w:rPr>
        <w:t>прошлого</w:t>
      </w:r>
      <w:r w:rsidRPr="00B6743E">
        <w:rPr>
          <w:spacing w:val="1"/>
          <w:sz w:val="24"/>
        </w:rPr>
        <w:t xml:space="preserve"> </w:t>
      </w:r>
      <w:r w:rsidRPr="00B6743E">
        <w:rPr>
          <w:sz w:val="24"/>
        </w:rPr>
        <w:t>и</w:t>
      </w:r>
      <w:r w:rsidRPr="00B6743E">
        <w:rPr>
          <w:spacing w:val="1"/>
          <w:sz w:val="24"/>
        </w:rPr>
        <w:t xml:space="preserve"> </w:t>
      </w:r>
      <w:r w:rsidRPr="00B6743E">
        <w:rPr>
          <w:sz w:val="24"/>
        </w:rPr>
        <w:t>настоящего</w:t>
      </w:r>
      <w:r w:rsidRPr="00B6743E">
        <w:rPr>
          <w:spacing w:val="1"/>
          <w:sz w:val="24"/>
        </w:rPr>
        <w:t xml:space="preserve"> </w:t>
      </w:r>
      <w:r w:rsidRPr="00B6743E">
        <w:rPr>
          <w:sz w:val="24"/>
        </w:rPr>
        <w:t>о</w:t>
      </w:r>
      <w:r w:rsidRPr="00B6743E">
        <w:rPr>
          <w:spacing w:val="1"/>
          <w:sz w:val="24"/>
        </w:rPr>
        <w:t xml:space="preserve"> </w:t>
      </w:r>
      <w:r w:rsidRPr="00B6743E">
        <w:rPr>
          <w:sz w:val="24"/>
        </w:rPr>
        <w:t>гражданском</w:t>
      </w:r>
      <w:r w:rsidRPr="00B6743E">
        <w:rPr>
          <w:spacing w:val="1"/>
          <w:sz w:val="24"/>
        </w:rPr>
        <w:t xml:space="preserve"> </w:t>
      </w:r>
      <w:r w:rsidRPr="00B6743E">
        <w:rPr>
          <w:sz w:val="24"/>
        </w:rPr>
        <w:t>обществе</w:t>
      </w:r>
      <w:r w:rsidRPr="00B6743E">
        <w:rPr>
          <w:spacing w:val="1"/>
          <w:sz w:val="24"/>
        </w:rPr>
        <w:t xml:space="preserve"> </w:t>
      </w:r>
      <w:r w:rsidRPr="00B6743E">
        <w:rPr>
          <w:sz w:val="24"/>
        </w:rPr>
        <w:t>(доклад</w:t>
      </w:r>
      <w:r w:rsidRPr="00B6743E">
        <w:rPr>
          <w:spacing w:val="1"/>
          <w:sz w:val="24"/>
        </w:rPr>
        <w:t xml:space="preserve"> </w:t>
      </w:r>
      <w:r w:rsidRPr="00B6743E">
        <w:rPr>
          <w:sz w:val="24"/>
        </w:rPr>
        <w:t>с</w:t>
      </w:r>
      <w:r w:rsidRPr="00B6743E">
        <w:rPr>
          <w:spacing w:val="1"/>
          <w:sz w:val="24"/>
        </w:rPr>
        <w:t xml:space="preserve"> </w:t>
      </w:r>
      <w:r w:rsidRPr="00B6743E">
        <w:rPr>
          <w:sz w:val="24"/>
        </w:rPr>
        <w:t>презентацией).</w:t>
      </w:r>
    </w:p>
    <w:p w:rsidR="00B6743E" w:rsidRPr="00B6743E" w:rsidRDefault="00B6743E" w:rsidP="00B6743E">
      <w:pPr>
        <w:tabs>
          <w:tab w:val="left" w:pos="614"/>
        </w:tabs>
        <w:ind w:right="399" w:firstLine="709"/>
        <w:jc w:val="both"/>
        <w:rPr>
          <w:sz w:val="24"/>
        </w:rPr>
      </w:pPr>
    </w:p>
    <w:p w:rsidR="00B6743E" w:rsidRPr="00B6743E" w:rsidRDefault="00B6743E" w:rsidP="00B6743E">
      <w:pPr>
        <w:pStyle w:val="a3"/>
        <w:spacing w:before="1"/>
        <w:jc w:val="center"/>
        <w:rPr>
          <w:b/>
        </w:rPr>
      </w:pPr>
      <w:r w:rsidRPr="00B6743E">
        <w:rPr>
          <w:b/>
        </w:rPr>
        <w:t>Критерии оценки доклада</w:t>
      </w:r>
    </w:p>
    <w:p w:rsidR="00B6743E" w:rsidRDefault="00B6743E" w:rsidP="00B6743E">
      <w:pPr>
        <w:pStyle w:val="a3"/>
        <w:spacing w:before="1"/>
        <w:ind w:left="0" w:firstLine="709"/>
        <w:jc w:val="both"/>
      </w:pPr>
      <w:r>
        <w:t>Итоговая оценка за доклад выставляется с учетом его содержания, успешности выступления студента на семинаре и показанной при ответе эрудиции. 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B6743E" w:rsidRDefault="00B6743E" w:rsidP="00B6743E">
      <w:pPr>
        <w:pStyle w:val="a3"/>
        <w:spacing w:before="1"/>
        <w:ind w:left="0" w:firstLine="709"/>
        <w:jc w:val="both"/>
      </w:pPr>
      <w: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B6743E" w:rsidRDefault="00B6743E" w:rsidP="00B6743E">
      <w:pPr>
        <w:pStyle w:val="a3"/>
        <w:spacing w:before="1"/>
        <w:ind w:left="0" w:firstLine="709"/>
        <w:jc w:val="both"/>
      </w:pPr>
      <w: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B6743E" w:rsidRDefault="00B6743E" w:rsidP="00B6743E">
      <w:pPr>
        <w:pStyle w:val="a3"/>
        <w:spacing w:before="1"/>
        <w:ind w:left="0" w:firstLine="709"/>
        <w:jc w:val="both"/>
      </w:pPr>
      <w: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B6743E" w:rsidRDefault="00B6743E" w:rsidP="00B6743E">
      <w:pPr>
        <w:pStyle w:val="a3"/>
        <w:spacing w:before="1"/>
        <w:ind w:left="0" w:firstLine="709"/>
        <w:jc w:val="both"/>
      </w:pPr>
      <w:r>
        <w:t>Оценка «неудовлетворительно» – сообщение обучающимся не подготовлено, либо подготовлено по одному источнику информации, либо не соответствует теме.</w:t>
      </w:r>
    </w:p>
    <w:p w:rsidR="00B6743E" w:rsidRDefault="00B6743E">
      <w:pPr>
        <w:pStyle w:val="a3"/>
        <w:spacing w:before="1"/>
        <w:jc w:val="both"/>
      </w:pPr>
    </w:p>
    <w:p w:rsidR="00B6743E" w:rsidRPr="00E17C3E" w:rsidRDefault="00B6743E" w:rsidP="00B6743E">
      <w:pPr>
        <w:widowControl/>
        <w:adjustRightInd w:val="0"/>
        <w:jc w:val="center"/>
        <w:rPr>
          <w:rFonts w:eastAsia="Calibri"/>
          <w:color w:val="000000"/>
          <w:sz w:val="24"/>
          <w:szCs w:val="24"/>
        </w:rPr>
      </w:pPr>
      <w:bookmarkStart w:id="9" w:name="_Hlk138777022"/>
      <w:r w:rsidRPr="00E17C3E">
        <w:rPr>
          <w:rFonts w:eastAsia="Calibri"/>
          <w:b/>
          <w:bCs/>
          <w:i/>
          <w:iCs/>
          <w:color w:val="000000"/>
          <w:sz w:val="24"/>
          <w:szCs w:val="24"/>
        </w:rPr>
        <w:t xml:space="preserve">Текущая аттестация в форме </w:t>
      </w:r>
      <w:r>
        <w:rPr>
          <w:rFonts w:eastAsia="Calibri"/>
          <w:b/>
          <w:bCs/>
          <w:i/>
          <w:iCs/>
          <w:color w:val="000000"/>
          <w:sz w:val="24"/>
          <w:szCs w:val="24"/>
        </w:rPr>
        <w:t>дискуссии</w:t>
      </w:r>
    </w:p>
    <w:p w:rsidR="00B6743E" w:rsidRPr="00E17C3E" w:rsidRDefault="00B6743E" w:rsidP="00B6743E">
      <w:pPr>
        <w:widowControl/>
        <w:adjustRightInd w:val="0"/>
        <w:jc w:val="center"/>
        <w:rPr>
          <w:sz w:val="24"/>
          <w:szCs w:val="24"/>
          <w:lang w:eastAsia="ru-RU"/>
        </w:rPr>
      </w:pPr>
      <w:r w:rsidRPr="00E17C3E">
        <w:rPr>
          <w:i/>
          <w:color w:val="000000"/>
          <w:sz w:val="24"/>
          <w:szCs w:val="24"/>
          <w:lang w:eastAsia="ru-RU"/>
        </w:rPr>
        <w:t>(проверка сформированности компетенций УК-</w:t>
      </w:r>
      <w:r>
        <w:rPr>
          <w:i/>
          <w:color w:val="000000"/>
          <w:sz w:val="24"/>
          <w:szCs w:val="24"/>
          <w:lang w:eastAsia="ru-RU"/>
        </w:rPr>
        <w:t>5</w:t>
      </w:r>
      <w:r w:rsidRPr="00E17C3E">
        <w:rPr>
          <w:i/>
          <w:color w:val="000000"/>
          <w:sz w:val="24"/>
          <w:szCs w:val="24"/>
          <w:lang w:eastAsia="ru-RU"/>
        </w:rPr>
        <w:t>, индикатор</w:t>
      </w:r>
      <w:r w:rsidRPr="00B6743E">
        <w:t xml:space="preserve"> </w:t>
      </w:r>
      <w:r w:rsidRPr="00B6743E">
        <w:rPr>
          <w:i/>
          <w:color w:val="000000"/>
          <w:sz w:val="24"/>
          <w:szCs w:val="24"/>
          <w:lang w:eastAsia="ru-RU"/>
        </w:rPr>
        <w:t>И-УК- 5.2</w:t>
      </w:r>
      <w:r w:rsidRPr="00E17C3E">
        <w:rPr>
          <w:i/>
          <w:color w:val="000000"/>
          <w:sz w:val="24"/>
          <w:szCs w:val="24"/>
          <w:lang w:eastAsia="ru-RU"/>
        </w:rPr>
        <w:t>)</w:t>
      </w:r>
    </w:p>
    <w:bookmarkEnd w:id="9"/>
    <w:p w:rsidR="00B6743E" w:rsidRDefault="00B6743E" w:rsidP="00B6743E">
      <w:pPr>
        <w:pStyle w:val="a3"/>
        <w:spacing w:before="1"/>
        <w:jc w:val="center"/>
      </w:pPr>
    </w:p>
    <w:p w:rsidR="00B6743E" w:rsidRPr="00B6743E" w:rsidRDefault="00B6743E" w:rsidP="00B6743E">
      <w:pPr>
        <w:pStyle w:val="a3"/>
        <w:spacing w:before="1"/>
        <w:ind w:left="0" w:firstLine="709"/>
        <w:jc w:val="both"/>
        <w:rPr>
          <w:b/>
        </w:rPr>
      </w:pPr>
      <w:r w:rsidRPr="00B6743E">
        <w:rPr>
          <w:b/>
        </w:rPr>
        <w:t xml:space="preserve">Дискуссия к </w:t>
      </w:r>
      <w:r>
        <w:rPr>
          <w:b/>
        </w:rPr>
        <w:t>Т</w:t>
      </w:r>
      <w:r w:rsidRPr="00B6743E">
        <w:rPr>
          <w:b/>
        </w:rPr>
        <w:t>ем</w:t>
      </w:r>
      <w:r>
        <w:rPr>
          <w:b/>
        </w:rPr>
        <w:t>ам</w:t>
      </w:r>
      <w:r w:rsidRPr="00B6743E">
        <w:rPr>
          <w:b/>
        </w:rPr>
        <w:t xml:space="preserve"> 2-3.</w:t>
      </w:r>
    </w:p>
    <w:p w:rsidR="00B6743E" w:rsidRDefault="00B6743E" w:rsidP="00B6743E">
      <w:pPr>
        <w:pStyle w:val="a3"/>
        <w:spacing w:before="1"/>
        <w:ind w:left="0" w:firstLine="709"/>
        <w:jc w:val="both"/>
      </w:pPr>
      <w:r>
        <w:t>Дискуссия на тему «Необходимость взаимодействия институтов гражданского общества и государства и риски данного взаимодействия».</w:t>
      </w:r>
    </w:p>
    <w:p w:rsidR="00B6743E" w:rsidRDefault="00B6743E" w:rsidP="00B6743E">
      <w:pPr>
        <w:pStyle w:val="a3"/>
        <w:spacing w:before="1"/>
        <w:ind w:left="0" w:firstLine="709"/>
        <w:jc w:val="both"/>
      </w:pPr>
      <w:r>
        <w:t>Оценивается: умение формулировать и аргументировать позицию, умение задавать вопросы и отвечать на вопросы в ходе дискуссии.</w:t>
      </w:r>
    </w:p>
    <w:p w:rsidR="00B6743E" w:rsidRDefault="00B6743E" w:rsidP="00B6743E">
      <w:pPr>
        <w:pStyle w:val="a3"/>
        <w:spacing w:before="1"/>
        <w:ind w:left="0" w:firstLine="709"/>
        <w:jc w:val="both"/>
      </w:pPr>
    </w:p>
    <w:p w:rsidR="00B6743E" w:rsidRDefault="00B6743E" w:rsidP="00B6743E">
      <w:pPr>
        <w:pStyle w:val="a3"/>
        <w:spacing w:before="1"/>
        <w:ind w:firstLine="709"/>
        <w:jc w:val="both"/>
      </w:pPr>
      <w:r>
        <w:t>Ответ студента на практическом занятии оценивается одной из следующих оценок: «отлично», «хорошо», «удовлетворительно», «неудовлетворительно», которые выставляются по следующим критериям.</w:t>
      </w:r>
    </w:p>
    <w:p w:rsidR="00B6743E" w:rsidRDefault="00B6743E" w:rsidP="00B6743E">
      <w:pPr>
        <w:pStyle w:val="a3"/>
        <w:spacing w:before="1"/>
        <w:ind w:firstLine="709"/>
        <w:jc w:val="both"/>
      </w:pPr>
    </w:p>
    <w:p w:rsidR="00B6743E" w:rsidRPr="00B6743E" w:rsidRDefault="00B6743E" w:rsidP="00B6743E">
      <w:pPr>
        <w:pStyle w:val="a3"/>
        <w:spacing w:before="1"/>
        <w:ind w:left="0" w:firstLine="709"/>
        <w:jc w:val="center"/>
        <w:rPr>
          <w:b/>
        </w:rPr>
      </w:pPr>
      <w:r w:rsidRPr="00B6743E">
        <w:rPr>
          <w:b/>
        </w:rPr>
        <w:t>Критерии оценки д</w:t>
      </w:r>
      <w:r w:rsidR="004C2E31">
        <w:rPr>
          <w:b/>
        </w:rPr>
        <w:t>искуссии</w:t>
      </w:r>
    </w:p>
    <w:p w:rsidR="00B6743E" w:rsidRDefault="00B6743E" w:rsidP="00B6743E">
      <w:pPr>
        <w:pStyle w:val="a3"/>
        <w:spacing w:before="1"/>
        <w:ind w:left="0" w:firstLine="709"/>
        <w:jc w:val="both"/>
      </w:pPr>
      <w:r>
        <w:t>Оценки «отлично»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 Как правило, отличная оценка выставляется студентам, проявившим творческие способности в понимании, изложении и использовании учебного материала, знающим точки зрения различных авторов и умеющим их анализировать.</w:t>
      </w:r>
    </w:p>
    <w:p w:rsidR="00B6743E" w:rsidRDefault="00B6743E" w:rsidP="00B6743E">
      <w:pPr>
        <w:pStyle w:val="a3"/>
        <w:spacing w:before="1"/>
        <w:ind w:left="0" w:firstLine="709"/>
        <w:jc w:val="both"/>
      </w:pPr>
      <w:r>
        <w:t>Оценка «хорошо»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w:t>
      </w:r>
    </w:p>
    <w:p w:rsidR="00B6743E" w:rsidRDefault="00B6743E" w:rsidP="00B6743E">
      <w:pPr>
        <w:pStyle w:val="a3"/>
        <w:spacing w:before="1"/>
        <w:ind w:left="0" w:firstLine="709"/>
        <w:jc w:val="both"/>
      </w:pPr>
      <w:r>
        <w:t>На «удовлетворительно»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Как правило оценка «удовлетворительно» выставляется студентам, допустившим погрешности в ответе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rsidR="00B6743E" w:rsidRDefault="00B6743E" w:rsidP="00B6743E">
      <w:pPr>
        <w:pStyle w:val="a3"/>
        <w:spacing w:before="1"/>
        <w:ind w:left="0" w:firstLine="709"/>
        <w:jc w:val="both"/>
      </w:pPr>
      <w:r>
        <w:t>Оценка «неудовлетворительно»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r w:rsidR="00590BE2">
        <w:t>.</w:t>
      </w:r>
    </w:p>
    <w:p w:rsidR="00B6743E" w:rsidRDefault="00B6743E">
      <w:pPr>
        <w:pStyle w:val="a3"/>
        <w:spacing w:before="1"/>
        <w:jc w:val="both"/>
      </w:pPr>
    </w:p>
    <w:p w:rsidR="004C2E31" w:rsidRPr="00E17C3E" w:rsidRDefault="004C2E31" w:rsidP="004C2E31">
      <w:pPr>
        <w:widowControl/>
        <w:adjustRightInd w:val="0"/>
        <w:jc w:val="center"/>
        <w:rPr>
          <w:rFonts w:eastAsia="Calibri"/>
          <w:color w:val="000000"/>
          <w:sz w:val="24"/>
          <w:szCs w:val="24"/>
        </w:rPr>
      </w:pPr>
      <w:bookmarkStart w:id="10" w:name="_Hlk138778538"/>
      <w:r w:rsidRPr="00E17C3E">
        <w:rPr>
          <w:rFonts w:eastAsia="Calibri"/>
          <w:b/>
          <w:bCs/>
          <w:i/>
          <w:iCs/>
          <w:color w:val="000000"/>
          <w:sz w:val="24"/>
          <w:szCs w:val="24"/>
        </w:rPr>
        <w:t xml:space="preserve">Текущая аттестация в форме </w:t>
      </w:r>
      <w:r>
        <w:rPr>
          <w:rFonts w:eastAsia="Calibri"/>
          <w:b/>
          <w:bCs/>
          <w:i/>
          <w:iCs/>
          <w:color w:val="000000"/>
          <w:sz w:val="24"/>
          <w:szCs w:val="24"/>
        </w:rPr>
        <w:t>эссе</w:t>
      </w:r>
    </w:p>
    <w:p w:rsidR="00C52E02" w:rsidRPr="00C52E02" w:rsidRDefault="004C2E31" w:rsidP="00C52E02">
      <w:pPr>
        <w:widowControl/>
        <w:adjustRightInd w:val="0"/>
        <w:jc w:val="center"/>
        <w:rPr>
          <w:i/>
          <w:color w:val="000000"/>
          <w:sz w:val="24"/>
          <w:szCs w:val="24"/>
          <w:lang w:eastAsia="ru-RU"/>
        </w:rPr>
      </w:pPr>
      <w:r w:rsidRPr="00E17C3E">
        <w:rPr>
          <w:i/>
          <w:color w:val="000000"/>
          <w:sz w:val="24"/>
          <w:szCs w:val="24"/>
          <w:lang w:eastAsia="ru-RU"/>
        </w:rPr>
        <w:t>(проверка сформированности компетенций</w:t>
      </w:r>
      <w:r w:rsidRPr="004C2E31">
        <w:rPr>
          <w:i/>
          <w:color w:val="000000"/>
          <w:sz w:val="24"/>
          <w:szCs w:val="24"/>
          <w:lang w:eastAsia="ru-RU"/>
        </w:rPr>
        <w:t xml:space="preserve"> УК-</w:t>
      </w:r>
      <w:r w:rsidR="00C52E02">
        <w:rPr>
          <w:i/>
          <w:color w:val="000000"/>
          <w:sz w:val="24"/>
          <w:szCs w:val="24"/>
          <w:lang w:eastAsia="ru-RU"/>
        </w:rPr>
        <w:t>3</w:t>
      </w:r>
      <w:r w:rsidRPr="004C2E31">
        <w:rPr>
          <w:i/>
          <w:color w:val="000000"/>
          <w:sz w:val="24"/>
          <w:szCs w:val="24"/>
          <w:lang w:eastAsia="ru-RU"/>
        </w:rPr>
        <w:t>, индикатор И-УК-3.1</w:t>
      </w:r>
      <w:r w:rsidR="00C52E02">
        <w:rPr>
          <w:i/>
          <w:color w:val="000000"/>
          <w:sz w:val="24"/>
          <w:szCs w:val="24"/>
          <w:lang w:eastAsia="ru-RU"/>
        </w:rPr>
        <w:t>, И-УК-3.2</w:t>
      </w:r>
      <w:r>
        <w:rPr>
          <w:i/>
          <w:color w:val="000000"/>
          <w:sz w:val="24"/>
          <w:szCs w:val="24"/>
          <w:lang w:eastAsia="ru-RU"/>
        </w:rPr>
        <w:t>;</w:t>
      </w:r>
      <w:r w:rsidRPr="00E17C3E">
        <w:rPr>
          <w:i/>
          <w:color w:val="000000"/>
          <w:sz w:val="24"/>
          <w:szCs w:val="24"/>
          <w:lang w:eastAsia="ru-RU"/>
        </w:rPr>
        <w:t xml:space="preserve"> УК-</w:t>
      </w:r>
      <w:r>
        <w:rPr>
          <w:i/>
          <w:color w:val="000000"/>
          <w:sz w:val="24"/>
          <w:szCs w:val="24"/>
          <w:lang w:eastAsia="ru-RU"/>
        </w:rPr>
        <w:t>5</w:t>
      </w:r>
      <w:r w:rsidRPr="00E17C3E">
        <w:rPr>
          <w:i/>
          <w:color w:val="000000"/>
          <w:sz w:val="24"/>
          <w:szCs w:val="24"/>
          <w:lang w:eastAsia="ru-RU"/>
        </w:rPr>
        <w:t>, индикатор</w:t>
      </w:r>
      <w:r w:rsidRPr="00B6743E">
        <w:t xml:space="preserve"> </w:t>
      </w:r>
      <w:r w:rsidRPr="00B6743E">
        <w:rPr>
          <w:i/>
          <w:color w:val="000000"/>
          <w:sz w:val="24"/>
          <w:szCs w:val="24"/>
          <w:lang w:eastAsia="ru-RU"/>
        </w:rPr>
        <w:t>И-УК- 5.</w:t>
      </w:r>
      <w:r w:rsidR="00A913A3">
        <w:rPr>
          <w:i/>
          <w:color w:val="000000"/>
          <w:sz w:val="24"/>
          <w:szCs w:val="24"/>
          <w:lang w:eastAsia="ru-RU"/>
        </w:rPr>
        <w:t>1</w:t>
      </w:r>
      <w:r w:rsidRPr="00E17C3E">
        <w:rPr>
          <w:i/>
          <w:color w:val="000000"/>
          <w:sz w:val="24"/>
          <w:szCs w:val="24"/>
          <w:lang w:eastAsia="ru-RU"/>
        </w:rPr>
        <w:t>)</w:t>
      </w:r>
    </w:p>
    <w:bookmarkEnd w:id="10"/>
    <w:p w:rsidR="004C2E31" w:rsidRDefault="004C2E31" w:rsidP="004C2E31">
      <w:pPr>
        <w:pStyle w:val="a3"/>
        <w:spacing w:before="1"/>
        <w:jc w:val="center"/>
      </w:pPr>
    </w:p>
    <w:p w:rsidR="004C2E31" w:rsidRPr="004C2E31" w:rsidRDefault="004C2E31" w:rsidP="004C2E31">
      <w:pPr>
        <w:tabs>
          <w:tab w:val="left" w:pos="690"/>
        </w:tabs>
        <w:ind w:right="393" w:firstLine="709"/>
        <w:jc w:val="both"/>
        <w:rPr>
          <w:b/>
          <w:sz w:val="24"/>
        </w:rPr>
      </w:pPr>
      <w:r w:rsidRPr="004C2E31">
        <w:rPr>
          <w:b/>
          <w:sz w:val="24"/>
        </w:rPr>
        <w:t>Эссе к Теме 4. Институциональная структура гражданского общества в современной России</w:t>
      </w:r>
    </w:p>
    <w:p w:rsidR="00973C9A" w:rsidRPr="004C2E31" w:rsidRDefault="004C2E31" w:rsidP="004C2E31">
      <w:pPr>
        <w:tabs>
          <w:tab w:val="left" w:pos="690"/>
        </w:tabs>
        <w:ind w:right="393" w:firstLine="709"/>
        <w:jc w:val="both"/>
        <w:rPr>
          <w:sz w:val="24"/>
        </w:rPr>
      </w:pPr>
      <w:r w:rsidRPr="004C2E31">
        <w:rPr>
          <w:sz w:val="24"/>
        </w:rPr>
        <w:t>Эссе</w:t>
      </w:r>
      <w:r w:rsidRPr="004C2E31">
        <w:rPr>
          <w:spacing w:val="1"/>
          <w:sz w:val="24"/>
        </w:rPr>
        <w:t xml:space="preserve"> </w:t>
      </w:r>
      <w:r w:rsidRPr="004C2E31">
        <w:rPr>
          <w:sz w:val="24"/>
        </w:rPr>
        <w:t>на</w:t>
      </w:r>
      <w:r w:rsidRPr="004C2E31">
        <w:rPr>
          <w:spacing w:val="1"/>
          <w:sz w:val="24"/>
        </w:rPr>
        <w:t xml:space="preserve"> </w:t>
      </w:r>
      <w:r w:rsidRPr="004C2E31">
        <w:rPr>
          <w:sz w:val="24"/>
        </w:rPr>
        <w:t>тему:</w:t>
      </w:r>
      <w:r w:rsidRPr="004C2E31">
        <w:rPr>
          <w:spacing w:val="1"/>
          <w:sz w:val="24"/>
        </w:rPr>
        <w:t xml:space="preserve"> </w:t>
      </w:r>
      <w:r w:rsidRPr="004C2E31">
        <w:rPr>
          <w:sz w:val="24"/>
        </w:rPr>
        <w:t>«Специфика</w:t>
      </w:r>
      <w:r w:rsidRPr="004C2E31">
        <w:rPr>
          <w:spacing w:val="1"/>
          <w:sz w:val="24"/>
        </w:rPr>
        <w:t xml:space="preserve"> </w:t>
      </w:r>
      <w:r w:rsidRPr="004C2E31">
        <w:rPr>
          <w:sz w:val="24"/>
        </w:rPr>
        <w:t>деятельности</w:t>
      </w:r>
      <w:r w:rsidRPr="004C2E31">
        <w:rPr>
          <w:spacing w:val="1"/>
          <w:sz w:val="24"/>
        </w:rPr>
        <w:t xml:space="preserve"> </w:t>
      </w:r>
      <w:r w:rsidRPr="004C2E31">
        <w:rPr>
          <w:sz w:val="24"/>
        </w:rPr>
        <w:t>национально-культурных</w:t>
      </w:r>
      <w:r w:rsidRPr="004C2E31">
        <w:rPr>
          <w:spacing w:val="1"/>
          <w:sz w:val="24"/>
        </w:rPr>
        <w:t xml:space="preserve"> </w:t>
      </w:r>
      <w:r w:rsidRPr="004C2E31">
        <w:rPr>
          <w:sz w:val="24"/>
        </w:rPr>
        <w:t>институтов</w:t>
      </w:r>
      <w:r w:rsidRPr="004C2E31">
        <w:rPr>
          <w:spacing w:val="1"/>
          <w:sz w:val="24"/>
        </w:rPr>
        <w:t xml:space="preserve"> </w:t>
      </w:r>
      <w:r w:rsidRPr="004C2E31">
        <w:rPr>
          <w:sz w:val="24"/>
        </w:rPr>
        <w:t>гражданского</w:t>
      </w:r>
      <w:r w:rsidRPr="004C2E31">
        <w:rPr>
          <w:spacing w:val="-1"/>
          <w:sz w:val="24"/>
        </w:rPr>
        <w:t xml:space="preserve"> </w:t>
      </w:r>
      <w:r w:rsidRPr="004C2E31">
        <w:rPr>
          <w:sz w:val="24"/>
        </w:rPr>
        <w:t>общества</w:t>
      </w:r>
      <w:r w:rsidRPr="004C2E31">
        <w:rPr>
          <w:spacing w:val="2"/>
          <w:sz w:val="24"/>
        </w:rPr>
        <w:t xml:space="preserve"> </w:t>
      </w:r>
      <w:r w:rsidRPr="004C2E31">
        <w:rPr>
          <w:sz w:val="24"/>
        </w:rPr>
        <w:t>в</w:t>
      </w:r>
      <w:r w:rsidRPr="004C2E31">
        <w:rPr>
          <w:spacing w:val="-1"/>
          <w:sz w:val="24"/>
        </w:rPr>
        <w:t xml:space="preserve"> </w:t>
      </w:r>
      <w:r w:rsidRPr="004C2E31">
        <w:rPr>
          <w:sz w:val="24"/>
        </w:rPr>
        <w:t>Ярославской</w:t>
      </w:r>
      <w:r w:rsidRPr="004C2E31">
        <w:rPr>
          <w:spacing w:val="-1"/>
          <w:sz w:val="24"/>
        </w:rPr>
        <w:t xml:space="preserve"> </w:t>
      </w:r>
      <w:r w:rsidRPr="004C2E31">
        <w:rPr>
          <w:sz w:val="24"/>
        </w:rPr>
        <w:t>области».</w:t>
      </w:r>
    </w:p>
    <w:p w:rsidR="00973C9A" w:rsidRDefault="004C2E31" w:rsidP="004C2E31">
      <w:pPr>
        <w:pStyle w:val="a3"/>
        <w:ind w:left="0" w:right="391" w:firstLine="709"/>
        <w:jc w:val="both"/>
      </w:pPr>
      <w:r>
        <w:t>Оценивается:</w:t>
      </w:r>
      <w:r>
        <w:rPr>
          <w:spacing w:val="1"/>
        </w:rPr>
        <w:t xml:space="preserve"> </w:t>
      </w:r>
      <w:r>
        <w:t>способность</w:t>
      </w:r>
      <w:r>
        <w:rPr>
          <w:spacing w:val="1"/>
        </w:rPr>
        <w:t xml:space="preserve"> </w:t>
      </w:r>
      <w:r>
        <w:t>анализировать</w:t>
      </w:r>
      <w:r>
        <w:rPr>
          <w:spacing w:val="1"/>
        </w:rPr>
        <w:t xml:space="preserve"> </w:t>
      </w:r>
      <w:r>
        <w:t>разнообразие</w:t>
      </w:r>
      <w:r>
        <w:rPr>
          <w:spacing w:val="1"/>
        </w:rPr>
        <w:t xml:space="preserve"> </w:t>
      </w:r>
      <w:r>
        <w:t>национально-культурных</w:t>
      </w:r>
      <w:r>
        <w:rPr>
          <w:spacing w:val="-57"/>
        </w:rPr>
        <w:t xml:space="preserve"> </w:t>
      </w:r>
      <w:r>
        <w:t>институтов гражданского общества в регионе, их деятельность, взаимодействие с иными</w:t>
      </w:r>
      <w:r>
        <w:rPr>
          <w:spacing w:val="1"/>
        </w:rPr>
        <w:t xml:space="preserve"> </w:t>
      </w:r>
      <w:proofErr w:type="spellStart"/>
      <w:r>
        <w:t>акторами</w:t>
      </w:r>
      <w:proofErr w:type="spellEnd"/>
      <w:r>
        <w:t>.</w:t>
      </w:r>
    </w:p>
    <w:p w:rsidR="004C2E31" w:rsidRDefault="004C2E31" w:rsidP="004C2E31">
      <w:pPr>
        <w:pStyle w:val="a3"/>
        <w:ind w:left="0" w:right="391" w:firstLine="709"/>
        <w:jc w:val="both"/>
      </w:pPr>
    </w:p>
    <w:p w:rsidR="004C2E31" w:rsidRPr="004C2E31" w:rsidRDefault="004C2E31" w:rsidP="004C2E31">
      <w:pPr>
        <w:pStyle w:val="a3"/>
        <w:ind w:right="391" w:firstLine="709"/>
        <w:jc w:val="center"/>
        <w:rPr>
          <w:b/>
        </w:rPr>
      </w:pPr>
      <w:r w:rsidRPr="004C2E31">
        <w:rPr>
          <w:b/>
        </w:rPr>
        <w:t>Критерии оценки эссе</w:t>
      </w:r>
    </w:p>
    <w:p w:rsidR="004C2E31" w:rsidRDefault="004C2E31" w:rsidP="004C2E31">
      <w:pPr>
        <w:pStyle w:val="a3"/>
        <w:ind w:left="0" w:right="391" w:firstLine="709"/>
        <w:jc w:val="both"/>
      </w:pPr>
      <w:r>
        <w:t>Эссе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rsidR="004C2E31" w:rsidRDefault="004C2E31" w:rsidP="004C2E31">
      <w:pPr>
        <w:pStyle w:val="a3"/>
        <w:ind w:left="0" w:right="391" w:firstLine="709"/>
        <w:jc w:val="both"/>
      </w:pPr>
      <w:r>
        <w:lastRenderedPageBreak/>
        <w:t>Оценка «отлично» выставляется, если студентом представлена собственная точка зрения (позиция, отношение) при раскрытии проблемы. Проблема раскрыта на теоретическом уровне, в связях и обоснованиях, с корректным использованием научных терминов и понятий в контексте ответа. Дана аргументация своего мнения с опорой на факты психологической действительности или личный социальный опыт. Использование большого количества разнообразных источников информации. Подобраны цитаты, демонстрирующие тот или иной фрагмент материала. Работа отвечает основным требованиям к оформлению и использованию цитат. Сроки сдачи эссе соблюдены.</w:t>
      </w:r>
    </w:p>
    <w:p w:rsidR="004C2E31" w:rsidRDefault="004C2E31" w:rsidP="004C2E31">
      <w:pPr>
        <w:pStyle w:val="a3"/>
        <w:ind w:left="0" w:right="391" w:firstLine="709"/>
        <w:jc w:val="both"/>
      </w:pPr>
      <w:r>
        <w:t>Оценка «хорошо» выставляется, если студентом представлена собственная точка зрения (позиция, отношение) при раскрытии проблемы. Проблема раскрыта при формальном использовании научных терминов. Дана аргументация своего мнения с опорой на факты психологической действительности, личный социальный опыт. Аргументация может быть неубедительная. Работа отвечает основным требованиям к оформлению и использованию цитат. Сроки сдачи эссе соблюдены.</w:t>
      </w:r>
    </w:p>
    <w:p w:rsidR="004C2E31" w:rsidRDefault="004C2E31" w:rsidP="004C2E31">
      <w:pPr>
        <w:pStyle w:val="a3"/>
        <w:ind w:left="0" w:right="391" w:firstLine="709"/>
        <w:jc w:val="both"/>
      </w:pPr>
      <w:r>
        <w:t>Оценка «удовлетворительно» выставляется, если студент не ясно выразил собственную позицию. Содержание представлено выдержками из учебных пособий либо энциклопедий. Проблема обозначена на бытовом уровне или не раскрыта. Аргументация своего мнения дана вне контекста проблемы, неубедительная или отсутствует. Прослеживается попытка осмысления и связывания отдельных фрагментов материала. Работа отвечает основным требованиям к оформлению и использованию цитат. Сроки сдачи эссе соблюдены.</w:t>
      </w:r>
    </w:p>
    <w:p w:rsidR="004C2E31" w:rsidRDefault="004C2E31" w:rsidP="004C2E31">
      <w:pPr>
        <w:pStyle w:val="a3"/>
        <w:ind w:left="0" w:right="391" w:firstLine="709"/>
        <w:jc w:val="both"/>
      </w:pPr>
      <w:r>
        <w:t>Оценка «неудовлетворительно» выставляется, если эссе выполнено со значительными ошибками или не выполнено студентом. Содержание представлено собственными размышлениями, не обоснованными с точки зрения научной теории и не подтвержденными фактическими примерами. Оформление материала не соответствует требованиям. Сроки сдачи эссе не соблюдены.</w:t>
      </w:r>
    </w:p>
    <w:p w:rsidR="00C52E02" w:rsidRDefault="00C52E02" w:rsidP="004C2E31">
      <w:pPr>
        <w:pStyle w:val="a3"/>
        <w:ind w:left="0" w:right="391" w:firstLine="709"/>
        <w:jc w:val="both"/>
      </w:pPr>
    </w:p>
    <w:p w:rsidR="00C52E02" w:rsidRPr="00E17C3E" w:rsidRDefault="00C52E02" w:rsidP="00C52E02">
      <w:pPr>
        <w:widowControl/>
        <w:adjustRightInd w:val="0"/>
        <w:jc w:val="center"/>
        <w:rPr>
          <w:rFonts w:eastAsia="Calibri"/>
          <w:color w:val="000000"/>
          <w:sz w:val="24"/>
          <w:szCs w:val="24"/>
        </w:rPr>
      </w:pPr>
      <w:r w:rsidRPr="00E17C3E">
        <w:rPr>
          <w:rFonts w:eastAsia="Calibri"/>
          <w:b/>
          <w:bCs/>
          <w:i/>
          <w:iCs/>
          <w:color w:val="000000"/>
          <w:sz w:val="24"/>
          <w:szCs w:val="24"/>
        </w:rPr>
        <w:t xml:space="preserve">Текущая аттестация в форме </w:t>
      </w:r>
      <w:r>
        <w:rPr>
          <w:rFonts w:eastAsia="Calibri"/>
          <w:b/>
          <w:bCs/>
          <w:i/>
          <w:iCs/>
          <w:color w:val="000000"/>
          <w:sz w:val="24"/>
          <w:szCs w:val="24"/>
        </w:rPr>
        <w:t>фронтального опроса</w:t>
      </w:r>
    </w:p>
    <w:p w:rsidR="00C52E02" w:rsidRPr="00E17C3E" w:rsidRDefault="00C52E02" w:rsidP="00C52E02">
      <w:pPr>
        <w:widowControl/>
        <w:adjustRightInd w:val="0"/>
        <w:jc w:val="center"/>
        <w:rPr>
          <w:sz w:val="24"/>
          <w:szCs w:val="24"/>
          <w:lang w:eastAsia="ru-RU"/>
        </w:rPr>
      </w:pPr>
      <w:r w:rsidRPr="00E17C3E">
        <w:rPr>
          <w:i/>
          <w:color w:val="000000"/>
          <w:sz w:val="24"/>
          <w:szCs w:val="24"/>
          <w:lang w:eastAsia="ru-RU"/>
        </w:rPr>
        <w:t>(проверка сформированности компетенций</w:t>
      </w:r>
      <w:r w:rsidRPr="004C2E31">
        <w:rPr>
          <w:i/>
          <w:color w:val="000000"/>
          <w:sz w:val="24"/>
          <w:szCs w:val="24"/>
          <w:lang w:eastAsia="ru-RU"/>
        </w:rPr>
        <w:t xml:space="preserve"> УК-</w:t>
      </w:r>
      <w:r>
        <w:rPr>
          <w:i/>
          <w:color w:val="000000"/>
          <w:sz w:val="24"/>
          <w:szCs w:val="24"/>
          <w:lang w:eastAsia="ru-RU"/>
        </w:rPr>
        <w:t>3</w:t>
      </w:r>
      <w:r w:rsidRPr="004C2E31">
        <w:rPr>
          <w:i/>
          <w:color w:val="000000"/>
          <w:sz w:val="24"/>
          <w:szCs w:val="24"/>
          <w:lang w:eastAsia="ru-RU"/>
        </w:rPr>
        <w:t>, индикатор И-УК-3.1</w:t>
      </w:r>
      <w:r>
        <w:rPr>
          <w:i/>
          <w:color w:val="000000"/>
          <w:sz w:val="24"/>
          <w:szCs w:val="24"/>
          <w:lang w:eastAsia="ru-RU"/>
        </w:rPr>
        <w:t>;</w:t>
      </w:r>
      <w:r w:rsidRPr="00E17C3E">
        <w:rPr>
          <w:i/>
          <w:color w:val="000000"/>
          <w:sz w:val="24"/>
          <w:szCs w:val="24"/>
          <w:lang w:eastAsia="ru-RU"/>
        </w:rPr>
        <w:t xml:space="preserve"> УК-</w:t>
      </w:r>
      <w:r>
        <w:rPr>
          <w:i/>
          <w:color w:val="000000"/>
          <w:sz w:val="24"/>
          <w:szCs w:val="24"/>
          <w:lang w:eastAsia="ru-RU"/>
        </w:rPr>
        <w:t>5</w:t>
      </w:r>
      <w:r w:rsidRPr="00E17C3E">
        <w:rPr>
          <w:i/>
          <w:color w:val="000000"/>
          <w:sz w:val="24"/>
          <w:szCs w:val="24"/>
          <w:lang w:eastAsia="ru-RU"/>
        </w:rPr>
        <w:t>, индикатор</w:t>
      </w:r>
      <w:r w:rsidRPr="00B6743E">
        <w:t xml:space="preserve"> </w:t>
      </w:r>
      <w:r w:rsidRPr="00B6743E">
        <w:rPr>
          <w:i/>
          <w:color w:val="000000"/>
          <w:sz w:val="24"/>
          <w:szCs w:val="24"/>
          <w:lang w:eastAsia="ru-RU"/>
        </w:rPr>
        <w:t>И-УК- 5.</w:t>
      </w:r>
      <w:r>
        <w:rPr>
          <w:i/>
          <w:color w:val="000000"/>
          <w:sz w:val="24"/>
          <w:szCs w:val="24"/>
          <w:lang w:eastAsia="ru-RU"/>
        </w:rPr>
        <w:t>1</w:t>
      </w:r>
      <w:r w:rsidRPr="00E17C3E">
        <w:rPr>
          <w:i/>
          <w:color w:val="000000"/>
          <w:sz w:val="24"/>
          <w:szCs w:val="24"/>
          <w:lang w:eastAsia="ru-RU"/>
        </w:rPr>
        <w:t>)</w:t>
      </w:r>
    </w:p>
    <w:p w:rsidR="00C52E02" w:rsidRDefault="00C52E02" w:rsidP="004C2E31">
      <w:pPr>
        <w:pStyle w:val="a3"/>
        <w:ind w:left="0" w:right="391" w:firstLine="709"/>
        <w:jc w:val="both"/>
      </w:pPr>
    </w:p>
    <w:p w:rsidR="00C52E02" w:rsidRPr="00C52E02" w:rsidRDefault="00C52E02" w:rsidP="00C52E02">
      <w:pPr>
        <w:widowControl/>
        <w:adjustRightInd w:val="0"/>
        <w:ind w:firstLine="709"/>
        <w:jc w:val="both"/>
        <w:rPr>
          <w:b/>
          <w:sz w:val="24"/>
          <w:szCs w:val="24"/>
          <w:lang w:eastAsia="ru-RU"/>
        </w:rPr>
      </w:pPr>
      <w:r w:rsidRPr="00C52E02">
        <w:rPr>
          <w:b/>
          <w:sz w:val="24"/>
          <w:szCs w:val="24"/>
          <w:lang w:eastAsia="ru-RU"/>
        </w:rPr>
        <w:t>Фронтальный опрос к Теме 5. Общественный контроль в РФ</w:t>
      </w:r>
    </w:p>
    <w:p w:rsidR="00C52E02" w:rsidRPr="00C52E02" w:rsidRDefault="00C52E02" w:rsidP="00C52E02">
      <w:pPr>
        <w:widowControl/>
        <w:numPr>
          <w:ilvl w:val="0"/>
          <w:numId w:val="26"/>
        </w:numPr>
        <w:adjustRightInd w:val="0"/>
        <w:jc w:val="both"/>
        <w:rPr>
          <w:sz w:val="24"/>
          <w:szCs w:val="24"/>
          <w:lang w:eastAsia="ru-RU"/>
        </w:rPr>
      </w:pPr>
      <w:r w:rsidRPr="00C52E02">
        <w:rPr>
          <w:sz w:val="24"/>
          <w:szCs w:val="24"/>
          <w:lang w:eastAsia="ru-RU"/>
        </w:rPr>
        <w:t xml:space="preserve">Перечислите законодательные акты, регламентирующие деятельность общественного контроля в РФ. </w:t>
      </w:r>
    </w:p>
    <w:p w:rsidR="00C52E02" w:rsidRPr="00C52E02" w:rsidRDefault="00C52E02" w:rsidP="00C52E02">
      <w:pPr>
        <w:widowControl/>
        <w:numPr>
          <w:ilvl w:val="0"/>
          <w:numId w:val="26"/>
        </w:numPr>
        <w:adjustRightInd w:val="0"/>
        <w:jc w:val="both"/>
        <w:rPr>
          <w:sz w:val="24"/>
          <w:szCs w:val="24"/>
          <w:lang w:eastAsia="ru-RU"/>
        </w:rPr>
      </w:pPr>
      <w:r w:rsidRPr="00C52E02">
        <w:rPr>
          <w:sz w:val="24"/>
          <w:szCs w:val="24"/>
          <w:lang w:eastAsia="ru-RU"/>
        </w:rPr>
        <w:t xml:space="preserve">Назовите основные цели и задачи общественного контроля в РФ. </w:t>
      </w:r>
    </w:p>
    <w:p w:rsidR="00C52E02" w:rsidRPr="00C52E02" w:rsidRDefault="00C52E02" w:rsidP="00C52E02">
      <w:pPr>
        <w:widowControl/>
        <w:numPr>
          <w:ilvl w:val="0"/>
          <w:numId w:val="26"/>
        </w:numPr>
        <w:adjustRightInd w:val="0"/>
        <w:jc w:val="both"/>
        <w:rPr>
          <w:sz w:val="24"/>
          <w:szCs w:val="24"/>
          <w:lang w:eastAsia="ru-RU"/>
        </w:rPr>
      </w:pPr>
      <w:r w:rsidRPr="00C52E02">
        <w:rPr>
          <w:sz w:val="24"/>
          <w:szCs w:val="24"/>
          <w:lang w:eastAsia="ru-RU"/>
        </w:rPr>
        <w:t xml:space="preserve">Какие существуют субъекты общественного контроля? </w:t>
      </w:r>
    </w:p>
    <w:p w:rsidR="00C52E02" w:rsidRPr="00C52E02" w:rsidRDefault="00C52E02" w:rsidP="00C52E02">
      <w:pPr>
        <w:widowControl/>
        <w:adjustRightInd w:val="0"/>
        <w:jc w:val="both"/>
        <w:rPr>
          <w:sz w:val="24"/>
          <w:szCs w:val="24"/>
          <w:lang w:eastAsia="ru-RU"/>
        </w:rPr>
      </w:pPr>
    </w:p>
    <w:p w:rsidR="00C52E02" w:rsidRPr="00C52E02" w:rsidRDefault="00C52E02" w:rsidP="00C52E02">
      <w:pPr>
        <w:widowControl/>
        <w:adjustRightInd w:val="0"/>
        <w:ind w:firstLine="709"/>
        <w:jc w:val="center"/>
        <w:rPr>
          <w:b/>
          <w:sz w:val="24"/>
          <w:szCs w:val="24"/>
          <w:lang w:eastAsia="ru-RU"/>
        </w:rPr>
      </w:pPr>
      <w:r w:rsidRPr="00C52E02">
        <w:rPr>
          <w:b/>
          <w:sz w:val="24"/>
          <w:szCs w:val="24"/>
          <w:lang w:eastAsia="ru-RU"/>
        </w:rPr>
        <w:t>Критерии оценки фронтального опроса</w:t>
      </w:r>
    </w:p>
    <w:p w:rsidR="00C52E02" w:rsidRPr="00C52E02" w:rsidRDefault="00C52E02" w:rsidP="00C52E02">
      <w:pPr>
        <w:widowControl/>
        <w:adjustRightInd w:val="0"/>
        <w:ind w:firstLine="709"/>
        <w:jc w:val="both"/>
        <w:rPr>
          <w:sz w:val="24"/>
          <w:szCs w:val="24"/>
          <w:lang w:eastAsia="ru-RU"/>
        </w:rPr>
      </w:pPr>
    </w:p>
    <w:p w:rsidR="00C52E02" w:rsidRPr="00C52E02" w:rsidRDefault="00C52E02" w:rsidP="00C52E02">
      <w:pPr>
        <w:widowControl/>
        <w:adjustRightInd w:val="0"/>
        <w:ind w:firstLine="709"/>
        <w:jc w:val="both"/>
        <w:rPr>
          <w:sz w:val="24"/>
          <w:szCs w:val="24"/>
          <w:lang w:eastAsia="ru-RU"/>
        </w:rPr>
      </w:pPr>
      <w:r w:rsidRPr="00C52E02">
        <w:rPr>
          <w:sz w:val="24"/>
          <w:szCs w:val="24"/>
          <w:lang w:eastAsia="ru-RU"/>
        </w:rPr>
        <w:t>«Отлично» - студент глубоко изучил учебный материал; последовательно и исчерпывающе отвечает на поставленные вопросы;</w:t>
      </w:r>
    </w:p>
    <w:p w:rsidR="00C52E02" w:rsidRPr="00C52E02" w:rsidRDefault="00C52E02" w:rsidP="00C52E02">
      <w:pPr>
        <w:widowControl/>
        <w:adjustRightInd w:val="0"/>
        <w:ind w:firstLine="709"/>
        <w:jc w:val="both"/>
        <w:rPr>
          <w:sz w:val="24"/>
          <w:szCs w:val="24"/>
          <w:lang w:eastAsia="ru-RU"/>
        </w:rPr>
      </w:pPr>
      <w:r w:rsidRPr="00C52E02">
        <w:rPr>
          <w:sz w:val="24"/>
          <w:szCs w:val="24"/>
          <w:lang w:eastAsia="ru-RU"/>
        </w:rPr>
        <w:t>«Хорошо» - студент твердо знает учебный материал; отвечает без наводящих вопросов и не допускает при ответе серьезных ошибок;</w:t>
      </w:r>
    </w:p>
    <w:p w:rsidR="00C52E02" w:rsidRPr="00C52E02" w:rsidRDefault="00C52E02" w:rsidP="00C52E02">
      <w:pPr>
        <w:widowControl/>
        <w:adjustRightInd w:val="0"/>
        <w:ind w:firstLine="709"/>
        <w:jc w:val="both"/>
        <w:rPr>
          <w:sz w:val="24"/>
          <w:szCs w:val="24"/>
          <w:lang w:eastAsia="ru-RU"/>
        </w:rPr>
      </w:pPr>
      <w:r w:rsidRPr="00C52E02">
        <w:rPr>
          <w:sz w:val="24"/>
          <w:szCs w:val="24"/>
          <w:lang w:eastAsia="ru-RU"/>
        </w:rPr>
        <w:t>«Удовлетворительно» - студент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rsidR="00C52E02" w:rsidRPr="00C52E02" w:rsidRDefault="00C52E02" w:rsidP="00C52E02">
      <w:pPr>
        <w:widowControl/>
        <w:adjustRightInd w:val="0"/>
        <w:ind w:firstLine="709"/>
        <w:jc w:val="both"/>
        <w:rPr>
          <w:sz w:val="24"/>
          <w:szCs w:val="24"/>
          <w:lang w:eastAsia="ru-RU"/>
        </w:rPr>
      </w:pPr>
      <w:r w:rsidRPr="00C52E02">
        <w:rPr>
          <w:sz w:val="24"/>
          <w:szCs w:val="24"/>
          <w:lang w:eastAsia="ru-RU"/>
        </w:rPr>
        <w:t>«Неудовлетворительно» - студент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p w:rsidR="00973C9A" w:rsidRDefault="00973C9A">
      <w:pPr>
        <w:pStyle w:val="a3"/>
        <w:ind w:left="0"/>
      </w:pPr>
    </w:p>
    <w:p w:rsidR="00973C9A" w:rsidRDefault="004C2E31">
      <w:pPr>
        <w:pStyle w:val="1"/>
        <w:ind w:left="740"/>
      </w:pPr>
      <w:r>
        <w:t>2.</w:t>
      </w:r>
      <w:r>
        <w:rPr>
          <w:spacing w:val="55"/>
        </w:rPr>
        <w:t xml:space="preserve"> </w:t>
      </w:r>
      <w:r>
        <w:t>Список</w:t>
      </w:r>
      <w:r>
        <w:rPr>
          <w:spacing w:val="-2"/>
        </w:rPr>
        <w:t xml:space="preserve"> </w:t>
      </w:r>
      <w:r>
        <w:t>вопросов</w:t>
      </w:r>
      <w:r>
        <w:rPr>
          <w:spacing w:val="-2"/>
        </w:rPr>
        <w:t xml:space="preserve"> </w:t>
      </w:r>
      <w:r>
        <w:t>и</w:t>
      </w:r>
      <w:r>
        <w:rPr>
          <w:spacing w:val="-2"/>
        </w:rPr>
        <w:t xml:space="preserve"> </w:t>
      </w:r>
      <w:r>
        <w:t>(или)</w:t>
      </w:r>
      <w:r>
        <w:rPr>
          <w:spacing w:val="-2"/>
        </w:rPr>
        <w:t xml:space="preserve"> </w:t>
      </w:r>
      <w:r>
        <w:t>заданий</w:t>
      </w:r>
      <w:r>
        <w:rPr>
          <w:spacing w:val="-3"/>
        </w:rPr>
        <w:t xml:space="preserve"> </w:t>
      </w:r>
      <w:r>
        <w:t>для</w:t>
      </w:r>
      <w:r>
        <w:rPr>
          <w:spacing w:val="-3"/>
        </w:rPr>
        <w:t xml:space="preserve"> </w:t>
      </w:r>
      <w:r>
        <w:t>проведения</w:t>
      </w:r>
      <w:r>
        <w:rPr>
          <w:spacing w:val="-2"/>
        </w:rPr>
        <w:t xml:space="preserve"> </w:t>
      </w:r>
      <w:r>
        <w:t>промежуточной</w:t>
      </w:r>
      <w:r>
        <w:rPr>
          <w:spacing w:val="-4"/>
        </w:rPr>
        <w:t xml:space="preserve"> </w:t>
      </w:r>
      <w:r>
        <w:t>аттестации</w:t>
      </w:r>
    </w:p>
    <w:p w:rsidR="004C2E31" w:rsidRPr="00A913A3" w:rsidRDefault="004C2E31">
      <w:pPr>
        <w:pStyle w:val="a3"/>
        <w:rPr>
          <w:i/>
        </w:rPr>
      </w:pPr>
    </w:p>
    <w:p w:rsidR="00A913A3" w:rsidRPr="00A913A3" w:rsidRDefault="00A913A3" w:rsidP="004C2E31">
      <w:pPr>
        <w:pStyle w:val="a3"/>
        <w:jc w:val="center"/>
        <w:rPr>
          <w:i/>
        </w:rPr>
      </w:pPr>
      <w:r w:rsidRPr="00A913A3">
        <w:rPr>
          <w:i/>
        </w:rPr>
        <w:t>На экзамене проверяется сформированность компетенции УК-3, индикатор И-УК-3.1, И-УК-3.2; компетенции УК-5, индикатор И-УК- 5.1, И-УК- 5.2; компетенции ПК(ОУ)-1, индикатор И-ПК(ОУ)-1.1, И-ПК(ОУ)-1.2</w:t>
      </w:r>
    </w:p>
    <w:p w:rsidR="00A913A3" w:rsidRDefault="00A913A3" w:rsidP="004C2E31">
      <w:pPr>
        <w:pStyle w:val="a3"/>
        <w:jc w:val="center"/>
      </w:pPr>
    </w:p>
    <w:p w:rsidR="00973C9A" w:rsidRDefault="004C2E31" w:rsidP="004C2E31">
      <w:pPr>
        <w:pStyle w:val="a3"/>
        <w:jc w:val="center"/>
      </w:pPr>
      <w:r>
        <w:lastRenderedPageBreak/>
        <w:t>Список</w:t>
      </w:r>
      <w:r>
        <w:rPr>
          <w:spacing w:val="-3"/>
        </w:rPr>
        <w:t xml:space="preserve"> </w:t>
      </w:r>
      <w:r>
        <w:t>вопросов</w:t>
      </w:r>
      <w:r>
        <w:rPr>
          <w:spacing w:val="-3"/>
        </w:rPr>
        <w:t xml:space="preserve"> </w:t>
      </w:r>
      <w:r>
        <w:t>для</w:t>
      </w:r>
      <w:r>
        <w:rPr>
          <w:spacing w:val="-3"/>
        </w:rPr>
        <w:t xml:space="preserve"> </w:t>
      </w:r>
      <w:r>
        <w:t>экзамена:</w:t>
      </w:r>
    </w:p>
    <w:p w:rsidR="00973C9A" w:rsidRDefault="004C2E31">
      <w:pPr>
        <w:pStyle w:val="a4"/>
        <w:numPr>
          <w:ilvl w:val="0"/>
          <w:numId w:val="1"/>
        </w:numPr>
        <w:tabs>
          <w:tab w:val="left" w:pos="539"/>
        </w:tabs>
        <w:ind w:hanging="241"/>
        <w:rPr>
          <w:sz w:val="24"/>
        </w:rPr>
      </w:pPr>
      <w:r>
        <w:rPr>
          <w:sz w:val="24"/>
        </w:rPr>
        <w:t>Основные</w:t>
      </w:r>
      <w:r>
        <w:rPr>
          <w:spacing w:val="-5"/>
          <w:sz w:val="24"/>
        </w:rPr>
        <w:t xml:space="preserve"> </w:t>
      </w:r>
      <w:r>
        <w:rPr>
          <w:sz w:val="24"/>
        </w:rPr>
        <w:t>подходы</w:t>
      </w:r>
      <w:r>
        <w:rPr>
          <w:spacing w:val="-2"/>
          <w:sz w:val="24"/>
        </w:rPr>
        <w:t xml:space="preserve"> </w:t>
      </w:r>
      <w:r>
        <w:rPr>
          <w:sz w:val="24"/>
        </w:rPr>
        <w:t>к</w:t>
      </w:r>
      <w:r>
        <w:rPr>
          <w:spacing w:val="-5"/>
          <w:sz w:val="24"/>
        </w:rPr>
        <w:t xml:space="preserve"> </w:t>
      </w:r>
      <w:r>
        <w:rPr>
          <w:sz w:val="24"/>
        </w:rPr>
        <w:t>пониманию</w:t>
      </w:r>
      <w:r>
        <w:rPr>
          <w:spacing w:val="-2"/>
          <w:sz w:val="24"/>
        </w:rPr>
        <w:t xml:space="preserve"> </w:t>
      </w:r>
      <w:r>
        <w:rPr>
          <w:sz w:val="24"/>
        </w:rPr>
        <w:t>гражданского</w:t>
      </w:r>
      <w:r>
        <w:rPr>
          <w:spacing w:val="-2"/>
          <w:sz w:val="24"/>
        </w:rPr>
        <w:t xml:space="preserve"> </w:t>
      </w:r>
      <w:r>
        <w:rPr>
          <w:sz w:val="24"/>
        </w:rPr>
        <w:t>общества.</w:t>
      </w:r>
    </w:p>
    <w:p w:rsidR="00973C9A" w:rsidRDefault="004C2E31" w:rsidP="004C2E31">
      <w:pPr>
        <w:pStyle w:val="a4"/>
        <w:numPr>
          <w:ilvl w:val="0"/>
          <w:numId w:val="1"/>
        </w:numPr>
        <w:tabs>
          <w:tab w:val="left" w:pos="530"/>
        </w:tabs>
        <w:ind w:left="298" w:right="391" w:firstLine="0"/>
        <w:rPr>
          <w:sz w:val="24"/>
        </w:rPr>
      </w:pPr>
      <w:r>
        <w:rPr>
          <w:sz w:val="24"/>
        </w:rPr>
        <w:t>Теория</w:t>
      </w:r>
      <w:r>
        <w:rPr>
          <w:spacing w:val="-14"/>
          <w:sz w:val="24"/>
        </w:rPr>
        <w:t xml:space="preserve"> </w:t>
      </w:r>
      <w:r>
        <w:rPr>
          <w:sz w:val="24"/>
        </w:rPr>
        <w:t>публичной</w:t>
      </w:r>
      <w:r>
        <w:rPr>
          <w:spacing w:val="-13"/>
          <w:sz w:val="24"/>
        </w:rPr>
        <w:t xml:space="preserve"> </w:t>
      </w:r>
      <w:r>
        <w:rPr>
          <w:sz w:val="24"/>
        </w:rPr>
        <w:t>политики</w:t>
      </w:r>
      <w:r>
        <w:rPr>
          <w:spacing w:val="-14"/>
          <w:sz w:val="24"/>
        </w:rPr>
        <w:t xml:space="preserve"> </w:t>
      </w:r>
      <w:r>
        <w:rPr>
          <w:sz w:val="24"/>
        </w:rPr>
        <w:t>в</w:t>
      </w:r>
      <w:r>
        <w:rPr>
          <w:spacing w:val="-14"/>
          <w:sz w:val="24"/>
        </w:rPr>
        <w:t xml:space="preserve"> </w:t>
      </w:r>
      <w:r>
        <w:rPr>
          <w:sz w:val="24"/>
        </w:rPr>
        <w:t>трактовке</w:t>
      </w:r>
      <w:r>
        <w:rPr>
          <w:spacing w:val="-12"/>
          <w:sz w:val="24"/>
        </w:rPr>
        <w:t xml:space="preserve"> </w:t>
      </w:r>
      <w:r>
        <w:rPr>
          <w:sz w:val="24"/>
        </w:rPr>
        <w:t>современных</w:t>
      </w:r>
      <w:r>
        <w:rPr>
          <w:spacing w:val="-12"/>
          <w:sz w:val="24"/>
        </w:rPr>
        <w:t xml:space="preserve"> </w:t>
      </w:r>
      <w:r>
        <w:rPr>
          <w:sz w:val="24"/>
        </w:rPr>
        <w:t>российских</w:t>
      </w:r>
      <w:r>
        <w:rPr>
          <w:spacing w:val="-9"/>
          <w:sz w:val="24"/>
        </w:rPr>
        <w:t xml:space="preserve"> </w:t>
      </w:r>
      <w:r>
        <w:rPr>
          <w:sz w:val="24"/>
        </w:rPr>
        <w:t>ученых</w:t>
      </w:r>
      <w:r>
        <w:rPr>
          <w:spacing w:val="-12"/>
          <w:sz w:val="24"/>
        </w:rPr>
        <w:t xml:space="preserve"> </w:t>
      </w:r>
      <w:r>
        <w:rPr>
          <w:sz w:val="24"/>
        </w:rPr>
        <w:t>(Ю.А.</w:t>
      </w:r>
      <w:r>
        <w:rPr>
          <w:spacing w:val="-14"/>
          <w:sz w:val="24"/>
        </w:rPr>
        <w:t xml:space="preserve"> </w:t>
      </w:r>
      <w:r>
        <w:rPr>
          <w:sz w:val="24"/>
        </w:rPr>
        <w:t>Красин,</w:t>
      </w:r>
      <w:r>
        <w:rPr>
          <w:spacing w:val="-57"/>
          <w:sz w:val="24"/>
        </w:rPr>
        <w:t xml:space="preserve"> </w:t>
      </w:r>
      <w:r>
        <w:rPr>
          <w:sz w:val="24"/>
        </w:rPr>
        <w:t>С.П.</w:t>
      </w:r>
      <w:r>
        <w:rPr>
          <w:spacing w:val="-1"/>
          <w:sz w:val="24"/>
        </w:rPr>
        <w:t xml:space="preserve"> </w:t>
      </w:r>
      <w:r>
        <w:rPr>
          <w:sz w:val="24"/>
        </w:rPr>
        <w:t>Перегудов и др.).</w:t>
      </w:r>
    </w:p>
    <w:p w:rsidR="00973C9A" w:rsidRDefault="004C2E31">
      <w:pPr>
        <w:pStyle w:val="a4"/>
        <w:numPr>
          <w:ilvl w:val="0"/>
          <w:numId w:val="1"/>
        </w:numPr>
        <w:tabs>
          <w:tab w:val="left" w:pos="539"/>
        </w:tabs>
        <w:spacing w:before="1"/>
        <w:ind w:hanging="241"/>
        <w:rPr>
          <w:sz w:val="24"/>
        </w:rPr>
      </w:pPr>
      <w:r>
        <w:rPr>
          <w:sz w:val="24"/>
        </w:rPr>
        <w:t>Профсоюзы</w:t>
      </w:r>
      <w:r>
        <w:rPr>
          <w:spacing w:val="-4"/>
          <w:sz w:val="24"/>
        </w:rPr>
        <w:t xml:space="preserve"> </w:t>
      </w:r>
      <w:r>
        <w:rPr>
          <w:sz w:val="24"/>
        </w:rPr>
        <w:t>как</w:t>
      </w:r>
      <w:r>
        <w:rPr>
          <w:spacing w:val="-4"/>
          <w:sz w:val="24"/>
        </w:rPr>
        <w:t xml:space="preserve"> </w:t>
      </w:r>
      <w:r>
        <w:rPr>
          <w:sz w:val="24"/>
        </w:rPr>
        <w:t>институт</w:t>
      </w:r>
      <w:r>
        <w:rPr>
          <w:spacing w:val="-4"/>
          <w:sz w:val="24"/>
        </w:rPr>
        <w:t xml:space="preserve"> </w:t>
      </w:r>
      <w:r>
        <w:rPr>
          <w:sz w:val="24"/>
        </w:rPr>
        <w:t>гражданского</w:t>
      </w:r>
      <w:r>
        <w:rPr>
          <w:spacing w:val="-3"/>
          <w:sz w:val="24"/>
        </w:rPr>
        <w:t xml:space="preserve"> </w:t>
      </w:r>
      <w:r>
        <w:rPr>
          <w:sz w:val="24"/>
        </w:rPr>
        <w:t>общества.</w:t>
      </w:r>
    </w:p>
    <w:p w:rsidR="00973C9A" w:rsidRDefault="004C2E31">
      <w:pPr>
        <w:pStyle w:val="a4"/>
        <w:numPr>
          <w:ilvl w:val="0"/>
          <w:numId w:val="1"/>
        </w:numPr>
        <w:tabs>
          <w:tab w:val="left" w:pos="539"/>
        </w:tabs>
        <w:ind w:hanging="241"/>
        <w:rPr>
          <w:sz w:val="24"/>
        </w:rPr>
      </w:pPr>
      <w:r>
        <w:rPr>
          <w:sz w:val="24"/>
        </w:rPr>
        <w:t>Гражданское</w:t>
      </w:r>
      <w:r>
        <w:rPr>
          <w:spacing w:val="-4"/>
          <w:sz w:val="24"/>
        </w:rPr>
        <w:t xml:space="preserve"> </w:t>
      </w:r>
      <w:r>
        <w:rPr>
          <w:sz w:val="24"/>
        </w:rPr>
        <w:t>общество</w:t>
      </w:r>
      <w:r>
        <w:rPr>
          <w:spacing w:val="-3"/>
          <w:sz w:val="24"/>
        </w:rPr>
        <w:t xml:space="preserve"> </w:t>
      </w:r>
      <w:r>
        <w:rPr>
          <w:sz w:val="24"/>
        </w:rPr>
        <w:t>в</w:t>
      </w:r>
      <w:r>
        <w:rPr>
          <w:spacing w:val="-3"/>
          <w:sz w:val="24"/>
        </w:rPr>
        <w:t xml:space="preserve"> </w:t>
      </w:r>
      <w:r>
        <w:rPr>
          <w:sz w:val="24"/>
        </w:rPr>
        <w:t>марксистской</w:t>
      </w:r>
      <w:r>
        <w:rPr>
          <w:spacing w:val="-1"/>
          <w:sz w:val="24"/>
        </w:rPr>
        <w:t xml:space="preserve"> </w:t>
      </w:r>
      <w:r>
        <w:rPr>
          <w:sz w:val="24"/>
        </w:rPr>
        <w:t>теории.</w:t>
      </w:r>
    </w:p>
    <w:p w:rsidR="00973C9A" w:rsidRDefault="004C2E31">
      <w:pPr>
        <w:pStyle w:val="a4"/>
        <w:numPr>
          <w:ilvl w:val="0"/>
          <w:numId w:val="1"/>
        </w:numPr>
        <w:tabs>
          <w:tab w:val="left" w:pos="539"/>
        </w:tabs>
        <w:ind w:hanging="241"/>
        <w:rPr>
          <w:sz w:val="24"/>
        </w:rPr>
      </w:pPr>
      <w:r>
        <w:rPr>
          <w:sz w:val="24"/>
        </w:rPr>
        <w:t>Концепция</w:t>
      </w:r>
      <w:r>
        <w:rPr>
          <w:spacing w:val="-5"/>
          <w:sz w:val="24"/>
        </w:rPr>
        <w:t xml:space="preserve"> </w:t>
      </w:r>
      <w:r>
        <w:rPr>
          <w:sz w:val="24"/>
        </w:rPr>
        <w:t>коалиций</w:t>
      </w:r>
      <w:r>
        <w:rPr>
          <w:spacing w:val="-4"/>
          <w:sz w:val="24"/>
        </w:rPr>
        <w:t xml:space="preserve"> </w:t>
      </w:r>
      <w:r>
        <w:rPr>
          <w:sz w:val="24"/>
        </w:rPr>
        <w:t>общественных</w:t>
      </w:r>
      <w:r>
        <w:rPr>
          <w:spacing w:val="-1"/>
          <w:sz w:val="24"/>
        </w:rPr>
        <w:t xml:space="preserve"> </w:t>
      </w:r>
      <w:r>
        <w:rPr>
          <w:sz w:val="24"/>
        </w:rPr>
        <w:t>интересов</w:t>
      </w:r>
      <w:r>
        <w:rPr>
          <w:spacing w:val="-1"/>
          <w:sz w:val="24"/>
        </w:rPr>
        <w:t xml:space="preserve"> </w:t>
      </w:r>
      <w:r>
        <w:rPr>
          <w:sz w:val="24"/>
        </w:rPr>
        <w:t>П.</w:t>
      </w:r>
      <w:r>
        <w:rPr>
          <w:spacing w:val="-2"/>
          <w:sz w:val="24"/>
        </w:rPr>
        <w:t xml:space="preserve"> </w:t>
      </w:r>
      <w:proofErr w:type="spellStart"/>
      <w:r>
        <w:rPr>
          <w:sz w:val="24"/>
        </w:rPr>
        <w:t>Сабатье</w:t>
      </w:r>
      <w:proofErr w:type="spellEnd"/>
      <w:r>
        <w:rPr>
          <w:spacing w:val="-3"/>
          <w:sz w:val="24"/>
        </w:rPr>
        <w:t xml:space="preserve"> </w:t>
      </w:r>
      <w:r>
        <w:rPr>
          <w:sz w:val="24"/>
        </w:rPr>
        <w:t>и</w:t>
      </w:r>
      <w:r>
        <w:rPr>
          <w:spacing w:val="-1"/>
          <w:sz w:val="24"/>
        </w:rPr>
        <w:t xml:space="preserve"> </w:t>
      </w:r>
      <w:r>
        <w:rPr>
          <w:sz w:val="24"/>
        </w:rPr>
        <w:t>Х.</w:t>
      </w:r>
      <w:r>
        <w:rPr>
          <w:spacing w:val="-3"/>
          <w:sz w:val="24"/>
        </w:rPr>
        <w:t xml:space="preserve"> </w:t>
      </w:r>
      <w:r>
        <w:rPr>
          <w:sz w:val="24"/>
        </w:rPr>
        <w:t>Дженкинс-Смита.</w:t>
      </w:r>
    </w:p>
    <w:p w:rsidR="00973C9A" w:rsidRDefault="004C2E31">
      <w:pPr>
        <w:pStyle w:val="a4"/>
        <w:numPr>
          <w:ilvl w:val="0"/>
          <w:numId w:val="1"/>
        </w:numPr>
        <w:tabs>
          <w:tab w:val="left" w:pos="539"/>
        </w:tabs>
        <w:ind w:hanging="241"/>
        <w:rPr>
          <w:sz w:val="24"/>
        </w:rPr>
      </w:pPr>
      <w:r>
        <w:rPr>
          <w:sz w:val="24"/>
        </w:rPr>
        <w:t>Общественный</w:t>
      </w:r>
      <w:r>
        <w:rPr>
          <w:spacing w:val="-4"/>
          <w:sz w:val="24"/>
        </w:rPr>
        <w:t xml:space="preserve"> </w:t>
      </w:r>
      <w:r>
        <w:rPr>
          <w:sz w:val="24"/>
        </w:rPr>
        <w:t>контроль</w:t>
      </w:r>
      <w:r>
        <w:rPr>
          <w:spacing w:val="-4"/>
          <w:sz w:val="24"/>
        </w:rPr>
        <w:t xml:space="preserve"> </w:t>
      </w:r>
      <w:r>
        <w:rPr>
          <w:sz w:val="24"/>
        </w:rPr>
        <w:t>в</w:t>
      </w:r>
      <w:r>
        <w:rPr>
          <w:spacing w:val="-4"/>
          <w:sz w:val="24"/>
        </w:rPr>
        <w:t xml:space="preserve"> </w:t>
      </w:r>
      <w:r>
        <w:rPr>
          <w:sz w:val="24"/>
        </w:rPr>
        <w:t>РФ:</w:t>
      </w:r>
      <w:r>
        <w:rPr>
          <w:spacing w:val="-4"/>
          <w:sz w:val="24"/>
        </w:rPr>
        <w:t xml:space="preserve"> </w:t>
      </w:r>
      <w:r>
        <w:rPr>
          <w:sz w:val="24"/>
        </w:rPr>
        <w:t>понятие,</w:t>
      </w:r>
      <w:r>
        <w:rPr>
          <w:spacing w:val="-4"/>
          <w:sz w:val="24"/>
        </w:rPr>
        <w:t xml:space="preserve"> </w:t>
      </w:r>
      <w:r>
        <w:rPr>
          <w:sz w:val="24"/>
        </w:rPr>
        <w:t>институты,</w:t>
      </w:r>
      <w:r>
        <w:rPr>
          <w:spacing w:val="-4"/>
          <w:sz w:val="24"/>
        </w:rPr>
        <w:t xml:space="preserve"> </w:t>
      </w:r>
      <w:r>
        <w:rPr>
          <w:sz w:val="24"/>
        </w:rPr>
        <w:t>принципы.</w:t>
      </w:r>
    </w:p>
    <w:p w:rsidR="00973C9A" w:rsidRDefault="004C2E31">
      <w:pPr>
        <w:pStyle w:val="a4"/>
        <w:numPr>
          <w:ilvl w:val="0"/>
          <w:numId w:val="1"/>
        </w:numPr>
        <w:tabs>
          <w:tab w:val="left" w:pos="580"/>
        </w:tabs>
        <w:ind w:left="298" w:right="391" w:firstLine="0"/>
        <w:rPr>
          <w:sz w:val="24"/>
        </w:rPr>
      </w:pPr>
      <w:r>
        <w:rPr>
          <w:sz w:val="24"/>
        </w:rPr>
        <w:t>Теория</w:t>
      </w:r>
      <w:r>
        <w:rPr>
          <w:spacing w:val="38"/>
          <w:sz w:val="24"/>
        </w:rPr>
        <w:t xml:space="preserve"> </w:t>
      </w:r>
      <w:r>
        <w:rPr>
          <w:sz w:val="24"/>
        </w:rPr>
        <w:t>гражданского</w:t>
      </w:r>
      <w:r>
        <w:rPr>
          <w:spacing w:val="38"/>
          <w:sz w:val="24"/>
        </w:rPr>
        <w:t xml:space="preserve"> </w:t>
      </w:r>
      <w:r>
        <w:rPr>
          <w:sz w:val="24"/>
        </w:rPr>
        <w:t>общества</w:t>
      </w:r>
      <w:r>
        <w:rPr>
          <w:spacing w:val="40"/>
          <w:sz w:val="24"/>
        </w:rPr>
        <w:t xml:space="preserve"> </w:t>
      </w:r>
      <w:r>
        <w:rPr>
          <w:sz w:val="24"/>
        </w:rPr>
        <w:t>в</w:t>
      </w:r>
      <w:r>
        <w:rPr>
          <w:spacing w:val="39"/>
          <w:sz w:val="24"/>
        </w:rPr>
        <w:t xml:space="preserve"> </w:t>
      </w:r>
      <w:r>
        <w:rPr>
          <w:sz w:val="24"/>
        </w:rPr>
        <w:t>трактовке</w:t>
      </w:r>
      <w:r>
        <w:rPr>
          <w:spacing w:val="38"/>
          <w:sz w:val="24"/>
        </w:rPr>
        <w:t xml:space="preserve"> </w:t>
      </w:r>
      <w:r>
        <w:rPr>
          <w:sz w:val="24"/>
        </w:rPr>
        <w:t>современных</w:t>
      </w:r>
      <w:r>
        <w:rPr>
          <w:spacing w:val="40"/>
          <w:sz w:val="24"/>
        </w:rPr>
        <w:t xml:space="preserve"> </w:t>
      </w:r>
      <w:r>
        <w:rPr>
          <w:sz w:val="24"/>
        </w:rPr>
        <w:t>мыслителей</w:t>
      </w:r>
      <w:r>
        <w:rPr>
          <w:spacing w:val="40"/>
          <w:sz w:val="24"/>
        </w:rPr>
        <w:t xml:space="preserve"> </w:t>
      </w:r>
      <w:r>
        <w:rPr>
          <w:sz w:val="24"/>
        </w:rPr>
        <w:t>(Г.</w:t>
      </w:r>
      <w:r>
        <w:rPr>
          <w:spacing w:val="5"/>
          <w:sz w:val="24"/>
        </w:rPr>
        <w:t xml:space="preserve"> </w:t>
      </w:r>
      <w:proofErr w:type="spellStart"/>
      <w:r>
        <w:rPr>
          <w:sz w:val="24"/>
        </w:rPr>
        <w:t>Алмонд</w:t>
      </w:r>
      <w:proofErr w:type="spellEnd"/>
      <w:r>
        <w:rPr>
          <w:sz w:val="24"/>
        </w:rPr>
        <w:t>,</w:t>
      </w:r>
      <w:r>
        <w:rPr>
          <w:spacing w:val="38"/>
          <w:sz w:val="24"/>
        </w:rPr>
        <w:t xml:space="preserve"> </w:t>
      </w:r>
      <w:r>
        <w:rPr>
          <w:sz w:val="24"/>
        </w:rPr>
        <w:t>С.</w:t>
      </w:r>
      <w:r>
        <w:rPr>
          <w:spacing w:val="-57"/>
          <w:sz w:val="24"/>
        </w:rPr>
        <w:t xml:space="preserve"> </w:t>
      </w:r>
      <w:r>
        <w:rPr>
          <w:sz w:val="24"/>
        </w:rPr>
        <w:t>Верба,</w:t>
      </w:r>
      <w:r>
        <w:rPr>
          <w:spacing w:val="1"/>
          <w:sz w:val="24"/>
        </w:rPr>
        <w:t xml:space="preserve"> </w:t>
      </w:r>
      <w:r>
        <w:rPr>
          <w:sz w:val="24"/>
        </w:rPr>
        <w:t>Д.</w:t>
      </w:r>
      <w:r>
        <w:rPr>
          <w:spacing w:val="-1"/>
          <w:sz w:val="24"/>
        </w:rPr>
        <w:t xml:space="preserve"> </w:t>
      </w:r>
      <w:r>
        <w:rPr>
          <w:sz w:val="24"/>
        </w:rPr>
        <w:t>Истон</w:t>
      </w:r>
      <w:r>
        <w:rPr>
          <w:spacing w:val="1"/>
          <w:sz w:val="24"/>
        </w:rPr>
        <w:t xml:space="preserve"> </w:t>
      </w:r>
      <w:r>
        <w:rPr>
          <w:sz w:val="24"/>
        </w:rPr>
        <w:t>и др.).</w:t>
      </w:r>
    </w:p>
    <w:p w:rsidR="00973C9A" w:rsidRDefault="004C2E31">
      <w:pPr>
        <w:pStyle w:val="a4"/>
        <w:numPr>
          <w:ilvl w:val="0"/>
          <w:numId w:val="1"/>
        </w:numPr>
        <w:tabs>
          <w:tab w:val="left" w:pos="592"/>
        </w:tabs>
        <w:ind w:left="298" w:right="396" w:firstLine="0"/>
        <w:rPr>
          <w:sz w:val="24"/>
        </w:rPr>
      </w:pPr>
      <w:r>
        <w:rPr>
          <w:sz w:val="24"/>
        </w:rPr>
        <w:t>Специфика</w:t>
      </w:r>
      <w:r>
        <w:rPr>
          <w:spacing w:val="47"/>
          <w:sz w:val="24"/>
        </w:rPr>
        <w:t xml:space="preserve"> </w:t>
      </w:r>
      <w:r>
        <w:rPr>
          <w:sz w:val="24"/>
        </w:rPr>
        <w:t>формирования</w:t>
      </w:r>
      <w:r>
        <w:rPr>
          <w:spacing w:val="48"/>
          <w:sz w:val="24"/>
        </w:rPr>
        <w:t xml:space="preserve"> </w:t>
      </w:r>
      <w:r>
        <w:rPr>
          <w:sz w:val="24"/>
        </w:rPr>
        <w:t>и</w:t>
      </w:r>
      <w:r>
        <w:rPr>
          <w:spacing w:val="50"/>
          <w:sz w:val="24"/>
        </w:rPr>
        <w:t xml:space="preserve"> </w:t>
      </w:r>
      <w:r>
        <w:rPr>
          <w:sz w:val="24"/>
        </w:rPr>
        <w:t>функционирования</w:t>
      </w:r>
      <w:r>
        <w:rPr>
          <w:spacing w:val="48"/>
          <w:sz w:val="24"/>
        </w:rPr>
        <w:t xml:space="preserve"> </w:t>
      </w:r>
      <w:r>
        <w:rPr>
          <w:sz w:val="24"/>
        </w:rPr>
        <w:t>гражданского</w:t>
      </w:r>
      <w:r>
        <w:rPr>
          <w:spacing w:val="49"/>
          <w:sz w:val="24"/>
        </w:rPr>
        <w:t xml:space="preserve"> </w:t>
      </w:r>
      <w:r>
        <w:rPr>
          <w:sz w:val="24"/>
        </w:rPr>
        <w:t>общества</w:t>
      </w:r>
      <w:r>
        <w:rPr>
          <w:spacing w:val="47"/>
          <w:sz w:val="24"/>
        </w:rPr>
        <w:t xml:space="preserve"> </w:t>
      </w:r>
      <w:r>
        <w:rPr>
          <w:sz w:val="24"/>
        </w:rPr>
        <w:t>в</w:t>
      </w:r>
      <w:r>
        <w:rPr>
          <w:spacing w:val="50"/>
          <w:sz w:val="24"/>
        </w:rPr>
        <w:t xml:space="preserve"> </w:t>
      </w:r>
      <w:r>
        <w:rPr>
          <w:sz w:val="24"/>
        </w:rPr>
        <w:t>странах</w:t>
      </w:r>
      <w:r>
        <w:rPr>
          <w:spacing w:val="51"/>
          <w:sz w:val="24"/>
        </w:rPr>
        <w:t xml:space="preserve"> </w:t>
      </w:r>
      <w:r>
        <w:rPr>
          <w:sz w:val="24"/>
        </w:rPr>
        <w:t>с</w:t>
      </w:r>
      <w:r>
        <w:rPr>
          <w:spacing w:val="-57"/>
          <w:sz w:val="24"/>
        </w:rPr>
        <w:t xml:space="preserve"> </w:t>
      </w:r>
      <w:r>
        <w:rPr>
          <w:sz w:val="24"/>
        </w:rPr>
        <w:t>демократическими</w:t>
      </w:r>
      <w:r>
        <w:rPr>
          <w:spacing w:val="-1"/>
          <w:sz w:val="24"/>
        </w:rPr>
        <w:t xml:space="preserve"> </w:t>
      </w:r>
      <w:r>
        <w:rPr>
          <w:sz w:val="24"/>
        </w:rPr>
        <w:t>и</w:t>
      </w:r>
      <w:r>
        <w:rPr>
          <w:spacing w:val="-1"/>
          <w:sz w:val="24"/>
        </w:rPr>
        <w:t xml:space="preserve"> </w:t>
      </w:r>
      <w:r>
        <w:rPr>
          <w:sz w:val="24"/>
        </w:rPr>
        <w:t>недемократическими политическими</w:t>
      </w:r>
      <w:r>
        <w:rPr>
          <w:spacing w:val="-1"/>
          <w:sz w:val="24"/>
        </w:rPr>
        <w:t xml:space="preserve"> </w:t>
      </w:r>
      <w:r>
        <w:rPr>
          <w:sz w:val="24"/>
        </w:rPr>
        <w:t>режимами.</w:t>
      </w:r>
    </w:p>
    <w:p w:rsidR="00973C9A" w:rsidRDefault="004C2E31">
      <w:pPr>
        <w:pStyle w:val="a4"/>
        <w:numPr>
          <w:ilvl w:val="0"/>
          <w:numId w:val="1"/>
        </w:numPr>
        <w:tabs>
          <w:tab w:val="left" w:pos="539"/>
        </w:tabs>
        <w:ind w:hanging="241"/>
        <w:rPr>
          <w:sz w:val="24"/>
        </w:rPr>
      </w:pPr>
      <w:r>
        <w:rPr>
          <w:sz w:val="24"/>
        </w:rPr>
        <w:t>Гражданское</w:t>
      </w:r>
      <w:r>
        <w:rPr>
          <w:spacing w:val="-5"/>
          <w:sz w:val="24"/>
        </w:rPr>
        <w:t xml:space="preserve"> </w:t>
      </w:r>
      <w:r>
        <w:rPr>
          <w:sz w:val="24"/>
        </w:rPr>
        <w:t>общество</w:t>
      </w:r>
      <w:r>
        <w:rPr>
          <w:spacing w:val="-4"/>
          <w:sz w:val="24"/>
        </w:rPr>
        <w:t xml:space="preserve"> </w:t>
      </w:r>
      <w:r>
        <w:rPr>
          <w:sz w:val="24"/>
        </w:rPr>
        <w:t>и</w:t>
      </w:r>
      <w:r>
        <w:rPr>
          <w:spacing w:val="-3"/>
          <w:sz w:val="24"/>
        </w:rPr>
        <w:t xml:space="preserve"> </w:t>
      </w:r>
      <w:r>
        <w:rPr>
          <w:sz w:val="24"/>
        </w:rPr>
        <w:t>правовое</w:t>
      </w:r>
      <w:r>
        <w:rPr>
          <w:spacing w:val="-4"/>
          <w:sz w:val="24"/>
        </w:rPr>
        <w:t xml:space="preserve"> </w:t>
      </w:r>
      <w:r>
        <w:rPr>
          <w:sz w:val="24"/>
        </w:rPr>
        <w:t>государство:</w:t>
      </w:r>
      <w:r>
        <w:rPr>
          <w:spacing w:val="-4"/>
          <w:sz w:val="24"/>
        </w:rPr>
        <w:t xml:space="preserve"> </w:t>
      </w:r>
      <w:r>
        <w:rPr>
          <w:sz w:val="24"/>
        </w:rPr>
        <w:t>взаимосвязь</w:t>
      </w:r>
      <w:r>
        <w:rPr>
          <w:spacing w:val="-3"/>
          <w:sz w:val="24"/>
        </w:rPr>
        <w:t xml:space="preserve"> </w:t>
      </w:r>
      <w:r>
        <w:rPr>
          <w:sz w:val="24"/>
        </w:rPr>
        <w:t>и</w:t>
      </w:r>
      <w:r>
        <w:rPr>
          <w:spacing w:val="-3"/>
          <w:sz w:val="24"/>
        </w:rPr>
        <w:t xml:space="preserve"> </w:t>
      </w:r>
      <w:r>
        <w:rPr>
          <w:sz w:val="24"/>
        </w:rPr>
        <w:t>взаимозависимость.</w:t>
      </w:r>
    </w:p>
    <w:p w:rsidR="00973C9A" w:rsidRDefault="004C2E31">
      <w:pPr>
        <w:pStyle w:val="a4"/>
        <w:numPr>
          <w:ilvl w:val="0"/>
          <w:numId w:val="1"/>
        </w:numPr>
        <w:tabs>
          <w:tab w:val="left" w:pos="659"/>
        </w:tabs>
        <w:ind w:left="658" w:hanging="361"/>
        <w:rPr>
          <w:sz w:val="24"/>
        </w:rPr>
      </w:pPr>
      <w:r>
        <w:rPr>
          <w:sz w:val="24"/>
        </w:rPr>
        <w:t>Основные</w:t>
      </w:r>
      <w:r>
        <w:rPr>
          <w:spacing w:val="-6"/>
          <w:sz w:val="24"/>
        </w:rPr>
        <w:t xml:space="preserve"> </w:t>
      </w:r>
      <w:r>
        <w:rPr>
          <w:sz w:val="24"/>
        </w:rPr>
        <w:t>подходы</w:t>
      </w:r>
      <w:r>
        <w:rPr>
          <w:spacing w:val="-6"/>
          <w:sz w:val="24"/>
        </w:rPr>
        <w:t xml:space="preserve"> </w:t>
      </w:r>
      <w:r>
        <w:rPr>
          <w:sz w:val="24"/>
        </w:rPr>
        <w:t>к</w:t>
      </w:r>
      <w:r>
        <w:rPr>
          <w:spacing w:val="-4"/>
          <w:sz w:val="24"/>
        </w:rPr>
        <w:t xml:space="preserve"> </w:t>
      </w:r>
      <w:r>
        <w:rPr>
          <w:sz w:val="24"/>
        </w:rPr>
        <w:t>понятию</w:t>
      </w:r>
      <w:r>
        <w:rPr>
          <w:spacing w:val="-1"/>
          <w:sz w:val="24"/>
        </w:rPr>
        <w:t xml:space="preserve"> </w:t>
      </w:r>
      <w:r>
        <w:rPr>
          <w:sz w:val="24"/>
        </w:rPr>
        <w:t>«публичная</w:t>
      </w:r>
      <w:r>
        <w:rPr>
          <w:spacing w:val="-2"/>
          <w:sz w:val="24"/>
        </w:rPr>
        <w:t xml:space="preserve"> </w:t>
      </w:r>
      <w:r>
        <w:rPr>
          <w:sz w:val="24"/>
        </w:rPr>
        <w:t>политика».</w:t>
      </w:r>
    </w:p>
    <w:p w:rsidR="00973C9A" w:rsidRDefault="004C2E31">
      <w:pPr>
        <w:pStyle w:val="a4"/>
        <w:numPr>
          <w:ilvl w:val="0"/>
          <w:numId w:val="1"/>
        </w:numPr>
        <w:tabs>
          <w:tab w:val="left" w:pos="659"/>
        </w:tabs>
        <w:ind w:left="658" w:hanging="361"/>
        <w:rPr>
          <w:sz w:val="24"/>
        </w:rPr>
      </w:pPr>
      <w:r>
        <w:rPr>
          <w:sz w:val="24"/>
        </w:rPr>
        <w:t>Основные</w:t>
      </w:r>
      <w:r>
        <w:rPr>
          <w:spacing w:val="-5"/>
          <w:sz w:val="24"/>
        </w:rPr>
        <w:t xml:space="preserve"> </w:t>
      </w:r>
      <w:r>
        <w:rPr>
          <w:sz w:val="24"/>
        </w:rPr>
        <w:t>субъекты</w:t>
      </w:r>
      <w:r>
        <w:rPr>
          <w:spacing w:val="-2"/>
          <w:sz w:val="24"/>
        </w:rPr>
        <w:t xml:space="preserve"> </w:t>
      </w:r>
      <w:r>
        <w:rPr>
          <w:sz w:val="24"/>
        </w:rPr>
        <w:t>современного</w:t>
      </w:r>
      <w:r>
        <w:rPr>
          <w:spacing w:val="-3"/>
          <w:sz w:val="24"/>
        </w:rPr>
        <w:t xml:space="preserve"> </w:t>
      </w:r>
      <w:r>
        <w:rPr>
          <w:sz w:val="24"/>
        </w:rPr>
        <w:t>гражданского</w:t>
      </w:r>
      <w:r>
        <w:rPr>
          <w:spacing w:val="-2"/>
          <w:sz w:val="24"/>
        </w:rPr>
        <w:t xml:space="preserve"> </w:t>
      </w:r>
      <w:r>
        <w:rPr>
          <w:sz w:val="24"/>
        </w:rPr>
        <w:t>общества</w:t>
      </w:r>
      <w:r>
        <w:rPr>
          <w:spacing w:val="-4"/>
          <w:sz w:val="24"/>
        </w:rPr>
        <w:t xml:space="preserve"> </w:t>
      </w:r>
      <w:r>
        <w:rPr>
          <w:sz w:val="24"/>
        </w:rPr>
        <w:t>в</w:t>
      </w:r>
      <w:r>
        <w:rPr>
          <w:spacing w:val="-3"/>
          <w:sz w:val="24"/>
        </w:rPr>
        <w:t xml:space="preserve"> </w:t>
      </w:r>
      <w:r>
        <w:rPr>
          <w:sz w:val="24"/>
        </w:rPr>
        <w:t>России.</w:t>
      </w:r>
    </w:p>
    <w:p w:rsidR="00973C9A" w:rsidRDefault="004C2E31">
      <w:pPr>
        <w:pStyle w:val="a4"/>
        <w:numPr>
          <w:ilvl w:val="0"/>
          <w:numId w:val="1"/>
        </w:numPr>
        <w:tabs>
          <w:tab w:val="left" w:pos="659"/>
        </w:tabs>
        <w:ind w:left="658" w:hanging="361"/>
        <w:rPr>
          <w:sz w:val="24"/>
        </w:rPr>
      </w:pPr>
      <w:r>
        <w:rPr>
          <w:sz w:val="24"/>
        </w:rPr>
        <w:t>Процесс</w:t>
      </w:r>
      <w:r>
        <w:rPr>
          <w:spacing w:val="-7"/>
          <w:sz w:val="24"/>
        </w:rPr>
        <w:t xml:space="preserve"> </w:t>
      </w:r>
      <w:r>
        <w:rPr>
          <w:sz w:val="24"/>
        </w:rPr>
        <w:t>институционализации</w:t>
      </w:r>
      <w:r>
        <w:rPr>
          <w:spacing w:val="-6"/>
          <w:sz w:val="24"/>
        </w:rPr>
        <w:t xml:space="preserve"> </w:t>
      </w:r>
      <w:r>
        <w:rPr>
          <w:sz w:val="24"/>
        </w:rPr>
        <w:t>гражданского</w:t>
      </w:r>
      <w:r>
        <w:rPr>
          <w:spacing w:val="-7"/>
          <w:sz w:val="24"/>
        </w:rPr>
        <w:t xml:space="preserve"> </w:t>
      </w:r>
      <w:r>
        <w:rPr>
          <w:sz w:val="24"/>
        </w:rPr>
        <w:t>общества.</w:t>
      </w:r>
    </w:p>
    <w:p w:rsidR="00973C9A" w:rsidRDefault="004C2E31">
      <w:pPr>
        <w:pStyle w:val="a4"/>
        <w:numPr>
          <w:ilvl w:val="0"/>
          <w:numId w:val="1"/>
        </w:numPr>
        <w:tabs>
          <w:tab w:val="left" w:pos="659"/>
        </w:tabs>
        <w:ind w:left="658" w:hanging="361"/>
        <w:rPr>
          <w:sz w:val="24"/>
        </w:rPr>
      </w:pPr>
      <w:r>
        <w:rPr>
          <w:sz w:val="24"/>
        </w:rPr>
        <w:t>Общественные</w:t>
      </w:r>
      <w:r>
        <w:rPr>
          <w:spacing w:val="-6"/>
          <w:sz w:val="24"/>
        </w:rPr>
        <w:t xml:space="preserve"> </w:t>
      </w:r>
      <w:r>
        <w:rPr>
          <w:sz w:val="24"/>
        </w:rPr>
        <w:t>палаты</w:t>
      </w:r>
      <w:r>
        <w:rPr>
          <w:spacing w:val="-4"/>
          <w:sz w:val="24"/>
        </w:rPr>
        <w:t xml:space="preserve"> </w:t>
      </w:r>
      <w:r>
        <w:rPr>
          <w:sz w:val="24"/>
        </w:rPr>
        <w:t>как</w:t>
      </w:r>
      <w:r>
        <w:rPr>
          <w:spacing w:val="-4"/>
          <w:sz w:val="24"/>
        </w:rPr>
        <w:t xml:space="preserve"> </w:t>
      </w:r>
      <w:r>
        <w:rPr>
          <w:sz w:val="24"/>
        </w:rPr>
        <w:t>институт</w:t>
      </w:r>
      <w:r>
        <w:rPr>
          <w:spacing w:val="-4"/>
          <w:sz w:val="24"/>
        </w:rPr>
        <w:t xml:space="preserve"> </w:t>
      </w:r>
      <w:r>
        <w:rPr>
          <w:sz w:val="24"/>
        </w:rPr>
        <w:t>гражданского</w:t>
      </w:r>
      <w:r>
        <w:rPr>
          <w:spacing w:val="-4"/>
          <w:sz w:val="24"/>
        </w:rPr>
        <w:t xml:space="preserve"> </w:t>
      </w:r>
      <w:r>
        <w:rPr>
          <w:sz w:val="24"/>
        </w:rPr>
        <w:t>общества.</w:t>
      </w:r>
    </w:p>
    <w:p w:rsidR="00973C9A" w:rsidRDefault="004C2E31">
      <w:pPr>
        <w:pStyle w:val="a4"/>
        <w:numPr>
          <w:ilvl w:val="0"/>
          <w:numId w:val="1"/>
        </w:numPr>
        <w:tabs>
          <w:tab w:val="left" w:pos="678"/>
        </w:tabs>
        <w:spacing w:before="1"/>
        <w:ind w:left="298" w:right="400" w:firstLine="0"/>
        <w:rPr>
          <w:sz w:val="24"/>
        </w:rPr>
      </w:pPr>
      <w:r>
        <w:rPr>
          <w:sz w:val="24"/>
        </w:rPr>
        <w:t>Деятельность</w:t>
      </w:r>
      <w:r>
        <w:rPr>
          <w:spacing w:val="16"/>
          <w:sz w:val="24"/>
        </w:rPr>
        <w:t xml:space="preserve"> </w:t>
      </w:r>
      <w:r>
        <w:rPr>
          <w:sz w:val="24"/>
        </w:rPr>
        <w:t>российских</w:t>
      </w:r>
      <w:r>
        <w:rPr>
          <w:spacing w:val="18"/>
          <w:sz w:val="24"/>
        </w:rPr>
        <w:t xml:space="preserve"> </w:t>
      </w:r>
      <w:r>
        <w:rPr>
          <w:sz w:val="24"/>
        </w:rPr>
        <w:t>НКО</w:t>
      </w:r>
      <w:r>
        <w:rPr>
          <w:spacing w:val="15"/>
          <w:sz w:val="24"/>
        </w:rPr>
        <w:t xml:space="preserve"> </w:t>
      </w:r>
      <w:r>
        <w:rPr>
          <w:sz w:val="24"/>
        </w:rPr>
        <w:t>в</w:t>
      </w:r>
      <w:r>
        <w:rPr>
          <w:spacing w:val="16"/>
          <w:sz w:val="24"/>
        </w:rPr>
        <w:t xml:space="preserve"> </w:t>
      </w:r>
      <w:r>
        <w:rPr>
          <w:sz w:val="24"/>
        </w:rPr>
        <w:t>сфере</w:t>
      </w:r>
      <w:r>
        <w:rPr>
          <w:spacing w:val="16"/>
          <w:sz w:val="24"/>
        </w:rPr>
        <w:t xml:space="preserve"> </w:t>
      </w:r>
      <w:r>
        <w:rPr>
          <w:sz w:val="24"/>
        </w:rPr>
        <w:t>публичной</w:t>
      </w:r>
      <w:r>
        <w:rPr>
          <w:spacing w:val="14"/>
          <w:sz w:val="24"/>
        </w:rPr>
        <w:t xml:space="preserve"> </w:t>
      </w:r>
      <w:r>
        <w:rPr>
          <w:sz w:val="24"/>
        </w:rPr>
        <w:t>политики</w:t>
      </w:r>
      <w:r>
        <w:rPr>
          <w:spacing w:val="16"/>
          <w:sz w:val="24"/>
        </w:rPr>
        <w:t xml:space="preserve"> </w:t>
      </w:r>
      <w:r>
        <w:rPr>
          <w:sz w:val="24"/>
        </w:rPr>
        <w:t>(базовые</w:t>
      </w:r>
      <w:r>
        <w:rPr>
          <w:spacing w:val="15"/>
          <w:sz w:val="24"/>
        </w:rPr>
        <w:t xml:space="preserve"> </w:t>
      </w:r>
      <w:r>
        <w:rPr>
          <w:sz w:val="24"/>
        </w:rPr>
        <w:t>направления+2</w:t>
      </w:r>
      <w:r>
        <w:rPr>
          <w:spacing w:val="-57"/>
          <w:sz w:val="24"/>
        </w:rPr>
        <w:t xml:space="preserve"> </w:t>
      </w:r>
      <w:r>
        <w:rPr>
          <w:sz w:val="24"/>
        </w:rPr>
        <w:t>примера</w:t>
      </w:r>
      <w:r>
        <w:rPr>
          <w:spacing w:val="-2"/>
          <w:sz w:val="24"/>
        </w:rPr>
        <w:t xml:space="preserve"> </w:t>
      </w:r>
      <w:r>
        <w:rPr>
          <w:sz w:val="24"/>
        </w:rPr>
        <w:t>деятельности</w:t>
      </w:r>
      <w:r>
        <w:rPr>
          <w:spacing w:val="-1"/>
          <w:sz w:val="24"/>
        </w:rPr>
        <w:t xml:space="preserve"> </w:t>
      </w:r>
      <w:r>
        <w:rPr>
          <w:sz w:val="24"/>
        </w:rPr>
        <w:t>организаций).</w:t>
      </w:r>
    </w:p>
    <w:p w:rsidR="00973C9A" w:rsidRDefault="004C2E31">
      <w:pPr>
        <w:pStyle w:val="a4"/>
        <w:numPr>
          <w:ilvl w:val="0"/>
          <w:numId w:val="1"/>
        </w:numPr>
        <w:tabs>
          <w:tab w:val="left" w:pos="719"/>
        </w:tabs>
        <w:ind w:left="298" w:right="388" w:firstLine="0"/>
        <w:rPr>
          <w:sz w:val="24"/>
        </w:rPr>
      </w:pPr>
      <w:r>
        <w:rPr>
          <w:sz w:val="24"/>
        </w:rPr>
        <w:t>Теория</w:t>
      </w:r>
      <w:r>
        <w:rPr>
          <w:spacing w:val="1"/>
          <w:sz w:val="24"/>
        </w:rPr>
        <w:t xml:space="preserve"> </w:t>
      </w:r>
      <w:r>
        <w:rPr>
          <w:sz w:val="24"/>
        </w:rPr>
        <w:t>публичной</w:t>
      </w:r>
      <w:r>
        <w:rPr>
          <w:spacing w:val="1"/>
          <w:sz w:val="24"/>
        </w:rPr>
        <w:t xml:space="preserve"> </w:t>
      </w:r>
      <w:r>
        <w:rPr>
          <w:sz w:val="24"/>
        </w:rPr>
        <w:t>политики</w:t>
      </w:r>
      <w:r>
        <w:rPr>
          <w:spacing w:val="1"/>
          <w:sz w:val="24"/>
        </w:rPr>
        <w:t xml:space="preserve"> </w:t>
      </w:r>
      <w:r>
        <w:rPr>
          <w:sz w:val="24"/>
        </w:rPr>
        <w:t>в</w:t>
      </w:r>
      <w:r>
        <w:rPr>
          <w:spacing w:val="1"/>
          <w:sz w:val="24"/>
        </w:rPr>
        <w:t xml:space="preserve"> </w:t>
      </w:r>
      <w:r>
        <w:rPr>
          <w:sz w:val="24"/>
        </w:rPr>
        <w:t>трактовке</w:t>
      </w:r>
      <w:r>
        <w:rPr>
          <w:spacing w:val="1"/>
          <w:sz w:val="24"/>
        </w:rPr>
        <w:t xml:space="preserve"> </w:t>
      </w:r>
      <w:r>
        <w:rPr>
          <w:sz w:val="24"/>
        </w:rPr>
        <w:t>современных</w:t>
      </w:r>
      <w:r>
        <w:rPr>
          <w:spacing w:val="1"/>
          <w:sz w:val="24"/>
        </w:rPr>
        <w:t xml:space="preserve"> </w:t>
      </w:r>
      <w:r>
        <w:rPr>
          <w:sz w:val="24"/>
        </w:rPr>
        <w:t>зарубежных</w:t>
      </w:r>
      <w:r>
        <w:rPr>
          <w:spacing w:val="1"/>
          <w:sz w:val="24"/>
        </w:rPr>
        <w:t xml:space="preserve"> </w:t>
      </w:r>
      <w:r>
        <w:rPr>
          <w:sz w:val="24"/>
        </w:rPr>
        <w:t>ученых</w:t>
      </w:r>
      <w:r>
        <w:rPr>
          <w:spacing w:val="1"/>
          <w:sz w:val="24"/>
        </w:rPr>
        <w:t xml:space="preserve"> </w:t>
      </w:r>
      <w:r>
        <w:rPr>
          <w:sz w:val="24"/>
        </w:rPr>
        <w:t>(Ж.-К.</w:t>
      </w:r>
      <w:r>
        <w:rPr>
          <w:spacing w:val="-57"/>
          <w:sz w:val="24"/>
        </w:rPr>
        <w:t xml:space="preserve"> </w:t>
      </w:r>
      <w:proofErr w:type="spellStart"/>
      <w:r>
        <w:rPr>
          <w:sz w:val="24"/>
        </w:rPr>
        <w:t>Тониг</w:t>
      </w:r>
      <w:proofErr w:type="spellEnd"/>
      <w:r>
        <w:rPr>
          <w:sz w:val="24"/>
        </w:rPr>
        <w:t>,</w:t>
      </w:r>
      <w:r>
        <w:rPr>
          <w:spacing w:val="-2"/>
          <w:sz w:val="24"/>
        </w:rPr>
        <w:t xml:space="preserve"> </w:t>
      </w:r>
      <w:r>
        <w:rPr>
          <w:sz w:val="24"/>
        </w:rPr>
        <w:t xml:space="preserve">Ю. </w:t>
      </w:r>
      <w:proofErr w:type="spellStart"/>
      <w:r>
        <w:rPr>
          <w:sz w:val="24"/>
        </w:rPr>
        <w:t>Хабермас</w:t>
      </w:r>
      <w:proofErr w:type="spellEnd"/>
      <w:r>
        <w:rPr>
          <w:spacing w:val="-1"/>
          <w:sz w:val="24"/>
        </w:rPr>
        <w:t xml:space="preserve"> </w:t>
      </w:r>
      <w:r>
        <w:rPr>
          <w:sz w:val="24"/>
        </w:rPr>
        <w:t>и др.).</w:t>
      </w:r>
    </w:p>
    <w:p w:rsidR="00973C9A" w:rsidRDefault="004C2E31">
      <w:pPr>
        <w:pStyle w:val="a4"/>
        <w:numPr>
          <w:ilvl w:val="0"/>
          <w:numId w:val="1"/>
        </w:numPr>
        <w:tabs>
          <w:tab w:val="left" w:pos="659"/>
        </w:tabs>
        <w:ind w:left="658" w:hanging="361"/>
        <w:rPr>
          <w:sz w:val="24"/>
        </w:rPr>
      </w:pPr>
      <w:r>
        <w:rPr>
          <w:sz w:val="24"/>
        </w:rPr>
        <w:t>Методики</w:t>
      </w:r>
      <w:r>
        <w:rPr>
          <w:spacing w:val="-4"/>
          <w:sz w:val="24"/>
        </w:rPr>
        <w:t xml:space="preserve"> </w:t>
      </w:r>
      <w:r>
        <w:rPr>
          <w:sz w:val="24"/>
        </w:rPr>
        <w:t>оценки</w:t>
      </w:r>
      <w:r>
        <w:rPr>
          <w:spacing w:val="-4"/>
          <w:sz w:val="24"/>
        </w:rPr>
        <w:t xml:space="preserve"> </w:t>
      </w:r>
      <w:r>
        <w:rPr>
          <w:sz w:val="24"/>
        </w:rPr>
        <w:t>степени</w:t>
      </w:r>
      <w:r>
        <w:rPr>
          <w:spacing w:val="-4"/>
          <w:sz w:val="24"/>
        </w:rPr>
        <w:t xml:space="preserve"> </w:t>
      </w:r>
      <w:r>
        <w:rPr>
          <w:sz w:val="24"/>
        </w:rPr>
        <w:t>развитости</w:t>
      </w:r>
      <w:r>
        <w:rPr>
          <w:spacing w:val="-3"/>
          <w:sz w:val="24"/>
        </w:rPr>
        <w:t xml:space="preserve"> </w:t>
      </w:r>
      <w:r>
        <w:rPr>
          <w:sz w:val="24"/>
        </w:rPr>
        <w:t>гражданского</w:t>
      </w:r>
      <w:r>
        <w:rPr>
          <w:spacing w:val="-4"/>
          <w:sz w:val="24"/>
        </w:rPr>
        <w:t xml:space="preserve"> </w:t>
      </w:r>
      <w:r>
        <w:rPr>
          <w:sz w:val="24"/>
        </w:rPr>
        <w:t>общества.</w:t>
      </w:r>
    </w:p>
    <w:p w:rsidR="00973C9A" w:rsidRDefault="004C2E31">
      <w:pPr>
        <w:pStyle w:val="a4"/>
        <w:numPr>
          <w:ilvl w:val="0"/>
          <w:numId w:val="1"/>
        </w:numPr>
        <w:tabs>
          <w:tab w:val="left" w:pos="659"/>
        </w:tabs>
        <w:ind w:left="658" w:hanging="361"/>
        <w:rPr>
          <w:sz w:val="24"/>
        </w:rPr>
      </w:pPr>
      <w:r>
        <w:rPr>
          <w:sz w:val="24"/>
        </w:rPr>
        <w:t>Политические</w:t>
      </w:r>
      <w:r>
        <w:rPr>
          <w:spacing w:val="-6"/>
          <w:sz w:val="24"/>
        </w:rPr>
        <w:t xml:space="preserve"> </w:t>
      </w:r>
      <w:r>
        <w:rPr>
          <w:sz w:val="24"/>
        </w:rPr>
        <w:t>партии</w:t>
      </w:r>
      <w:r>
        <w:rPr>
          <w:spacing w:val="-4"/>
          <w:sz w:val="24"/>
        </w:rPr>
        <w:t xml:space="preserve"> </w:t>
      </w:r>
      <w:r>
        <w:rPr>
          <w:sz w:val="24"/>
        </w:rPr>
        <w:t>как</w:t>
      </w:r>
      <w:r>
        <w:rPr>
          <w:spacing w:val="-6"/>
          <w:sz w:val="24"/>
        </w:rPr>
        <w:t xml:space="preserve"> </w:t>
      </w:r>
      <w:r>
        <w:rPr>
          <w:sz w:val="24"/>
        </w:rPr>
        <w:t>институт</w:t>
      </w:r>
      <w:r>
        <w:rPr>
          <w:spacing w:val="-4"/>
          <w:sz w:val="24"/>
        </w:rPr>
        <w:t xml:space="preserve"> </w:t>
      </w:r>
      <w:r>
        <w:rPr>
          <w:sz w:val="24"/>
        </w:rPr>
        <w:t>гражданского</w:t>
      </w:r>
      <w:r>
        <w:rPr>
          <w:spacing w:val="-5"/>
          <w:sz w:val="24"/>
        </w:rPr>
        <w:t xml:space="preserve"> </w:t>
      </w:r>
      <w:r>
        <w:rPr>
          <w:sz w:val="24"/>
        </w:rPr>
        <w:t>общества.</w:t>
      </w:r>
    </w:p>
    <w:p w:rsidR="00973C9A" w:rsidRDefault="004C2E31">
      <w:pPr>
        <w:pStyle w:val="a4"/>
        <w:numPr>
          <w:ilvl w:val="0"/>
          <w:numId w:val="1"/>
        </w:numPr>
        <w:tabs>
          <w:tab w:val="left" w:pos="659"/>
        </w:tabs>
        <w:ind w:left="658" w:hanging="361"/>
        <w:rPr>
          <w:sz w:val="24"/>
        </w:rPr>
      </w:pPr>
      <w:r>
        <w:rPr>
          <w:sz w:val="24"/>
        </w:rPr>
        <w:t>Стратегия,</w:t>
      </w:r>
      <w:r>
        <w:rPr>
          <w:spacing w:val="-3"/>
          <w:sz w:val="24"/>
        </w:rPr>
        <w:t xml:space="preserve"> </w:t>
      </w:r>
      <w:r>
        <w:rPr>
          <w:sz w:val="24"/>
        </w:rPr>
        <w:t>тактика</w:t>
      </w:r>
      <w:r>
        <w:rPr>
          <w:spacing w:val="-6"/>
          <w:sz w:val="24"/>
        </w:rPr>
        <w:t xml:space="preserve"> </w:t>
      </w:r>
      <w:r>
        <w:rPr>
          <w:sz w:val="24"/>
        </w:rPr>
        <w:t>и</w:t>
      </w:r>
      <w:r>
        <w:rPr>
          <w:spacing w:val="-2"/>
          <w:sz w:val="24"/>
        </w:rPr>
        <w:t xml:space="preserve"> </w:t>
      </w:r>
      <w:r>
        <w:rPr>
          <w:sz w:val="24"/>
        </w:rPr>
        <w:t>формы</w:t>
      </w:r>
      <w:r>
        <w:rPr>
          <w:spacing w:val="-2"/>
          <w:sz w:val="24"/>
        </w:rPr>
        <w:t xml:space="preserve"> </w:t>
      </w:r>
      <w:r>
        <w:rPr>
          <w:sz w:val="24"/>
        </w:rPr>
        <w:t>взаимоотношений</w:t>
      </w:r>
      <w:r>
        <w:rPr>
          <w:spacing w:val="-3"/>
          <w:sz w:val="24"/>
        </w:rPr>
        <w:t xml:space="preserve"> </w:t>
      </w:r>
      <w:r>
        <w:rPr>
          <w:sz w:val="24"/>
        </w:rPr>
        <w:t>государства</w:t>
      </w:r>
      <w:r>
        <w:rPr>
          <w:spacing w:val="-4"/>
          <w:sz w:val="24"/>
        </w:rPr>
        <w:t xml:space="preserve"> </w:t>
      </w:r>
      <w:r>
        <w:rPr>
          <w:sz w:val="24"/>
        </w:rPr>
        <w:t>и</w:t>
      </w:r>
      <w:r>
        <w:rPr>
          <w:spacing w:val="-2"/>
          <w:sz w:val="24"/>
        </w:rPr>
        <w:t xml:space="preserve"> </w:t>
      </w:r>
      <w:r>
        <w:rPr>
          <w:sz w:val="24"/>
        </w:rPr>
        <w:t>гражданского</w:t>
      </w:r>
      <w:r>
        <w:rPr>
          <w:spacing w:val="-2"/>
          <w:sz w:val="24"/>
        </w:rPr>
        <w:t xml:space="preserve"> </w:t>
      </w:r>
      <w:r>
        <w:rPr>
          <w:sz w:val="24"/>
        </w:rPr>
        <w:t>общества.</w:t>
      </w:r>
    </w:p>
    <w:p w:rsidR="00973C9A" w:rsidRDefault="004C2E31">
      <w:pPr>
        <w:pStyle w:val="a4"/>
        <w:numPr>
          <w:ilvl w:val="0"/>
          <w:numId w:val="1"/>
        </w:numPr>
        <w:tabs>
          <w:tab w:val="left" w:pos="794"/>
        </w:tabs>
        <w:ind w:left="298" w:right="397" w:firstLine="0"/>
        <w:rPr>
          <w:sz w:val="24"/>
        </w:rPr>
      </w:pPr>
      <w:r>
        <w:rPr>
          <w:sz w:val="24"/>
        </w:rPr>
        <w:t>Теория</w:t>
      </w:r>
      <w:r>
        <w:rPr>
          <w:spacing w:val="13"/>
          <w:sz w:val="24"/>
        </w:rPr>
        <w:t xml:space="preserve"> </w:t>
      </w:r>
      <w:r>
        <w:rPr>
          <w:sz w:val="24"/>
        </w:rPr>
        <w:t>гражданского</w:t>
      </w:r>
      <w:r>
        <w:rPr>
          <w:spacing w:val="13"/>
          <w:sz w:val="24"/>
        </w:rPr>
        <w:t xml:space="preserve"> </w:t>
      </w:r>
      <w:r>
        <w:rPr>
          <w:sz w:val="24"/>
        </w:rPr>
        <w:t>общества</w:t>
      </w:r>
      <w:r>
        <w:rPr>
          <w:spacing w:val="14"/>
          <w:sz w:val="24"/>
        </w:rPr>
        <w:t xml:space="preserve"> </w:t>
      </w:r>
      <w:r>
        <w:rPr>
          <w:sz w:val="24"/>
        </w:rPr>
        <w:t>в</w:t>
      </w:r>
      <w:r>
        <w:rPr>
          <w:spacing w:val="12"/>
          <w:sz w:val="24"/>
        </w:rPr>
        <w:t xml:space="preserve"> </w:t>
      </w:r>
      <w:r>
        <w:rPr>
          <w:sz w:val="24"/>
        </w:rPr>
        <w:t>трактовке</w:t>
      </w:r>
      <w:r>
        <w:rPr>
          <w:spacing w:val="12"/>
          <w:sz w:val="24"/>
        </w:rPr>
        <w:t xml:space="preserve"> </w:t>
      </w:r>
      <w:r>
        <w:rPr>
          <w:sz w:val="24"/>
        </w:rPr>
        <w:t>политических</w:t>
      </w:r>
      <w:r>
        <w:rPr>
          <w:spacing w:val="13"/>
          <w:sz w:val="24"/>
        </w:rPr>
        <w:t xml:space="preserve"> </w:t>
      </w:r>
      <w:r>
        <w:rPr>
          <w:sz w:val="24"/>
        </w:rPr>
        <w:t>мыслителей</w:t>
      </w:r>
      <w:r>
        <w:rPr>
          <w:spacing w:val="14"/>
          <w:sz w:val="24"/>
        </w:rPr>
        <w:t xml:space="preserve"> </w:t>
      </w:r>
      <w:r>
        <w:rPr>
          <w:sz w:val="24"/>
        </w:rPr>
        <w:t>эпохи</w:t>
      </w:r>
      <w:r>
        <w:rPr>
          <w:spacing w:val="-57"/>
          <w:sz w:val="24"/>
        </w:rPr>
        <w:t xml:space="preserve"> </w:t>
      </w:r>
      <w:r>
        <w:rPr>
          <w:sz w:val="24"/>
        </w:rPr>
        <w:t>Просвещения</w:t>
      </w:r>
      <w:r>
        <w:rPr>
          <w:spacing w:val="-1"/>
          <w:sz w:val="24"/>
        </w:rPr>
        <w:t xml:space="preserve"> </w:t>
      </w:r>
      <w:r>
        <w:rPr>
          <w:sz w:val="24"/>
        </w:rPr>
        <w:t>(Т. Гоббс, Д.</w:t>
      </w:r>
      <w:r>
        <w:rPr>
          <w:spacing w:val="-1"/>
          <w:sz w:val="24"/>
        </w:rPr>
        <w:t xml:space="preserve"> </w:t>
      </w:r>
      <w:r>
        <w:rPr>
          <w:sz w:val="24"/>
        </w:rPr>
        <w:t>Локк,</w:t>
      </w:r>
      <w:r>
        <w:rPr>
          <w:spacing w:val="-1"/>
          <w:sz w:val="24"/>
        </w:rPr>
        <w:t xml:space="preserve"> </w:t>
      </w:r>
      <w:r>
        <w:rPr>
          <w:sz w:val="24"/>
        </w:rPr>
        <w:t>Ж.-Ж.</w:t>
      </w:r>
      <w:r>
        <w:rPr>
          <w:spacing w:val="-3"/>
          <w:sz w:val="24"/>
        </w:rPr>
        <w:t xml:space="preserve"> </w:t>
      </w:r>
      <w:r>
        <w:rPr>
          <w:sz w:val="24"/>
        </w:rPr>
        <w:t>Руссо</w:t>
      </w:r>
      <w:r>
        <w:rPr>
          <w:spacing w:val="2"/>
          <w:sz w:val="24"/>
        </w:rPr>
        <w:t xml:space="preserve"> </w:t>
      </w:r>
      <w:r>
        <w:rPr>
          <w:sz w:val="24"/>
        </w:rPr>
        <w:t>и др.).</w:t>
      </w:r>
    </w:p>
    <w:p w:rsidR="00973C9A" w:rsidRDefault="004C2E31">
      <w:pPr>
        <w:pStyle w:val="a4"/>
        <w:numPr>
          <w:ilvl w:val="0"/>
          <w:numId w:val="1"/>
        </w:numPr>
        <w:tabs>
          <w:tab w:val="left" w:pos="659"/>
        </w:tabs>
        <w:ind w:left="658" w:hanging="361"/>
        <w:rPr>
          <w:sz w:val="24"/>
        </w:rPr>
      </w:pPr>
      <w:r>
        <w:rPr>
          <w:sz w:val="24"/>
        </w:rPr>
        <w:t>Специфика</w:t>
      </w:r>
      <w:r>
        <w:rPr>
          <w:spacing w:val="-7"/>
          <w:sz w:val="24"/>
        </w:rPr>
        <w:t xml:space="preserve"> </w:t>
      </w:r>
      <w:r>
        <w:rPr>
          <w:sz w:val="24"/>
        </w:rPr>
        <w:t>зарождения</w:t>
      </w:r>
      <w:r>
        <w:rPr>
          <w:spacing w:val="-4"/>
          <w:sz w:val="24"/>
        </w:rPr>
        <w:t xml:space="preserve"> </w:t>
      </w:r>
      <w:r>
        <w:rPr>
          <w:sz w:val="24"/>
        </w:rPr>
        <w:t>и</w:t>
      </w:r>
      <w:r>
        <w:rPr>
          <w:spacing w:val="-5"/>
          <w:sz w:val="24"/>
        </w:rPr>
        <w:t xml:space="preserve"> </w:t>
      </w:r>
      <w:r>
        <w:rPr>
          <w:sz w:val="24"/>
        </w:rPr>
        <w:t>функции</w:t>
      </w:r>
      <w:r>
        <w:rPr>
          <w:spacing w:val="-3"/>
          <w:sz w:val="24"/>
        </w:rPr>
        <w:t xml:space="preserve"> </w:t>
      </w:r>
      <w:r>
        <w:rPr>
          <w:sz w:val="24"/>
        </w:rPr>
        <w:t>гражданского</w:t>
      </w:r>
      <w:r>
        <w:rPr>
          <w:spacing w:val="-3"/>
          <w:sz w:val="24"/>
        </w:rPr>
        <w:t xml:space="preserve"> </w:t>
      </w:r>
      <w:r>
        <w:rPr>
          <w:sz w:val="24"/>
        </w:rPr>
        <w:t>общества.</w:t>
      </w:r>
    </w:p>
    <w:p w:rsidR="00973C9A" w:rsidRDefault="004C2E31">
      <w:pPr>
        <w:pStyle w:val="a4"/>
        <w:numPr>
          <w:ilvl w:val="0"/>
          <w:numId w:val="1"/>
        </w:numPr>
        <w:tabs>
          <w:tab w:val="left" w:pos="659"/>
        </w:tabs>
        <w:ind w:left="658" w:hanging="361"/>
        <w:rPr>
          <w:sz w:val="24"/>
        </w:rPr>
      </w:pPr>
      <w:r>
        <w:rPr>
          <w:sz w:val="24"/>
        </w:rPr>
        <w:t>Общественные</w:t>
      </w:r>
      <w:r>
        <w:rPr>
          <w:spacing w:val="-5"/>
          <w:sz w:val="24"/>
        </w:rPr>
        <w:t xml:space="preserve"> </w:t>
      </w:r>
      <w:r>
        <w:rPr>
          <w:sz w:val="24"/>
        </w:rPr>
        <w:t>советы</w:t>
      </w:r>
      <w:r>
        <w:rPr>
          <w:spacing w:val="-3"/>
          <w:sz w:val="24"/>
        </w:rPr>
        <w:t xml:space="preserve"> </w:t>
      </w:r>
      <w:r>
        <w:rPr>
          <w:sz w:val="24"/>
        </w:rPr>
        <w:t>как</w:t>
      </w:r>
      <w:r>
        <w:rPr>
          <w:spacing w:val="-3"/>
          <w:sz w:val="24"/>
        </w:rPr>
        <w:t xml:space="preserve"> </w:t>
      </w:r>
      <w:r>
        <w:rPr>
          <w:sz w:val="24"/>
        </w:rPr>
        <w:t>институт</w:t>
      </w:r>
      <w:r>
        <w:rPr>
          <w:spacing w:val="-3"/>
          <w:sz w:val="24"/>
        </w:rPr>
        <w:t xml:space="preserve"> </w:t>
      </w:r>
      <w:r>
        <w:rPr>
          <w:sz w:val="24"/>
        </w:rPr>
        <w:t>гражданского</w:t>
      </w:r>
      <w:r>
        <w:rPr>
          <w:spacing w:val="-3"/>
          <w:sz w:val="24"/>
        </w:rPr>
        <w:t xml:space="preserve"> </w:t>
      </w:r>
      <w:r>
        <w:rPr>
          <w:sz w:val="24"/>
        </w:rPr>
        <w:t>общества.</w:t>
      </w:r>
    </w:p>
    <w:p w:rsidR="00973C9A" w:rsidRDefault="004C2E31">
      <w:pPr>
        <w:pStyle w:val="a4"/>
        <w:numPr>
          <w:ilvl w:val="0"/>
          <w:numId w:val="1"/>
        </w:numPr>
        <w:tabs>
          <w:tab w:val="left" w:pos="659"/>
        </w:tabs>
        <w:ind w:left="658" w:hanging="361"/>
        <w:rPr>
          <w:sz w:val="24"/>
        </w:rPr>
      </w:pPr>
      <w:r>
        <w:rPr>
          <w:sz w:val="24"/>
        </w:rPr>
        <w:t>Институциональная</w:t>
      </w:r>
      <w:r>
        <w:rPr>
          <w:spacing w:val="-8"/>
          <w:sz w:val="24"/>
        </w:rPr>
        <w:t xml:space="preserve"> </w:t>
      </w:r>
      <w:r>
        <w:rPr>
          <w:sz w:val="24"/>
        </w:rPr>
        <w:t>структура</w:t>
      </w:r>
      <w:r>
        <w:rPr>
          <w:spacing w:val="-6"/>
          <w:sz w:val="24"/>
        </w:rPr>
        <w:t xml:space="preserve"> </w:t>
      </w:r>
      <w:r>
        <w:rPr>
          <w:sz w:val="24"/>
        </w:rPr>
        <w:t>гражданского</w:t>
      </w:r>
      <w:r>
        <w:rPr>
          <w:spacing w:val="-6"/>
          <w:sz w:val="24"/>
        </w:rPr>
        <w:t xml:space="preserve"> </w:t>
      </w:r>
      <w:r>
        <w:rPr>
          <w:sz w:val="24"/>
        </w:rPr>
        <w:t>общества.</w:t>
      </w:r>
    </w:p>
    <w:p w:rsidR="00973C9A" w:rsidRDefault="004C2E31">
      <w:pPr>
        <w:pStyle w:val="a4"/>
        <w:numPr>
          <w:ilvl w:val="0"/>
          <w:numId w:val="1"/>
        </w:numPr>
        <w:tabs>
          <w:tab w:val="left" w:pos="659"/>
        </w:tabs>
        <w:ind w:left="658" w:hanging="361"/>
        <w:rPr>
          <w:sz w:val="24"/>
        </w:rPr>
      </w:pPr>
      <w:r>
        <w:rPr>
          <w:sz w:val="24"/>
        </w:rPr>
        <w:t>Проблемы</w:t>
      </w:r>
      <w:r>
        <w:rPr>
          <w:spacing w:val="-5"/>
          <w:sz w:val="24"/>
        </w:rPr>
        <w:t xml:space="preserve"> </w:t>
      </w:r>
      <w:r>
        <w:rPr>
          <w:sz w:val="24"/>
        </w:rPr>
        <w:t>становления</w:t>
      </w:r>
      <w:r>
        <w:rPr>
          <w:spacing w:val="-4"/>
          <w:sz w:val="24"/>
        </w:rPr>
        <w:t xml:space="preserve"> </w:t>
      </w:r>
      <w:r>
        <w:rPr>
          <w:sz w:val="24"/>
        </w:rPr>
        <w:t>гражданского</w:t>
      </w:r>
      <w:r>
        <w:rPr>
          <w:spacing w:val="-4"/>
          <w:sz w:val="24"/>
        </w:rPr>
        <w:t xml:space="preserve"> </w:t>
      </w:r>
      <w:r>
        <w:rPr>
          <w:sz w:val="24"/>
        </w:rPr>
        <w:t>общества</w:t>
      </w:r>
      <w:r>
        <w:rPr>
          <w:spacing w:val="-5"/>
          <w:sz w:val="24"/>
        </w:rPr>
        <w:t xml:space="preserve"> </w:t>
      </w:r>
      <w:r>
        <w:rPr>
          <w:sz w:val="24"/>
        </w:rPr>
        <w:t>в</w:t>
      </w:r>
      <w:r>
        <w:rPr>
          <w:spacing w:val="-5"/>
          <w:sz w:val="24"/>
        </w:rPr>
        <w:t xml:space="preserve"> </w:t>
      </w:r>
      <w:r>
        <w:rPr>
          <w:sz w:val="24"/>
        </w:rPr>
        <w:t>России.</w:t>
      </w:r>
    </w:p>
    <w:p w:rsidR="00973C9A" w:rsidRDefault="004C2E31">
      <w:pPr>
        <w:pStyle w:val="a4"/>
        <w:numPr>
          <w:ilvl w:val="0"/>
          <w:numId w:val="1"/>
        </w:numPr>
        <w:tabs>
          <w:tab w:val="left" w:pos="659"/>
        </w:tabs>
        <w:ind w:left="658" w:hanging="361"/>
        <w:rPr>
          <w:sz w:val="24"/>
        </w:rPr>
      </w:pPr>
      <w:r>
        <w:rPr>
          <w:sz w:val="24"/>
        </w:rPr>
        <w:t>Концепция</w:t>
      </w:r>
      <w:r>
        <w:rPr>
          <w:spacing w:val="-7"/>
          <w:sz w:val="24"/>
        </w:rPr>
        <w:t xml:space="preserve"> </w:t>
      </w:r>
      <w:r>
        <w:rPr>
          <w:sz w:val="24"/>
        </w:rPr>
        <w:t>пограничных</w:t>
      </w:r>
      <w:r>
        <w:rPr>
          <w:spacing w:val="-2"/>
          <w:sz w:val="24"/>
        </w:rPr>
        <w:t xml:space="preserve"> </w:t>
      </w:r>
      <w:r>
        <w:rPr>
          <w:sz w:val="24"/>
        </w:rPr>
        <w:t>структур</w:t>
      </w:r>
      <w:r>
        <w:rPr>
          <w:spacing w:val="-2"/>
          <w:sz w:val="24"/>
        </w:rPr>
        <w:t xml:space="preserve"> </w:t>
      </w:r>
      <w:r>
        <w:rPr>
          <w:sz w:val="24"/>
        </w:rPr>
        <w:t>Д.</w:t>
      </w:r>
      <w:r>
        <w:rPr>
          <w:spacing w:val="-4"/>
          <w:sz w:val="24"/>
        </w:rPr>
        <w:t xml:space="preserve"> </w:t>
      </w:r>
      <w:r>
        <w:rPr>
          <w:sz w:val="24"/>
        </w:rPr>
        <w:t>Гастона</w:t>
      </w:r>
      <w:r>
        <w:rPr>
          <w:spacing w:val="-5"/>
          <w:sz w:val="24"/>
        </w:rPr>
        <w:t xml:space="preserve"> </w:t>
      </w:r>
      <w:r>
        <w:rPr>
          <w:sz w:val="24"/>
        </w:rPr>
        <w:t>и</w:t>
      </w:r>
      <w:r>
        <w:rPr>
          <w:spacing w:val="-3"/>
          <w:sz w:val="24"/>
        </w:rPr>
        <w:t xml:space="preserve"> </w:t>
      </w:r>
      <w:r>
        <w:rPr>
          <w:sz w:val="24"/>
        </w:rPr>
        <w:t>Р.</w:t>
      </w:r>
      <w:r>
        <w:rPr>
          <w:spacing w:val="-3"/>
          <w:sz w:val="24"/>
        </w:rPr>
        <w:t xml:space="preserve"> </w:t>
      </w:r>
      <w:proofErr w:type="spellStart"/>
      <w:r>
        <w:rPr>
          <w:sz w:val="24"/>
        </w:rPr>
        <w:t>Хоппа</w:t>
      </w:r>
      <w:proofErr w:type="spellEnd"/>
      <w:r>
        <w:rPr>
          <w:sz w:val="24"/>
        </w:rPr>
        <w:t>.</w:t>
      </w:r>
    </w:p>
    <w:p w:rsidR="00973C9A" w:rsidRDefault="004C2E31">
      <w:pPr>
        <w:pStyle w:val="a4"/>
        <w:numPr>
          <w:ilvl w:val="0"/>
          <w:numId w:val="1"/>
        </w:numPr>
        <w:tabs>
          <w:tab w:val="left" w:pos="695"/>
        </w:tabs>
        <w:ind w:left="298" w:right="389" w:firstLine="0"/>
        <w:rPr>
          <w:sz w:val="24"/>
        </w:rPr>
      </w:pPr>
      <w:r>
        <w:rPr>
          <w:sz w:val="24"/>
        </w:rPr>
        <w:t>Теория</w:t>
      </w:r>
      <w:r>
        <w:rPr>
          <w:spacing w:val="32"/>
          <w:sz w:val="24"/>
        </w:rPr>
        <w:t xml:space="preserve"> </w:t>
      </w:r>
      <w:r>
        <w:rPr>
          <w:sz w:val="24"/>
        </w:rPr>
        <w:t>гражданского</w:t>
      </w:r>
      <w:r>
        <w:rPr>
          <w:spacing w:val="33"/>
          <w:sz w:val="24"/>
        </w:rPr>
        <w:t xml:space="preserve"> </w:t>
      </w:r>
      <w:r>
        <w:rPr>
          <w:sz w:val="24"/>
        </w:rPr>
        <w:t>общества</w:t>
      </w:r>
      <w:r>
        <w:rPr>
          <w:spacing w:val="33"/>
          <w:sz w:val="24"/>
        </w:rPr>
        <w:t xml:space="preserve"> </w:t>
      </w:r>
      <w:r>
        <w:rPr>
          <w:sz w:val="24"/>
        </w:rPr>
        <w:t>в</w:t>
      </w:r>
      <w:r>
        <w:rPr>
          <w:spacing w:val="32"/>
          <w:sz w:val="24"/>
        </w:rPr>
        <w:t xml:space="preserve"> </w:t>
      </w:r>
      <w:r>
        <w:rPr>
          <w:sz w:val="24"/>
        </w:rPr>
        <w:t>трактовке</w:t>
      </w:r>
      <w:r>
        <w:rPr>
          <w:spacing w:val="32"/>
          <w:sz w:val="24"/>
        </w:rPr>
        <w:t xml:space="preserve"> </w:t>
      </w:r>
      <w:r>
        <w:rPr>
          <w:sz w:val="24"/>
        </w:rPr>
        <w:t>немецких</w:t>
      </w:r>
      <w:r>
        <w:rPr>
          <w:spacing w:val="35"/>
          <w:sz w:val="24"/>
        </w:rPr>
        <w:t xml:space="preserve"> </w:t>
      </w:r>
      <w:r>
        <w:rPr>
          <w:sz w:val="24"/>
        </w:rPr>
        <w:t>политических</w:t>
      </w:r>
      <w:r>
        <w:rPr>
          <w:spacing w:val="35"/>
          <w:sz w:val="24"/>
        </w:rPr>
        <w:t xml:space="preserve"> </w:t>
      </w:r>
      <w:r>
        <w:rPr>
          <w:sz w:val="24"/>
        </w:rPr>
        <w:t>мыслителей</w:t>
      </w:r>
      <w:r>
        <w:rPr>
          <w:spacing w:val="33"/>
          <w:sz w:val="24"/>
        </w:rPr>
        <w:t xml:space="preserve"> </w:t>
      </w:r>
      <w:r>
        <w:rPr>
          <w:sz w:val="24"/>
        </w:rPr>
        <w:t>(И.</w:t>
      </w:r>
      <w:r>
        <w:rPr>
          <w:spacing w:val="-57"/>
          <w:sz w:val="24"/>
        </w:rPr>
        <w:t xml:space="preserve"> </w:t>
      </w:r>
      <w:r>
        <w:rPr>
          <w:sz w:val="24"/>
        </w:rPr>
        <w:t>Кант,</w:t>
      </w:r>
      <w:r>
        <w:rPr>
          <w:spacing w:val="-1"/>
          <w:sz w:val="24"/>
        </w:rPr>
        <w:t xml:space="preserve"> </w:t>
      </w:r>
      <w:r>
        <w:rPr>
          <w:sz w:val="24"/>
        </w:rPr>
        <w:t>В. Гегель и др.).</w:t>
      </w:r>
    </w:p>
    <w:p w:rsidR="00973C9A" w:rsidRDefault="004C2E31">
      <w:pPr>
        <w:pStyle w:val="a4"/>
        <w:numPr>
          <w:ilvl w:val="0"/>
          <w:numId w:val="1"/>
        </w:numPr>
        <w:tabs>
          <w:tab w:val="left" w:pos="681"/>
        </w:tabs>
        <w:ind w:left="298" w:right="401" w:firstLine="0"/>
        <w:rPr>
          <w:sz w:val="24"/>
        </w:rPr>
      </w:pPr>
      <w:r>
        <w:rPr>
          <w:sz w:val="24"/>
        </w:rPr>
        <w:t>Совет</w:t>
      </w:r>
      <w:r>
        <w:rPr>
          <w:spacing w:val="19"/>
          <w:sz w:val="24"/>
        </w:rPr>
        <w:t xml:space="preserve"> </w:t>
      </w:r>
      <w:r>
        <w:rPr>
          <w:sz w:val="24"/>
        </w:rPr>
        <w:t>при</w:t>
      </w:r>
      <w:r>
        <w:rPr>
          <w:spacing w:val="19"/>
          <w:sz w:val="24"/>
        </w:rPr>
        <w:t xml:space="preserve"> </w:t>
      </w:r>
      <w:r>
        <w:rPr>
          <w:sz w:val="24"/>
        </w:rPr>
        <w:t>Президенте</w:t>
      </w:r>
      <w:r>
        <w:rPr>
          <w:spacing w:val="19"/>
          <w:sz w:val="24"/>
        </w:rPr>
        <w:t xml:space="preserve"> </w:t>
      </w:r>
      <w:r>
        <w:rPr>
          <w:sz w:val="24"/>
        </w:rPr>
        <w:t>Российской</w:t>
      </w:r>
      <w:r>
        <w:rPr>
          <w:spacing w:val="19"/>
          <w:sz w:val="24"/>
        </w:rPr>
        <w:t xml:space="preserve"> </w:t>
      </w:r>
      <w:r>
        <w:rPr>
          <w:sz w:val="24"/>
        </w:rPr>
        <w:t>Федерации</w:t>
      </w:r>
      <w:r>
        <w:rPr>
          <w:spacing w:val="17"/>
          <w:sz w:val="24"/>
        </w:rPr>
        <w:t xml:space="preserve"> </w:t>
      </w:r>
      <w:r>
        <w:rPr>
          <w:sz w:val="24"/>
        </w:rPr>
        <w:t>по</w:t>
      </w:r>
      <w:r>
        <w:rPr>
          <w:spacing w:val="18"/>
          <w:sz w:val="24"/>
        </w:rPr>
        <w:t xml:space="preserve"> </w:t>
      </w:r>
      <w:r>
        <w:rPr>
          <w:sz w:val="24"/>
        </w:rPr>
        <w:t>развитию</w:t>
      </w:r>
      <w:r>
        <w:rPr>
          <w:spacing w:val="19"/>
          <w:sz w:val="24"/>
        </w:rPr>
        <w:t xml:space="preserve"> </w:t>
      </w:r>
      <w:r>
        <w:rPr>
          <w:sz w:val="24"/>
        </w:rPr>
        <w:t>гражданского</w:t>
      </w:r>
      <w:r>
        <w:rPr>
          <w:spacing w:val="18"/>
          <w:sz w:val="24"/>
        </w:rPr>
        <w:t xml:space="preserve"> </w:t>
      </w:r>
      <w:r>
        <w:rPr>
          <w:sz w:val="24"/>
        </w:rPr>
        <w:t>общества</w:t>
      </w:r>
      <w:r>
        <w:rPr>
          <w:spacing w:val="18"/>
          <w:sz w:val="24"/>
        </w:rPr>
        <w:t xml:space="preserve"> </w:t>
      </w:r>
      <w:r>
        <w:rPr>
          <w:sz w:val="24"/>
        </w:rPr>
        <w:t>и</w:t>
      </w:r>
      <w:r>
        <w:rPr>
          <w:spacing w:val="-57"/>
          <w:sz w:val="24"/>
        </w:rPr>
        <w:t xml:space="preserve"> </w:t>
      </w:r>
      <w:r>
        <w:rPr>
          <w:sz w:val="24"/>
        </w:rPr>
        <w:t>правам</w:t>
      </w:r>
      <w:r>
        <w:rPr>
          <w:spacing w:val="-2"/>
          <w:sz w:val="24"/>
        </w:rPr>
        <w:t xml:space="preserve"> </w:t>
      </w:r>
      <w:r>
        <w:rPr>
          <w:sz w:val="24"/>
        </w:rPr>
        <w:t>человека: формирование, задачи, деятельность.</w:t>
      </w:r>
    </w:p>
    <w:p w:rsidR="00973C9A" w:rsidRDefault="00973C9A">
      <w:pPr>
        <w:pStyle w:val="a3"/>
        <w:ind w:left="0"/>
        <w:rPr>
          <w:sz w:val="26"/>
        </w:rPr>
      </w:pPr>
    </w:p>
    <w:p w:rsidR="00973C9A" w:rsidRDefault="004C2E31">
      <w:pPr>
        <w:pStyle w:val="1"/>
        <w:spacing w:before="230"/>
        <w:ind w:left="3076"/>
      </w:pPr>
      <w:r>
        <w:t>Правила</w:t>
      </w:r>
      <w:r>
        <w:rPr>
          <w:spacing w:val="-3"/>
        </w:rPr>
        <w:t xml:space="preserve"> </w:t>
      </w:r>
      <w:r>
        <w:t>выставления</w:t>
      </w:r>
      <w:r>
        <w:rPr>
          <w:spacing w:val="-1"/>
        </w:rPr>
        <w:t xml:space="preserve"> </w:t>
      </w:r>
      <w:r>
        <w:t>оценки</w:t>
      </w:r>
      <w:r>
        <w:rPr>
          <w:spacing w:val="-2"/>
        </w:rPr>
        <w:t xml:space="preserve"> </w:t>
      </w:r>
      <w:r>
        <w:t>за</w:t>
      </w:r>
      <w:r>
        <w:rPr>
          <w:spacing w:val="-1"/>
        </w:rPr>
        <w:t xml:space="preserve"> </w:t>
      </w:r>
      <w:r>
        <w:t>экзамен</w:t>
      </w:r>
    </w:p>
    <w:p w:rsidR="00973C9A" w:rsidRDefault="00973C9A">
      <w:pPr>
        <w:pStyle w:val="a3"/>
        <w:ind w:left="0"/>
        <w:rPr>
          <w:b/>
        </w:rPr>
      </w:pPr>
    </w:p>
    <w:p w:rsidR="00973C9A" w:rsidRDefault="004C2E31" w:rsidP="00C52E02">
      <w:pPr>
        <w:pStyle w:val="a3"/>
        <w:spacing w:before="1"/>
        <w:ind w:left="0" w:right="398" w:firstLine="709"/>
        <w:jc w:val="both"/>
      </w:pPr>
      <w:r>
        <w:rPr>
          <w:spacing w:val="-1"/>
        </w:rPr>
        <w:t>На</w:t>
      </w:r>
      <w:r>
        <w:rPr>
          <w:spacing w:val="-9"/>
        </w:rPr>
        <w:t xml:space="preserve"> </w:t>
      </w:r>
      <w:r>
        <w:rPr>
          <w:spacing w:val="-1"/>
        </w:rPr>
        <w:t>экзамене</w:t>
      </w:r>
      <w:r>
        <w:rPr>
          <w:spacing w:val="-9"/>
        </w:rPr>
        <w:t xml:space="preserve"> </w:t>
      </w:r>
      <w:r>
        <w:rPr>
          <w:spacing w:val="-1"/>
        </w:rPr>
        <w:t>предлагается</w:t>
      </w:r>
      <w:r>
        <w:rPr>
          <w:spacing w:val="-7"/>
        </w:rPr>
        <w:t xml:space="preserve"> </w:t>
      </w:r>
      <w:r>
        <w:t>два</w:t>
      </w:r>
      <w:r>
        <w:rPr>
          <w:spacing w:val="-9"/>
        </w:rPr>
        <w:t xml:space="preserve"> </w:t>
      </w:r>
      <w:r>
        <w:t>теоретических</w:t>
      </w:r>
      <w:r>
        <w:rPr>
          <w:spacing w:val="-6"/>
        </w:rPr>
        <w:t xml:space="preserve"> </w:t>
      </w:r>
      <w:r>
        <w:t>вопроса.</w:t>
      </w:r>
      <w:r>
        <w:rPr>
          <w:spacing w:val="-7"/>
        </w:rPr>
        <w:t xml:space="preserve"> </w:t>
      </w:r>
      <w:r>
        <w:t>На</w:t>
      </w:r>
      <w:r>
        <w:rPr>
          <w:spacing w:val="-9"/>
        </w:rPr>
        <w:t xml:space="preserve"> </w:t>
      </w:r>
      <w:r>
        <w:t>подготовку</w:t>
      </w:r>
      <w:r>
        <w:rPr>
          <w:spacing w:val="-14"/>
        </w:rPr>
        <w:t xml:space="preserve"> </w:t>
      </w:r>
      <w:r>
        <w:t>к</w:t>
      </w:r>
      <w:r>
        <w:rPr>
          <w:spacing w:val="-7"/>
        </w:rPr>
        <w:t xml:space="preserve"> </w:t>
      </w:r>
      <w:r>
        <w:t>ответу</w:t>
      </w:r>
      <w:r>
        <w:rPr>
          <w:spacing w:val="-12"/>
        </w:rPr>
        <w:t xml:space="preserve"> </w:t>
      </w:r>
      <w:r>
        <w:t>дается</w:t>
      </w:r>
      <w:r>
        <w:rPr>
          <w:spacing w:val="-57"/>
        </w:rPr>
        <w:t xml:space="preserve"> </w:t>
      </w:r>
      <w:r>
        <w:t>30-40</w:t>
      </w:r>
      <w:r>
        <w:rPr>
          <w:spacing w:val="-1"/>
        </w:rPr>
        <w:t xml:space="preserve"> </w:t>
      </w:r>
      <w:r>
        <w:t>мин.</w:t>
      </w:r>
    </w:p>
    <w:p w:rsidR="00973C9A" w:rsidRDefault="004C2E31" w:rsidP="00C52E02">
      <w:pPr>
        <w:pStyle w:val="a3"/>
        <w:ind w:left="0" w:firstLine="709"/>
        <w:jc w:val="both"/>
      </w:pPr>
      <w:r>
        <w:t>По</w:t>
      </w:r>
      <w:r>
        <w:rPr>
          <w:spacing w:val="82"/>
        </w:rPr>
        <w:t xml:space="preserve"> </w:t>
      </w:r>
      <w:r>
        <w:t xml:space="preserve">итогам  </w:t>
      </w:r>
      <w:r>
        <w:rPr>
          <w:spacing w:val="20"/>
        </w:rPr>
        <w:t xml:space="preserve"> </w:t>
      </w:r>
      <w:r>
        <w:t xml:space="preserve">экзамена  </w:t>
      </w:r>
      <w:r>
        <w:rPr>
          <w:spacing w:val="21"/>
        </w:rPr>
        <w:t xml:space="preserve"> </w:t>
      </w:r>
      <w:r>
        <w:t xml:space="preserve">выставляется  </w:t>
      </w:r>
      <w:r>
        <w:rPr>
          <w:spacing w:val="21"/>
        </w:rPr>
        <w:t xml:space="preserve"> </w:t>
      </w:r>
      <w:r>
        <w:t xml:space="preserve">одна  </w:t>
      </w:r>
      <w:r>
        <w:rPr>
          <w:spacing w:val="22"/>
        </w:rPr>
        <w:t xml:space="preserve"> </w:t>
      </w:r>
      <w:r>
        <w:t xml:space="preserve">из  </w:t>
      </w:r>
      <w:r>
        <w:rPr>
          <w:spacing w:val="23"/>
        </w:rPr>
        <w:t xml:space="preserve"> </w:t>
      </w:r>
      <w:r w:rsidR="00C52E02">
        <w:t>оценок: «</w:t>
      </w:r>
      <w:r>
        <w:t>отлично</w:t>
      </w:r>
      <w:r w:rsidR="00C52E02">
        <w:t>», «</w:t>
      </w:r>
      <w:r>
        <w:t>хорошо»,</w:t>
      </w:r>
      <w:r w:rsidR="00C52E02">
        <w:t xml:space="preserve"> </w:t>
      </w:r>
      <w:r>
        <w:t>«удовлетворительно»</w:t>
      </w:r>
      <w:r>
        <w:rPr>
          <w:spacing w:val="1"/>
        </w:rPr>
        <w:t xml:space="preserve"> </w:t>
      </w:r>
      <w:r>
        <w:t>и</w:t>
      </w:r>
      <w:r>
        <w:rPr>
          <w:spacing w:val="1"/>
        </w:rPr>
        <w:t xml:space="preserve"> </w:t>
      </w:r>
      <w:r>
        <w:t>«неудовлетворительно».</w:t>
      </w:r>
      <w:r>
        <w:rPr>
          <w:spacing w:val="1"/>
        </w:rPr>
        <w:t xml:space="preserve"> </w:t>
      </w:r>
      <w:r>
        <w:t>Оценка</w:t>
      </w:r>
      <w:r>
        <w:rPr>
          <w:spacing w:val="1"/>
        </w:rPr>
        <w:t xml:space="preserve"> </w:t>
      </w:r>
      <w:r>
        <w:t>за</w:t>
      </w:r>
      <w:r>
        <w:rPr>
          <w:spacing w:val="1"/>
        </w:rPr>
        <w:t xml:space="preserve"> </w:t>
      </w:r>
      <w:r>
        <w:t>экзамен</w:t>
      </w:r>
      <w:r>
        <w:rPr>
          <w:spacing w:val="1"/>
        </w:rPr>
        <w:t xml:space="preserve"> </w:t>
      </w:r>
      <w:r>
        <w:t>выставляется</w:t>
      </w:r>
      <w:r>
        <w:rPr>
          <w:spacing w:val="1"/>
        </w:rPr>
        <w:t xml:space="preserve"> </w:t>
      </w:r>
      <w:r>
        <w:t>по</w:t>
      </w:r>
      <w:r>
        <w:rPr>
          <w:spacing w:val="1"/>
        </w:rPr>
        <w:t xml:space="preserve"> </w:t>
      </w:r>
      <w:r>
        <w:t>результатам</w:t>
      </w:r>
      <w:r>
        <w:rPr>
          <w:spacing w:val="-7"/>
        </w:rPr>
        <w:t xml:space="preserve"> </w:t>
      </w:r>
      <w:r>
        <w:t>устного</w:t>
      </w:r>
      <w:r>
        <w:rPr>
          <w:spacing w:val="-10"/>
        </w:rPr>
        <w:t xml:space="preserve"> </w:t>
      </w:r>
      <w:r>
        <w:t>ответа,</w:t>
      </w:r>
      <w:r>
        <w:rPr>
          <w:spacing w:val="-10"/>
        </w:rPr>
        <w:t xml:space="preserve"> </w:t>
      </w:r>
      <w:r>
        <w:t>а</w:t>
      </w:r>
      <w:r>
        <w:rPr>
          <w:spacing w:val="-12"/>
        </w:rPr>
        <w:t xml:space="preserve"> </w:t>
      </w:r>
      <w:r>
        <w:t>также</w:t>
      </w:r>
      <w:r>
        <w:rPr>
          <w:spacing w:val="-8"/>
        </w:rPr>
        <w:t xml:space="preserve"> </w:t>
      </w:r>
      <w:r>
        <w:t>с</w:t>
      </w:r>
      <w:r>
        <w:rPr>
          <w:spacing w:val="-7"/>
        </w:rPr>
        <w:t xml:space="preserve"> </w:t>
      </w:r>
      <w:r>
        <w:t>учетом</w:t>
      </w:r>
      <w:r>
        <w:rPr>
          <w:spacing w:val="-10"/>
        </w:rPr>
        <w:t xml:space="preserve"> </w:t>
      </w:r>
      <w:r>
        <w:t>работы</w:t>
      </w:r>
      <w:r>
        <w:rPr>
          <w:spacing w:val="-10"/>
        </w:rPr>
        <w:t xml:space="preserve"> </w:t>
      </w:r>
      <w:r>
        <w:t>на</w:t>
      </w:r>
      <w:r>
        <w:rPr>
          <w:spacing w:val="-11"/>
        </w:rPr>
        <w:t xml:space="preserve"> </w:t>
      </w:r>
      <w:r>
        <w:t>семинарских</w:t>
      </w:r>
      <w:r>
        <w:rPr>
          <w:spacing w:val="-9"/>
        </w:rPr>
        <w:t xml:space="preserve"> </w:t>
      </w:r>
      <w:r>
        <w:t>занятиях,</w:t>
      </w:r>
      <w:r>
        <w:rPr>
          <w:spacing w:val="-10"/>
        </w:rPr>
        <w:t xml:space="preserve"> </w:t>
      </w:r>
      <w:r>
        <w:t>результатов</w:t>
      </w:r>
      <w:r>
        <w:rPr>
          <w:spacing w:val="-58"/>
        </w:rPr>
        <w:t xml:space="preserve"> </w:t>
      </w:r>
      <w:r>
        <w:t>тестов</w:t>
      </w:r>
      <w:r>
        <w:rPr>
          <w:spacing w:val="-1"/>
        </w:rPr>
        <w:t xml:space="preserve"> </w:t>
      </w:r>
      <w:r>
        <w:t>и</w:t>
      </w:r>
      <w:r>
        <w:rPr>
          <w:spacing w:val="1"/>
        </w:rPr>
        <w:t xml:space="preserve"> </w:t>
      </w:r>
      <w:r>
        <w:t>самостоятельной работы.</w:t>
      </w:r>
    </w:p>
    <w:p w:rsidR="00973C9A" w:rsidRDefault="004C2E31" w:rsidP="00C52E02">
      <w:pPr>
        <w:pStyle w:val="a3"/>
        <w:ind w:left="0" w:right="389" w:firstLine="709"/>
        <w:jc w:val="both"/>
      </w:pPr>
      <w:r>
        <w:rPr>
          <w:b/>
        </w:rPr>
        <w:t>Оценка</w:t>
      </w:r>
      <w:r>
        <w:rPr>
          <w:b/>
          <w:spacing w:val="1"/>
        </w:rPr>
        <w:t xml:space="preserve"> </w:t>
      </w:r>
      <w:r>
        <w:rPr>
          <w:b/>
        </w:rPr>
        <w:t>«отлично»</w:t>
      </w:r>
      <w:r>
        <w:rPr>
          <w:b/>
          <w:spacing w:val="1"/>
        </w:rPr>
        <w:t xml:space="preserve"> </w:t>
      </w:r>
      <w:r>
        <w:t>выставляется</w:t>
      </w:r>
      <w:r>
        <w:rPr>
          <w:spacing w:val="1"/>
        </w:rPr>
        <w:t xml:space="preserve"> </w:t>
      </w:r>
      <w:r>
        <w:t>студенту,</w:t>
      </w:r>
      <w:r>
        <w:rPr>
          <w:spacing w:val="1"/>
        </w:rPr>
        <w:t xml:space="preserve"> </w:t>
      </w:r>
      <w:r>
        <w:t>который</w:t>
      </w:r>
      <w:r>
        <w:rPr>
          <w:spacing w:val="1"/>
        </w:rPr>
        <w:t xml:space="preserve"> </w:t>
      </w:r>
      <w:r>
        <w:t>продемонстрировал</w:t>
      </w:r>
      <w:r>
        <w:rPr>
          <w:spacing w:val="1"/>
        </w:rPr>
        <w:t xml:space="preserve"> </w:t>
      </w:r>
      <w:r>
        <w:t>систематическое и глубокое знание программного материала, умение свободно выполнять</w:t>
      </w:r>
      <w:r>
        <w:rPr>
          <w:spacing w:val="-57"/>
        </w:rPr>
        <w:t xml:space="preserve"> </w:t>
      </w:r>
      <w:r>
        <w:t>задания,</w:t>
      </w:r>
      <w:r>
        <w:rPr>
          <w:spacing w:val="1"/>
        </w:rPr>
        <w:t xml:space="preserve"> </w:t>
      </w:r>
      <w:r>
        <w:t>предусмотренные</w:t>
      </w:r>
      <w:r>
        <w:rPr>
          <w:spacing w:val="1"/>
        </w:rPr>
        <w:t xml:space="preserve"> </w:t>
      </w:r>
      <w:r>
        <w:t>программой,</w:t>
      </w:r>
      <w:r>
        <w:rPr>
          <w:spacing w:val="1"/>
        </w:rPr>
        <w:t xml:space="preserve"> </w:t>
      </w:r>
      <w:r>
        <w:t>усвоил</w:t>
      </w:r>
      <w:r>
        <w:rPr>
          <w:spacing w:val="1"/>
        </w:rPr>
        <w:t xml:space="preserve"> </w:t>
      </w:r>
      <w:r>
        <w:t>основную</w:t>
      </w:r>
      <w:r>
        <w:rPr>
          <w:spacing w:val="1"/>
        </w:rPr>
        <w:t xml:space="preserve"> </w:t>
      </w:r>
      <w:r>
        <w:t>и</w:t>
      </w:r>
      <w:r>
        <w:rPr>
          <w:spacing w:val="1"/>
        </w:rPr>
        <w:t xml:space="preserve"> </w:t>
      </w:r>
      <w:r>
        <w:t>знаком</w:t>
      </w:r>
      <w:r>
        <w:rPr>
          <w:spacing w:val="1"/>
        </w:rPr>
        <w:t xml:space="preserve"> </w:t>
      </w:r>
      <w:r>
        <w:t>с</w:t>
      </w:r>
      <w:r>
        <w:rPr>
          <w:spacing w:val="1"/>
        </w:rPr>
        <w:t xml:space="preserve"> </w:t>
      </w:r>
      <w:r>
        <w:t>дополнительной</w:t>
      </w:r>
      <w:r>
        <w:rPr>
          <w:spacing w:val="-57"/>
        </w:rPr>
        <w:t xml:space="preserve"> </w:t>
      </w:r>
      <w:r>
        <w:t>литературой,</w:t>
      </w:r>
      <w:r>
        <w:rPr>
          <w:spacing w:val="1"/>
        </w:rPr>
        <w:t xml:space="preserve"> </w:t>
      </w:r>
      <w:r>
        <w:t>рекомендованной</w:t>
      </w:r>
      <w:r>
        <w:rPr>
          <w:spacing w:val="1"/>
        </w:rPr>
        <w:t xml:space="preserve"> </w:t>
      </w:r>
      <w:r>
        <w:t>программой.</w:t>
      </w:r>
      <w:r>
        <w:rPr>
          <w:spacing w:val="1"/>
        </w:rPr>
        <w:t xml:space="preserve"> </w:t>
      </w:r>
      <w:r>
        <w:t>Также,</w:t>
      </w:r>
      <w:r>
        <w:rPr>
          <w:spacing w:val="1"/>
        </w:rPr>
        <w:t xml:space="preserve"> </w:t>
      </w:r>
      <w:r>
        <w:t>оценка</w:t>
      </w:r>
      <w:r>
        <w:rPr>
          <w:spacing w:val="1"/>
        </w:rPr>
        <w:t xml:space="preserve"> </w:t>
      </w:r>
      <w:r>
        <w:t>«отлично»</w:t>
      </w:r>
      <w:r>
        <w:rPr>
          <w:spacing w:val="1"/>
        </w:rPr>
        <w:t xml:space="preserve"> </w:t>
      </w:r>
      <w:r>
        <w:t>выставляется</w:t>
      </w:r>
      <w:r>
        <w:rPr>
          <w:spacing w:val="1"/>
        </w:rPr>
        <w:t xml:space="preserve"> </w:t>
      </w:r>
      <w:r>
        <w:t>студентам,</w:t>
      </w:r>
      <w:r>
        <w:rPr>
          <w:spacing w:val="1"/>
        </w:rPr>
        <w:t xml:space="preserve"> </w:t>
      </w:r>
      <w:r>
        <w:t>усвоившим взаимосвязь основных понятий дисциплины в их значении для</w:t>
      </w:r>
      <w:r>
        <w:rPr>
          <w:spacing w:val="1"/>
        </w:rPr>
        <w:t xml:space="preserve"> </w:t>
      </w:r>
      <w:r>
        <w:t>приобретаемой профессии, проявившим творческие способности в понимании, изложении</w:t>
      </w:r>
      <w:r>
        <w:rPr>
          <w:spacing w:val="-57"/>
        </w:rPr>
        <w:t xml:space="preserve"> </w:t>
      </w:r>
      <w:r>
        <w:t>и</w:t>
      </w:r>
      <w:r>
        <w:rPr>
          <w:spacing w:val="-1"/>
        </w:rPr>
        <w:t xml:space="preserve"> </w:t>
      </w:r>
      <w:r>
        <w:t>использовании</w:t>
      </w:r>
      <w:r>
        <w:rPr>
          <w:spacing w:val="3"/>
        </w:rPr>
        <w:t xml:space="preserve"> </w:t>
      </w:r>
      <w:r>
        <w:t>учебного материала;</w:t>
      </w:r>
    </w:p>
    <w:p w:rsidR="00973C9A" w:rsidRDefault="004C2E31" w:rsidP="00C52E02">
      <w:pPr>
        <w:pStyle w:val="a3"/>
        <w:ind w:left="0" w:right="389" w:firstLine="709"/>
        <w:jc w:val="both"/>
      </w:pPr>
      <w:r>
        <w:rPr>
          <w:b/>
        </w:rPr>
        <w:t>Оценка</w:t>
      </w:r>
      <w:r>
        <w:rPr>
          <w:b/>
          <w:spacing w:val="1"/>
        </w:rPr>
        <w:t xml:space="preserve"> </w:t>
      </w:r>
      <w:r>
        <w:rPr>
          <w:b/>
        </w:rPr>
        <w:t>«хорошо»</w:t>
      </w:r>
      <w:r>
        <w:rPr>
          <w:b/>
          <w:spacing w:val="1"/>
        </w:rPr>
        <w:t xml:space="preserve"> </w:t>
      </w:r>
      <w:r>
        <w:t>выставляется</w:t>
      </w:r>
      <w:r>
        <w:rPr>
          <w:spacing w:val="1"/>
        </w:rPr>
        <w:t xml:space="preserve"> </w:t>
      </w:r>
      <w:r>
        <w:t>студенту,</w:t>
      </w:r>
      <w:r>
        <w:rPr>
          <w:spacing w:val="1"/>
        </w:rPr>
        <w:t xml:space="preserve"> </w:t>
      </w:r>
      <w:r>
        <w:t>который</w:t>
      </w:r>
      <w:r>
        <w:rPr>
          <w:spacing w:val="1"/>
        </w:rPr>
        <w:t xml:space="preserve"> </w:t>
      </w:r>
      <w:r>
        <w:t>продемонстрировал</w:t>
      </w:r>
      <w:r>
        <w:rPr>
          <w:spacing w:val="1"/>
        </w:rPr>
        <w:t xml:space="preserve"> </w:t>
      </w:r>
      <w:r>
        <w:t>полное</w:t>
      </w:r>
      <w:r>
        <w:rPr>
          <w:spacing w:val="1"/>
        </w:rPr>
        <w:t xml:space="preserve"> </w:t>
      </w:r>
      <w:r>
        <w:t>знание</w:t>
      </w:r>
      <w:r>
        <w:rPr>
          <w:spacing w:val="1"/>
        </w:rPr>
        <w:t xml:space="preserve"> </w:t>
      </w:r>
      <w:r>
        <w:t>программного</w:t>
      </w:r>
      <w:r>
        <w:rPr>
          <w:spacing w:val="1"/>
        </w:rPr>
        <w:t xml:space="preserve"> </w:t>
      </w:r>
      <w:r>
        <w:t>материала,</w:t>
      </w:r>
      <w:r>
        <w:rPr>
          <w:spacing w:val="1"/>
        </w:rPr>
        <w:t xml:space="preserve"> </w:t>
      </w:r>
      <w:r>
        <w:t>успешно</w:t>
      </w:r>
      <w:r>
        <w:rPr>
          <w:spacing w:val="1"/>
        </w:rPr>
        <w:t xml:space="preserve"> </w:t>
      </w:r>
      <w:r>
        <w:t>выполнял</w:t>
      </w:r>
      <w:r>
        <w:rPr>
          <w:spacing w:val="1"/>
        </w:rPr>
        <w:t xml:space="preserve"> </w:t>
      </w:r>
      <w:r>
        <w:t>предусмотренные</w:t>
      </w:r>
      <w:r>
        <w:rPr>
          <w:spacing w:val="1"/>
        </w:rPr>
        <w:t xml:space="preserve"> </w:t>
      </w:r>
      <w:r>
        <w:t>в</w:t>
      </w:r>
      <w:r>
        <w:rPr>
          <w:spacing w:val="1"/>
        </w:rPr>
        <w:t xml:space="preserve"> </w:t>
      </w:r>
      <w:r>
        <w:t>программе</w:t>
      </w:r>
      <w:r>
        <w:rPr>
          <w:spacing w:val="1"/>
        </w:rPr>
        <w:t xml:space="preserve"> </w:t>
      </w:r>
      <w:r>
        <w:rPr>
          <w:spacing w:val="-1"/>
        </w:rPr>
        <w:t>задания,</w:t>
      </w:r>
      <w:r>
        <w:rPr>
          <w:spacing w:val="-12"/>
        </w:rPr>
        <w:t xml:space="preserve"> </w:t>
      </w:r>
      <w:r>
        <w:rPr>
          <w:spacing w:val="-1"/>
        </w:rPr>
        <w:t>усвоил</w:t>
      </w:r>
      <w:r>
        <w:rPr>
          <w:spacing w:val="-14"/>
        </w:rPr>
        <w:t xml:space="preserve"> </w:t>
      </w:r>
      <w:r>
        <w:rPr>
          <w:spacing w:val="-1"/>
        </w:rPr>
        <w:t>основную</w:t>
      </w:r>
      <w:r>
        <w:rPr>
          <w:spacing w:val="-12"/>
        </w:rPr>
        <w:t xml:space="preserve"> </w:t>
      </w:r>
      <w:r>
        <w:t>литературу,</w:t>
      </w:r>
      <w:r>
        <w:rPr>
          <w:spacing w:val="-13"/>
        </w:rPr>
        <w:t xml:space="preserve"> </w:t>
      </w:r>
      <w:r>
        <w:t>рекомендованную</w:t>
      </w:r>
      <w:r>
        <w:rPr>
          <w:spacing w:val="-14"/>
        </w:rPr>
        <w:t xml:space="preserve"> </w:t>
      </w:r>
      <w:r>
        <w:t>в</w:t>
      </w:r>
      <w:r>
        <w:rPr>
          <w:spacing w:val="-15"/>
        </w:rPr>
        <w:t xml:space="preserve"> </w:t>
      </w:r>
      <w:r>
        <w:t>программе.</w:t>
      </w:r>
      <w:r>
        <w:rPr>
          <w:spacing w:val="-12"/>
        </w:rPr>
        <w:t xml:space="preserve"> </w:t>
      </w:r>
      <w:r>
        <w:t>Как</w:t>
      </w:r>
      <w:r>
        <w:rPr>
          <w:spacing w:val="-13"/>
        </w:rPr>
        <w:t xml:space="preserve"> </w:t>
      </w:r>
      <w:r>
        <w:t>правило,</w:t>
      </w:r>
      <w:r>
        <w:rPr>
          <w:spacing w:val="-14"/>
        </w:rPr>
        <w:t xml:space="preserve"> </w:t>
      </w:r>
      <w:r>
        <w:t>оценка</w:t>
      </w:r>
    </w:p>
    <w:p w:rsidR="00973C9A" w:rsidRDefault="004C2E31" w:rsidP="00C52E02">
      <w:pPr>
        <w:pStyle w:val="a3"/>
        <w:spacing w:before="1"/>
        <w:ind w:left="0" w:right="397" w:firstLine="709"/>
        <w:jc w:val="both"/>
      </w:pPr>
      <w:r>
        <w:t>«хорошо»</w:t>
      </w:r>
      <w:r>
        <w:rPr>
          <w:spacing w:val="1"/>
        </w:rPr>
        <w:t xml:space="preserve"> </w:t>
      </w:r>
      <w:r>
        <w:t>выставляется</w:t>
      </w:r>
      <w:r>
        <w:rPr>
          <w:spacing w:val="1"/>
        </w:rPr>
        <w:t xml:space="preserve"> </w:t>
      </w:r>
      <w:r>
        <w:t>студентам,</w:t>
      </w:r>
      <w:r>
        <w:rPr>
          <w:spacing w:val="1"/>
        </w:rPr>
        <w:t xml:space="preserve"> </w:t>
      </w:r>
      <w:r>
        <w:t>показавшим</w:t>
      </w:r>
      <w:r>
        <w:rPr>
          <w:spacing w:val="1"/>
        </w:rPr>
        <w:t xml:space="preserve"> </w:t>
      </w:r>
      <w:r>
        <w:t>систематический</w:t>
      </w:r>
      <w:r>
        <w:rPr>
          <w:spacing w:val="1"/>
        </w:rPr>
        <w:t xml:space="preserve"> </w:t>
      </w:r>
      <w:r>
        <w:t>характер</w:t>
      </w:r>
      <w:r>
        <w:rPr>
          <w:spacing w:val="1"/>
        </w:rPr>
        <w:t xml:space="preserve"> </w:t>
      </w:r>
      <w:r>
        <w:t>знаний</w:t>
      </w:r>
      <w:r>
        <w:rPr>
          <w:spacing w:val="1"/>
        </w:rPr>
        <w:t xml:space="preserve"> </w:t>
      </w:r>
      <w:r>
        <w:t>по</w:t>
      </w:r>
      <w:r>
        <w:rPr>
          <w:spacing w:val="1"/>
        </w:rPr>
        <w:t xml:space="preserve"> </w:t>
      </w:r>
      <w:r>
        <w:lastRenderedPageBreak/>
        <w:t>дисциплине</w:t>
      </w:r>
      <w:r>
        <w:rPr>
          <w:spacing w:val="1"/>
        </w:rPr>
        <w:t xml:space="preserve"> </w:t>
      </w:r>
      <w:r>
        <w:t>и</w:t>
      </w:r>
      <w:r>
        <w:rPr>
          <w:spacing w:val="1"/>
        </w:rPr>
        <w:t xml:space="preserve"> </w:t>
      </w:r>
      <w:r>
        <w:t>способным</w:t>
      </w:r>
      <w:r>
        <w:rPr>
          <w:spacing w:val="1"/>
        </w:rPr>
        <w:t xml:space="preserve"> </w:t>
      </w:r>
      <w:r>
        <w:t>к</w:t>
      </w:r>
      <w:r>
        <w:rPr>
          <w:spacing w:val="1"/>
        </w:rPr>
        <w:t xml:space="preserve"> </w:t>
      </w:r>
      <w:r>
        <w:t>их</w:t>
      </w:r>
      <w:r>
        <w:rPr>
          <w:spacing w:val="1"/>
        </w:rPr>
        <w:t xml:space="preserve"> </w:t>
      </w:r>
      <w:r>
        <w:t>самостоятельному</w:t>
      </w:r>
      <w:r>
        <w:rPr>
          <w:spacing w:val="1"/>
        </w:rPr>
        <w:t xml:space="preserve"> </w:t>
      </w:r>
      <w:r>
        <w:t>пополнению</w:t>
      </w:r>
      <w:r>
        <w:rPr>
          <w:spacing w:val="1"/>
        </w:rPr>
        <w:t xml:space="preserve"> </w:t>
      </w:r>
      <w:r>
        <w:t>и</w:t>
      </w:r>
      <w:r>
        <w:rPr>
          <w:spacing w:val="1"/>
        </w:rPr>
        <w:t xml:space="preserve"> </w:t>
      </w:r>
      <w:r>
        <w:t>обновлению</w:t>
      </w:r>
      <w:r>
        <w:rPr>
          <w:spacing w:val="1"/>
        </w:rPr>
        <w:t xml:space="preserve"> </w:t>
      </w:r>
      <w:r>
        <w:t>в</w:t>
      </w:r>
      <w:r>
        <w:rPr>
          <w:spacing w:val="1"/>
        </w:rPr>
        <w:t xml:space="preserve"> </w:t>
      </w:r>
      <w:r>
        <w:t>ходе</w:t>
      </w:r>
      <w:r>
        <w:rPr>
          <w:spacing w:val="1"/>
        </w:rPr>
        <w:t xml:space="preserve"> </w:t>
      </w:r>
      <w:r>
        <w:t>дальнейшей</w:t>
      </w:r>
      <w:r>
        <w:rPr>
          <w:spacing w:val="2"/>
        </w:rPr>
        <w:t xml:space="preserve"> </w:t>
      </w:r>
      <w:r>
        <w:t>учебной работы</w:t>
      </w:r>
      <w:r>
        <w:rPr>
          <w:spacing w:val="-1"/>
        </w:rPr>
        <w:t xml:space="preserve"> </w:t>
      </w:r>
      <w:r>
        <w:t>и</w:t>
      </w:r>
      <w:r>
        <w:rPr>
          <w:spacing w:val="1"/>
        </w:rPr>
        <w:t xml:space="preserve"> </w:t>
      </w:r>
      <w:r>
        <w:t>профессиональной деятельности;</w:t>
      </w:r>
    </w:p>
    <w:p w:rsidR="00973C9A" w:rsidRDefault="004C2E31" w:rsidP="00C52E02">
      <w:pPr>
        <w:pStyle w:val="a3"/>
        <w:ind w:left="0" w:right="391" w:firstLine="709"/>
        <w:jc w:val="both"/>
      </w:pPr>
      <w:r>
        <w:rPr>
          <w:b/>
        </w:rPr>
        <w:t xml:space="preserve">Оценку «удовлетворительно» </w:t>
      </w:r>
      <w:r>
        <w:t>заслуживает студент, показавший знание основного</w:t>
      </w:r>
      <w:r>
        <w:rPr>
          <w:spacing w:val="-57"/>
        </w:rPr>
        <w:t xml:space="preserve"> </w:t>
      </w:r>
      <w:r>
        <w:t>программного материала в объёме, необходимом для дальнейшей учёбы и предстоящей</w:t>
      </w:r>
      <w:r>
        <w:rPr>
          <w:spacing w:val="1"/>
        </w:rPr>
        <w:t xml:space="preserve"> </w:t>
      </w:r>
      <w:r>
        <w:t>работы</w:t>
      </w:r>
      <w:r>
        <w:rPr>
          <w:spacing w:val="1"/>
        </w:rPr>
        <w:t xml:space="preserve"> </w:t>
      </w:r>
      <w:r>
        <w:t>по</w:t>
      </w:r>
      <w:r>
        <w:rPr>
          <w:spacing w:val="1"/>
        </w:rPr>
        <w:t xml:space="preserve"> </w:t>
      </w:r>
      <w:r>
        <w:t>профессии,</w:t>
      </w:r>
      <w:r>
        <w:rPr>
          <w:spacing w:val="1"/>
        </w:rPr>
        <w:t xml:space="preserve"> </w:t>
      </w:r>
      <w:r>
        <w:t>справляющийся</w:t>
      </w:r>
      <w:r>
        <w:rPr>
          <w:spacing w:val="1"/>
        </w:rPr>
        <w:t xml:space="preserve"> </w:t>
      </w:r>
      <w:r>
        <w:t>с</w:t>
      </w:r>
      <w:r>
        <w:rPr>
          <w:spacing w:val="1"/>
        </w:rPr>
        <w:t xml:space="preserve"> </w:t>
      </w:r>
      <w:r>
        <w:t>выполнением</w:t>
      </w:r>
      <w:r>
        <w:rPr>
          <w:spacing w:val="1"/>
        </w:rPr>
        <w:t xml:space="preserve"> </w:t>
      </w:r>
      <w:r>
        <w:t>заданий,</w:t>
      </w:r>
      <w:r>
        <w:rPr>
          <w:spacing w:val="1"/>
        </w:rPr>
        <w:t xml:space="preserve"> </w:t>
      </w:r>
      <w:r>
        <w:t>предусмотренных</w:t>
      </w:r>
      <w:r>
        <w:rPr>
          <w:spacing w:val="1"/>
        </w:rPr>
        <w:t xml:space="preserve"> </w:t>
      </w:r>
      <w:r>
        <w:t>программой,</w:t>
      </w:r>
      <w:r>
        <w:rPr>
          <w:spacing w:val="1"/>
        </w:rPr>
        <w:t xml:space="preserve"> </w:t>
      </w:r>
      <w:r>
        <w:t>знакомый</w:t>
      </w:r>
      <w:r>
        <w:rPr>
          <w:spacing w:val="1"/>
        </w:rPr>
        <w:t xml:space="preserve"> </w:t>
      </w:r>
      <w:r>
        <w:t>с</w:t>
      </w:r>
      <w:r>
        <w:rPr>
          <w:spacing w:val="1"/>
        </w:rPr>
        <w:t xml:space="preserve"> </w:t>
      </w:r>
      <w:r>
        <w:t>основной</w:t>
      </w:r>
      <w:r>
        <w:rPr>
          <w:spacing w:val="1"/>
        </w:rPr>
        <w:t xml:space="preserve"> </w:t>
      </w:r>
      <w:r>
        <w:t>литературой,</w:t>
      </w:r>
      <w:r>
        <w:rPr>
          <w:spacing w:val="1"/>
        </w:rPr>
        <w:t xml:space="preserve"> </w:t>
      </w:r>
      <w:r>
        <w:t>рекомендованной</w:t>
      </w:r>
      <w:r>
        <w:rPr>
          <w:spacing w:val="1"/>
        </w:rPr>
        <w:t xml:space="preserve"> </w:t>
      </w:r>
      <w:r>
        <w:t>программой.</w:t>
      </w:r>
      <w:r>
        <w:rPr>
          <w:spacing w:val="1"/>
        </w:rPr>
        <w:t xml:space="preserve"> </w:t>
      </w:r>
      <w:r>
        <w:t>Как</w:t>
      </w:r>
      <w:r>
        <w:rPr>
          <w:spacing w:val="1"/>
        </w:rPr>
        <w:t xml:space="preserve"> </w:t>
      </w:r>
      <w:r>
        <w:rPr>
          <w:spacing w:val="-1"/>
        </w:rPr>
        <w:t>правило,</w:t>
      </w:r>
      <w:r>
        <w:rPr>
          <w:spacing w:val="-9"/>
        </w:rPr>
        <w:t xml:space="preserve"> </w:t>
      </w:r>
      <w:r>
        <w:rPr>
          <w:spacing w:val="-1"/>
        </w:rPr>
        <w:t>оценка</w:t>
      </w:r>
      <w:r>
        <w:rPr>
          <w:spacing w:val="-7"/>
        </w:rPr>
        <w:t xml:space="preserve"> </w:t>
      </w:r>
      <w:r>
        <w:rPr>
          <w:spacing w:val="-1"/>
        </w:rPr>
        <w:t>«удовлетворительно»</w:t>
      </w:r>
      <w:r>
        <w:rPr>
          <w:spacing w:val="-16"/>
        </w:rPr>
        <w:t xml:space="preserve"> </w:t>
      </w:r>
      <w:r>
        <w:t>выставляется</w:t>
      </w:r>
      <w:r>
        <w:rPr>
          <w:spacing w:val="-8"/>
        </w:rPr>
        <w:t xml:space="preserve"> </w:t>
      </w:r>
      <w:r>
        <w:t>студентам,</w:t>
      </w:r>
      <w:r>
        <w:rPr>
          <w:spacing w:val="-8"/>
        </w:rPr>
        <w:t xml:space="preserve"> </w:t>
      </w:r>
      <w:r>
        <w:t>допустившим</w:t>
      </w:r>
      <w:r>
        <w:rPr>
          <w:spacing w:val="-10"/>
        </w:rPr>
        <w:t xml:space="preserve"> </w:t>
      </w:r>
      <w:r>
        <w:t>погрешности</w:t>
      </w:r>
      <w:r>
        <w:rPr>
          <w:spacing w:val="-57"/>
        </w:rPr>
        <w:t xml:space="preserve"> </w:t>
      </w:r>
      <w:r>
        <w:t>непринципиального характера в ответе на экзамене и при выполнении экзаменационных</w:t>
      </w:r>
      <w:r>
        <w:rPr>
          <w:spacing w:val="1"/>
        </w:rPr>
        <w:t xml:space="preserve"> </w:t>
      </w:r>
      <w:r>
        <w:t>заданий;</w:t>
      </w:r>
    </w:p>
    <w:p w:rsidR="00973C9A" w:rsidRDefault="004C2E31" w:rsidP="00C52E02">
      <w:pPr>
        <w:pStyle w:val="a3"/>
        <w:ind w:left="0" w:right="395" w:firstLine="709"/>
        <w:jc w:val="both"/>
      </w:pPr>
      <w:r>
        <w:rPr>
          <w:b/>
        </w:rPr>
        <w:t>Оценка</w:t>
      </w:r>
      <w:r>
        <w:rPr>
          <w:b/>
          <w:spacing w:val="-13"/>
        </w:rPr>
        <w:t xml:space="preserve"> </w:t>
      </w:r>
      <w:r>
        <w:rPr>
          <w:b/>
        </w:rPr>
        <w:t>«неудовлетворительно»</w:t>
      </w:r>
      <w:r>
        <w:rPr>
          <w:b/>
          <w:spacing w:val="-10"/>
        </w:rPr>
        <w:t xml:space="preserve"> </w:t>
      </w:r>
      <w:r>
        <w:t>выставляется</w:t>
      </w:r>
      <w:r>
        <w:rPr>
          <w:spacing w:val="-13"/>
        </w:rPr>
        <w:t xml:space="preserve"> </w:t>
      </w:r>
      <w:r>
        <w:t>студенту,</w:t>
      </w:r>
      <w:r>
        <w:rPr>
          <w:spacing w:val="-13"/>
        </w:rPr>
        <w:t xml:space="preserve"> </w:t>
      </w:r>
      <w:r>
        <w:t>который</w:t>
      </w:r>
      <w:r>
        <w:rPr>
          <w:spacing w:val="-12"/>
        </w:rPr>
        <w:t xml:space="preserve"> </w:t>
      </w:r>
      <w:r>
        <w:t>имеет</w:t>
      </w:r>
      <w:r>
        <w:rPr>
          <w:spacing w:val="-12"/>
        </w:rPr>
        <w:t xml:space="preserve"> </w:t>
      </w:r>
      <w:r>
        <w:t>пробелы</w:t>
      </w:r>
      <w:r>
        <w:rPr>
          <w:spacing w:val="-13"/>
        </w:rPr>
        <w:t xml:space="preserve"> </w:t>
      </w:r>
      <w:r>
        <w:t>в</w:t>
      </w:r>
      <w:r>
        <w:rPr>
          <w:spacing w:val="-57"/>
        </w:rPr>
        <w:t xml:space="preserve"> </w:t>
      </w:r>
      <w:r>
        <w:t>знаниях</w:t>
      </w:r>
      <w:r>
        <w:rPr>
          <w:spacing w:val="1"/>
        </w:rPr>
        <w:t xml:space="preserve"> </w:t>
      </w:r>
      <w:r>
        <w:t>основного</w:t>
      </w:r>
      <w:r>
        <w:rPr>
          <w:spacing w:val="1"/>
        </w:rPr>
        <w:t xml:space="preserve"> </w:t>
      </w:r>
      <w:r>
        <w:t>программного</w:t>
      </w:r>
      <w:r>
        <w:rPr>
          <w:spacing w:val="1"/>
        </w:rPr>
        <w:t xml:space="preserve"> </w:t>
      </w:r>
      <w:r>
        <w:t>материала,</w:t>
      </w:r>
      <w:r>
        <w:rPr>
          <w:spacing w:val="1"/>
        </w:rPr>
        <w:t xml:space="preserve"> </w:t>
      </w:r>
      <w:r>
        <w:t>допустивший</w:t>
      </w:r>
      <w:r>
        <w:rPr>
          <w:spacing w:val="1"/>
        </w:rPr>
        <w:t xml:space="preserve"> </w:t>
      </w:r>
      <w:r>
        <w:t>принципиальные</w:t>
      </w:r>
      <w:r>
        <w:rPr>
          <w:spacing w:val="1"/>
        </w:rPr>
        <w:t xml:space="preserve"> </w:t>
      </w:r>
      <w:r>
        <w:t>ошибки в</w:t>
      </w:r>
      <w:r>
        <w:rPr>
          <w:spacing w:val="1"/>
        </w:rPr>
        <w:t xml:space="preserve"> </w:t>
      </w:r>
      <w:r>
        <w:t>выполнении</w:t>
      </w:r>
      <w:r>
        <w:rPr>
          <w:spacing w:val="51"/>
        </w:rPr>
        <w:t xml:space="preserve"> </w:t>
      </w:r>
      <w:r>
        <w:t>предусмотренных</w:t>
      </w:r>
      <w:r>
        <w:rPr>
          <w:spacing w:val="52"/>
        </w:rPr>
        <w:t xml:space="preserve"> </w:t>
      </w:r>
      <w:r>
        <w:t>программой</w:t>
      </w:r>
      <w:r>
        <w:rPr>
          <w:spacing w:val="54"/>
        </w:rPr>
        <w:t xml:space="preserve"> </w:t>
      </w:r>
      <w:r>
        <w:t>заданий.</w:t>
      </w:r>
      <w:r>
        <w:rPr>
          <w:spacing w:val="50"/>
        </w:rPr>
        <w:t xml:space="preserve"> </w:t>
      </w:r>
      <w:r>
        <w:t>Как</w:t>
      </w:r>
      <w:r>
        <w:rPr>
          <w:spacing w:val="51"/>
        </w:rPr>
        <w:t xml:space="preserve"> </w:t>
      </w:r>
      <w:r>
        <w:t>правило,</w:t>
      </w:r>
      <w:r>
        <w:rPr>
          <w:spacing w:val="53"/>
        </w:rPr>
        <w:t xml:space="preserve"> </w:t>
      </w:r>
      <w:r>
        <w:t>оценка</w:t>
      </w:r>
    </w:p>
    <w:p w:rsidR="00973C9A" w:rsidRDefault="004C2E31" w:rsidP="00C52E02">
      <w:pPr>
        <w:pStyle w:val="a3"/>
        <w:spacing w:before="1"/>
        <w:ind w:left="0" w:right="396" w:firstLine="709"/>
        <w:jc w:val="both"/>
      </w:pPr>
      <w:r>
        <w:t>«неудовлетворительно» ставится студентам, которые не могут продолжить обучение или</w:t>
      </w:r>
      <w:r>
        <w:rPr>
          <w:spacing w:val="1"/>
        </w:rPr>
        <w:t xml:space="preserve"> </w:t>
      </w:r>
      <w:r>
        <w:t>приступить к профессиональной деятельности по окончании вуза без дополнительных</w:t>
      </w:r>
      <w:r>
        <w:rPr>
          <w:spacing w:val="1"/>
        </w:rPr>
        <w:t xml:space="preserve"> </w:t>
      </w:r>
      <w:r>
        <w:t>занятий</w:t>
      </w:r>
      <w:r>
        <w:rPr>
          <w:spacing w:val="-1"/>
        </w:rPr>
        <w:t xml:space="preserve"> </w:t>
      </w:r>
      <w:r>
        <w:t>по соответствующей дисциплине.</w:t>
      </w:r>
    </w:p>
    <w:p w:rsidR="00973C9A" w:rsidRDefault="00973C9A">
      <w:pPr>
        <w:jc w:val="both"/>
        <w:sectPr w:rsidR="00973C9A">
          <w:pgSz w:w="11910" w:h="16840"/>
          <w:pgMar w:top="1040" w:right="740" w:bottom="280" w:left="1120" w:header="720" w:footer="720" w:gutter="0"/>
          <w:cols w:space="720"/>
        </w:sectPr>
      </w:pPr>
    </w:p>
    <w:p w:rsidR="00973C9A" w:rsidRDefault="004C2E31">
      <w:pPr>
        <w:pStyle w:val="1"/>
        <w:spacing w:before="73"/>
        <w:ind w:left="4322"/>
      </w:pPr>
      <w:r>
        <w:lastRenderedPageBreak/>
        <w:t>Приложение</w:t>
      </w:r>
      <w:r>
        <w:rPr>
          <w:spacing w:val="-3"/>
        </w:rPr>
        <w:t xml:space="preserve"> </w:t>
      </w:r>
      <w:r>
        <w:t>№2</w:t>
      </w:r>
      <w:r>
        <w:rPr>
          <w:spacing w:val="-2"/>
        </w:rPr>
        <w:t xml:space="preserve"> </w:t>
      </w:r>
      <w:r>
        <w:t>к</w:t>
      </w:r>
      <w:r>
        <w:rPr>
          <w:spacing w:val="-2"/>
        </w:rPr>
        <w:t xml:space="preserve"> </w:t>
      </w:r>
      <w:r>
        <w:t>рабочей</w:t>
      </w:r>
      <w:r>
        <w:rPr>
          <w:spacing w:val="-2"/>
        </w:rPr>
        <w:t xml:space="preserve"> </w:t>
      </w:r>
      <w:r>
        <w:t>программе</w:t>
      </w:r>
      <w:r>
        <w:rPr>
          <w:spacing w:val="-4"/>
        </w:rPr>
        <w:t xml:space="preserve"> </w:t>
      </w:r>
      <w:r>
        <w:t>дисциплины</w:t>
      </w:r>
    </w:p>
    <w:p w:rsidR="00973C9A" w:rsidRDefault="004C2E31">
      <w:pPr>
        <w:spacing w:line="720" w:lineRule="auto"/>
        <w:ind w:left="1726" w:right="92" w:firstLine="4088"/>
        <w:rPr>
          <w:b/>
          <w:sz w:val="24"/>
        </w:rPr>
      </w:pPr>
      <w:r>
        <w:rPr>
          <w:b/>
          <w:sz w:val="24"/>
        </w:rPr>
        <w:t>«Институты гражданского общества»</w:t>
      </w:r>
      <w:r>
        <w:rPr>
          <w:b/>
          <w:spacing w:val="-57"/>
          <w:sz w:val="24"/>
        </w:rPr>
        <w:t xml:space="preserve"> </w:t>
      </w:r>
      <w:r>
        <w:rPr>
          <w:b/>
          <w:sz w:val="24"/>
        </w:rPr>
        <w:t>Методические</w:t>
      </w:r>
      <w:r>
        <w:rPr>
          <w:b/>
          <w:spacing w:val="-2"/>
          <w:sz w:val="24"/>
        </w:rPr>
        <w:t xml:space="preserve"> </w:t>
      </w:r>
      <w:r>
        <w:rPr>
          <w:b/>
          <w:sz w:val="24"/>
        </w:rPr>
        <w:t>указания</w:t>
      </w:r>
      <w:r>
        <w:rPr>
          <w:b/>
          <w:spacing w:val="-1"/>
          <w:sz w:val="24"/>
        </w:rPr>
        <w:t xml:space="preserve"> </w:t>
      </w:r>
      <w:r>
        <w:rPr>
          <w:b/>
          <w:sz w:val="24"/>
        </w:rPr>
        <w:t>для</w:t>
      </w:r>
      <w:r>
        <w:rPr>
          <w:b/>
          <w:spacing w:val="-2"/>
          <w:sz w:val="24"/>
        </w:rPr>
        <w:t xml:space="preserve"> </w:t>
      </w:r>
      <w:r>
        <w:rPr>
          <w:b/>
          <w:sz w:val="24"/>
        </w:rPr>
        <w:t>студентов</w:t>
      </w:r>
      <w:r>
        <w:rPr>
          <w:b/>
          <w:spacing w:val="-3"/>
          <w:sz w:val="24"/>
        </w:rPr>
        <w:t xml:space="preserve"> </w:t>
      </w:r>
      <w:r>
        <w:rPr>
          <w:b/>
          <w:sz w:val="24"/>
        </w:rPr>
        <w:t>по</w:t>
      </w:r>
      <w:r>
        <w:rPr>
          <w:b/>
          <w:spacing w:val="-1"/>
          <w:sz w:val="24"/>
        </w:rPr>
        <w:t xml:space="preserve"> </w:t>
      </w:r>
      <w:r>
        <w:rPr>
          <w:b/>
          <w:sz w:val="24"/>
        </w:rPr>
        <w:t>освоению</w:t>
      </w:r>
      <w:r>
        <w:rPr>
          <w:b/>
          <w:spacing w:val="-2"/>
          <w:sz w:val="24"/>
        </w:rPr>
        <w:t xml:space="preserve"> </w:t>
      </w:r>
      <w:r>
        <w:rPr>
          <w:b/>
          <w:sz w:val="24"/>
        </w:rPr>
        <w:t>дисциплины</w:t>
      </w:r>
    </w:p>
    <w:p w:rsidR="00973C9A" w:rsidRDefault="004C2E31">
      <w:pPr>
        <w:pStyle w:val="a3"/>
        <w:spacing w:before="1"/>
        <w:ind w:left="582" w:right="109" w:firstLine="566"/>
        <w:jc w:val="both"/>
      </w:pPr>
      <w:r>
        <w:t>Основной</w:t>
      </w:r>
      <w:r>
        <w:rPr>
          <w:spacing w:val="1"/>
        </w:rPr>
        <w:t xml:space="preserve"> </w:t>
      </w:r>
      <w:r>
        <w:t>формой</w:t>
      </w:r>
      <w:r>
        <w:rPr>
          <w:spacing w:val="1"/>
        </w:rPr>
        <w:t xml:space="preserve"> </w:t>
      </w:r>
      <w:r>
        <w:t>изложения</w:t>
      </w:r>
      <w:r>
        <w:rPr>
          <w:spacing w:val="1"/>
        </w:rPr>
        <w:t xml:space="preserve"> </w:t>
      </w:r>
      <w:r>
        <w:t>учебного</w:t>
      </w:r>
      <w:r>
        <w:rPr>
          <w:spacing w:val="1"/>
        </w:rPr>
        <w:t xml:space="preserve"> </w:t>
      </w:r>
      <w:r>
        <w:t>материала</w:t>
      </w:r>
      <w:r>
        <w:rPr>
          <w:spacing w:val="1"/>
        </w:rPr>
        <w:t xml:space="preserve"> </w:t>
      </w:r>
      <w:r>
        <w:t>по</w:t>
      </w:r>
      <w:r>
        <w:rPr>
          <w:spacing w:val="1"/>
        </w:rPr>
        <w:t xml:space="preserve"> </w:t>
      </w:r>
      <w:r>
        <w:t>дисциплине</w:t>
      </w:r>
      <w:r>
        <w:rPr>
          <w:spacing w:val="1"/>
        </w:rPr>
        <w:t xml:space="preserve"> </w:t>
      </w:r>
      <w:r>
        <w:t>«Институты</w:t>
      </w:r>
      <w:r>
        <w:rPr>
          <w:spacing w:val="1"/>
        </w:rPr>
        <w:t xml:space="preserve"> </w:t>
      </w:r>
      <w:r>
        <w:t>гражданского</w:t>
      </w:r>
      <w:r>
        <w:rPr>
          <w:spacing w:val="1"/>
        </w:rPr>
        <w:t xml:space="preserve"> </w:t>
      </w:r>
      <w:r>
        <w:t>общества»</w:t>
      </w:r>
      <w:r>
        <w:rPr>
          <w:spacing w:val="1"/>
        </w:rPr>
        <w:t xml:space="preserve"> </w:t>
      </w:r>
      <w:r>
        <w:t>являются</w:t>
      </w:r>
      <w:r>
        <w:rPr>
          <w:spacing w:val="1"/>
        </w:rPr>
        <w:t xml:space="preserve"> </w:t>
      </w:r>
      <w:r>
        <w:t>лекции.</w:t>
      </w:r>
      <w:r>
        <w:rPr>
          <w:spacing w:val="1"/>
        </w:rPr>
        <w:t xml:space="preserve"> </w:t>
      </w:r>
      <w:r>
        <w:t>Успешное</w:t>
      </w:r>
      <w:r>
        <w:rPr>
          <w:spacing w:val="1"/>
        </w:rPr>
        <w:t xml:space="preserve"> </w:t>
      </w:r>
      <w:r>
        <w:t>овладение</w:t>
      </w:r>
      <w:r>
        <w:rPr>
          <w:spacing w:val="1"/>
        </w:rPr>
        <w:t xml:space="preserve"> </w:t>
      </w:r>
      <w:r>
        <w:t>дисциплиной</w:t>
      </w:r>
      <w:r>
        <w:rPr>
          <w:spacing w:val="1"/>
        </w:rPr>
        <w:t xml:space="preserve"> </w:t>
      </w:r>
      <w:r>
        <w:t>предполагает</w:t>
      </w:r>
      <w:r>
        <w:rPr>
          <w:spacing w:val="-1"/>
        </w:rPr>
        <w:t xml:space="preserve"> </w:t>
      </w:r>
      <w:r>
        <w:t>выполнение</w:t>
      </w:r>
      <w:r>
        <w:rPr>
          <w:spacing w:val="-1"/>
        </w:rPr>
        <w:t xml:space="preserve"> </w:t>
      </w:r>
      <w:r>
        <w:t>ряда</w:t>
      </w:r>
      <w:r>
        <w:rPr>
          <w:spacing w:val="1"/>
        </w:rPr>
        <w:t xml:space="preserve"> </w:t>
      </w:r>
      <w:r>
        <w:t>рекомендаций.</w:t>
      </w:r>
    </w:p>
    <w:p w:rsidR="00973C9A" w:rsidRDefault="004C2E31">
      <w:pPr>
        <w:pStyle w:val="a4"/>
        <w:numPr>
          <w:ilvl w:val="1"/>
          <w:numId w:val="1"/>
        </w:numPr>
        <w:tabs>
          <w:tab w:val="left" w:pos="1509"/>
        </w:tabs>
        <w:ind w:right="111"/>
        <w:jc w:val="both"/>
        <w:rPr>
          <w:sz w:val="24"/>
        </w:rPr>
      </w:pPr>
      <w:r>
        <w:rPr>
          <w:sz w:val="24"/>
        </w:rPr>
        <w:t>Следует</w:t>
      </w:r>
      <w:r>
        <w:rPr>
          <w:spacing w:val="1"/>
          <w:sz w:val="24"/>
        </w:rPr>
        <w:t xml:space="preserve"> </w:t>
      </w:r>
      <w:r>
        <w:rPr>
          <w:sz w:val="24"/>
        </w:rPr>
        <w:t>внимательно</w:t>
      </w:r>
      <w:r>
        <w:rPr>
          <w:spacing w:val="1"/>
          <w:sz w:val="24"/>
        </w:rPr>
        <w:t xml:space="preserve"> </w:t>
      </w:r>
      <w:r>
        <w:rPr>
          <w:sz w:val="24"/>
        </w:rPr>
        <w:t>изучить</w:t>
      </w:r>
      <w:r>
        <w:rPr>
          <w:spacing w:val="1"/>
          <w:sz w:val="24"/>
        </w:rPr>
        <w:t xml:space="preserve"> </w:t>
      </w:r>
      <w:r>
        <w:rPr>
          <w:sz w:val="24"/>
        </w:rPr>
        <w:t>материалы,</w:t>
      </w:r>
      <w:r>
        <w:rPr>
          <w:spacing w:val="1"/>
          <w:sz w:val="24"/>
        </w:rPr>
        <w:t xml:space="preserve"> </w:t>
      </w:r>
      <w:r>
        <w:rPr>
          <w:sz w:val="24"/>
        </w:rPr>
        <w:t>характеризующие</w:t>
      </w:r>
      <w:r>
        <w:rPr>
          <w:spacing w:val="1"/>
          <w:sz w:val="24"/>
        </w:rPr>
        <w:t xml:space="preserve"> </w:t>
      </w:r>
      <w:r>
        <w:rPr>
          <w:sz w:val="24"/>
        </w:rPr>
        <w:t>курс</w:t>
      </w:r>
      <w:r>
        <w:rPr>
          <w:spacing w:val="1"/>
          <w:sz w:val="24"/>
        </w:rPr>
        <w:t xml:space="preserve"> </w:t>
      </w:r>
      <w:r>
        <w:rPr>
          <w:sz w:val="24"/>
        </w:rPr>
        <w:t>«Институты</w:t>
      </w:r>
      <w:r>
        <w:rPr>
          <w:spacing w:val="-57"/>
          <w:sz w:val="24"/>
        </w:rPr>
        <w:t xml:space="preserve"> </w:t>
      </w:r>
      <w:r>
        <w:rPr>
          <w:sz w:val="24"/>
        </w:rPr>
        <w:t>гражданского</w:t>
      </w:r>
      <w:r>
        <w:rPr>
          <w:spacing w:val="1"/>
          <w:sz w:val="24"/>
        </w:rPr>
        <w:t xml:space="preserve"> </w:t>
      </w:r>
      <w:r>
        <w:rPr>
          <w:sz w:val="24"/>
        </w:rPr>
        <w:t>общества»</w:t>
      </w:r>
      <w:r>
        <w:rPr>
          <w:spacing w:val="1"/>
          <w:sz w:val="24"/>
        </w:rPr>
        <w:t xml:space="preserve"> </w:t>
      </w:r>
      <w:r>
        <w:rPr>
          <w:sz w:val="24"/>
        </w:rPr>
        <w:t>и</w:t>
      </w:r>
      <w:r>
        <w:rPr>
          <w:spacing w:val="1"/>
          <w:sz w:val="24"/>
        </w:rPr>
        <w:t xml:space="preserve"> </w:t>
      </w:r>
      <w:r>
        <w:rPr>
          <w:sz w:val="24"/>
        </w:rPr>
        <w:t>определяющие</w:t>
      </w:r>
      <w:r>
        <w:rPr>
          <w:spacing w:val="1"/>
          <w:sz w:val="24"/>
        </w:rPr>
        <w:t xml:space="preserve"> </w:t>
      </w:r>
      <w:r>
        <w:rPr>
          <w:sz w:val="24"/>
        </w:rPr>
        <w:t>целевую</w:t>
      </w:r>
      <w:r>
        <w:rPr>
          <w:spacing w:val="1"/>
          <w:sz w:val="24"/>
        </w:rPr>
        <w:t xml:space="preserve"> </w:t>
      </w:r>
      <w:r>
        <w:rPr>
          <w:sz w:val="24"/>
        </w:rPr>
        <w:t>установку.</w:t>
      </w:r>
      <w:r>
        <w:rPr>
          <w:spacing w:val="1"/>
          <w:sz w:val="24"/>
        </w:rPr>
        <w:t xml:space="preserve"> </w:t>
      </w:r>
      <w:r>
        <w:rPr>
          <w:sz w:val="24"/>
        </w:rPr>
        <w:t>Это</w:t>
      </w:r>
      <w:r>
        <w:rPr>
          <w:spacing w:val="1"/>
          <w:sz w:val="24"/>
        </w:rPr>
        <w:t xml:space="preserve"> </w:t>
      </w:r>
      <w:r>
        <w:rPr>
          <w:sz w:val="24"/>
        </w:rPr>
        <w:t>поможет</w:t>
      </w:r>
      <w:r>
        <w:rPr>
          <w:spacing w:val="1"/>
          <w:sz w:val="24"/>
        </w:rPr>
        <w:t xml:space="preserve"> </w:t>
      </w:r>
      <w:r>
        <w:rPr>
          <w:sz w:val="24"/>
        </w:rPr>
        <w:t>представить круг</w:t>
      </w:r>
      <w:r>
        <w:rPr>
          <w:spacing w:val="-2"/>
          <w:sz w:val="24"/>
        </w:rPr>
        <w:t xml:space="preserve"> </w:t>
      </w:r>
      <w:r>
        <w:rPr>
          <w:sz w:val="24"/>
        </w:rPr>
        <w:t>изучаемых</w:t>
      </w:r>
      <w:r>
        <w:rPr>
          <w:spacing w:val="1"/>
          <w:sz w:val="24"/>
        </w:rPr>
        <w:t xml:space="preserve"> </w:t>
      </w:r>
      <w:r>
        <w:rPr>
          <w:sz w:val="24"/>
        </w:rPr>
        <w:t>проблем</w:t>
      </w:r>
      <w:r>
        <w:rPr>
          <w:spacing w:val="-3"/>
          <w:sz w:val="24"/>
        </w:rPr>
        <w:t xml:space="preserve"> </w:t>
      </w:r>
      <w:r>
        <w:rPr>
          <w:sz w:val="24"/>
        </w:rPr>
        <w:t>и глубину</w:t>
      </w:r>
      <w:r>
        <w:rPr>
          <w:spacing w:val="-4"/>
          <w:sz w:val="24"/>
        </w:rPr>
        <w:t xml:space="preserve"> </w:t>
      </w:r>
      <w:r>
        <w:rPr>
          <w:sz w:val="24"/>
        </w:rPr>
        <w:t>их</w:t>
      </w:r>
      <w:r>
        <w:rPr>
          <w:spacing w:val="2"/>
          <w:sz w:val="24"/>
        </w:rPr>
        <w:t xml:space="preserve"> </w:t>
      </w:r>
      <w:r>
        <w:rPr>
          <w:sz w:val="24"/>
        </w:rPr>
        <w:t>постижения.</w:t>
      </w:r>
    </w:p>
    <w:p w:rsidR="00973C9A" w:rsidRDefault="004C2E31">
      <w:pPr>
        <w:pStyle w:val="a4"/>
        <w:numPr>
          <w:ilvl w:val="1"/>
          <w:numId w:val="1"/>
        </w:numPr>
        <w:tabs>
          <w:tab w:val="left" w:pos="1509"/>
        </w:tabs>
        <w:ind w:right="109"/>
        <w:jc w:val="both"/>
        <w:rPr>
          <w:sz w:val="24"/>
        </w:rPr>
      </w:pPr>
      <w:r>
        <w:rPr>
          <w:sz w:val="24"/>
        </w:rPr>
        <w:t>Необходимо</w:t>
      </w:r>
      <w:r>
        <w:rPr>
          <w:spacing w:val="1"/>
          <w:sz w:val="24"/>
        </w:rPr>
        <w:t xml:space="preserve"> </w:t>
      </w:r>
      <w:r>
        <w:rPr>
          <w:sz w:val="24"/>
        </w:rPr>
        <w:t>знать</w:t>
      </w:r>
      <w:r>
        <w:rPr>
          <w:spacing w:val="1"/>
          <w:sz w:val="24"/>
        </w:rPr>
        <w:t xml:space="preserve"> </w:t>
      </w:r>
      <w:r>
        <w:rPr>
          <w:sz w:val="24"/>
        </w:rPr>
        <w:t>подборку</w:t>
      </w:r>
      <w:r>
        <w:rPr>
          <w:spacing w:val="1"/>
          <w:sz w:val="24"/>
        </w:rPr>
        <w:t xml:space="preserve"> </w:t>
      </w:r>
      <w:r>
        <w:rPr>
          <w:sz w:val="24"/>
        </w:rPr>
        <w:t>литературы,</w:t>
      </w:r>
      <w:r>
        <w:rPr>
          <w:spacing w:val="1"/>
          <w:sz w:val="24"/>
        </w:rPr>
        <w:t xml:space="preserve"> </w:t>
      </w:r>
      <w:r>
        <w:rPr>
          <w:sz w:val="24"/>
        </w:rPr>
        <w:t>предлагаемую</w:t>
      </w:r>
      <w:r>
        <w:rPr>
          <w:spacing w:val="1"/>
          <w:sz w:val="24"/>
        </w:rPr>
        <w:t xml:space="preserve"> </w:t>
      </w:r>
      <w:r>
        <w:rPr>
          <w:sz w:val="24"/>
        </w:rPr>
        <w:t>для</w:t>
      </w:r>
      <w:r>
        <w:rPr>
          <w:spacing w:val="1"/>
          <w:sz w:val="24"/>
        </w:rPr>
        <w:t xml:space="preserve"> </w:t>
      </w:r>
      <w:r>
        <w:rPr>
          <w:sz w:val="24"/>
        </w:rPr>
        <w:t>изучения</w:t>
      </w:r>
      <w:r>
        <w:rPr>
          <w:spacing w:val="1"/>
          <w:sz w:val="24"/>
        </w:rPr>
        <w:t xml:space="preserve"> </w:t>
      </w:r>
      <w:r>
        <w:rPr>
          <w:spacing w:val="-1"/>
          <w:sz w:val="24"/>
        </w:rPr>
        <w:t>предлагаемого</w:t>
      </w:r>
      <w:r>
        <w:rPr>
          <w:spacing w:val="-15"/>
          <w:sz w:val="24"/>
        </w:rPr>
        <w:t xml:space="preserve"> </w:t>
      </w:r>
      <w:r>
        <w:rPr>
          <w:spacing w:val="-1"/>
          <w:sz w:val="24"/>
        </w:rPr>
        <w:t>курса.</w:t>
      </w:r>
      <w:r>
        <w:rPr>
          <w:spacing w:val="-15"/>
          <w:sz w:val="24"/>
        </w:rPr>
        <w:t xml:space="preserve"> </w:t>
      </w:r>
      <w:r>
        <w:rPr>
          <w:sz w:val="24"/>
        </w:rPr>
        <w:t>В</w:t>
      </w:r>
      <w:r>
        <w:rPr>
          <w:spacing w:val="-12"/>
          <w:sz w:val="24"/>
        </w:rPr>
        <w:t xml:space="preserve"> </w:t>
      </w:r>
      <w:r>
        <w:rPr>
          <w:sz w:val="24"/>
        </w:rPr>
        <w:t>ходе</w:t>
      </w:r>
      <w:r>
        <w:rPr>
          <w:spacing w:val="-16"/>
          <w:sz w:val="24"/>
        </w:rPr>
        <w:t xml:space="preserve"> </w:t>
      </w:r>
      <w:r>
        <w:rPr>
          <w:sz w:val="24"/>
        </w:rPr>
        <w:t>самостоятельной</w:t>
      </w:r>
      <w:r>
        <w:rPr>
          <w:spacing w:val="-14"/>
          <w:sz w:val="24"/>
        </w:rPr>
        <w:t xml:space="preserve"> </w:t>
      </w:r>
      <w:r>
        <w:rPr>
          <w:sz w:val="24"/>
        </w:rPr>
        <w:t>работы</w:t>
      </w:r>
      <w:r>
        <w:rPr>
          <w:spacing w:val="-15"/>
          <w:sz w:val="24"/>
        </w:rPr>
        <w:t xml:space="preserve"> </w:t>
      </w:r>
      <w:r>
        <w:rPr>
          <w:sz w:val="24"/>
        </w:rPr>
        <w:t>с</w:t>
      </w:r>
      <w:r>
        <w:rPr>
          <w:spacing w:val="-16"/>
          <w:sz w:val="24"/>
        </w:rPr>
        <w:t xml:space="preserve"> </w:t>
      </w:r>
      <w:r>
        <w:rPr>
          <w:sz w:val="24"/>
        </w:rPr>
        <w:t>литературой</w:t>
      </w:r>
      <w:r>
        <w:rPr>
          <w:spacing w:val="-14"/>
          <w:sz w:val="24"/>
        </w:rPr>
        <w:t xml:space="preserve"> </w:t>
      </w:r>
      <w:r>
        <w:rPr>
          <w:sz w:val="24"/>
        </w:rPr>
        <w:t>следует</w:t>
      </w:r>
      <w:r>
        <w:rPr>
          <w:spacing w:val="-14"/>
          <w:sz w:val="24"/>
        </w:rPr>
        <w:t xml:space="preserve"> </w:t>
      </w:r>
      <w:r>
        <w:rPr>
          <w:sz w:val="24"/>
        </w:rPr>
        <w:t>иметь</w:t>
      </w:r>
      <w:r>
        <w:rPr>
          <w:spacing w:val="-58"/>
          <w:sz w:val="24"/>
        </w:rPr>
        <w:t xml:space="preserve"> </w:t>
      </w:r>
      <w:r>
        <w:rPr>
          <w:sz w:val="24"/>
        </w:rPr>
        <w:t>в виду, что нужна литература различных видов: учебная литература, монографии,</w:t>
      </w:r>
      <w:r>
        <w:rPr>
          <w:spacing w:val="-57"/>
          <w:sz w:val="24"/>
        </w:rPr>
        <w:t xml:space="preserve"> </w:t>
      </w:r>
      <w:r>
        <w:rPr>
          <w:sz w:val="24"/>
        </w:rPr>
        <w:t>сборники</w:t>
      </w:r>
      <w:r>
        <w:rPr>
          <w:spacing w:val="1"/>
          <w:sz w:val="24"/>
        </w:rPr>
        <w:t xml:space="preserve"> </w:t>
      </w:r>
      <w:r>
        <w:rPr>
          <w:sz w:val="24"/>
        </w:rPr>
        <w:t>научных</w:t>
      </w:r>
      <w:r>
        <w:rPr>
          <w:spacing w:val="1"/>
          <w:sz w:val="24"/>
        </w:rPr>
        <w:t xml:space="preserve"> </w:t>
      </w:r>
      <w:r>
        <w:rPr>
          <w:sz w:val="24"/>
        </w:rPr>
        <w:t>статей,</w:t>
      </w:r>
      <w:r>
        <w:rPr>
          <w:spacing w:val="1"/>
          <w:sz w:val="24"/>
        </w:rPr>
        <w:t xml:space="preserve"> </w:t>
      </w:r>
      <w:r>
        <w:rPr>
          <w:sz w:val="24"/>
        </w:rPr>
        <w:t>публикации</w:t>
      </w:r>
      <w:r>
        <w:rPr>
          <w:spacing w:val="1"/>
          <w:sz w:val="24"/>
        </w:rPr>
        <w:t xml:space="preserve"> </w:t>
      </w:r>
      <w:r>
        <w:rPr>
          <w:sz w:val="24"/>
        </w:rPr>
        <w:t>в</w:t>
      </w:r>
      <w:r>
        <w:rPr>
          <w:spacing w:val="1"/>
          <w:sz w:val="24"/>
        </w:rPr>
        <w:t xml:space="preserve"> </w:t>
      </w:r>
      <w:r>
        <w:rPr>
          <w:sz w:val="24"/>
        </w:rPr>
        <w:t>научных</w:t>
      </w:r>
      <w:r>
        <w:rPr>
          <w:spacing w:val="1"/>
          <w:sz w:val="24"/>
        </w:rPr>
        <w:t xml:space="preserve"> </w:t>
      </w:r>
      <w:r>
        <w:rPr>
          <w:sz w:val="24"/>
        </w:rPr>
        <w:t>журналах,</w:t>
      </w:r>
      <w:r>
        <w:rPr>
          <w:spacing w:val="1"/>
          <w:sz w:val="24"/>
        </w:rPr>
        <w:t xml:space="preserve"> </w:t>
      </w:r>
      <w:r>
        <w:rPr>
          <w:sz w:val="24"/>
        </w:rPr>
        <w:t>справочная</w:t>
      </w:r>
      <w:r>
        <w:rPr>
          <w:spacing w:val="1"/>
          <w:sz w:val="24"/>
        </w:rPr>
        <w:t xml:space="preserve"> </w:t>
      </w:r>
      <w:r>
        <w:rPr>
          <w:sz w:val="24"/>
        </w:rPr>
        <w:t>литература, аналитические материалы, представленные ведущими экспертными</w:t>
      </w:r>
      <w:r>
        <w:rPr>
          <w:spacing w:val="1"/>
          <w:sz w:val="24"/>
        </w:rPr>
        <w:t xml:space="preserve"> </w:t>
      </w:r>
      <w:r>
        <w:rPr>
          <w:sz w:val="24"/>
        </w:rPr>
        <w:t>организациями.</w:t>
      </w:r>
      <w:r>
        <w:rPr>
          <w:spacing w:val="-14"/>
          <w:sz w:val="24"/>
        </w:rPr>
        <w:t xml:space="preserve"> </w:t>
      </w:r>
      <w:r>
        <w:rPr>
          <w:sz w:val="24"/>
        </w:rPr>
        <w:t>Изучая</w:t>
      </w:r>
      <w:r>
        <w:rPr>
          <w:spacing w:val="-14"/>
          <w:sz w:val="24"/>
        </w:rPr>
        <w:t xml:space="preserve"> </w:t>
      </w:r>
      <w:r>
        <w:rPr>
          <w:sz w:val="24"/>
        </w:rPr>
        <w:t>литературу,</w:t>
      </w:r>
      <w:r>
        <w:rPr>
          <w:spacing w:val="-14"/>
          <w:sz w:val="24"/>
        </w:rPr>
        <w:t xml:space="preserve"> </w:t>
      </w:r>
      <w:r>
        <w:rPr>
          <w:sz w:val="24"/>
        </w:rPr>
        <w:t>следует</w:t>
      </w:r>
      <w:r>
        <w:rPr>
          <w:spacing w:val="-9"/>
          <w:sz w:val="24"/>
        </w:rPr>
        <w:t xml:space="preserve"> </w:t>
      </w:r>
      <w:r>
        <w:rPr>
          <w:sz w:val="24"/>
        </w:rPr>
        <w:t>уяснить</w:t>
      </w:r>
      <w:r>
        <w:rPr>
          <w:spacing w:val="-13"/>
          <w:sz w:val="24"/>
        </w:rPr>
        <w:t xml:space="preserve"> </w:t>
      </w:r>
      <w:r>
        <w:rPr>
          <w:sz w:val="24"/>
        </w:rPr>
        <w:t>основное</w:t>
      </w:r>
      <w:r>
        <w:rPr>
          <w:spacing w:val="-14"/>
          <w:sz w:val="24"/>
        </w:rPr>
        <w:t xml:space="preserve"> </w:t>
      </w:r>
      <w:r>
        <w:rPr>
          <w:sz w:val="24"/>
        </w:rPr>
        <w:t>содержание</w:t>
      </w:r>
      <w:r>
        <w:rPr>
          <w:spacing w:val="-15"/>
          <w:sz w:val="24"/>
        </w:rPr>
        <w:t xml:space="preserve"> </w:t>
      </w:r>
      <w:r>
        <w:rPr>
          <w:sz w:val="24"/>
        </w:rPr>
        <w:t>той</w:t>
      </w:r>
      <w:r>
        <w:rPr>
          <w:spacing w:val="-15"/>
          <w:sz w:val="24"/>
        </w:rPr>
        <w:t xml:space="preserve"> </w:t>
      </w:r>
      <w:r>
        <w:rPr>
          <w:sz w:val="24"/>
        </w:rPr>
        <w:t>или</w:t>
      </w:r>
      <w:r>
        <w:rPr>
          <w:spacing w:val="-57"/>
          <w:sz w:val="24"/>
        </w:rPr>
        <w:t xml:space="preserve"> </w:t>
      </w:r>
      <w:r>
        <w:rPr>
          <w:sz w:val="24"/>
        </w:rPr>
        <w:t>иной рассматриваемой проблемы, причины ее возникновения и последствия для</w:t>
      </w:r>
      <w:r>
        <w:rPr>
          <w:spacing w:val="1"/>
          <w:sz w:val="24"/>
        </w:rPr>
        <w:t xml:space="preserve"> </w:t>
      </w:r>
      <w:r>
        <w:rPr>
          <w:sz w:val="24"/>
        </w:rPr>
        <w:t>общества.</w:t>
      </w:r>
    </w:p>
    <w:p w:rsidR="00973C9A" w:rsidRDefault="004C2E31">
      <w:pPr>
        <w:pStyle w:val="a3"/>
        <w:spacing w:before="1"/>
        <w:ind w:left="582" w:right="107" w:firstLine="566"/>
        <w:jc w:val="both"/>
      </w:pPr>
      <w:r>
        <w:t>В</w:t>
      </w:r>
      <w:r>
        <w:rPr>
          <w:spacing w:val="-12"/>
        </w:rPr>
        <w:t xml:space="preserve"> </w:t>
      </w:r>
      <w:r>
        <w:t>процессе</w:t>
      </w:r>
      <w:r>
        <w:rPr>
          <w:spacing w:val="-12"/>
        </w:rPr>
        <w:t xml:space="preserve"> </w:t>
      </w:r>
      <w:r>
        <w:t>обучения</w:t>
      </w:r>
      <w:r>
        <w:rPr>
          <w:spacing w:val="-10"/>
        </w:rPr>
        <w:t xml:space="preserve"> </w:t>
      </w:r>
      <w:r>
        <w:t>требуемый</w:t>
      </w:r>
      <w:r>
        <w:rPr>
          <w:spacing w:val="-3"/>
        </w:rPr>
        <w:t xml:space="preserve"> </w:t>
      </w:r>
      <w:r>
        <w:t>учебный</w:t>
      </w:r>
      <w:r>
        <w:rPr>
          <w:spacing w:val="-9"/>
        </w:rPr>
        <w:t xml:space="preserve"> </w:t>
      </w:r>
      <w:r>
        <w:t>материал</w:t>
      </w:r>
      <w:r>
        <w:rPr>
          <w:spacing w:val="-10"/>
        </w:rPr>
        <w:t xml:space="preserve"> </w:t>
      </w:r>
      <w:r>
        <w:t>студенты</w:t>
      </w:r>
      <w:r>
        <w:rPr>
          <w:spacing w:val="-10"/>
        </w:rPr>
        <w:t xml:space="preserve"> </w:t>
      </w:r>
      <w:r>
        <w:t>получают</w:t>
      </w:r>
      <w:r>
        <w:rPr>
          <w:spacing w:val="-9"/>
        </w:rPr>
        <w:t xml:space="preserve"> </w:t>
      </w:r>
      <w:r>
        <w:t>на</w:t>
      </w:r>
      <w:r>
        <w:rPr>
          <w:spacing w:val="-12"/>
        </w:rPr>
        <w:t xml:space="preserve"> </w:t>
      </w:r>
      <w:r>
        <w:t>лекциях</w:t>
      </w:r>
      <w:r>
        <w:rPr>
          <w:spacing w:val="-9"/>
        </w:rPr>
        <w:t xml:space="preserve"> </w:t>
      </w:r>
      <w:r>
        <w:t>по</w:t>
      </w:r>
      <w:r>
        <w:rPr>
          <w:spacing w:val="-57"/>
        </w:rPr>
        <w:t xml:space="preserve"> </w:t>
      </w:r>
      <w:r>
        <w:t>установленному регламенту,</w:t>
      </w:r>
      <w:r>
        <w:rPr>
          <w:spacing w:val="1"/>
        </w:rPr>
        <w:t xml:space="preserve"> </w:t>
      </w:r>
      <w:r>
        <w:t>а также</w:t>
      </w:r>
      <w:r>
        <w:rPr>
          <w:spacing w:val="1"/>
        </w:rPr>
        <w:t xml:space="preserve"> </w:t>
      </w:r>
      <w:r>
        <w:t>при</w:t>
      </w:r>
      <w:r>
        <w:rPr>
          <w:spacing w:val="1"/>
        </w:rPr>
        <w:t xml:space="preserve"> </w:t>
      </w:r>
      <w:r>
        <w:t>самостоятельном</w:t>
      </w:r>
      <w:r>
        <w:rPr>
          <w:spacing w:val="1"/>
        </w:rPr>
        <w:t xml:space="preserve"> </w:t>
      </w:r>
      <w:r>
        <w:t>изучении предлагаемой</w:t>
      </w:r>
      <w:r>
        <w:rPr>
          <w:spacing w:val="1"/>
        </w:rPr>
        <w:t xml:space="preserve"> </w:t>
      </w:r>
      <w:r>
        <w:t>им</w:t>
      </w:r>
      <w:r>
        <w:rPr>
          <w:spacing w:val="1"/>
        </w:rPr>
        <w:t xml:space="preserve"> </w:t>
      </w:r>
      <w:r>
        <w:t>литературы</w:t>
      </w:r>
      <w:r>
        <w:rPr>
          <w:spacing w:val="-1"/>
        </w:rPr>
        <w:t xml:space="preserve"> </w:t>
      </w:r>
      <w:r>
        <w:t>по данной</w:t>
      </w:r>
      <w:r>
        <w:rPr>
          <w:spacing w:val="-2"/>
        </w:rPr>
        <w:t xml:space="preserve"> </w:t>
      </w:r>
      <w:r>
        <w:t>дисциплине,</w:t>
      </w:r>
      <w:r>
        <w:rPr>
          <w:spacing w:val="-1"/>
        </w:rPr>
        <w:t xml:space="preserve"> </w:t>
      </w:r>
      <w:r>
        <w:t>иной литературы.</w:t>
      </w:r>
    </w:p>
    <w:sectPr w:rsidR="00973C9A">
      <w:pgSz w:w="11910" w:h="16840"/>
      <w:pgMar w:top="1040" w:right="740" w:bottom="280" w:left="11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30A51"/>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21833"/>
    <w:multiLevelType w:val="hybridMultilevel"/>
    <w:tmpl w:val="18A834D4"/>
    <w:lvl w:ilvl="0" w:tplc="391413D6">
      <w:start w:val="1"/>
      <w:numFmt w:val="decimal"/>
      <w:lvlText w:val="%1."/>
      <w:lvlJc w:val="left"/>
      <w:pPr>
        <w:ind w:left="298" w:hanging="315"/>
      </w:pPr>
      <w:rPr>
        <w:rFonts w:ascii="Times New Roman" w:eastAsia="Times New Roman" w:hAnsi="Times New Roman" w:cs="Times New Roman" w:hint="default"/>
        <w:w w:val="100"/>
        <w:sz w:val="24"/>
        <w:szCs w:val="24"/>
        <w:lang w:val="ru-RU" w:eastAsia="en-US" w:bidi="ar-SA"/>
      </w:rPr>
    </w:lvl>
    <w:lvl w:ilvl="1" w:tplc="3FA2B852">
      <w:numFmt w:val="bullet"/>
      <w:lvlText w:val="•"/>
      <w:lvlJc w:val="left"/>
      <w:pPr>
        <w:ind w:left="1100" w:hanging="315"/>
      </w:pPr>
      <w:rPr>
        <w:rFonts w:hint="default"/>
        <w:lang w:val="ru-RU" w:eastAsia="en-US" w:bidi="ar-SA"/>
      </w:rPr>
    </w:lvl>
    <w:lvl w:ilvl="2" w:tplc="D18ED58A">
      <w:numFmt w:val="bullet"/>
      <w:lvlText w:val="•"/>
      <w:lvlJc w:val="left"/>
      <w:pPr>
        <w:ind w:left="2094" w:hanging="315"/>
      </w:pPr>
      <w:rPr>
        <w:rFonts w:hint="default"/>
        <w:lang w:val="ru-RU" w:eastAsia="en-US" w:bidi="ar-SA"/>
      </w:rPr>
    </w:lvl>
    <w:lvl w:ilvl="3" w:tplc="9E26A806">
      <w:numFmt w:val="bullet"/>
      <w:lvlText w:val="•"/>
      <w:lvlJc w:val="left"/>
      <w:pPr>
        <w:ind w:left="3088" w:hanging="315"/>
      </w:pPr>
      <w:rPr>
        <w:rFonts w:hint="default"/>
        <w:lang w:val="ru-RU" w:eastAsia="en-US" w:bidi="ar-SA"/>
      </w:rPr>
    </w:lvl>
    <w:lvl w:ilvl="4" w:tplc="56CC35D0">
      <w:numFmt w:val="bullet"/>
      <w:lvlText w:val="•"/>
      <w:lvlJc w:val="left"/>
      <w:pPr>
        <w:ind w:left="4082" w:hanging="315"/>
      </w:pPr>
      <w:rPr>
        <w:rFonts w:hint="default"/>
        <w:lang w:val="ru-RU" w:eastAsia="en-US" w:bidi="ar-SA"/>
      </w:rPr>
    </w:lvl>
    <w:lvl w:ilvl="5" w:tplc="BFE8E0FC">
      <w:numFmt w:val="bullet"/>
      <w:lvlText w:val="•"/>
      <w:lvlJc w:val="left"/>
      <w:pPr>
        <w:ind w:left="5076" w:hanging="315"/>
      </w:pPr>
      <w:rPr>
        <w:rFonts w:hint="default"/>
        <w:lang w:val="ru-RU" w:eastAsia="en-US" w:bidi="ar-SA"/>
      </w:rPr>
    </w:lvl>
    <w:lvl w:ilvl="6" w:tplc="B01820CA">
      <w:numFmt w:val="bullet"/>
      <w:lvlText w:val="•"/>
      <w:lvlJc w:val="left"/>
      <w:pPr>
        <w:ind w:left="6070" w:hanging="315"/>
      </w:pPr>
      <w:rPr>
        <w:rFonts w:hint="default"/>
        <w:lang w:val="ru-RU" w:eastAsia="en-US" w:bidi="ar-SA"/>
      </w:rPr>
    </w:lvl>
    <w:lvl w:ilvl="7" w:tplc="6040DA32">
      <w:numFmt w:val="bullet"/>
      <w:lvlText w:val="•"/>
      <w:lvlJc w:val="left"/>
      <w:pPr>
        <w:ind w:left="7064" w:hanging="315"/>
      </w:pPr>
      <w:rPr>
        <w:rFonts w:hint="default"/>
        <w:lang w:val="ru-RU" w:eastAsia="en-US" w:bidi="ar-SA"/>
      </w:rPr>
    </w:lvl>
    <w:lvl w:ilvl="8" w:tplc="5ABC6364">
      <w:numFmt w:val="bullet"/>
      <w:lvlText w:val="•"/>
      <w:lvlJc w:val="left"/>
      <w:pPr>
        <w:ind w:left="8058" w:hanging="315"/>
      </w:pPr>
      <w:rPr>
        <w:rFonts w:hint="default"/>
        <w:lang w:val="ru-RU" w:eastAsia="en-US" w:bidi="ar-SA"/>
      </w:rPr>
    </w:lvl>
  </w:abstractNum>
  <w:abstractNum w:abstractNumId="2" w15:restartNumberingAfterBreak="0">
    <w:nsid w:val="0A6E51E8"/>
    <w:multiLevelType w:val="hybridMultilevel"/>
    <w:tmpl w:val="05F86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BA0ED2"/>
    <w:multiLevelType w:val="hybridMultilevel"/>
    <w:tmpl w:val="D26C3076"/>
    <w:lvl w:ilvl="0" w:tplc="C8587C9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241C7E67"/>
    <w:multiLevelType w:val="hybridMultilevel"/>
    <w:tmpl w:val="F96E9EE6"/>
    <w:lvl w:ilvl="0" w:tplc="52700E80">
      <w:start w:val="1"/>
      <w:numFmt w:val="decimal"/>
      <w:lvlText w:val="%1."/>
      <w:lvlJc w:val="left"/>
      <w:pPr>
        <w:ind w:left="298" w:hanging="305"/>
      </w:pPr>
      <w:rPr>
        <w:rFonts w:ascii="Times New Roman" w:eastAsia="Times New Roman" w:hAnsi="Times New Roman" w:cs="Times New Roman" w:hint="default"/>
        <w:w w:val="100"/>
        <w:sz w:val="24"/>
        <w:szCs w:val="24"/>
        <w:lang w:val="ru-RU" w:eastAsia="en-US" w:bidi="ar-SA"/>
      </w:rPr>
    </w:lvl>
    <w:lvl w:ilvl="1" w:tplc="89A87BFA">
      <w:numFmt w:val="bullet"/>
      <w:lvlText w:val="-"/>
      <w:lvlJc w:val="left"/>
      <w:pPr>
        <w:ind w:left="1006" w:hanging="140"/>
      </w:pPr>
      <w:rPr>
        <w:rFonts w:ascii="Times New Roman" w:eastAsia="Times New Roman" w:hAnsi="Times New Roman" w:cs="Times New Roman" w:hint="default"/>
        <w:w w:val="99"/>
        <w:sz w:val="24"/>
        <w:szCs w:val="24"/>
        <w:lang w:val="ru-RU" w:eastAsia="en-US" w:bidi="ar-SA"/>
      </w:rPr>
    </w:lvl>
    <w:lvl w:ilvl="2" w:tplc="94363EF8">
      <w:numFmt w:val="bullet"/>
      <w:lvlText w:val="•"/>
      <w:lvlJc w:val="left"/>
      <w:pPr>
        <w:ind w:left="2005" w:hanging="140"/>
      </w:pPr>
      <w:rPr>
        <w:rFonts w:hint="default"/>
        <w:lang w:val="ru-RU" w:eastAsia="en-US" w:bidi="ar-SA"/>
      </w:rPr>
    </w:lvl>
    <w:lvl w:ilvl="3" w:tplc="104A22D2">
      <w:numFmt w:val="bullet"/>
      <w:lvlText w:val="•"/>
      <w:lvlJc w:val="left"/>
      <w:pPr>
        <w:ind w:left="3010" w:hanging="140"/>
      </w:pPr>
      <w:rPr>
        <w:rFonts w:hint="default"/>
        <w:lang w:val="ru-RU" w:eastAsia="en-US" w:bidi="ar-SA"/>
      </w:rPr>
    </w:lvl>
    <w:lvl w:ilvl="4" w:tplc="20D87740">
      <w:numFmt w:val="bullet"/>
      <w:lvlText w:val="•"/>
      <w:lvlJc w:val="left"/>
      <w:pPr>
        <w:ind w:left="4015" w:hanging="140"/>
      </w:pPr>
      <w:rPr>
        <w:rFonts w:hint="default"/>
        <w:lang w:val="ru-RU" w:eastAsia="en-US" w:bidi="ar-SA"/>
      </w:rPr>
    </w:lvl>
    <w:lvl w:ilvl="5" w:tplc="54E069E2">
      <w:numFmt w:val="bullet"/>
      <w:lvlText w:val="•"/>
      <w:lvlJc w:val="left"/>
      <w:pPr>
        <w:ind w:left="5020" w:hanging="140"/>
      </w:pPr>
      <w:rPr>
        <w:rFonts w:hint="default"/>
        <w:lang w:val="ru-RU" w:eastAsia="en-US" w:bidi="ar-SA"/>
      </w:rPr>
    </w:lvl>
    <w:lvl w:ilvl="6" w:tplc="76EE2068">
      <w:numFmt w:val="bullet"/>
      <w:lvlText w:val="•"/>
      <w:lvlJc w:val="left"/>
      <w:pPr>
        <w:ind w:left="6025" w:hanging="140"/>
      </w:pPr>
      <w:rPr>
        <w:rFonts w:hint="default"/>
        <w:lang w:val="ru-RU" w:eastAsia="en-US" w:bidi="ar-SA"/>
      </w:rPr>
    </w:lvl>
    <w:lvl w:ilvl="7" w:tplc="BE2E5BF8">
      <w:numFmt w:val="bullet"/>
      <w:lvlText w:val="•"/>
      <w:lvlJc w:val="left"/>
      <w:pPr>
        <w:ind w:left="7030" w:hanging="140"/>
      </w:pPr>
      <w:rPr>
        <w:rFonts w:hint="default"/>
        <w:lang w:val="ru-RU" w:eastAsia="en-US" w:bidi="ar-SA"/>
      </w:rPr>
    </w:lvl>
    <w:lvl w:ilvl="8" w:tplc="C7360D6E">
      <w:numFmt w:val="bullet"/>
      <w:lvlText w:val="•"/>
      <w:lvlJc w:val="left"/>
      <w:pPr>
        <w:ind w:left="8036" w:hanging="140"/>
      </w:pPr>
      <w:rPr>
        <w:rFonts w:hint="default"/>
        <w:lang w:val="ru-RU" w:eastAsia="en-US" w:bidi="ar-SA"/>
      </w:rPr>
    </w:lvl>
  </w:abstractNum>
  <w:abstractNum w:abstractNumId="5" w15:restartNumberingAfterBreak="0">
    <w:nsid w:val="24396924"/>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562915"/>
    <w:multiLevelType w:val="hybridMultilevel"/>
    <w:tmpl w:val="A2BA6734"/>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AE19EA"/>
    <w:multiLevelType w:val="hybridMultilevel"/>
    <w:tmpl w:val="D5E669F2"/>
    <w:lvl w:ilvl="0" w:tplc="076297D4">
      <w:start w:val="9"/>
      <w:numFmt w:val="decimal"/>
      <w:lvlText w:val="%1."/>
      <w:lvlJc w:val="left"/>
      <w:pPr>
        <w:ind w:left="298" w:hanging="240"/>
      </w:pPr>
      <w:rPr>
        <w:rFonts w:ascii="Times New Roman" w:eastAsia="Times New Roman" w:hAnsi="Times New Roman" w:cs="Times New Roman" w:hint="default"/>
        <w:b/>
        <w:bCs/>
        <w:w w:val="100"/>
        <w:sz w:val="24"/>
        <w:szCs w:val="24"/>
        <w:lang w:val="ru-RU" w:eastAsia="en-US" w:bidi="ar-SA"/>
      </w:rPr>
    </w:lvl>
    <w:lvl w:ilvl="1" w:tplc="2F343674">
      <w:start w:val="1"/>
      <w:numFmt w:val="decimal"/>
      <w:lvlText w:val="%2."/>
      <w:lvlJc w:val="left"/>
      <w:pPr>
        <w:ind w:left="1746" w:hanging="360"/>
      </w:pPr>
      <w:rPr>
        <w:rFonts w:ascii="Times New Roman" w:eastAsia="Times New Roman" w:hAnsi="Times New Roman" w:cs="Times New Roman" w:hint="default"/>
        <w:b/>
        <w:bCs/>
        <w:w w:val="100"/>
        <w:sz w:val="24"/>
        <w:szCs w:val="24"/>
        <w:lang w:val="ru-RU" w:eastAsia="en-US" w:bidi="ar-SA"/>
      </w:rPr>
    </w:lvl>
    <w:lvl w:ilvl="2" w:tplc="87CAC2F0">
      <w:numFmt w:val="bullet"/>
      <w:lvlText w:val="•"/>
      <w:lvlJc w:val="left"/>
      <w:pPr>
        <w:ind w:left="2662" w:hanging="360"/>
      </w:pPr>
      <w:rPr>
        <w:rFonts w:hint="default"/>
        <w:lang w:val="ru-RU" w:eastAsia="en-US" w:bidi="ar-SA"/>
      </w:rPr>
    </w:lvl>
    <w:lvl w:ilvl="3" w:tplc="E5B62692">
      <w:numFmt w:val="bullet"/>
      <w:lvlText w:val="•"/>
      <w:lvlJc w:val="left"/>
      <w:pPr>
        <w:ind w:left="3585" w:hanging="360"/>
      </w:pPr>
      <w:rPr>
        <w:rFonts w:hint="default"/>
        <w:lang w:val="ru-RU" w:eastAsia="en-US" w:bidi="ar-SA"/>
      </w:rPr>
    </w:lvl>
    <w:lvl w:ilvl="4" w:tplc="0628A498">
      <w:numFmt w:val="bullet"/>
      <w:lvlText w:val="•"/>
      <w:lvlJc w:val="left"/>
      <w:pPr>
        <w:ind w:left="4508" w:hanging="360"/>
      </w:pPr>
      <w:rPr>
        <w:rFonts w:hint="default"/>
        <w:lang w:val="ru-RU" w:eastAsia="en-US" w:bidi="ar-SA"/>
      </w:rPr>
    </w:lvl>
    <w:lvl w:ilvl="5" w:tplc="E39C987C">
      <w:numFmt w:val="bullet"/>
      <w:lvlText w:val="•"/>
      <w:lvlJc w:val="left"/>
      <w:pPr>
        <w:ind w:left="5431" w:hanging="360"/>
      </w:pPr>
      <w:rPr>
        <w:rFonts w:hint="default"/>
        <w:lang w:val="ru-RU" w:eastAsia="en-US" w:bidi="ar-SA"/>
      </w:rPr>
    </w:lvl>
    <w:lvl w:ilvl="6" w:tplc="705C04A4">
      <w:numFmt w:val="bullet"/>
      <w:lvlText w:val="•"/>
      <w:lvlJc w:val="left"/>
      <w:pPr>
        <w:ind w:left="6354" w:hanging="360"/>
      </w:pPr>
      <w:rPr>
        <w:rFonts w:hint="default"/>
        <w:lang w:val="ru-RU" w:eastAsia="en-US" w:bidi="ar-SA"/>
      </w:rPr>
    </w:lvl>
    <w:lvl w:ilvl="7" w:tplc="64C440BA">
      <w:numFmt w:val="bullet"/>
      <w:lvlText w:val="•"/>
      <w:lvlJc w:val="left"/>
      <w:pPr>
        <w:ind w:left="7277" w:hanging="360"/>
      </w:pPr>
      <w:rPr>
        <w:rFonts w:hint="default"/>
        <w:lang w:val="ru-RU" w:eastAsia="en-US" w:bidi="ar-SA"/>
      </w:rPr>
    </w:lvl>
    <w:lvl w:ilvl="8" w:tplc="8E90CC9A">
      <w:numFmt w:val="bullet"/>
      <w:lvlText w:val="•"/>
      <w:lvlJc w:val="left"/>
      <w:pPr>
        <w:ind w:left="8200" w:hanging="360"/>
      </w:pPr>
      <w:rPr>
        <w:rFonts w:hint="default"/>
        <w:lang w:val="ru-RU" w:eastAsia="en-US" w:bidi="ar-SA"/>
      </w:rPr>
    </w:lvl>
  </w:abstractNum>
  <w:abstractNum w:abstractNumId="10" w15:restartNumberingAfterBreak="0">
    <w:nsid w:val="3C361382"/>
    <w:multiLevelType w:val="hybridMultilevel"/>
    <w:tmpl w:val="0BAE7B86"/>
    <w:lvl w:ilvl="0" w:tplc="3962CD28">
      <w:start w:val="1"/>
      <w:numFmt w:val="decimal"/>
      <w:lvlText w:val="%1."/>
      <w:lvlJc w:val="left"/>
      <w:pPr>
        <w:ind w:left="538" w:hanging="240"/>
        <w:jc w:val="right"/>
      </w:pPr>
      <w:rPr>
        <w:rFonts w:ascii="Times New Roman" w:eastAsia="Times New Roman" w:hAnsi="Times New Roman" w:cs="Times New Roman" w:hint="default"/>
        <w:b/>
        <w:bCs/>
        <w:w w:val="100"/>
        <w:sz w:val="24"/>
        <w:szCs w:val="24"/>
        <w:lang w:val="ru-RU" w:eastAsia="en-US" w:bidi="ar-SA"/>
      </w:rPr>
    </w:lvl>
    <w:lvl w:ilvl="1" w:tplc="2C366960">
      <w:numFmt w:val="bullet"/>
      <w:lvlText w:val="•"/>
      <w:lvlJc w:val="left"/>
      <w:pPr>
        <w:ind w:left="1490" w:hanging="240"/>
      </w:pPr>
      <w:rPr>
        <w:rFonts w:hint="default"/>
        <w:lang w:val="ru-RU" w:eastAsia="en-US" w:bidi="ar-SA"/>
      </w:rPr>
    </w:lvl>
    <w:lvl w:ilvl="2" w:tplc="EA0C8BBC">
      <w:numFmt w:val="bullet"/>
      <w:lvlText w:val="•"/>
      <w:lvlJc w:val="left"/>
      <w:pPr>
        <w:ind w:left="2441" w:hanging="240"/>
      </w:pPr>
      <w:rPr>
        <w:rFonts w:hint="default"/>
        <w:lang w:val="ru-RU" w:eastAsia="en-US" w:bidi="ar-SA"/>
      </w:rPr>
    </w:lvl>
    <w:lvl w:ilvl="3" w:tplc="3FC6EBE2">
      <w:numFmt w:val="bullet"/>
      <w:lvlText w:val="•"/>
      <w:lvlJc w:val="left"/>
      <w:pPr>
        <w:ind w:left="3391" w:hanging="240"/>
      </w:pPr>
      <w:rPr>
        <w:rFonts w:hint="default"/>
        <w:lang w:val="ru-RU" w:eastAsia="en-US" w:bidi="ar-SA"/>
      </w:rPr>
    </w:lvl>
    <w:lvl w:ilvl="4" w:tplc="D070EFE2">
      <w:numFmt w:val="bullet"/>
      <w:lvlText w:val="•"/>
      <w:lvlJc w:val="left"/>
      <w:pPr>
        <w:ind w:left="4342" w:hanging="240"/>
      </w:pPr>
      <w:rPr>
        <w:rFonts w:hint="default"/>
        <w:lang w:val="ru-RU" w:eastAsia="en-US" w:bidi="ar-SA"/>
      </w:rPr>
    </w:lvl>
    <w:lvl w:ilvl="5" w:tplc="65D88654">
      <w:numFmt w:val="bullet"/>
      <w:lvlText w:val="•"/>
      <w:lvlJc w:val="left"/>
      <w:pPr>
        <w:ind w:left="5293" w:hanging="240"/>
      </w:pPr>
      <w:rPr>
        <w:rFonts w:hint="default"/>
        <w:lang w:val="ru-RU" w:eastAsia="en-US" w:bidi="ar-SA"/>
      </w:rPr>
    </w:lvl>
    <w:lvl w:ilvl="6" w:tplc="D29AFC40">
      <w:numFmt w:val="bullet"/>
      <w:lvlText w:val="•"/>
      <w:lvlJc w:val="left"/>
      <w:pPr>
        <w:ind w:left="6243" w:hanging="240"/>
      </w:pPr>
      <w:rPr>
        <w:rFonts w:hint="default"/>
        <w:lang w:val="ru-RU" w:eastAsia="en-US" w:bidi="ar-SA"/>
      </w:rPr>
    </w:lvl>
    <w:lvl w:ilvl="7" w:tplc="B80C4666">
      <w:numFmt w:val="bullet"/>
      <w:lvlText w:val="•"/>
      <w:lvlJc w:val="left"/>
      <w:pPr>
        <w:ind w:left="7194" w:hanging="240"/>
      </w:pPr>
      <w:rPr>
        <w:rFonts w:hint="default"/>
        <w:lang w:val="ru-RU" w:eastAsia="en-US" w:bidi="ar-SA"/>
      </w:rPr>
    </w:lvl>
    <w:lvl w:ilvl="8" w:tplc="4E9E8B84">
      <w:numFmt w:val="bullet"/>
      <w:lvlText w:val="•"/>
      <w:lvlJc w:val="left"/>
      <w:pPr>
        <w:ind w:left="8145" w:hanging="240"/>
      </w:pPr>
      <w:rPr>
        <w:rFonts w:hint="default"/>
        <w:lang w:val="ru-RU" w:eastAsia="en-US" w:bidi="ar-SA"/>
      </w:rPr>
    </w:lvl>
  </w:abstractNum>
  <w:abstractNum w:abstractNumId="11" w15:restartNumberingAfterBreak="0">
    <w:nsid w:val="41B463E4"/>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FC67EA"/>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D922936"/>
    <w:multiLevelType w:val="hybridMultilevel"/>
    <w:tmpl w:val="2AE037C2"/>
    <w:lvl w:ilvl="0" w:tplc="99A6F106">
      <w:start w:val="1"/>
      <w:numFmt w:val="decimal"/>
      <w:lvlText w:val="%1."/>
      <w:lvlJc w:val="left"/>
      <w:pPr>
        <w:ind w:left="394" w:hanging="360"/>
      </w:pPr>
      <w:rPr>
        <w:rFonts w:eastAsia="Times New Roman" w:hint="default"/>
        <w:color w:val="000000" w:themeColor="text1"/>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50B90E97"/>
    <w:multiLevelType w:val="hybridMultilevel"/>
    <w:tmpl w:val="B1EA11C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FC54A6"/>
    <w:multiLevelType w:val="hybridMultilevel"/>
    <w:tmpl w:val="B49E9266"/>
    <w:lvl w:ilvl="0" w:tplc="C0C6F4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BF46918"/>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B6733D"/>
    <w:multiLevelType w:val="hybridMultilevel"/>
    <w:tmpl w:val="14B6D9FC"/>
    <w:lvl w:ilvl="0" w:tplc="502651A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15:restartNumberingAfterBreak="0">
    <w:nsid w:val="5D746796"/>
    <w:multiLevelType w:val="hybridMultilevel"/>
    <w:tmpl w:val="855C7ECE"/>
    <w:lvl w:ilvl="0" w:tplc="1DAEFDAA">
      <w:start w:val="1"/>
      <w:numFmt w:val="decimal"/>
      <w:lvlText w:val="%1."/>
      <w:lvlJc w:val="left"/>
      <w:pPr>
        <w:ind w:left="298" w:hanging="250"/>
      </w:pPr>
      <w:rPr>
        <w:rFonts w:ascii="Times New Roman" w:eastAsia="Times New Roman" w:hAnsi="Times New Roman" w:cs="Times New Roman" w:hint="default"/>
        <w:w w:val="100"/>
        <w:sz w:val="24"/>
        <w:szCs w:val="24"/>
        <w:lang w:val="ru-RU" w:eastAsia="en-US" w:bidi="ar-SA"/>
      </w:rPr>
    </w:lvl>
    <w:lvl w:ilvl="1" w:tplc="FF3C5E0E">
      <w:numFmt w:val="bullet"/>
      <w:lvlText w:val="•"/>
      <w:lvlJc w:val="left"/>
      <w:pPr>
        <w:ind w:left="1274" w:hanging="250"/>
      </w:pPr>
      <w:rPr>
        <w:rFonts w:hint="default"/>
        <w:lang w:val="ru-RU" w:eastAsia="en-US" w:bidi="ar-SA"/>
      </w:rPr>
    </w:lvl>
    <w:lvl w:ilvl="2" w:tplc="AF22351E">
      <w:numFmt w:val="bullet"/>
      <w:lvlText w:val="•"/>
      <w:lvlJc w:val="left"/>
      <w:pPr>
        <w:ind w:left="2249" w:hanging="250"/>
      </w:pPr>
      <w:rPr>
        <w:rFonts w:hint="default"/>
        <w:lang w:val="ru-RU" w:eastAsia="en-US" w:bidi="ar-SA"/>
      </w:rPr>
    </w:lvl>
    <w:lvl w:ilvl="3" w:tplc="4484EE7A">
      <w:numFmt w:val="bullet"/>
      <w:lvlText w:val="•"/>
      <w:lvlJc w:val="left"/>
      <w:pPr>
        <w:ind w:left="3223" w:hanging="250"/>
      </w:pPr>
      <w:rPr>
        <w:rFonts w:hint="default"/>
        <w:lang w:val="ru-RU" w:eastAsia="en-US" w:bidi="ar-SA"/>
      </w:rPr>
    </w:lvl>
    <w:lvl w:ilvl="4" w:tplc="7AB870C8">
      <w:numFmt w:val="bullet"/>
      <w:lvlText w:val="•"/>
      <w:lvlJc w:val="left"/>
      <w:pPr>
        <w:ind w:left="4198" w:hanging="250"/>
      </w:pPr>
      <w:rPr>
        <w:rFonts w:hint="default"/>
        <w:lang w:val="ru-RU" w:eastAsia="en-US" w:bidi="ar-SA"/>
      </w:rPr>
    </w:lvl>
    <w:lvl w:ilvl="5" w:tplc="443ADA0C">
      <w:numFmt w:val="bullet"/>
      <w:lvlText w:val="•"/>
      <w:lvlJc w:val="left"/>
      <w:pPr>
        <w:ind w:left="5173" w:hanging="250"/>
      </w:pPr>
      <w:rPr>
        <w:rFonts w:hint="default"/>
        <w:lang w:val="ru-RU" w:eastAsia="en-US" w:bidi="ar-SA"/>
      </w:rPr>
    </w:lvl>
    <w:lvl w:ilvl="6" w:tplc="AEEABA50">
      <w:numFmt w:val="bullet"/>
      <w:lvlText w:val="•"/>
      <w:lvlJc w:val="left"/>
      <w:pPr>
        <w:ind w:left="6147" w:hanging="250"/>
      </w:pPr>
      <w:rPr>
        <w:rFonts w:hint="default"/>
        <w:lang w:val="ru-RU" w:eastAsia="en-US" w:bidi="ar-SA"/>
      </w:rPr>
    </w:lvl>
    <w:lvl w:ilvl="7" w:tplc="2D8808E2">
      <w:numFmt w:val="bullet"/>
      <w:lvlText w:val="•"/>
      <w:lvlJc w:val="left"/>
      <w:pPr>
        <w:ind w:left="7122" w:hanging="250"/>
      </w:pPr>
      <w:rPr>
        <w:rFonts w:hint="default"/>
        <w:lang w:val="ru-RU" w:eastAsia="en-US" w:bidi="ar-SA"/>
      </w:rPr>
    </w:lvl>
    <w:lvl w:ilvl="8" w:tplc="2B9EB77E">
      <w:numFmt w:val="bullet"/>
      <w:lvlText w:val="•"/>
      <w:lvlJc w:val="left"/>
      <w:pPr>
        <w:ind w:left="8097" w:hanging="250"/>
      </w:pPr>
      <w:rPr>
        <w:rFonts w:hint="default"/>
        <w:lang w:val="ru-RU" w:eastAsia="en-US" w:bidi="ar-SA"/>
      </w:rPr>
    </w:lvl>
  </w:abstractNum>
  <w:abstractNum w:abstractNumId="19" w15:restartNumberingAfterBreak="0">
    <w:nsid w:val="5F870228"/>
    <w:multiLevelType w:val="hybridMultilevel"/>
    <w:tmpl w:val="FFE4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D43BA3"/>
    <w:multiLevelType w:val="hybridMultilevel"/>
    <w:tmpl w:val="71566E86"/>
    <w:lvl w:ilvl="0" w:tplc="D7D6D4B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650C3A1A"/>
    <w:multiLevelType w:val="hybridMultilevel"/>
    <w:tmpl w:val="A2DEC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43305B"/>
    <w:multiLevelType w:val="hybridMultilevel"/>
    <w:tmpl w:val="D2440068"/>
    <w:lvl w:ilvl="0" w:tplc="50AE9F3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718F54D6"/>
    <w:multiLevelType w:val="hybridMultilevel"/>
    <w:tmpl w:val="F34E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265138"/>
    <w:multiLevelType w:val="hybridMultilevel"/>
    <w:tmpl w:val="1672647A"/>
    <w:lvl w:ilvl="0" w:tplc="F50A073A">
      <w:start w:val="1"/>
      <w:numFmt w:val="decimal"/>
      <w:lvlText w:val="%1."/>
      <w:lvlJc w:val="left"/>
      <w:pPr>
        <w:ind w:left="538" w:hanging="240"/>
      </w:pPr>
      <w:rPr>
        <w:rFonts w:ascii="Times New Roman" w:eastAsia="Times New Roman" w:hAnsi="Times New Roman" w:cs="Times New Roman" w:hint="default"/>
        <w:w w:val="100"/>
        <w:sz w:val="24"/>
        <w:szCs w:val="24"/>
        <w:lang w:val="ru-RU" w:eastAsia="en-US" w:bidi="ar-SA"/>
      </w:rPr>
    </w:lvl>
    <w:lvl w:ilvl="1" w:tplc="A5540338">
      <w:start w:val="1"/>
      <w:numFmt w:val="decimal"/>
      <w:lvlText w:val="%2."/>
      <w:lvlJc w:val="left"/>
      <w:pPr>
        <w:ind w:left="1508" w:hanging="360"/>
      </w:pPr>
      <w:rPr>
        <w:rFonts w:ascii="Times New Roman" w:eastAsia="Times New Roman" w:hAnsi="Times New Roman" w:cs="Times New Roman" w:hint="default"/>
        <w:w w:val="100"/>
        <w:sz w:val="24"/>
        <w:szCs w:val="24"/>
        <w:lang w:val="ru-RU" w:eastAsia="en-US" w:bidi="ar-SA"/>
      </w:rPr>
    </w:lvl>
    <w:lvl w:ilvl="2" w:tplc="E96C8406">
      <w:numFmt w:val="bullet"/>
      <w:lvlText w:val="•"/>
      <w:lvlJc w:val="left"/>
      <w:pPr>
        <w:ind w:left="2449" w:hanging="360"/>
      </w:pPr>
      <w:rPr>
        <w:rFonts w:hint="default"/>
        <w:lang w:val="ru-RU" w:eastAsia="en-US" w:bidi="ar-SA"/>
      </w:rPr>
    </w:lvl>
    <w:lvl w:ilvl="3" w:tplc="794CE098">
      <w:numFmt w:val="bullet"/>
      <w:lvlText w:val="•"/>
      <w:lvlJc w:val="left"/>
      <w:pPr>
        <w:ind w:left="3399" w:hanging="360"/>
      </w:pPr>
      <w:rPr>
        <w:rFonts w:hint="default"/>
        <w:lang w:val="ru-RU" w:eastAsia="en-US" w:bidi="ar-SA"/>
      </w:rPr>
    </w:lvl>
    <w:lvl w:ilvl="4" w:tplc="DF1A6476">
      <w:numFmt w:val="bullet"/>
      <w:lvlText w:val="•"/>
      <w:lvlJc w:val="left"/>
      <w:pPr>
        <w:ind w:left="4348" w:hanging="360"/>
      </w:pPr>
      <w:rPr>
        <w:rFonts w:hint="default"/>
        <w:lang w:val="ru-RU" w:eastAsia="en-US" w:bidi="ar-SA"/>
      </w:rPr>
    </w:lvl>
    <w:lvl w:ilvl="5" w:tplc="9D2AF7D4">
      <w:numFmt w:val="bullet"/>
      <w:lvlText w:val="•"/>
      <w:lvlJc w:val="left"/>
      <w:pPr>
        <w:ind w:left="5298" w:hanging="360"/>
      </w:pPr>
      <w:rPr>
        <w:rFonts w:hint="default"/>
        <w:lang w:val="ru-RU" w:eastAsia="en-US" w:bidi="ar-SA"/>
      </w:rPr>
    </w:lvl>
    <w:lvl w:ilvl="6" w:tplc="3D28AE76">
      <w:numFmt w:val="bullet"/>
      <w:lvlText w:val="•"/>
      <w:lvlJc w:val="left"/>
      <w:pPr>
        <w:ind w:left="6248" w:hanging="360"/>
      </w:pPr>
      <w:rPr>
        <w:rFonts w:hint="default"/>
        <w:lang w:val="ru-RU" w:eastAsia="en-US" w:bidi="ar-SA"/>
      </w:rPr>
    </w:lvl>
    <w:lvl w:ilvl="7" w:tplc="783C219A">
      <w:numFmt w:val="bullet"/>
      <w:lvlText w:val="•"/>
      <w:lvlJc w:val="left"/>
      <w:pPr>
        <w:ind w:left="7197" w:hanging="360"/>
      </w:pPr>
      <w:rPr>
        <w:rFonts w:hint="default"/>
        <w:lang w:val="ru-RU" w:eastAsia="en-US" w:bidi="ar-SA"/>
      </w:rPr>
    </w:lvl>
    <w:lvl w:ilvl="8" w:tplc="9D901FFA">
      <w:numFmt w:val="bullet"/>
      <w:lvlText w:val="•"/>
      <w:lvlJc w:val="left"/>
      <w:pPr>
        <w:ind w:left="8147" w:hanging="360"/>
      </w:pPr>
      <w:rPr>
        <w:rFonts w:hint="default"/>
        <w:lang w:val="ru-RU" w:eastAsia="en-US" w:bidi="ar-SA"/>
      </w:rPr>
    </w:lvl>
  </w:abstractNum>
  <w:abstractNum w:abstractNumId="25" w15:restartNumberingAfterBreak="0">
    <w:nsid w:val="789F2F9D"/>
    <w:multiLevelType w:val="hybridMultilevel"/>
    <w:tmpl w:val="BEEABB3E"/>
    <w:lvl w:ilvl="0" w:tplc="E3C6CD8E">
      <w:numFmt w:val="bullet"/>
      <w:lvlText w:val="-"/>
      <w:lvlJc w:val="left"/>
      <w:pPr>
        <w:ind w:left="1006" w:hanging="200"/>
      </w:pPr>
      <w:rPr>
        <w:rFonts w:ascii="Times New Roman" w:eastAsia="Times New Roman" w:hAnsi="Times New Roman" w:cs="Times New Roman" w:hint="default"/>
        <w:w w:val="99"/>
        <w:sz w:val="24"/>
        <w:szCs w:val="24"/>
        <w:lang w:val="ru-RU" w:eastAsia="en-US" w:bidi="ar-SA"/>
      </w:rPr>
    </w:lvl>
    <w:lvl w:ilvl="1" w:tplc="72E6758E">
      <w:numFmt w:val="bullet"/>
      <w:lvlText w:val="•"/>
      <w:lvlJc w:val="left"/>
      <w:pPr>
        <w:ind w:left="1904" w:hanging="200"/>
      </w:pPr>
      <w:rPr>
        <w:rFonts w:hint="default"/>
        <w:lang w:val="ru-RU" w:eastAsia="en-US" w:bidi="ar-SA"/>
      </w:rPr>
    </w:lvl>
    <w:lvl w:ilvl="2" w:tplc="6A2A300A">
      <w:numFmt w:val="bullet"/>
      <w:lvlText w:val="•"/>
      <w:lvlJc w:val="left"/>
      <w:pPr>
        <w:ind w:left="2809" w:hanging="200"/>
      </w:pPr>
      <w:rPr>
        <w:rFonts w:hint="default"/>
        <w:lang w:val="ru-RU" w:eastAsia="en-US" w:bidi="ar-SA"/>
      </w:rPr>
    </w:lvl>
    <w:lvl w:ilvl="3" w:tplc="3FD425BE">
      <w:numFmt w:val="bullet"/>
      <w:lvlText w:val="•"/>
      <w:lvlJc w:val="left"/>
      <w:pPr>
        <w:ind w:left="3713" w:hanging="200"/>
      </w:pPr>
      <w:rPr>
        <w:rFonts w:hint="default"/>
        <w:lang w:val="ru-RU" w:eastAsia="en-US" w:bidi="ar-SA"/>
      </w:rPr>
    </w:lvl>
    <w:lvl w:ilvl="4" w:tplc="2DB86F30">
      <w:numFmt w:val="bullet"/>
      <w:lvlText w:val="•"/>
      <w:lvlJc w:val="left"/>
      <w:pPr>
        <w:ind w:left="4618" w:hanging="200"/>
      </w:pPr>
      <w:rPr>
        <w:rFonts w:hint="default"/>
        <w:lang w:val="ru-RU" w:eastAsia="en-US" w:bidi="ar-SA"/>
      </w:rPr>
    </w:lvl>
    <w:lvl w:ilvl="5" w:tplc="256E5646">
      <w:numFmt w:val="bullet"/>
      <w:lvlText w:val="•"/>
      <w:lvlJc w:val="left"/>
      <w:pPr>
        <w:ind w:left="5523" w:hanging="200"/>
      </w:pPr>
      <w:rPr>
        <w:rFonts w:hint="default"/>
        <w:lang w:val="ru-RU" w:eastAsia="en-US" w:bidi="ar-SA"/>
      </w:rPr>
    </w:lvl>
    <w:lvl w:ilvl="6" w:tplc="36081DD6">
      <w:numFmt w:val="bullet"/>
      <w:lvlText w:val="•"/>
      <w:lvlJc w:val="left"/>
      <w:pPr>
        <w:ind w:left="6427" w:hanging="200"/>
      </w:pPr>
      <w:rPr>
        <w:rFonts w:hint="default"/>
        <w:lang w:val="ru-RU" w:eastAsia="en-US" w:bidi="ar-SA"/>
      </w:rPr>
    </w:lvl>
    <w:lvl w:ilvl="7" w:tplc="0FEE8A0E">
      <w:numFmt w:val="bullet"/>
      <w:lvlText w:val="•"/>
      <w:lvlJc w:val="left"/>
      <w:pPr>
        <w:ind w:left="7332" w:hanging="200"/>
      </w:pPr>
      <w:rPr>
        <w:rFonts w:hint="default"/>
        <w:lang w:val="ru-RU" w:eastAsia="en-US" w:bidi="ar-SA"/>
      </w:rPr>
    </w:lvl>
    <w:lvl w:ilvl="8" w:tplc="BBF887D4">
      <w:numFmt w:val="bullet"/>
      <w:lvlText w:val="•"/>
      <w:lvlJc w:val="left"/>
      <w:pPr>
        <w:ind w:left="8237" w:hanging="200"/>
      </w:pPr>
      <w:rPr>
        <w:rFonts w:hint="default"/>
        <w:lang w:val="ru-RU" w:eastAsia="en-US" w:bidi="ar-SA"/>
      </w:rPr>
    </w:lvl>
  </w:abstractNum>
  <w:num w:numId="1">
    <w:abstractNumId w:val="24"/>
  </w:num>
  <w:num w:numId="2">
    <w:abstractNumId w:val="1"/>
  </w:num>
  <w:num w:numId="3">
    <w:abstractNumId w:val="9"/>
  </w:num>
  <w:num w:numId="4">
    <w:abstractNumId w:val="18"/>
  </w:num>
  <w:num w:numId="5">
    <w:abstractNumId w:val="25"/>
  </w:num>
  <w:num w:numId="6">
    <w:abstractNumId w:val="4"/>
  </w:num>
  <w:num w:numId="7">
    <w:abstractNumId w:val="10"/>
  </w:num>
  <w:num w:numId="8">
    <w:abstractNumId w:val="0"/>
  </w:num>
  <w:num w:numId="9">
    <w:abstractNumId w:val="19"/>
  </w:num>
  <w:num w:numId="10">
    <w:abstractNumId w:val="16"/>
  </w:num>
  <w:num w:numId="11">
    <w:abstractNumId w:val="11"/>
  </w:num>
  <w:num w:numId="12">
    <w:abstractNumId w:val="23"/>
  </w:num>
  <w:num w:numId="13">
    <w:abstractNumId w:val="6"/>
  </w:num>
  <w:num w:numId="14">
    <w:abstractNumId w:val="7"/>
  </w:num>
  <w:num w:numId="15">
    <w:abstractNumId w:val="5"/>
  </w:num>
  <w:num w:numId="16">
    <w:abstractNumId w:val="8"/>
  </w:num>
  <w:num w:numId="17">
    <w:abstractNumId w:val="12"/>
  </w:num>
  <w:num w:numId="18">
    <w:abstractNumId w:val="14"/>
  </w:num>
  <w:num w:numId="19">
    <w:abstractNumId w:val="22"/>
  </w:num>
  <w:num w:numId="20">
    <w:abstractNumId w:val="2"/>
  </w:num>
  <w:num w:numId="21">
    <w:abstractNumId w:val="13"/>
  </w:num>
  <w:num w:numId="22">
    <w:abstractNumId w:val="20"/>
  </w:num>
  <w:num w:numId="23">
    <w:abstractNumId w:val="3"/>
  </w:num>
  <w:num w:numId="24">
    <w:abstractNumId w:val="17"/>
  </w:num>
  <w:num w:numId="25">
    <w:abstractNumId w:val="2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973C9A"/>
    <w:rsid w:val="00422AFA"/>
    <w:rsid w:val="004C2E31"/>
    <w:rsid w:val="004D4DD8"/>
    <w:rsid w:val="00590BE2"/>
    <w:rsid w:val="00651937"/>
    <w:rsid w:val="008C5516"/>
    <w:rsid w:val="00973C9A"/>
    <w:rsid w:val="00A07A6E"/>
    <w:rsid w:val="00A913A3"/>
    <w:rsid w:val="00B6743E"/>
    <w:rsid w:val="00C52E02"/>
    <w:rsid w:val="00CF2006"/>
    <w:rsid w:val="00D14F63"/>
    <w:rsid w:val="00E17C3E"/>
    <w:rsid w:val="00EA1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C56102-C24D-434E-ADE2-B960AA3A0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E02"/>
    <w:rPr>
      <w:rFonts w:ascii="Times New Roman" w:eastAsia="Times New Roman" w:hAnsi="Times New Roman" w:cs="Times New Roman"/>
      <w:lang w:val="ru-RU"/>
    </w:rPr>
  </w:style>
  <w:style w:type="paragraph" w:styleId="1">
    <w:name w:val="heading 1"/>
    <w:basedOn w:val="a"/>
    <w:uiPriority w:val="9"/>
    <w:qFormat/>
    <w:pPr>
      <w:ind w:left="298"/>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8"/>
    </w:pPr>
    <w:rPr>
      <w:sz w:val="24"/>
      <w:szCs w:val="24"/>
    </w:rPr>
  </w:style>
  <w:style w:type="paragraph" w:styleId="a4">
    <w:name w:val="List Paragraph"/>
    <w:basedOn w:val="a"/>
    <w:link w:val="a5"/>
    <w:qFormat/>
    <w:pPr>
      <w:ind w:left="298"/>
    </w:pPr>
  </w:style>
  <w:style w:type="paragraph" w:customStyle="1" w:styleId="TableParagraph">
    <w:name w:val="Table Paragraph"/>
    <w:basedOn w:val="a"/>
    <w:uiPriority w:val="1"/>
    <w:qFormat/>
  </w:style>
  <w:style w:type="character" w:customStyle="1" w:styleId="a5">
    <w:name w:val="Абзац списка Знак"/>
    <w:link w:val="a4"/>
    <w:locked/>
    <w:rsid w:val="004D4DD8"/>
    <w:rPr>
      <w:rFonts w:ascii="Times New Roman" w:eastAsia="Times New Roman" w:hAnsi="Times New Roman" w:cs="Times New Roman"/>
      <w:lang w:val="ru-RU"/>
    </w:rPr>
  </w:style>
  <w:style w:type="character" w:styleId="a6">
    <w:name w:val="Hyperlink"/>
    <w:basedOn w:val="a0"/>
    <w:uiPriority w:val="99"/>
    <w:unhideWhenUsed/>
    <w:rsid w:val="008C5516"/>
    <w:rPr>
      <w:color w:val="0000FF" w:themeColor="hyperlink"/>
      <w:u w:val="single"/>
    </w:rPr>
  </w:style>
  <w:style w:type="character" w:customStyle="1" w:styleId="10">
    <w:name w:val="Неразрешенное упоминание1"/>
    <w:basedOn w:val="a0"/>
    <w:uiPriority w:val="99"/>
    <w:semiHidden/>
    <w:unhideWhenUsed/>
    <w:rsid w:val="008C5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library.ru/book/ISBN9785392333998.html" TargetMode="External"/><Relationship Id="rId13" Type="http://schemas.openxmlformats.org/officeDocument/2006/relationships/hyperlink" Target="http://www.studentlibrary.ru/" TargetMode="External"/><Relationship Id="rId3" Type="http://schemas.openxmlformats.org/officeDocument/2006/relationships/settings" Target="settings.xml"/><Relationship Id="rId7" Type="http://schemas.openxmlformats.org/officeDocument/2006/relationships/hyperlink" Target="http://www.studentlibrary.ru/book/ISBN9785392333998.html" TargetMode="External"/><Relationship Id="rId12" Type="http://schemas.openxmlformats.org/officeDocument/2006/relationships/hyperlink" Target="https://www.elibrar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ib.uniyar.ac.ru/opac/bk_cat_find.php" TargetMode="External"/><Relationship Id="rId11" Type="http://schemas.openxmlformats.org/officeDocument/2006/relationships/hyperlink" Target="http://www.studentlibrary.ru/book/ISBN9785392273751.html"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urait.ru/bcode/496806" TargetMode="External"/><Relationship Id="rId4" Type="http://schemas.openxmlformats.org/officeDocument/2006/relationships/webSettings" Target="webSettings.xml"/><Relationship Id="rId9" Type="http://schemas.openxmlformats.org/officeDocument/2006/relationships/hyperlink" Target="http://www.studentlibrary.ru/book/ISBN9785392296811.html" TargetMode="External"/><Relationship Id="rId14" Type="http://schemas.openxmlformats.org/officeDocument/2006/relationships/hyperlink" Target="http://www.studentlibrar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15</Pages>
  <Words>4809</Words>
  <Characters>27415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Нарынская Елена Николаевна</dc:creator>
  <cp:lastModifiedBy>Пользователь</cp:lastModifiedBy>
  <cp:revision>6</cp:revision>
  <dcterms:created xsi:type="dcterms:W3CDTF">2023-06-27T11:16:00Z</dcterms:created>
  <dcterms:modified xsi:type="dcterms:W3CDTF">2024-07-05T17:13:00Z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2022-07-10T00:00:00Z</vt:filetime>
  </property>
  <property fmtid="{D5CDD505-2E9C-101B-9397-08002B2CF9AE}" pid="3" name="Creator">
    <vt:lpwstr>Microsoft® Word 2019</vt:lpwstr>
  </property>
  <property fmtid="{D5CDD505-2E9C-101B-9397-08002B2CF9AE}" pid="4" name="LastSaved">
    <vt:filetime>2023-06-27T00:00:00Z</vt:filetime>
  </property>
</Properties>
</file>