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63C" w:rsidRPr="00EA7B6C" w:rsidRDefault="0063763C" w:rsidP="0063763C">
      <w:pPr>
        <w:pStyle w:val="afa"/>
        <w:rPr>
          <w:rStyle w:val="afc"/>
          <w:rFonts w:eastAsia="Arial"/>
        </w:rPr>
      </w:pPr>
      <w:r w:rsidRPr="00EA7B6C">
        <w:rPr>
          <w:rStyle w:val="afc"/>
          <w:rFonts w:eastAsia="Arial"/>
        </w:rPr>
        <w:t>МИНОБРНАУКИ РОССИИ</w:t>
      </w:r>
    </w:p>
    <w:p w:rsidR="0063763C" w:rsidRPr="00EA7B6C" w:rsidRDefault="0063763C" w:rsidP="0063763C">
      <w:pPr>
        <w:pStyle w:val="afa"/>
        <w:rPr>
          <w:rStyle w:val="afc"/>
          <w:rFonts w:eastAsia="Arial"/>
        </w:rPr>
      </w:pPr>
      <w:r w:rsidRPr="00EA7B6C">
        <w:rPr>
          <w:rStyle w:val="afc"/>
          <w:rFonts w:eastAsia="Arial"/>
        </w:rPr>
        <w:t>Ярославский государственный университет им. П.Г. Демидова</w:t>
      </w:r>
    </w:p>
    <w:p w:rsidR="0063763C" w:rsidRDefault="0063763C" w:rsidP="0063763C">
      <w:pPr>
        <w:pStyle w:val="afa"/>
      </w:pPr>
    </w:p>
    <w:p w:rsidR="0063763C" w:rsidRPr="00EA7B6C" w:rsidRDefault="0063763C" w:rsidP="0063763C">
      <w:pPr>
        <w:pStyle w:val="afa"/>
      </w:pPr>
      <w:r>
        <w:t>Кафедра цифровых технологий и машинного обучения</w:t>
      </w:r>
    </w:p>
    <w:p w:rsidR="0063763C" w:rsidRPr="00EA7B6C" w:rsidRDefault="0063763C" w:rsidP="0063763C">
      <w:pPr>
        <w:pStyle w:val="afa"/>
      </w:pPr>
    </w:p>
    <w:p w:rsidR="0063763C" w:rsidRDefault="0063763C" w:rsidP="0063763C">
      <w:pPr>
        <w:pStyle w:val="afa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3684"/>
      </w:tblGrid>
      <w:tr w:rsidR="0063763C" w:rsidRPr="006C09DE" w:rsidTr="00693EC9">
        <w:tc>
          <w:tcPr>
            <w:tcW w:w="5670" w:type="dxa"/>
            <w:shd w:val="clear" w:color="auto" w:fill="auto"/>
          </w:tcPr>
          <w:p w:rsidR="0063763C" w:rsidRPr="0057364E" w:rsidRDefault="0063763C" w:rsidP="00693EC9">
            <w:pPr>
              <w:pStyle w:val="afb"/>
              <w:rPr>
                <w:sz w:val="28"/>
                <w:szCs w:val="28"/>
              </w:rPr>
            </w:pPr>
          </w:p>
        </w:tc>
        <w:tc>
          <w:tcPr>
            <w:tcW w:w="3684" w:type="dxa"/>
            <w:shd w:val="clear" w:color="auto" w:fill="auto"/>
          </w:tcPr>
          <w:p w:rsidR="0063763C" w:rsidRDefault="0063763C" w:rsidP="00693EC9">
            <w:pPr>
              <w:jc w:val="center"/>
              <w:rPr>
                <w:szCs w:val="28"/>
              </w:rPr>
            </w:pPr>
            <w:r w:rsidRPr="00BD55F7">
              <w:rPr>
                <w:szCs w:val="28"/>
              </w:rPr>
              <w:t>УТВЕРЖДАЮ</w:t>
            </w:r>
          </w:p>
          <w:p w:rsidR="0063763C" w:rsidRDefault="0063763C" w:rsidP="00693EC9">
            <w:pPr>
              <w:jc w:val="center"/>
              <w:rPr>
                <w:sz w:val="28"/>
                <w:szCs w:val="28"/>
              </w:rPr>
            </w:pPr>
          </w:p>
          <w:p w:rsidR="0063763C" w:rsidRDefault="0063763C" w:rsidP="00693EC9">
            <w:r w:rsidRPr="004627DC">
              <w:t xml:space="preserve">Декан </w:t>
            </w:r>
            <w:r>
              <w:t>физ</w:t>
            </w:r>
            <w:r w:rsidRPr="004627DC">
              <w:t>ического факультета</w:t>
            </w:r>
          </w:p>
          <w:p w:rsidR="0063763C" w:rsidRDefault="0063763C" w:rsidP="00693EC9">
            <w:pPr>
              <w:pStyle w:val="afb"/>
              <w:rPr>
                <w:sz w:val="28"/>
                <w:szCs w:val="28"/>
              </w:rPr>
            </w:pPr>
          </w:p>
          <w:p w:rsidR="0063763C" w:rsidRDefault="0063763C" w:rsidP="00693EC9">
            <w:pPr>
              <w:pStyle w:val="afb"/>
              <w:tabs>
                <w:tab w:val="left" w:pos="2267"/>
              </w:tabs>
            </w:pPr>
            <w:r w:rsidRPr="005E2947">
              <w:rPr>
                <w:u w:val="single"/>
              </w:rPr>
              <w:tab/>
            </w:r>
            <w:r>
              <w:t>И.С. Огнев</w:t>
            </w:r>
          </w:p>
          <w:p w:rsidR="0063763C" w:rsidRDefault="0063763C" w:rsidP="00693EC9">
            <w:pPr>
              <w:pStyle w:val="afb"/>
              <w:tabs>
                <w:tab w:val="center" w:pos="1134"/>
              </w:tabs>
              <w:rPr>
                <w:i/>
                <w:iCs/>
                <w:vertAlign w:val="superscript"/>
              </w:rPr>
            </w:pPr>
            <w:r w:rsidRPr="005E2947">
              <w:tab/>
            </w:r>
            <w:r>
              <w:rPr>
                <w:i/>
                <w:iCs/>
                <w:vertAlign w:val="superscript"/>
              </w:rPr>
              <w:t>(подпись)</w:t>
            </w:r>
          </w:p>
          <w:p w:rsidR="0063763C" w:rsidRPr="006C09DE" w:rsidRDefault="0063763C" w:rsidP="00693EC9">
            <w:pPr>
              <w:pStyle w:val="afb"/>
              <w:rPr>
                <w:sz w:val="28"/>
                <w:szCs w:val="28"/>
              </w:rPr>
            </w:pPr>
            <w:r w:rsidRPr="000C4AA4">
              <w:t>«2</w:t>
            </w:r>
            <w:r>
              <w:t>1</w:t>
            </w:r>
            <w:r w:rsidRPr="000C4AA4">
              <w:t>» мая 202</w:t>
            </w:r>
            <w:r>
              <w:t>4</w:t>
            </w:r>
            <w:r w:rsidRPr="000C4AA4">
              <w:t xml:space="preserve"> г.</w:t>
            </w:r>
          </w:p>
        </w:tc>
      </w:tr>
    </w:tbl>
    <w:p w:rsidR="0063763C" w:rsidRDefault="0063763C" w:rsidP="0063763C">
      <w:pPr>
        <w:pStyle w:val="afa"/>
      </w:pPr>
    </w:p>
    <w:p w:rsidR="0063763C" w:rsidRDefault="0063763C" w:rsidP="0063763C">
      <w:pPr>
        <w:pStyle w:val="afa"/>
      </w:pPr>
    </w:p>
    <w:p w:rsidR="0063763C" w:rsidRPr="00EA7B6C" w:rsidRDefault="0063763C" w:rsidP="0063763C">
      <w:pPr>
        <w:pStyle w:val="afa"/>
      </w:pPr>
    </w:p>
    <w:p w:rsidR="0063763C" w:rsidRDefault="0063763C" w:rsidP="0063763C">
      <w:pPr>
        <w:jc w:val="center"/>
      </w:pPr>
      <w:r>
        <w:rPr>
          <w:b/>
          <w:bCs/>
        </w:rPr>
        <w:t>Рабочая программа дисциплины</w:t>
      </w:r>
    </w:p>
    <w:p w:rsidR="0063763C" w:rsidRDefault="0063763C" w:rsidP="0063763C">
      <w:pPr>
        <w:jc w:val="center"/>
      </w:pPr>
      <w:r>
        <w:rPr>
          <w:b/>
          <w:bCs/>
        </w:rPr>
        <w:t>«</w:t>
      </w:r>
      <w:r w:rsidRPr="00242665">
        <w:rPr>
          <w:b/>
          <w:bCs/>
        </w:rPr>
        <w:t>Инженерная и компьютерная графика</w:t>
      </w:r>
      <w:r>
        <w:rPr>
          <w:b/>
          <w:bCs/>
        </w:rPr>
        <w:t>»</w:t>
      </w:r>
    </w:p>
    <w:p w:rsidR="0063763C" w:rsidRDefault="0063763C" w:rsidP="0063763C">
      <w:pPr>
        <w:pStyle w:val="afa"/>
      </w:pPr>
    </w:p>
    <w:p w:rsidR="0063763C" w:rsidRPr="00EA7B6C" w:rsidRDefault="0063763C" w:rsidP="0063763C">
      <w:pPr>
        <w:pStyle w:val="afa"/>
      </w:pPr>
    </w:p>
    <w:p w:rsidR="0063763C" w:rsidRPr="00EA7B6C" w:rsidRDefault="0063763C" w:rsidP="0063763C">
      <w:pPr>
        <w:pStyle w:val="afa"/>
      </w:pPr>
      <w:r w:rsidRPr="00EA7B6C">
        <w:t>Направление подготовки</w:t>
      </w:r>
    </w:p>
    <w:p w:rsidR="0063763C" w:rsidRPr="00EA7B6C" w:rsidRDefault="0063763C" w:rsidP="0063763C">
      <w:pPr>
        <w:pStyle w:val="afa"/>
      </w:pPr>
      <w:r w:rsidRPr="00EA7B6C">
        <w:t>11.03.01 Радиотехника</w:t>
      </w:r>
    </w:p>
    <w:p w:rsidR="0063763C" w:rsidRPr="00EA7B6C" w:rsidRDefault="0063763C" w:rsidP="0063763C">
      <w:pPr>
        <w:pStyle w:val="afa"/>
      </w:pPr>
    </w:p>
    <w:p w:rsidR="0063763C" w:rsidRPr="00EA7B6C" w:rsidRDefault="0063763C" w:rsidP="0063763C">
      <w:pPr>
        <w:pStyle w:val="afa"/>
      </w:pPr>
    </w:p>
    <w:p w:rsidR="0063763C" w:rsidRPr="00EA7B6C" w:rsidRDefault="0063763C" w:rsidP="0063763C">
      <w:pPr>
        <w:pStyle w:val="afa"/>
        <w:rPr>
          <w:rStyle w:val="afc"/>
          <w:rFonts w:eastAsia="Arial"/>
        </w:rPr>
      </w:pPr>
      <w:r w:rsidRPr="00EA7B6C">
        <w:t>Направленность (профиль)</w:t>
      </w:r>
    </w:p>
    <w:p w:rsidR="0063763C" w:rsidRPr="00EA7B6C" w:rsidRDefault="0063763C" w:rsidP="0063763C">
      <w:pPr>
        <w:pStyle w:val="afa"/>
      </w:pPr>
      <w:r w:rsidRPr="00EA7B6C">
        <w:t>«Радиотехника»</w:t>
      </w:r>
    </w:p>
    <w:p w:rsidR="0063763C" w:rsidRPr="00EA7B6C" w:rsidRDefault="0063763C" w:rsidP="0063763C">
      <w:pPr>
        <w:pStyle w:val="afa"/>
      </w:pPr>
    </w:p>
    <w:p w:rsidR="0063763C" w:rsidRPr="00EA7B6C" w:rsidRDefault="0063763C" w:rsidP="0063763C">
      <w:pPr>
        <w:pStyle w:val="afa"/>
      </w:pPr>
    </w:p>
    <w:p w:rsidR="0063763C" w:rsidRPr="00EA7B6C" w:rsidRDefault="0063763C" w:rsidP="0063763C">
      <w:pPr>
        <w:pStyle w:val="afa"/>
      </w:pPr>
    </w:p>
    <w:p w:rsidR="0063763C" w:rsidRPr="00EA7B6C" w:rsidRDefault="0063763C" w:rsidP="0063763C">
      <w:pPr>
        <w:pStyle w:val="afa"/>
      </w:pPr>
      <w:r w:rsidRPr="00EA7B6C">
        <w:t xml:space="preserve">Форма обучения </w:t>
      </w:r>
    </w:p>
    <w:p w:rsidR="0063763C" w:rsidRPr="00EA7B6C" w:rsidRDefault="0063763C" w:rsidP="0063763C">
      <w:pPr>
        <w:pStyle w:val="afa"/>
      </w:pPr>
      <w:r w:rsidRPr="00EA7B6C">
        <w:t>очная</w:t>
      </w:r>
    </w:p>
    <w:p w:rsidR="0063763C" w:rsidRPr="00EA7B6C" w:rsidRDefault="0063763C" w:rsidP="0063763C">
      <w:pPr>
        <w:pStyle w:val="afa"/>
      </w:pPr>
    </w:p>
    <w:p w:rsidR="0063763C" w:rsidRPr="00EA7B6C" w:rsidRDefault="0063763C" w:rsidP="0063763C">
      <w:pPr>
        <w:pStyle w:val="afa"/>
      </w:pPr>
    </w:p>
    <w:p w:rsidR="0063763C" w:rsidRPr="00EA7B6C" w:rsidRDefault="0063763C" w:rsidP="0063763C">
      <w:pPr>
        <w:pStyle w:val="afa"/>
      </w:pPr>
    </w:p>
    <w:p w:rsidR="0063763C" w:rsidRPr="00EA7B6C" w:rsidRDefault="0063763C" w:rsidP="0063763C">
      <w:pPr>
        <w:pStyle w:val="afa"/>
      </w:pPr>
    </w:p>
    <w:p w:rsidR="0063763C" w:rsidRPr="00EA7B6C" w:rsidRDefault="0063763C" w:rsidP="0063763C">
      <w:pPr>
        <w:pStyle w:val="afa"/>
      </w:pPr>
    </w:p>
    <w:p w:rsidR="0063763C" w:rsidRPr="00EA7B6C" w:rsidRDefault="0063763C" w:rsidP="0063763C">
      <w:pPr>
        <w:pStyle w:val="afa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63763C" w:rsidRPr="006C09DE" w:rsidTr="00693EC9">
        <w:trPr>
          <w:trHeight w:val="1490"/>
        </w:trPr>
        <w:tc>
          <w:tcPr>
            <w:tcW w:w="4677" w:type="dxa"/>
            <w:shd w:val="clear" w:color="auto" w:fill="auto"/>
          </w:tcPr>
          <w:p w:rsidR="0063763C" w:rsidRPr="0057364E" w:rsidRDefault="0063763C" w:rsidP="00693EC9">
            <w:pPr>
              <w:pStyle w:val="afb"/>
            </w:pPr>
            <w:r>
              <w:t>Программа рассмотрен</w:t>
            </w:r>
            <w:r w:rsidRPr="0057364E">
              <w:t>а</w:t>
            </w:r>
          </w:p>
          <w:p w:rsidR="0063763C" w:rsidRPr="0057364E" w:rsidRDefault="0063763C" w:rsidP="00693EC9">
            <w:pPr>
              <w:pStyle w:val="afb"/>
            </w:pPr>
            <w:r w:rsidRPr="0057364E">
              <w:t>на заседании кафедры</w:t>
            </w:r>
          </w:p>
          <w:p w:rsidR="0063763C" w:rsidRPr="0057364E" w:rsidRDefault="0063763C" w:rsidP="00693EC9">
            <w:pPr>
              <w:pStyle w:val="afb"/>
              <w:rPr>
                <w:sz w:val="28"/>
                <w:szCs w:val="28"/>
              </w:rPr>
            </w:pPr>
            <w:r w:rsidRPr="004611D0">
              <w:t>от «</w:t>
            </w:r>
            <w:r>
              <w:t>26</w:t>
            </w:r>
            <w:r w:rsidRPr="004611D0">
              <w:t xml:space="preserve">» </w:t>
            </w:r>
            <w:r>
              <w:t>апреля</w:t>
            </w:r>
            <w:r w:rsidRPr="004611D0">
              <w:t xml:space="preserve"> 202</w:t>
            </w:r>
            <w:r>
              <w:t>4</w:t>
            </w:r>
            <w:r w:rsidRPr="004611D0">
              <w:t xml:space="preserve"> года, протокол № </w:t>
            </w:r>
            <w:r>
              <w:t>8</w:t>
            </w:r>
          </w:p>
        </w:tc>
        <w:tc>
          <w:tcPr>
            <w:tcW w:w="4677" w:type="dxa"/>
            <w:shd w:val="clear" w:color="auto" w:fill="auto"/>
          </w:tcPr>
          <w:p w:rsidR="0063763C" w:rsidRDefault="0063763C" w:rsidP="00693EC9">
            <w:pPr>
              <w:pStyle w:val="afb"/>
            </w:pPr>
            <w:r>
              <w:t xml:space="preserve">Программа одобрена НМК </w:t>
            </w:r>
          </w:p>
          <w:p w:rsidR="0063763C" w:rsidRDefault="0063763C" w:rsidP="00693EC9">
            <w:pPr>
              <w:pStyle w:val="afb"/>
            </w:pPr>
            <w:r w:rsidRPr="00EA7B6C">
              <w:t xml:space="preserve">физического </w:t>
            </w:r>
            <w:r w:rsidRPr="00EE28CC">
              <w:t>факультета</w:t>
            </w:r>
          </w:p>
          <w:p w:rsidR="0063763C" w:rsidRPr="006C09DE" w:rsidRDefault="0063763C" w:rsidP="00693EC9">
            <w:pPr>
              <w:pStyle w:val="afb"/>
              <w:rPr>
                <w:sz w:val="28"/>
                <w:szCs w:val="28"/>
              </w:rPr>
            </w:pPr>
            <w:r w:rsidRPr="004611D0">
              <w:t>протокол № 5 от «</w:t>
            </w:r>
            <w:r>
              <w:t>30</w:t>
            </w:r>
            <w:r w:rsidRPr="004611D0">
              <w:t>» апреля 202</w:t>
            </w:r>
            <w:r>
              <w:t>4</w:t>
            </w:r>
            <w:r w:rsidRPr="004611D0">
              <w:t xml:space="preserve"> года</w:t>
            </w:r>
          </w:p>
        </w:tc>
      </w:tr>
    </w:tbl>
    <w:p w:rsidR="00FE3DCA" w:rsidRDefault="00415EC1" w:rsidP="00B20F52">
      <w:pP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highlight w:val="green"/>
          <w:lang w:eastAsia="ru-RU"/>
        </w:rPr>
        <w:br w:type="page"/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Цели освоения дисциплины </w:t>
      </w:r>
    </w:p>
    <w:p w:rsidR="00FD5D03" w:rsidRPr="00FD5D03" w:rsidRDefault="00FD5D03" w:rsidP="00FD5D03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FD5D03">
        <w:rPr>
          <w:rFonts w:ascii="Times New Roman" w:eastAsia="Times New Roman" w:hAnsi="Times New Roman"/>
          <w:iCs/>
          <w:sz w:val="24"/>
          <w:szCs w:val="24"/>
          <w:lang w:eastAsia="ru-RU"/>
        </w:rPr>
        <w:t>Целью освоения дисциплины «Инженерная и компьютерная графика» является подготовка студентов по вопросам построения графических изображений, чтения и выполнения чертежей и электрических схем, использования средств компьютерной графики для решения разноплановых графических задач.</w:t>
      </w:r>
    </w:p>
    <w:p w:rsidR="00FD5D03" w:rsidRPr="00FD5D03" w:rsidRDefault="00FD5D03" w:rsidP="00FD5D03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FD5D03">
        <w:rPr>
          <w:rFonts w:ascii="Times New Roman" w:eastAsia="Times New Roman" w:hAnsi="Times New Roman"/>
          <w:iCs/>
          <w:sz w:val="24"/>
          <w:szCs w:val="24"/>
          <w:lang w:eastAsia="ru-RU"/>
        </w:rPr>
        <w:t>В процессе преподавания дисциплины решаются следующие задачи:</w:t>
      </w:r>
    </w:p>
    <w:p w:rsidR="00FD5D03" w:rsidRPr="00FD5D03" w:rsidRDefault="00FD5D03" w:rsidP="00F90F01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FD5D03">
        <w:rPr>
          <w:rFonts w:ascii="Times New Roman" w:eastAsia="Times New Roman" w:hAnsi="Times New Roman"/>
          <w:iCs/>
          <w:sz w:val="24"/>
          <w:szCs w:val="24"/>
          <w:lang w:eastAsia="ru-RU"/>
        </w:rPr>
        <w:t>ознакомление с важнейшими правилами выполнения чертежей, установленными Государственными стандартами ЕСКД;</w:t>
      </w:r>
    </w:p>
    <w:p w:rsidR="00FD5D03" w:rsidRPr="00FD5D03" w:rsidRDefault="00FD5D03" w:rsidP="00F90F01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FD5D03">
        <w:rPr>
          <w:rFonts w:ascii="Times New Roman" w:eastAsia="Times New Roman" w:hAnsi="Times New Roman"/>
          <w:iCs/>
          <w:sz w:val="24"/>
          <w:szCs w:val="24"/>
          <w:lang w:eastAsia="ru-RU"/>
        </w:rPr>
        <w:t>формирование знаний ортогонального и аксонометрического проецирования, являющихся теоретической основой построения чертежей;</w:t>
      </w:r>
    </w:p>
    <w:p w:rsidR="00FD5D03" w:rsidRPr="00FD5D03" w:rsidRDefault="00FD5D03" w:rsidP="00F90F01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FD5D03">
        <w:rPr>
          <w:rFonts w:ascii="Times New Roman" w:eastAsia="Times New Roman" w:hAnsi="Times New Roman"/>
          <w:iCs/>
          <w:sz w:val="24"/>
          <w:szCs w:val="24"/>
          <w:lang w:eastAsia="ru-RU"/>
        </w:rPr>
        <w:t>ознакомление с основами формирования электронных типовых 2D и 3D геометрических моделей объектов;</w:t>
      </w:r>
    </w:p>
    <w:p w:rsidR="00F90F01" w:rsidRDefault="00FD5D03" w:rsidP="00860846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F90F01">
        <w:rPr>
          <w:rFonts w:ascii="Times New Roman" w:eastAsia="Times New Roman" w:hAnsi="Times New Roman"/>
          <w:iCs/>
          <w:sz w:val="24"/>
          <w:szCs w:val="24"/>
          <w:lang w:eastAsia="ru-RU"/>
        </w:rPr>
        <w:t>развитие всех видов мышления, соприкасающихся с графической деятельностью;</w:t>
      </w:r>
    </w:p>
    <w:p w:rsidR="00FE3DCA" w:rsidRPr="00F90F01" w:rsidRDefault="00FD5D03" w:rsidP="00860846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F90F01">
        <w:rPr>
          <w:rFonts w:ascii="Times New Roman" w:eastAsia="Times New Roman" w:hAnsi="Times New Roman"/>
          <w:iCs/>
          <w:sz w:val="24"/>
          <w:szCs w:val="24"/>
          <w:lang w:eastAsia="ru-RU"/>
        </w:rPr>
        <w:t>привитие культуры графического труда.</w:t>
      </w:r>
    </w:p>
    <w:p w:rsidR="00FD5D03" w:rsidRPr="00FD5D03" w:rsidRDefault="00FD5D03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FE3DCA" w:rsidRDefault="00415EC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дисциплины в структуре образовательной программы </w:t>
      </w:r>
    </w:p>
    <w:p w:rsidR="00FD5D03" w:rsidRPr="00FD5D03" w:rsidRDefault="00FD5D03" w:rsidP="008F733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D5D0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Данная дисциплина </w:t>
      </w:r>
      <w:r w:rsidRPr="00FD5D03">
        <w:rPr>
          <w:rFonts w:ascii="Times New Roman" w:eastAsia="Times New Roman" w:hAnsi="Times New Roman"/>
          <w:bCs/>
          <w:sz w:val="24"/>
          <w:szCs w:val="24"/>
          <w:lang w:eastAsia="ru-RU"/>
        </w:rPr>
        <w:t>относится</w:t>
      </w:r>
      <w:r w:rsidRPr="00FD5D0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FD5D0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 </w:t>
      </w:r>
      <w:r w:rsidR="008F73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обязательной </w:t>
      </w:r>
      <w:r w:rsidRPr="00FD5D03">
        <w:rPr>
          <w:rFonts w:ascii="Times New Roman" w:eastAsia="Times New Roman" w:hAnsi="Times New Roman"/>
          <w:bCs/>
          <w:sz w:val="24"/>
          <w:szCs w:val="24"/>
          <w:lang w:eastAsia="ru-RU"/>
        </w:rPr>
        <w:t>части</w:t>
      </w:r>
      <w:r w:rsidRPr="00FD5D0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FD5D03">
        <w:rPr>
          <w:rFonts w:ascii="Times New Roman" w:eastAsia="Times New Roman" w:hAnsi="Times New Roman"/>
          <w:bCs/>
          <w:sz w:val="24"/>
          <w:szCs w:val="24"/>
          <w:lang w:eastAsia="ru-RU"/>
        </w:rPr>
        <w:t>Блока 1</w:t>
      </w:r>
      <w:r w:rsidRPr="00FD5D0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</w:t>
      </w:r>
    </w:p>
    <w:p w:rsidR="00FD5D03" w:rsidRPr="00FD5D03" w:rsidRDefault="00FD5D03" w:rsidP="008F733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D5D03">
        <w:rPr>
          <w:rFonts w:ascii="Times New Roman" w:eastAsia="Times New Roman" w:hAnsi="Times New Roman"/>
          <w:bCs/>
          <w:sz w:val="24"/>
          <w:szCs w:val="24"/>
          <w:lang w:eastAsia="ru-RU"/>
        </w:rPr>
        <w:t>Для изучения курса требуется знание основ черчения и информатики на уровне среднего образования. Формируемые навыки в ходе освоения инженерной графики на компьютерной основе на всех этапах дальнейшего обучения являются средством выполнения инженерных и научных работ. Следует отметить динамику постоянного совершенствования таких средств, что требует от процесса преподавания постоянной доработки и переработки некоторых разделов.</w:t>
      </w:r>
    </w:p>
    <w:p w:rsidR="00FD5D03" w:rsidRDefault="00FD5D03" w:rsidP="008F733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D5D03">
        <w:rPr>
          <w:rFonts w:ascii="Times New Roman" w:eastAsia="Times New Roman" w:hAnsi="Times New Roman"/>
          <w:bCs/>
          <w:sz w:val="24"/>
          <w:szCs w:val="24"/>
          <w:lang w:eastAsia="ru-RU"/>
        </w:rPr>
        <w:t>В свою очередь данный курс, помимо самостоятельного значения, является предшествующей дисциплиной для ряда других специальных дисциплин, связанных с</w:t>
      </w:r>
      <w:r w:rsidR="008F73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FD5D03">
        <w:rPr>
          <w:rFonts w:ascii="Times New Roman" w:eastAsia="Times New Roman" w:hAnsi="Times New Roman"/>
          <w:bCs/>
          <w:sz w:val="24"/>
          <w:szCs w:val="24"/>
          <w:lang w:eastAsia="ru-RU"/>
        </w:rPr>
        <w:t>процессом проектирования и создания новой те</w:t>
      </w:r>
      <w:r w:rsidR="008F73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хники: «Радиотехнические цепи и </w:t>
      </w:r>
      <w:r w:rsidRPr="00FD5D03">
        <w:rPr>
          <w:rFonts w:ascii="Times New Roman" w:eastAsia="Times New Roman" w:hAnsi="Times New Roman"/>
          <w:bCs/>
          <w:sz w:val="24"/>
          <w:szCs w:val="24"/>
          <w:lang w:eastAsia="ru-RU"/>
        </w:rPr>
        <w:t>сигналы», «Основы теории цепей», «Основы цифровой обработки сигналов», «Основы компьютерного проектирования РЭС», «Радиоприемные устройства».</w:t>
      </w:r>
    </w:p>
    <w:p w:rsidR="00FD5D03" w:rsidRDefault="00FD5D03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E3DCA" w:rsidRDefault="00415EC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3. Планируемые результаты обучения по дисциплине, соотнесённые с планируемыми результатами освоения образовательной программы </w:t>
      </w:r>
    </w:p>
    <w:p w:rsidR="00A36D78" w:rsidRDefault="00A36D7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E3DCA" w:rsidRDefault="00415EC1" w:rsidP="00A36D78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Процесс изучения дисциплины направлен на формирование следующих компетенций в соответствии с ФГОС ВО, ООП ВО и приобретения следующих знаний, умений, навыков и (или) опыта деятельности: </w:t>
      </w:r>
    </w:p>
    <w:p w:rsidR="00A36D78" w:rsidRDefault="00A36D78" w:rsidP="00A36D78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3"/>
        <w:gridCol w:w="666"/>
        <w:gridCol w:w="1477"/>
        <w:gridCol w:w="1261"/>
        <w:gridCol w:w="4306"/>
      </w:tblGrid>
      <w:tr w:rsidR="00FE3DCA" w:rsidRPr="00A36D78" w:rsidTr="00F90F01">
        <w:trPr>
          <w:tblHeader/>
        </w:trPr>
        <w:tc>
          <w:tcPr>
            <w:tcW w:w="2802" w:type="dxa"/>
            <w:gridSpan w:val="2"/>
            <w:noWrap/>
          </w:tcPr>
          <w:p w:rsidR="00FE3DCA" w:rsidRPr="00A36D78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A36D78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 xml:space="preserve">Формируемая компетенция </w:t>
            </w:r>
          </w:p>
          <w:p w:rsidR="00FE3DCA" w:rsidRPr="00A36D78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A36D78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(код и формулировка)</w:t>
            </w:r>
          </w:p>
        </w:tc>
        <w:tc>
          <w:tcPr>
            <w:tcW w:w="2730" w:type="dxa"/>
            <w:gridSpan w:val="2"/>
            <w:noWrap/>
          </w:tcPr>
          <w:p w:rsidR="00FE3DCA" w:rsidRPr="00A36D78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A36D78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Индикатор достижения компетенции</w:t>
            </w:r>
          </w:p>
          <w:p w:rsidR="00FE3DCA" w:rsidRPr="00A36D78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A36D78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(код и формулировка)</w:t>
            </w:r>
          </w:p>
        </w:tc>
        <w:tc>
          <w:tcPr>
            <w:tcW w:w="4321" w:type="dxa"/>
            <w:noWrap/>
          </w:tcPr>
          <w:p w:rsidR="00FE3DCA" w:rsidRPr="00A36D78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A36D78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 xml:space="preserve">Перечень </w:t>
            </w:r>
          </w:p>
          <w:p w:rsidR="00FE3DCA" w:rsidRPr="00A36D78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val="en-US" w:eastAsia="ru-RU"/>
              </w:rPr>
            </w:pPr>
            <w:r w:rsidRPr="00A36D78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 xml:space="preserve">планируемых результатов обучения </w:t>
            </w:r>
          </w:p>
        </w:tc>
      </w:tr>
      <w:tr w:rsidR="00FE3DCA" w:rsidRPr="00A36D78" w:rsidTr="00F90F01">
        <w:trPr>
          <w:trHeight w:hRule="exact" w:val="315"/>
          <w:tblHeader/>
        </w:trPr>
        <w:tc>
          <w:tcPr>
            <w:tcW w:w="9853" w:type="dxa"/>
            <w:gridSpan w:val="5"/>
            <w:noWrap/>
            <w:vAlign w:val="center"/>
          </w:tcPr>
          <w:p w:rsidR="00FE3DCA" w:rsidRPr="00A36D78" w:rsidRDefault="00415E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A36D78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 xml:space="preserve">Общепрофессиональные компетенции </w:t>
            </w:r>
          </w:p>
        </w:tc>
      </w:tr>
      <w:tr w:rsidR="00FE3DCA" w:rsidRPr="00A36D78" w:rsidTr="00F90F01">
        <w:tc>
          <w:tcPr>
            <w:tcW w:w="2132" w:type="dxa"/>
            <w:noWrap/>
          </w:tcPr>
          <w:p w:rsidR="00A36D78" w:rsidRPr="00A36D78" w:rsidRDefault="00421FEC" w:rsidP="00A36D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0"/>
              </w:rPr>
            </w:pPr>
            <w:r w:rsidRPr="00A36D78">
              <w:rPr>
                <w:rFonts w:ascii="Times New Roman" w:eastAsia="Times New Roman" w:hAnsi="Times New Roman"/>
                <w:color w:val="000000"/>
                <w:sz w:val="24"/>
                <w:szCs w:val="20"/>
              </w:rPr>
              <w:t xml:space="preserve">ОПК-4. </w:t>
            </w:r>
          </w:p>
          <w:p w:rsidR="00FE3DCA" w:rsidRPr="00A36D78" w:rsidRDefault="00421FEC" w:rsidP="00A36D7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3366FF"/>
                <w:sz w:val="24"/>
                <w:szCs w:val="20"/>
                <w:lang w:eastAsia="ru-RU"/>
              </w:rPr>
            </w:pPr>
            <w:r w:rsidRPr="00A36D78">
              <w:rPr>
                <w:rFonts w:ascii="Times New Roman" w:eastAsia="Times New Roman" w:hAnsi="Times New Roman"/>
                <w:color w:val="000000"/>
                <w:sz w:val="24"/>
                <w:szCs w:val="20"/>
              </w:rPr>
              <w:t>Способен понимать принципы работы современных информационных технологий и использовать их для решения задач профессионально</w:t>
            </w:r>
            <w:r w:rsidRPr="00A36D78">
              <w:rPr>
                <w:rFonts w:ascii="Times New Roman" w:eastAsia="Times New Roman" w:hAnsi="Times New Roman"/>
                <w:color w:val="000000"/>
                <w:sz w:val="24"/>
                <w:szCs w:val="20"/>
              </w:rPr>
              <w:lastRenderedPageBreak/>
              <w:t>й деятельности</w:t>
            </w:r>
            <w:r w:rsidR="00A36D78" w:rsidRPr="00A36D78">
              <w:rPr>
                <w:rFonts w:ascii="Times New Roman" w:eastAsia="Times New Roman" w:hAnsi="Times New Roman"/>
                <w:color w:val="000000"/>
                <w:sz w:val="24"/>
                <w:szCs w:val="20"/>
              </w:rPr>
              <w:t>.</w:t>
            </w:r>
          </w:p>
        </w:tc>
        <w:tc>
          <w:tcPr>
            <w:tcW w:w="2135" w:type="dxa"/>
            <w:gridSpan w:val="2"/>
            <w:noWrap/>
          </w:tcPr>
          <w:p w:rsidR="00A36D78" w:rsidRPr="00A36D78" w:rsidRDefault="00421FEC" w:rsidP="00A36D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0"/>
              </w:rPr>
            </w:pPr>
            <w:r w:rsidRPr="00A36D78">
              <w:rPr>
                <w:rFonts w:ascii="Times New Roman" w:eastAsia="Times New Roman" w:hAnsi="Times New Roman"/>
                <w:color w:val="000000"/>
                <w:sz w:val="24"/>
                <w:szCs w:val="20"/>
              </w:rPr>
              <w:lastRenderedPageBreak/>
              <w:t xml:space="preserve">ИД-ОПК-4.1 </w:t>
            </w:r>
          </w:p>
          <w:p w:rsidR="00FE3DCA" w:rsidRPr="00A36D78" w:rsidRDefault="00421FEC" w:rsidP="00A36D7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3366FF"/>
                <w:sz w:val="24"/>
                <w:szCs w:val="20"/>
                <w:lang w:eastAsia="ru-RU"/>
              </w:rPr>
            </w:pPr>
            <w:r w:rsidRPr="00A36D78">
              <w:rPr>
                <w:rFonts w:ascii="Times New Roman" w:eastAsia="Times New Roman" w:hAnsi="Times New Roman"/>
                <w:color w:val="000000"/>
                <w:sz w:val="24"/>
                <w:szCs w:val="20"/>
              </w:rPr>
              <w:t>Обоснованно выбирает и использует современные информационные технологии для решения задач профессиональной деятельности</w:t>
            </w:r>
            <w:r w:rsidR="00A36D78" w:rsidRPr="00A36D78">
              <w:rPr>
                <w:rFonts w:ascii="Times New Roman" w:eastAsia="Times New Roman" w:hAnsi="Times New Roman"/>
                <w:color w:val="000000"/>
                <w:sz w:val="24"/>
                <w:szCs w:val="20"/>
              </w:rPr>
              <w:t>.</w:t>
            </w:r>
          </w:p>
        </w:tc>
        <w:tc>
          <w:tcPr>
            <w:tcW w:w="5586" w:type="dxa"/>
            <w:gridSpan w:val="2"/>
            <w:noWrap/>
          </w:tcPr>
          <w:p w:rsidR="00421FEC" w:rsidRPr="00A36D78" w:rsidRDefault="00421FEC" w:rsidP="00A36D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A36D7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Знать:</w:t>
            </w:r>
          </w:p>
          <w:p w:rsidR="00421FEC" w:rsidRPr="00A36D78" w:rsidRDefault="00421FEC" w:rsidP="00A36D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A36D7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способы моделирования типовых ге</w:t>
            </w:r>
            <w:r w:rsidR="00A36D78" w:rsidRPr="00A36D7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ометрических 2D и 3D объектов в </w:t>
            </w:r>
            <w:r w:rsidRPr="00A36D7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электронном виде;</w:t>
            </w:r>
          </w:p>
          <w:p w:rsidR="00421FEC" w:rsidRPr="00A36D78" w:rsidRDefault="00421FEC" w:rsidP="00A36D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A36D7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методы решения инженерно-геометрических задач в системах автоматизированного проектирования;</w:t>
            </w:r>
          </w:p>
          <w:p w:rsidR="00421FEC" w:rsidRPr="00A36D78" w:rsidRDefault="00421FEC" w:rsidP="00A36D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A36D7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правила выполнения чертежей деталей, сборочных единиц, электрических схем (структурных, функциональных, принципиальных, монтажных) с учётом современных мировых стандартов.</w:t>
            </w:r>
          </w:p>
          <w:p w:rsidR="00421FEC" w:rsidRPr="00A36D78" w:rsidRDefault="00421FEC" w:rsidP="00A36D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A36D7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Уметь:</w:t>
            </w:r>
          </w:p>
          <w:p w:rsidR="00421FEC" w:rsidRPr="00A36D78" w:rsidRDefault="00421FEC" w:rsidP="00A36D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A36D7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lastRenderedPageBreak/>
              <w:t>читать и выполнять чертежи;</w:t>
            </w:r>
          </w:p>
          <w:p w:rsidR="00421FEC" w:rsidRPr="00A36D78" w:rsidRDefault="00421FEC" w:rsidP="00A36D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A36D7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применять Государственные стандарты ЕСКД, необходимые для разработки и оформления конструкторско-технологической документации;</w:t>
            </w:r>
          </w:p>
          <w:p w:rsidR="00421FEC" w:rsidRPr="00A36D78" w:rsidRDefault="00421FEC" w:rsidP="00A36D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A36D7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использовать</w:t>
            </w:r>
            <w:r w:rsidR="00A36D78" w:rsidRPr="00A36D7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полученные знания и навыки при </w:t>
            </w:r>
            <w:r w:rsidRPr="00A36D7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созд</w:t>
            </w:r>
            <w:r w:rsidR="00A36D78" w:rsidRPr="00A36D7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ании электронных моделей схем и </w:t>
            </w:r>
            <w:r w:rsidRPr="00A36D7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устройств на персональном компьютере;</w:t>
            </w:r>
          </w:p>
          <w:p w:rsidR="00421FEC" w:rsidRPr="00A36D78" w:rsidRDefault="00421FEC" w:rsidP="00A36D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A36D7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осуществлять схемотехническое проектирование разрабатываемых радиоприемных узлов и устройств.</w:t>
            </w:r>
          </w:p>
          <w:p w:rsidR="00421FEC" w:rsidRPr="00A36D78" w:rsidRDefault="00421FEC" w:rsidP="00A36D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A36D7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Владеть навыками:</w:t>
            </w:r>
          </w:p>
          <w:p w:rsidR="00FE3DCA" w:rsidRPr="00A36D78" w:rsidRDefault="00421FEC" w:rsidP="00A36D78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0"/>
                <w:highlight w:val="yellow"/>
                <w:lang w:eastAsia="ru-RU"/>
              </w:rPr>
            </w:pPr>
            <w:r w:rsidRPr="00A36D7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самостоятельной работы на</w:t>
            </w:r>
            <w:r w:rsidR="00A36D78" w:rsidRPr="00A36D7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</w:t>
            </w:r>
            <w:r w:rsidRPr="00A36D7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компьютере и</w:t>
            </w:r>
            <w:r w:rsidR="00A36D78" w:rsidRPr="00A36D7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</w:t>
            </w:r>
            <w:r w:rsidRPr="00A36D7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в</w:t>
            </w:r>
            <w:r w:rsidR="00A36D78" w:rsidRPr="00A36D7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</w:t>
            </w:r>
            <w:r w:rsidRPr="00A36D7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компьютерных сетях; подготовки графической конструкторской документации с использованием универсальных пакетов прикладных компьютерных программ.</w:t>
            </w:r>
          </w:p>
        </w:tc>
      </w:tr>
    </w:tbl>
    <w:p w:rsidR="00FE3DCA" w:rsidRDefault="00FE3DC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E3DCA" w:rsidRDefault="00415EC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Объём, структура и содержание дисциплины </w:t>
      </w:r>
    </w:p>
    <w:p w:rsidR="00FE3DCA" w:rsidRDefault="00FE3DC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E3DCA" w:rsidRDefault="00415E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Общая трудоёмкость дисциплины составляет </w:t>
      </w:r>
      <w:r w:rsidR="00F90F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зачётных единиц, </w:t>
      </w:r>
      <w:r w:rsidR="00F90F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72</w:t>
      </w:r>
      <w:r w:rsidR="009C10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акад. часов.</w:t>
      </w:r>
    </w:p>
    <w:p w:rsidR="00FE3DCA" w:rsidRDefault="00FE3D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6"/>
        <w:gridCol w:w="2732"/>
        <w:gridCol w:w="522"/>
        <w:gridCol w:w="525"/>
        <w:gridCol w:w="525"/>
        <w:gridCol w:w="525"/>
        <w:gridCol w:w="525"/>
        <w:gridCol w:w="527"/>
        <w:gridCol w:w="690"/>
        <w:gridCol w:w="2586"/>
      </w:tblGrid>
      <w:tr w:rsidR="00FE3DCA" w:rsidRPr="0051778B" w:rsidTr="00F90F01">
        <w:trPr>
          <w:cantSplit/>
          <w:trHeight w:val="1312"/>
          <w:tblHeader/>
        </w:trPr>
        <w:tc>
          <w:tcPr>
            <w:tcW w:w="276" w:type="pct"/>
            <w:vMerge w:val="restart"/>
            <w:noWrap/>
          </w:tcPr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№</w:t>
            </w:r>
          </w:p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п/п</w:t>
            </w:r>
          </w:p>
        </w:tc>
        <w:tc>
          <w:tcPr>
            <w:tcW w:w="1409" w:type="pct"/>
            <w:vMerge w:val="restart"/>
            <w:noWrap/>
            <w:tcMar>
              <w:top w:w="28" w:type="dxa"/>
              <w:left w:w="17" w:type="dxa"/>
              <w:right w:w="17" w:type="dxa"/>
            </w:tcMar>
          </w:tcPr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Темы (разделы)</w:t>
            </w:r>
          </w:p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дисциплины, </w:t>
            </w:r>
          </w:p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их содержание</w:t>
            </w:r>
          </w:p>
          <w:p w:rsidR="00FE3DCA" w:rsidRDefault="00FE3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Merge w:val="restart"/>
            <w:noWrap/>
            <w:textDirection w:val="btLr"/>
          </w:tcPr>
          <w:p w:rsidR="00FE3DCA" w:rsidRDefault="00415EC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Семестр</w:t>
            </w:r>
          </w:p>
        </w:tc>
        <w:tc>
          <w:tcPr>
            <w:tcW w:w="1711" w:type="pct"/>
            <w:gridSpan w:val="6"/>
            <w:noWrap/>
          </w:tcPr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Виды учебных занятий, </w:t>
            </w:r>
          </w:p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включая самостоятельную работу студентов, </w:t>
            </w:r>
          </w:p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и их трудоёмкость</w:t>
            </w:r>
          </w:p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(в академических часах)</w:t>
            </w:r>
          </w:p>
        </w:tc>
        <w:tc>
          <w:tcPr>
            <w:tcW w:w="1335" w:type="pct"/>
            <w:vMerge w:val="restart"/>
            <w:noWrap/>
          </w:tcPr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Формы текущего контроля успеваемости </w:t>
            </w:r>
          </w:p>
          <w:p w:rsidR="00FE3DCA" w:rsidRDefault="00FE3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Форма промежуточной аттестации </w:t>
            </w:r>
          </w:p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(по семестрам)</w:t>
            </w:r>
          </w:p>
          <w:p w:rsidR="00FE3DCA" w:rsidRDefault="00FE3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</w:p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Формы ЭО и ДОТ</w:t>
            </w:r>
          </w:p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(при наличии)</w:t>
            </w:r>
          </w:p>
        </w:tc>
      </w:tr>
      <w:tr w:rsidR="00FE3DCA" w:rsidRPr="0051778B" w:rsidTr="00F90F01">
        <w:trPr>
          <w:tblHeader/>
        </w:trPr>
        <w:tc>
          <w:tcPr>
            <w:tcW w:w="276" w:type="pct"/>
            <w:vMerge/>
            <w:noWrap/>
          </w:tcPr>
          <w:p w:rsidR="00FE3DCA" w:rsidRDefault="00FE3D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9" w:type="pct"/>
            <w:vMerge/>
            <w:noWrap/>
          </w:tcPr>
          <w:p w:rsidR="00FE3DCA" w:rsidRDefault="00FE3D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Merge/>
            <w:noWrap/>
          </w:tcPr>
          <w:p w:rsidR="00FE3DCA" w:rsidRDefault="00FE3D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5" w:type="pct"/>
            <w:gridSpan w:val="5"/>
            <w:noWrap/>
          </w:tcPr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Контактная работа</w:t>
            </w:r>
          </w:p>
        </w:tc>
        <w:tc>
          <w:tcPr>
            <w:tcW w:w="356" w:type="pct"/>
            <w:vMerge w:val="restart"/>
            <w:noWrap/>
            <w:textDirection w:val="btLr"/>
          </w:tcPr>
          <w:p w:rsidR="00FE3DCA" w:rsidRDefault="00415EC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самостоятельная</w:t>
            </w:r>
          </w:p>
          <w:p w:rsidR="00FE3DCA" w:rsidRDefault="00415EC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</w:t>
            </w:r>
          </w:p>
        </w:tc>
        <w:tc>
          <w:tcPr>
            <w:tcW w:w="1335" w:type="pct"/>
            <w:vMerge/>
            <w:noWrap/>
          </w:tcPr>
          <w:p w:rsidR="00FE3DCA" w:rsidRDefault="00FE3D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3DCA" w:rsidRPr="0051778B" w:rsidTr="00F90F01">
        <w:trPr>
          <w:cantSplit/>
          <w:trHeight w:val="1695"/>
          <w:tblHeader/>
        </w:trPr>
        <w:tc>
          <w:tcPr>
            <w:tcW w:w="276" w:type="pct"/>
            <w:vMerge/>
            <w:noWrap/>
          </w:tcPr>
          <w:p w:rsidR="00FE3DCA" w:rsidRDefault="00FE3D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9" w:type="pct"/>
            <w:vMerge/>
            <w:noWrap/>
          </w:tcPr>
          <w:p w:rsidR="00FE3DCA" w:rsidRDefault="00FE3D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Merge/>
            <w:noWrap/>
          </w:tcPr>
          <w:p w:rsidR="00FE3DCA" w:rsidRDefault="00FE3D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noWrap/>
            <w:textDirection w:val="btLr"/>
            <w:vAlign w:val="center"/>
          </w:tcPr>
          <w:p w:rsidR="00FE3DCA" w:rsidRDefault="00415EC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textDirection w:val="btLr"/>
            <w:vAlign w:val="center"/>
          </w:tcPr>
          <w:p w:rsidR="00FE3DCA" w:rsidRDefault="00415EC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практические</w:t>
            </w: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textDirection w:val="btLr"/>
            <w:vAlign w:val="center"/>
          </w:tcPr>
          <w:p w:rsidR="00FE3DCA" w:rsidRDefault="00415EC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аб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ораторные</w:t>
            </w: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textDirection w:val="btLr"/>
            <w:vAlign w:val="center"/>
          </w:tcPr>
          <w:p w:rsidR="00FE3DCA" w:rsidRDefault="00415EC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272" w:type="pct"/>
            <w:noWrap/>
            <w:textDirection w:val="btLr"/>
            <w:vAlign w:val="center"/>
          </w:tcPr>
          <w:p w:rsidR="00FE3DCA" w:rsidRDefault="00415EC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аттестационные испытания</w:t>
            </w:r>
          </w:p>
        </w:tc>
        <w:tc>
          <w:tcPr>
            <w:tcW w:w="356" w:type="pct"/>
            <w:vMerge/>
            <w:noWrap/>
            <w:textDirection w:val="btLr"/>
            <w:vAlign w:val="center"/>
          </w:tcPr>
          <w:p w:rsidR="00FE3DCA" w:rsidRDefault="00FE3DC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5" w:type="pct"/>
            <w:vMerge/>
            <w:noWrap/>
          </w:tcPr>
          <w:p w:rsidR="00FE3DCA" w:rsidRDefault="00FE3D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F10C7" w:rsidRPr="0051778B" w:rsidTr="00C140AA">
        <w:tc>
          <w:tcPr>
            <w:tcW w:w="276" w:type="pct"/>
            <w:noWrap/>
          </w:tcPr>
          <w:p w:rsidR="009F10C7" w:rsidRPr="00A36D78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6D7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09" w:type="pct"/>
            <w:noWrap/>
          </w:tcPr>
          <w:p w:rsidR="009F10C7" w:rsidRPr="00A36D78" w:rsidRDefault="009F10C7" w:rsidP="009F10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6D78">
              <w:rPr>
                <w:rFonts w:ascii="Times New Roman" w:hAnsi="Times New Roman"/>
                <w:sz w:val="20"/>
                <w:szCs w:val="20"/>
              </w:rPr>
              <w:t>Стандарты ЕСКД по графическому оформлению конструкторской документации</w:t>
            </w:r>
          </w:p>
        </w:tc>
        <w:tc>
          <w:tcPr>
            <w:tcW w:w="269" w:type="pct"/>
            <w:noWrap/>
          </w:tcPr>
          <w:p w:rsidR="009F10C7" w:rsidRPr="009F10C7" w:rsidRDefault="0063763C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71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10C7">
              <w:rPr>
                <w:rFonts w:ascii="Times New Roman" w:hAnsi="Times New Roman"/>
              </w:rPr>
              <w:t>1</w:t>
            </w:r>
          </w:p>
        </w:tc>
        <w:tc>
          <w:tcPr>
            <w:tcW w:w="271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10C7">
              <w:rPr>
                <w:rFonts w:ascii="Times New Roman" w:hAnsi="Times New Roman"/>
              </w:rPr>
              <w:t>2</w:t>
            </w:r>
          </w:p>
        </w:tc>
        <w:tc>
          <w:tcPr>
            <w:tcW w:w="271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2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" w:type="pct"/>
            <w:noWrap/>
          </w:tcPr>
          <w:p w:rsidR="009F10C7" w:rsidRPr="009F10C7" w:rsidRDefault="00557DA1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1335" w:type="pct"/>
            <w:noWrap/>
          </w:tcPr>
          <w:p w:rsidR="009F10C7" w:rsidRPr="00A36D78" w:rsidRDefault="009F10C7" w:rsidP="009F10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36D78">
              <w:rPr>
                <w:rFonts w:ascii="Times New Roman" w:hAnsi="Times New Roman"/>
                <w:sz w:val="20"/>
              </w:rPr>
              <w:t>Тестирование</w:t>
            </w:r>
          </w:p>
          <w:p w:rsidR="009F10C7" w:rsidRPr="00A36D78" w:rsidRDefault="00A36D78" w:rsidP="00A36D7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6D78">
              <w:rPr>
                <w:rFonts w:ascii="Times New Roman" w:hAnsi="Times New Roman"/>
                <w:sz w:val="20"/>
              </w:rPr>
              <w:t>Отчё</w:t>
            </w:r>
            <w:r w:rsidR="009F10C7" w:rsidRPr="00A36D78">
              <w:rPr>
                <w:rFonts w:ascii="Times New Roman" w:hAnsi="Times New Roman"/>
                <w:sz w:val="20"/>
              </w:rPr>
              <w:t>т по лабораторной работе</w:t>
            </w:r>
          </w:p>
        </w:tc>
      </w:tr>
      <w:tr w:rsidR="009F10C7" w:rsidRPr="0051778B" w:rsidTr="00C140AA">
        <w:tc>
          <w:tcPr>
            <w:tcW w:w="276" w:type="pct"/>
            <w:noWrap/>
          </w:tcPr>
          <w:p w:rsidR="009F10C7" w:rsidRPr="00A36D78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6D7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09" w:type="pct"/>
            <w:noWrap/>
          </w:tcPr>
          <w:p w:rsidR="009F10C7" w:rsidRPr="00A36D78" w:rsidRDefault="009F10C7" w:rsidP="009F10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6D78">
              <w:rPr>
                <w:rFonts w:ascii="Times New Roman" w:hAnsi="Times New Roman"/>
                <w:sz w:val="20"/>
                <w:szCs w:val="20"/>
              </w:rPr>
              <w:t>Метод проекций как основа построения чертежа</w:t>
            </w:r>
          </w:p>
        </w:tc>
        <w:tc>
          <w:tcPr>
            <w:tcW w:w="269" w:type="pct"/>
            <w:noWrap/>
          </w:tcPr>
          <w:p w:rsidR="009F10C7" w:rsidRPr="009F10C7" w:rsidRDefault="0063763C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71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10C7">
              <w:rPr>
                <w:rFonts w:ascii="Times New Roman" w:hAnsi="Times New Roman"/>
              </w:rPr>
              <w:t>2</w:t>
            </w:r>
          </w:p>
        </w:tc>
        <w:tc>
          <w:tcPr>
            <w:tcW w:w="271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10C7">
              <w:rPr>
                <w:rFonts w:ascii="Times New Roman" w:hAnsi="Times New Roman"/>
              </w:rPr>
              <w:t>4</w:t>
            </w:r>
          </w:p>
        </w:tc>
        <w:tc>
          <w:tcPr>
            <w:tcW w:w="271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2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" w:type="pct"/>
            <w:noWrap/>
          </w:tcPr>
          <w:p w:rsidR="009F10C7" w:rsidRPr="009F10C7" w:rsidRDefault="00557DA1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</w:t>
            </w:r>
          </w:p>
        </w:tc>
        <w:tc>
          <w:tcPr>
            <w:tcW w:w="1335" w:type="pct"/>
            <w:noWrap/>
          </w:tcPr>
          <w:p w:rsidR="009F10C7" w:rsidRPr="00A36D78" w:rsidRDefault="009F10C7" w:rsidP="009F10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36D78">
              <w:rPr>
                <w:rFonts w:ascii="Times New Roman" w:hAnsi="Times New Roman"/>
                <w:sz w:val="20"/>
              </w:rPr>
              <w:t>Тестирование</w:t>
            </w:r>
          </w:p>
        </w:tc>
      </w:tr>
      <w:tr w:rsidR="009F10C7" w:rsidRPr="0051778B" w:rsidTr="00C140AA">
        <w:tc>
          <w:tcPr>
            <w:tcW w:w="276" w:type="pct"/>
            <w:noWrap/>
          </w:tcPr>
          <w:p w:rsidR="009F10C7" w:rsidRPr="00A36D78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6D7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09" w:type="pct"/>
            <w:noWrap/>
          </w:tcPr>
          <w:p w:rsidR="009F10C7" w:rsidRPr="00A36D78" w:rsidRDefault="009F10C7" w:rsidP="009F10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6D78">
              <w:rPr>
                <w:rFonts w:ascii="Times New Roman" w:hAnsi="Times New Roman"/>
                <w:sz w:val="20"/>
                <w:szCs w:val="20"/>
              </w:rPr>
              <w:t>Ортогональные проекции элементарных геометрических образов</w:t>
            </w:r>
          </w:p>
        </w:tc>
        <w:tc>
          <w:tcPr>
            <w:tcW w:w="269" w:type="pct"/>
            <w:noWrap/>
          </w:tcPr>
          <w:p w:rsidR="009F10C7" w:rsidRPr="009F10C7" w:rsidRDefault="0063763C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71" w:type="pct"/>
            <w:noWrap/>
          </w:tcPr>
          <w:p w:rsidR="009F10C7" w:rsidRPr="009F10C7" w:rsidRDefault="00D373A5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71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10C7">
              <w:rPr>
                <w:rFonts w:ascii="Times New Roman" w:hAnsi="Times New Roman"/>
              </w:rPr>
              <w:t>4</w:t>
            </w:r>
          </w:p>
        </w:tc>
        <w:tc>
          <w:tcPr>
            <w:tcW w:w="271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2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" w:type="pct"/>
            <w:noWrap/>
          </w:tcPr>
          <w:p w:rsidR="009F10C7" w:rsidRPr="009F10C7" w:rsidRDefault="00557DA1" w:rsidP="00557DA1">
            <w:pPr>
              <w:tabs>
                <w:tab w:val="left" w:pos="240"/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1335" w:type="pct"/>
            <w:noWrap/>
          </w:tcPr>
          <w:p w:rsidR="009F10C7" w:rsidRPr="00A36D78" w:rsidRDefault="00A36D78" w:rsidP="009F10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Задание для </w:t>
            </w:r>
            <w:r w:rsidR="009F10C7" w:rsidRPr="00A36D78">
              <w:rPr>
                <w:rFonts w:ascii="Times New Roman" w:hAnsi="Times New Roman"/>
                <w:sz w:val="20"/>
              </w:rPr>
              <w:t>самостоятельной работы</w:t>
            </w:r>
          </w:p>
        </w:tc>
      </w:tr>
      <w:tr w:rsidR="009F10C7" w:rsidRPr="0051778B" w:rsidTr="00C140AA">
        <w:tc>
          <w:tcPr>
            <w:tcW w:w="276" w:type="pct"/>
            <w:noWrap/>
          </w:tcPr>
          <w:p w:rsidR="009F10C7" w:rsidRPr="00A36D78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6D7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09" w:type="pct"/>
            <w:noWrap/>
          </w:tcPr>
          <w:p w:rsidR="009F10C7" w:rsidRPr="00A36D78" w:rsidRDefault="009F10C7" w:rsidP="009F10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6D78">
              <w:rPr>
                <w:rFonts w:ascii="Times New Roman" w:hAnsi="Times New Roman"/>
                <w:sz w:val="20"/>
                <w:szCs w:val="20"/>
              </w:rPr>
              <w:t>Аксонометрические проекции</w:t>
            </w:r>
          </w:p>
        </w:tc>
        <w:tc>
          <w:tcPr>
            <w:tcW w:w="269" w:type="pct"/>
            <w:noWrap/>
          </w:tcPr>
          <w:p w:rsidR="009F10C7" w:rsidRPr="009F10C7" w:rsidRDefault="0063763C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71" w:type="pct"/>
            <w:noWrap/>
          </w:tcPr>
          <w:p w:rsidR="009F10C7" w:rsidRPr="009F10C7" w:rsidRDefault="00D373A5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71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10C7">
              <w:rPr>
                <w:rFonts w:ascii="Times New Roman" w:hAnsi="Times New Roman"/>
              </w:rPr>
              <w:t>4</w:t>
            </w:r>
          </w:p>
        </w:tc>
        <w:tc>
          <w:tcPr>
            <w:tcW w:w="271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10C7">
              <w:rPr>
                <w:rFonts w:ascii="Times New Roman" w:hAnsi="Times New Roman"/>
              </w:rPr>
              <w:t>2</w:t>
            </w:r>
          </w:p>
        </w:tc>
        <w:tc>
          <w:tcPr>
            <w:tcW w:w="271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10C7">
              <w:rPr>
                <w:rFonts w:ascii="Times New Roman" w:hAnsi="Times New Roman"/>
              </w:rPr>
              <w:t>1</w:t>
            </w:r>
          </w:p>
        </w:tc>
        <w:tc>
          <w:tcPr>
            <w:tcW w:w="272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" w:type="pct"/>
            <w:noWrap/>
          </w:tcPr>
          <w:p w:rsidR="009F10C7" w:rsidRPr="009F10C7" w:rsidRDefault="00557DA1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1335" w:type="pct"/>
            <w:noWrap/>
          </w:tcPr>
          <w:p w:rsidR="009F10C7" w:rsidRPr="00A36D78" w:rsidRDefault="009F10C7" w:rsidP="009F10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36D78">
              <w:rPr>
                <w:rFonts w:ascii="Times New Roman" w:hAnsi="Times New Roman"/>
                <w:sz w:val="20"/>
              </w:rPr>
              <w:t>Задание для</w:t>
            </w:r>
            <w:r w:rsidR="00A36D78">
              <w:rPr>
                <w:rFonts w:ascii="Times New Roman" w:hAnsi="Times New Roman"/>
                <w:sz w:val="20"/>
              </w:rPr>
              <w:t xml:space="preserve"> </w:t>
            </w:r>
            <w:r w:rsidRPr="00A36D78">
              <w:rPr>
                <w:rFonts w:ascii="Times New Roman" w:hAnsi="Times New Roman"/>
                <w:sz w:val="20"/>
              </w:rPr>
              <w:t>самостоятельной работы</w:t>
            </w:r>
          </w:p>
          <w:p w:rsidR="009F10C7" w:rsidRPr="00A36D78" w:rsidRDefault="00A36D78" w:rsidP="00A36D7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6D78">
              <w:rPr>
                <w:rFonts w:ascii="Times New Roman" w:hAnsi="Times New Roman"/>
                <w:sz w:val="20"/>
              </w:rPr>
              <w:t>Отчё</w:t>
            </w:r>
            <w:r w:rsidR="009F10C7" w:rsidRPr="00A36D78">
              <w:rPr>
                <w:rFonts w:ascii="Times New Roman" w:hAnsi="Times New Roman"/>
                <w:sz w:val="20"/>
              </w:rPr>
              <w:t>т по лабораторной работе</w:t>
            </w:r>
          </w:p>
        </w:tc>
      </w:tr>
      <w:tr w:rsidR="009F10C7" w:rsidRPr="0051778B" w:rsidTr="00C140AA">
        <w:tc>
          <w:tcPr>
            <w:tcW w:w="276" w:type="pct"/>
            <w:noWrap/>
          </w:tcPr>
          <w:p w:rsidR="009F10C7" w:rsidRPr="00A36D78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6D7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09" w:type="pct"/>
            <w:noWrap/>
          </w:tcPr>
          <w:p w:rsidR="009F10C7" w:rsidRPr="00A36D78" w:rsidRDefault="009F10C7" w:rsidP="009F10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6D78">
              <w:rPr>
                <w:rFonts w:ascii="Times New Roman" w:hAnsi="Times New Roman"/>
                <w:sz w:val="20"/>
                <w:szCs w:val="20"/>
              </w:rPr>
              <w:t>Изображения (виды, разрезы, сечения)</w:t>
            </w:r>
          </w:p>
        </w:tc>
        <w:tc>
          <w:tcPr>
            <w:tcW w:w="269" w:type="pct"/>
            <w:noWrap/>
          </w:tcPr>
          <w:p w:rsidR="009F10C7" w:rsidRPr="009F10C7" w:rsidRDefault="0063763C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71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71" w:type="pct"/>
            <w:noWrap/>
          </w:tcPr>
          <w:p w:rsidR="009F10C7" w:rsidRPr="009F10C7" w:rsidRDefault="00C140AA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71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10C7">
              <w:rPr>
                <w:rFonts w:ascii="Times New Roman" w:hAnsi="Times New Roman"/>
              </w:rPr>
              <w:t>4</w:t>
            </w:r>
          </w:p>
        </w:tc>
        <w:tc>
          <w:tcPr>
            <w:tcW w:w="271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2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" w:type="pct"/>
            <w:noWrap/>
          </w:tcPr>
          <w:p w:rsidR="009F10C7" w:rsidRPr="009F10C7" w:rsidRDefault="00557DA1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1335" w:type="pct"/>
            <w:noWrap/>
          </w:tcPr>
          <w:p w:rsidR="009F10C7" w:rsidRPr="00A36D78" w:rsidRDefault="00A36D78" w:rsidP="009F10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Задание для </w:t>
            </w:r>
            <w:r w:rsidR="009F10C7" w:rsidRPr="00A36D78">
              <w:rPr>
                <w:rFonts w:ascii="Times New Roman" w:hAnsi="Times New Roman"/>
                <w:sz w:val="20"/>
              </w:rPr>
              <w:t>самостоятельной работы</w:t>
            </w:r>
          </w:p>
          <w:p w:rsidR="009F10C7" w:rsidRPr="00A36D78" w:rsidRDefault="00A36D78" w:rsidP="00A36D7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6D78">
              <w:rPr>
                <w:rFonts w:ascii="Times New Roman" w:hAnsi="Times New Roman"/>
                <w:sz w:val="20"/>
              </w:rPr>
              <w:t>Отчё</w:t>
            </w:r>
            <w:r w:rsidR="009F10C7" w:rsidRPr="00A36D78">
              <w:rPr>
                <w:rFonts w:ascii="Times New Roman" w:hAnsi="Times New Roman"/>
                <w:sz w:val="20"/>
              </w:rPr>
              <w:t>т по лабораторной работе</w:t>
            </w:r>
          </w:p>
        </w:tc>
      </w:tr>
      <w:tr w:rsidR="009F10C7" w:rsidRPr="0051778B" w:rsidTr="00C140AA">
        <w:tc>
          <w:tcPr>
            <w:tcW w:w="276" w:type="pct"/>
            <w:noWrap/>
          </w:tcPr>
          <w:p w:rsidR="009F10C7" w:rsidRPr="00A36D78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6D78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409" w:type="pct"/>
            <w:noWrap/>
          </w:tcPr>
          <w:p w:rsidR="009F10C7" w:rsidRPr="00A36D78" w:rsidRDefault="009F10C7" w:rsidP="009F10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6D78">
              <w:rPr>
                <w:rFonts w:ascii="Times New Roman" w:hAnsi="Times New Roman"/>
                <w:sz w:val="20"/>
                <w:szCs w:val="20"/>
              </w:rPr>
              <w:t>Изображения типовых соединений</w:t>
            </w:r>
          </w:p>
        </w:tc>
        <w:tc>
          <w:tcPr>
            <w:tcW w:w="269" w:type="pct"/>
            <w:noWrap/>
          </w:tcPr>
          <w:p w:rsidR="009F10C7" w:rsidRPr="009F10C7" w:rsidRDefault="0063763C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bookmarkStart w:id="0" w:name="_GoBack"/>
            <w:bookmarkEnd w:id="0"/>
          </w:p>
        </w:tc>
        <w:tc>
          <w:tcPr>
            <w:tcW w:w="271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71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10C7">
              <w:rPr>
                <w:rFonts w:ascii="Times New Roman" w:hAnsi="Times New Roman"/>
              </w:rPr>
              <w:t>1</w:t>
            </w:r>
          </w:p>
        </w:tc>
        <w:tc>
          <w:tcPr>
            <w:tcW w:w="271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2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" w:type="pct"/>
            <w:noWrap/>
          </w:tcPr>
          <w:p w:rsidR="009F10C7" w:rsidRPr="009F10C7" w:rsidRDefault="00557DA1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</w:t>
            </w:r>
            <w:r w:rsidR="009F10C7">
              <w:rPr>
                <w:rFonts w:ascii="Times New Roman" w:hAnsi="Times New Roman"/>
              </w:rPr>
              <w:t>5</w:t>
            </w:r>
          </w:p>
        </w:tc>
        <w:tc>
          <w:tcPr>
            <w:tcW w:w="1335" w:type="pct"/>
            <w:noWrap/>
          </w:tcPr>
          <w:p w:rsidR="009F10C7" w:rsidRPr="00A36D78" w:rsidRDefault="00A36D78" w:rsidP="00A36D7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6D78">
              <w:rPr>
                <w:rFonts w:ascii="Times New Roman" w:hAnsi="Times New Roman"/>
                <w:sz w:val="20"/>
              </w:rPr>
              <w:t>Отчё</w:t>
            </w:r>
            <w:r w:rsidR="009F10C7" w:rsidRPr="00A36D78">
              <w:rPr>
                <w:rFonts w:ascii="Times New Roman" w:hAnsi="Times New Roman"/>
                <w:sz w:val="20"/>
              </w:rPr>
              <w:t>т по лабораторной работе</w:t>
            </w:r>
          </w:p>
        </w:tc>
      </w:tr>
      <w:tr w:rsidR="009F10C7" w:rsidRPr="0051778B" w:rsidTr="00C140AA">
        <w:tc>
          <w:tcPr>
            <w:tcW w:w="276" w:type="pct"/>
            <w:noWrap/>
          </w:tcPr>
          <w:p w:rsidR="009F10C7" w:rsidRPr="00A36D78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6D7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09" w:type="pct"/>
            <w:noWrap/>
          </w:tcPr>
          <w:p w:rsidR="009F10C7" w:rsidRPr="00A36D78" w:rsidRDefault="009F10C7" w:rsidP="009F10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6D78">
              <w:rPr>
                <w:rFonts w:ascii="Times New Roman" w:hAnsi="Times New Roman"/>
                <w:sz w:val="20"/>
                <w:szCs w:val="20"/>
              </w:rPr>
              <w:t>Эскизы деталей</w:t>
            </w:r>
          </w:p>
        </w:tc>
        <w:tc>
          <w:tcPr>
            <w:tcW w:w="269" w:type="pct"/>
            <w:noWrap/>
          </w:tcPr>
          <w:p w:rsidR="009F10C7" w:rsidRPr="009F10C7" w:rsidRDefault="0063763C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71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71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10C7">
              <w:rPr>
                <w:rFonts w:ascii="Times New Roman" w:hAnsi="Times New Roman"/>
              </w:rPr>
              <w:t>1</w:t>
            </w:r>
          </w:p>
        </w:tc>
        <w:tc>
          <w:tcPr>
            <w:tcW w:w="272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" w:type="pct"/>
            <w:noWrap/>
          </w:tcPr>
          <w:p w:rsidR="009F10C7" w:rsidRPr="009F10C7" w:rsidRDefault="00557DA1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1335" w:type="pct"/>
            <w:noWrap/>
          </w:tcPr>
          <w:p w:rsidR="009F10C7" w:rsidRPr="00A36D78" w:rsidRDefault="00A36D78" w:rsidP="009F10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Задание для </w:t>
            </w:r>
            <w:r w:rsidR="009F10C7" w:rsidRPr="00A36D78">
              <w:rPr>
                <w:rFonts w:ascii="Times New Roman" w:hAnsi="Times New Roman"/>
                <w:sz w:val="20"/>
              </w:rPr>
              <w:t>самостоятельной работы</w:t>
            </w:r>
          </w:p>
        </w:tc>
      </w:tr>
      <w:tr w:rsidR="009F10C7" w:rsidRPr="0051778B" w:rsidTr="00C140AA">
        <w:tc>
          <w:tcPr>
            <w:tcW w:w="276" w:type="pct"/>
            <w:noWrap/>
          </w:tcPr>
          <w:p w:rsidR="009F10C7" w:rsidRPr="00A36D78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6D7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09" w:type="pct"/>
            <w:noWrap/>
          </w:tcPr>
          <w:p w:rsidR="009F10C7" w:rsidRPr="00A36D78" w:rsidRDefault="009F10C7" w:rsidP="009F10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6D78">
              <w:rPr>
                <w:rFonts w:ascii="Times New Roman" w:hAnsi="Times New Roman"/>
                <w:sz w:val="20"/>
                <w:szCs w:val="20"/>
              </w:rPr>
              <w:t>Чертежи сборочных единиц</w:t>
            </w:r>
          </w:p>
        </w:tc>
        <w:tc>
          <w:tcPr>
            <w:tcW w:w="269" w:type="pct"/>
            <w:noWrap/>
          </w:tcPr>
          <w:p w:rsidR="009F10C7" w:rsidRPr="009F10C7" w:rsidRDefault="0063763C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71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71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10C7">
              <w:rPr>
                <w:rFonts w:ascii="Times New Roman" w:hAnsi="Times New Roman"/>
              </w:rPr>
              <w:t>1</w:t>
            </w:r>
          </w:p>
        </w:tc>
        <w:tc>
          <w:tcPr>
            <w:tcW w:w="271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10C7">
              <w:rPr>
                <w:rFonts w:ascii="Times New Roman" w:hAnsi="Times New Roman"/>
              </w:rPr>
              <w:t>1</w:t>
            </w:r>
          </w:p>
        </w:tc>
        <w:tc>
          <w:tcPr>
            <w:tcW w:w="272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" w:type="pct"/>
            <w:noWrap/>
          </w:tcPr>
          <w:p w:rsidR="009F10C7" w:rsidRPr="009F10C7" w:rsidRDefault="00557DA1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1335" w:type="pct"/>
            <w:noWrap/>
          </w:tcPr>
          <w:p w:rsidR="009F10C7" w:rsidRPr="00A36D78" w:rsidRDefault="00A36D78" w:rsidP="00A36D7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6D78">
              <w:rPr>
                <w:rFonts w:ascii="Times New Roman" w:hAnsi="Times New Roman"/>
                <w:sz w:val="20"/>
              </w:rPr>
              <w:t>Отчё</w:t>
            </w:r>
            <w:r w:rsidR="009F10C7" w:rsidRPr="00A36D78">
              <w:rPr>
                <w:rFonts w:ascii="Times New Roman" w:hAnsi="Times New Roman"/>
                <w:sz w:val="20"/>
              </w:rPr>
              <w:t>т по лабораторной работе</w:t>
            </w:r>
          </w:p>
        </w:tc>
      </w:tr>
      <w:tr w:rsidR="009F10C7" w:rsidRPr="0051778B" w:rsidTr="00C140AA">
        <w:tc>
          <w:tcPr>
            <w:tcW w:w="276" w:type="pct"/>
            <w:noWrap/>
          </w:tcPr>
          <w:p w:rsidR="009F10C7" w:rsidRPr="00A36D78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36D78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409" w:type="pct"/>
            <w:noWrap/>
          </w:tcPr>
          <w:p w:rsidR="009F10C7" w:rsidRPr="00A36D78" w:rsidRDefault="009F10C7" w:rsidP="009F10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6D78">
              <w:rPr>
                <w:rFonts w:ascii="Times New Roman" w:hAnsi="Times New Roman"/>
                <w:sz w:val="20"/>
                <w:szCs w:val="20"/>
              </w:rPr>
              <w:t>Схемы, используемые в РЭА</w:t>
            </w:r>
          </w:p>
        </w:tc>
        <w:tc>
          <w:tcPr>
            <w:tcW w:w="269" w:type="pct"/>
            <w:noWrap/>
          </w:tcPr>
          <w:p w:rsidR="009F10C7" w:rsidRPr="009F10C7" w:rsidRDefault="0063763C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71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71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10C7">
              <w:rPr>
                <w:rFonts w:ascii="Times New Roman" w:hAnsi="Times New Roman"/>
              </w:rPr>
              <w:t>2</w:t>
            </w:r>
          </w:p>
        </w:tc>
        <w:tc>
          <w:tcPr>
            <w:tcW w:w="271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10C7">
              <w:rPr>
                <w:rFonts w:ascii="Times New Roman" w:hAnsi="Times New Roman"/>
              </w:rPr>
              <w:t>2</w:t>
            </w:r>
          </w:p>
        </w:tc>
        <w:tc>
          <w:tcPr>
            <w:tcW w:w="271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10C7">
              <w:rPr>
                <w:rFonts w:ascii="Times New Roman" w:hAnsi="Times New Roman"/>
              </w:rPr>
              <w:t>1</w:t>
            </w:r>
          </w:p>
        </w:tc>
        <w:tc>
          <w:tcPr>
            <w:tcW w:w="272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" w:type="pct"/>
            <w:noWrap/>
          </w:tcPr>
          <w:p w:rsidR="009F10C7" w:rsidRPr="009F10C7" w:rsidRDefault="00557DA1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1335" w:type="pct"/>
            <w:noWrap/>
          </w:tcPr>
          <w:p w:rsidR="009F10C7" w:rsidRPr="00A36D78" w:rsidRDefault="00A36D78" w:rsidP="00A36D7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6D78">
              <w:rPr>
                <w:rFonts w:ascii="Times New Roman" w:hAnsi="Times New Roman"/>
                <w:sz w:val="20"/>
              </w:rPr>
              <w:t>Отчё</w:t>
            </w:r>
            <w:r w:rsidR="009F10C7" w:rsidRPr="00A36D78">
              <w:rPr>
                <w:rFonts w:ascii="Times New Roman" w:hAnsi="Times New Roman"/>
                <w:sz w:val="20"/>
              </w:rPr>
              <w:t>т по лабораторной работе</w:t>
            </w:r>
          </w:p>
        </w:tc>
      </w:tr>
      <w:tr w:rsidR="009F10C7" w:rsidRPr="0051778B" w:rsidTr="00C140AA">
        <w:tc>
          <w:tcPr>
            <w:tcW w:w="276" w:type="pct"/>
            <w:noWrap/>
          </w:tcPr>
          <w:p w:rsidR="009F10C7" w:rsidRPr="00A36D78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6D7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09" w:type="pct"/>
            <w:noWrap/>
          </w:tcPr>
          <w:p w:rsidR="009F10C7" w:rsidRPr="00A36D78" w:rsidRDefault="009F10C7" w:rsidP="009F10C7">
            <w:pPr>
              <w:pStyle w:val="aff0"/>
              <w:ind w:firstLine="0"/>
              <w:jc w:val="left"/>
              <w:rPr>
                <w:sz w:val="20"/>
                <w:szCs w:val="20"/>
              </w:rPr>
            </w:pPr>
            <w:r w:rsidRPr="00A36D78">
              <w:rPr>
                <w:sz w:val="20"/>
                <w:szCs w:val="20"/>
              </w:rPr>
              <w:t>Виды и комплектность изделий и конструкторских документов</w:t>
            </w:r>
          </w:p>
        </w:tc>
        <w:tc>
          <w:tcPr>
            <w:tcW w:w="269" w:type="pct"/>
            <w:noWrap/>
          </w:tcPr>
          <w:p w:rsidR="009F10C7" w:rsidRPr="009F10C7" w:rsidRDefault="0063763C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71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71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2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" w:type="pct"/>
            <w:noWrap/>
          </w:tcPr>
          <w:p w:rsidR="009F10C7" w:rsidRDefault="00557DA1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</w:t>
            </w:r>
          </w:p>
          <w:p w:rsidR="009F10C7" w:rsidRPr="009F10C7" w:rsidRDefault="009F10C7" w:rsidP="009F10C7">
            <w:pPr>
              <w:rPr>
                <w:rFonts w:ascii="Times New Roman" w:hAnsi="Times New Roman"/>
              </w:rPr>
            </w:pPr>
          </w:p>
        </w:tc>
        <w:tc>
          <w:tcPr>
            <w:tcW w:w="1335" w:type="pct"/>
            <w:noWrap/>
          </w:tcPr>
          <w:p w:rsidR="009F10C7" w:rsidRPr="00A36D78" w:rsidRDefault="009F10C7" w:rsidP="009F10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36D78">
              <w:rPr>
                <w:rFonts w:ascii="Times New Roman" w:hAnsi="Times New Roman"/>
                <w:sz w:val="20"/>
              </w:rPr>
              <w:t>Тестирование</w:t>
            </w:r>
          </w:p>
        </w:tc>
      </w:tr>
      <w:tr w:rsidR="009F10C7" w:rsidRPr="0051778B" w:rsidTr="00C140AA">
        <w:tc>
          <w:tcPr>
            <w:tcW w:w="276" w:type="pct"/>
            <w:noWrap/>
          </w:tcPr>
          <w:p w:rsidR="009F10C7" w:rsidRPr="00A36D78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6D7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09" w:type="pct"/>
            <w:noWrap/>
          </w:tcPr>
          <w:p w:rsidR="009F10C7" w:rsidRPr="00A36D78" w:rsidRDefault="009F10C7" w:rsidP="009F10C7">
            <w:pPr>
              <w:pStyle w:val="aff0"/>
              <w:ind w:firstLine="0"/>
              <w:jc w:val="left"/>
              <w:rPr>
                <w:sz w:val="20"/>
                <w:szCs w:val="20"/>
              </w:rPr>
            </w:pPr>
            <w:r w:rsidRPr="00A36D78">
              <w:rPr>
                <w:sz w:val="20"/>
                <w:szCs w:val="20"/>
              </w:rPr>
              <w:t>Понятие о стадиях и этапах разработки изделий РЭА</w:t>
            </w:r>
          </w:p>
        </w:tc>
        <w:tc>
          <w:tcPr>
            <w:tcW w:w="269" w:type="pct"/>
            <w:noWrap/>
          </w:tcPr>
          <w:p w:rsidR="009F10C7" w:rsidRPr="009F10C7" w:rsidRDefault="0063763C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71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71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2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" w:type="pct"/>
            <w:noWrap/>
          </w:tcPr>
          <w:p w:rsidR="009F10C7" w:rsidRPr="009F10C7" w:rsidRDefault="00557DA1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</w:t>
            </w:r>
          </w:p>
        </w:tc>
        <w:tc>
          <w:tcPr>
            <w:tcW w:w="1335" w:type="pct"/>
            <w:noWrap/>
          </w:tcPr>
          <w:p w:rsidR="009F10C7" w:rsidRPr="00A36D78" w:rsidRDefault="009F10C7" w:rsidP="009F10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36D78">
              <w:rPr>
                <w:rFonts w:ascii="Times New Roman" w:hAnsi="Times New Roman"/>
                <w:sz w:val="20"/>
              </w:rPr>
              <w:t>Тестирование</w:t>
            </w:r>
          </w:p>
        </w:tc>
      </w:tr>
      <w:tr w:rsidR="009F10C7" w:rsidRPr="0051778B" w:rsidTr="00C140AA">
        <w:tc>
          <w:tcPr>
            <w:tcW w:w="276" w:type="pct"/>
            <w:noWrap/>
          </w:tcPr>
          <w:p w:rsidR="009F10C7" w:rsidRPr="00A36D78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6D78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A36D7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09" w:type="pct"/>
            <w:noWrap/>
          </w:tcPr>
          <w:p w:rsidR="009F10C7" w:rsidRPr="00A36D78" w:rsidRDefault="009F10C7" w:rsidP="009F10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6D78">
              <w:rPr>
                <w:rFonts w:ascii="Times New Roman" w:hAnsi="Times New Roman"/>
                <w:sz w:val="20"/>
                <w:szCs w:val="20"/>
              </w:rPr>
              <w:t>Основы компьютерной графики и применение компьютерных технологий для оформления графической конструкторской документации</w:t>
            </w:r>
          </w:p>
        </w:tc>
        <w:tc>
          <w:tcPr>
            <w:tcW w:w="269" w:type="pct"/>
            <w:noWrap/>
          </w:tcPr>
          <w:p w:rsidR="009F10C7" w:rsidRPr="009F10C7" w:rsidRDefault="0063763C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71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71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" w:type="pct"/>
            <w:noWrap/>
          </w:tcPr>
          <w:p w:rsidR="009F10C7" w:rsidRPr="009F10C7" w:rsidRDefault="00C140AA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71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10C7">
              <w:rPr>
                <w:rFonts w:ascii="Times New Roman" w:hAnsi="Times New Roman"/>
              </w:rPr>
              <w:t>1</w:t>
            </w:r>
          </w:p>
        </w:tc>
        <w:tc>
          <w:tcPr>
            <w:tcW w:w="272" w:type="pct"/>
            <w:noWrap/>
          </w:tcPr>
          <w:p w:rsidR="009F10C7" w:rsidRPr="009F10C7" w:rsidRDefault="009F10C7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" w:type="pct"/>
            <w:noWrap/>
          </w:tcPr>
          <w:p w:rsidR="009F10C7" w:rsidRPr="009F10C7" w:rsidRDefault="00557DA1" w:rsidP="009F10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1335" w:type="pct"/>
            <w:noWrap/>
          </w:tcPr>
          <w:p w:rsidR="009F10C7" w:rsidRPr="00A36D78" w:rsidRDefault="009F10C7" w:rsidP="009F10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36D78">
              <w:rPr>
                <w:rFonts w:ascii="Times New Roman" w:hAnsi="Times New Roman"/>
                <w:sz w:val="20"/>
              </w:rPr>
              <w:t>Тестирование</w:t>
            </w:r>
          </w:p>
          <w:p w:rsidR="009F10C7" w:rsidRPr="00A36D78" w:rsidRDefault="009F10C7" w:rsidP="00A36D7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6D78">
              <w:rPr>
                <w:rFonts w:ascii="Times New Roman" w:hAnsi="Times New Roman"/>
                <w:sz w:val="20"/>
              </w:rPr>
              <w:t>Отч</w:t>
            </w:r>
            <w:r w:rsidR="00A36D78" w:rsidRPr="00A36D78">
              <w:rPr>
                <w:rFonts w:ascii="Times New Roman" w:hAnsi="Times New Roman"/>
                <w:sz w:val="20"/>
              </w:rPr>
              <w:t>ё</w:t>
            </w:r>
            <w:r w:rsidRPr="00A36D78">
              <w:rPr>
                <w:rFonts w:ascii="Times New Roman" w:hAnsi="Times New Roman"/>
                <w:sz w:val="20"/>
              </w:rPr>
              <w:t>т по лабораторной работе</w:t>
            </w:r>
          </w:p>
        </w:tc>
      </w:tr>
      <w:tr w:rsidR="00FE3DCA" w:rsidRPr="0051778B" w:rsidTr="00C140AA">
        <w:tc>
          <w:tcPr>
            <w:tcW w:w="276" w:type="pct"/>
            <w:noWrap/>
            <w:vAlign w:val="center"/>
          </w:tcPr>
          <w:p w:rsidR="00FE3DCA" w:rsidRPr="009F10C7" w:rsidRDefault="00FE3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09" w:type="pct"/>
            <w:noWrap/>
            <w:vAlign w:val="center"/>
          </w:tcPr>
          <w:p w:rsidR="00FE3DCA" w:rsidRPr="009F10C7" w:rsidRDefault="00A36D7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Промежуточная аттестация</w:t>
            </w:r>
          </w:p>
        </w:tc>
        <w:tc>
          <w:tcPr>
            <w:tcW w:w="269" w:type="pct"/>
            <w:noWrap/>
            <w:vAlign w:val="center"/>
          </w:tcPr>
          <w:p w:rsidR="00FE3DCA" w:rsidRPr="009F10C7" w:rsidRDefault="00FE3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1" w:type="pct"/>
            <w:noWrap/>
            <w:vAlign w:val="center"/>
          </w:tcPr>
          <w:p w:rsidR="00FE3DCA" w:rsidRPr="009F10C7" w:rsidRDefault="00FE3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1" w:type="pct"/>
            <w:noWrap/>
            <w:vAlign w:val="center"/>
          </w:tcPr>
          <w:p w:rsidR="00FE3DCA" w:rsidRPr="009F10C7" w:rsidRDefault="00FE3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1" w:type="pct"/>
            <w:noWrap/>
            <w:vAlign w:val="center"/>
          </w:tcPr>
          <w:p w:rsidR="00FE3DCA" w:rsidRPr="009F10C7" w:rsidRDefault="00FE3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1" w:type="pct"/>
            <w:noWrap/>
            <w:vAlign w:val="center"/>
          </w:tcPr>
          <w:p w:rsidR="00FE3DCA" w:rsidRPr="009F10C7" w:rsidRDefault="00FE3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2" w:type="pct"/>
            <w:noWrap/>
            <w:vAlign w:val="center"/>
          </w:tcPr>
          <w:p w:rsidR="00FE3DCA" w:rsidRPr="009F10C7" w:rsidRDefault="00A36D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0,3</w:t>
            </w:r>
          </w:p>
        </w:tc>
        <w:tc>
          <w:tcPr>
            <w:tcW w:w="356" w:type="pct"/>
            <w:noWrap/>
            <w:vAlign w:val="center"/>
          </w:tcPr>
          <w:p w:rsidR="00FE3DCA" w:rsidRPr="009F10C7" w:rsidRDefault="00FE3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35" w:type="pct"/>
            <w:noWrap/>
            <w:vAlign w:val="center"/>
          </w:tcPr>
          <w:p w:rsidR="00FE3DCA" w:rsidRPr="009F10C7" w:rsidRDefault="00A36D78" w:rsidP="00A36D7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Зачёт</w:t>
            </w:r>
          </w:p>
        </w:tc>
      </w:tr>
      <w:tr w:rsidR="00FE3DCA" w:rsidRPr="0051778B" w:rsidTr="00C140AA">
        <w:tc>
          <w:tcPr>
            <w:tcW w:w="276" w:type="pct"/>
            <w:noWrap/>
            <w:vAlign w:val="center"/>
          </w:tcPr>
          <w:p w:rsidR="00FE3DCA" w:rsidRPr="009F10C7" w:rsidRDefault="00FE3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09" w:type="pct"/>
            <w:noWrap/>
            <w:vAlign w:val="center"/>
          </w:tcPr>
          <w:p w:rsidR="00FE3DCA" w:rsidRPr="009F10C7" w:rsidRDefault="00415E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F10C7">
              <w:rPr>
                <w:rFonts w:ascii="Times New Roman" w:eastAsia="Times New Roman" w:hAnsi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269" w:type="pct"/>
            <w:noWrap/>
            <w:vAlign w:val="center"/>
          </w:tcPr>
          <w:p w:rsidR="00FE3DCA" w:rsidRPr="00D373A5" w:rsidRDefault="00637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3</w:t>
            </w:r>
          </w:p>
        </w:tc>
        <w:tc>
          <w:tcPr>
            <w:tcW w:w="271" w:type="pct"/>
            <w:noWrap/>
            <w:vAlign w:val="center"/>
          </w:tcPr>
          <w:p w:rsidR="00FE3DCA" w:rsidRPr="00D373A5" w:rsidRDefault="009F1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373A5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  <w:r w:rsidR="00D373A5" w:rsidRPr="00D373A5">
              <w:rPr>
                <w:rFonts w:ascii="Times New Roman" w:eastAsia="Times New Roman" w:hAnsi="Times New Roman"/>
                <w:b/>
                <w:lang w:eastAsia="ru-RU"/>
              </w:rPr>
              <w:t>7</w:t>
            </w:r>
          </w:p>
        </w:tc>
        <w:tc>
          <w:tcPr>
            <w:tcW w:w="271" w:type="pct"/>
            <w:noWrap/>
            <w:vAlign w:val="center"/>
          </w:tcPr>
          <w:p w:rsidR="00FE3DCA" w:rsidRPr="00D373A5" w:rsidRDefault="00D373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373A5">
              <w:rPr>
                <w:rFonts w:ascii="Times New Roman" w:eastAsia="Times New Roman" w:hAnsi="Times New Roman"/>
                <w:b/>
                <w:lang w:eastAsia="ru-RU"/>
              </w:rPr>
              <w:t>17</w:t>
            </w:r>
          </w:p>
        </w:tc>
        <w:tc>
          <w:tcPr>
            <w:tcW w:w="271" w:type="pct"/>
            <w:noWrap/>
            <w:vAlign w:val="center"/>
          </w:tcPr>
          <w:p w:rsidR="00FE3DCA" w:rsidRPr="00D373A5" w:rsidRDefault="009F1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373A5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  <w:r w:rsidR="00D373A5" w:rsidRPr="00D373A5">
              <w:rPr>
                <w:rFonts w:ascii="Times New Roman" w:eastAsia="Times New Roman" w:hAnsi="Times New Roman"/>
                <w:b/>
                <w:lang w:eastAsia="ru-RU"/>
              </w:rPr>
              <w:t>7</w:t>
            </w:r>
          </w:p>
        </w:tc>
        <w:tc>
          <w:tcPr>
            <w:tcW w:w="271" w:type="pct"/>
            <w:noWrap/>
            <w:vAlign w:val="center"/>
          </w:tcPr>
          <w:p w:rsidR="00FE3DCA" w:rsidRPr="00D373A5" w:rsidRDefault="009F1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373A5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272" w:type="pct"/>
            <w:noWrap/>
            <w:vAlign w:val="center"/>
          </w:tcPr>
          <w:p w:rsidR="00FE3DCA" w:rsidRPr="00D373A5" w:rsidRDefault="00A36D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373A5">
              <w:rPr>
                <w:rFonts w:ascii="Times New Roman" w:eastAsia="Times New Roman" w:hAnsi="Times New Roman"/>
                <w:b/>
                <w:lang w:eastAsia="ru-RU"/>
              </w:rPr>
              <w:t>0,3</w:t>
            </w:r>
          </w:p>
        </w:tc>
        <w:tc>
          <w:tcPr>
            <w:tcW w:w="356" w:type="pct"/>
            <w:noWrap/>
            <w:vAlign w:val="center"/>
          </w:tcPr>
          <w:p w:rsidR="00FE3DCA" w:rsidRPr="00D373A5" w:rsidRDefault="00557D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15</w:t>
            </w:r>
            <w:r w:rsidR="009F10C7" w:rsidRPr="00D373A5">
              <w:rPr>
                <w:rFonts w:ascii="Times New Roman" w:eastAsia="Times New Roman" w:hAnsi="Times New Roman"/>
                <w:b/>
                <w:lang w:eastAsia="ru-RU"/>
              </w:rPr>
              <w:t>,7</w:t>
            </w:r>
          </w:p>
        </w:tc>
        <w:tc>
          <w:tcPr>
            <w:tcW w:w="1335" w:type="pct"/>
            <w:noWrap/>
            <w:vAlign w:val="center"/>
          </w:tcPr>
          <w:p w:rsidR="00FE3DCA" w:rsidRPr="009F10C7" w:rsidRDefault="00FE3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</w:tr>
      <w:tr w:rsidR="00C140AA" w:rsidRPr="0051778B" w:rsidTr="00C140AA">
        <w:tc>
          <w:tcPr>
            <w:tcW w:w="276" w:type="pct"/>
            <w:noWrap/>
            <w:vAlign w:val="center"/>
          </w:tcPr>
          <w:p w:rsidR="00C140AA" w:rsidRPr="009F10C7" w:rsidRDefault="00C14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09" w:type="pct"/>
            <w:noWrap/>
            <w:vAlign w:val="center"/>
          </w:tcPr>
          <w:p w:rsidR="00C140AA" w:rsidRPr="009F10C7" w:rsidRDefault="00C140A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F10C7">
              <w:rPr>
                <w:rFonts w:ascii="Times New Roman" w:eastAsia="Times New Roman" w:hAnsi="Times New Roman"/>
                <w:b/>
                <w:i/>
                <w:lang w:eastAsia="ru-RU"/>
              </w:rPr>
              <w:t>в том числе с ЭО и ДОТ</w:t>
            </w:r>
          </w:p>
        </w:tc>
        <w:tc>
          <w:tcPr>
            <w:tcW w:w="269" w:type="pct"/>
            <w:noWrap/>
            <w:vAlign w:val="center"/>
          </w:tcPr>
          <w:p w:rsidR="00C140AA" w:rsidRPr="00C140AA" w:rsidRDefault="00C14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271" w:type="pct"/>
            <w:noWrap/>
            <w:vAlign w:val="center"/>
          </w:tcPr>
          <w:p w:rsidR="00C140AA" w:rsidRPr="00C140AA" w:rsidRDefault="00C140AA" w:rsidP="00B11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271" w:type="pct"/>
            <w:noWrap/>
            <w:vAlign w:val="center"/>
          </w:tcPr>
          <w:p w:rsidR="00C140AA" w:rsidRPr="00C140AA" w:rsidRDefault="00C140AA" w:rsidP="00B11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271" w:type="pct"/>
            <w:noWrap/>
            <w:vAlign w:val="center"/>
          </w:tcPr>
          <w:p w:rsidR="00C140AA" w:rsidRPr="00C140AA" w:rsidRDefault="00C140AA" w:rsidP="00B11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271" w:type="pct"/>
            <w:noWrap/>
            <w:vAlign w:val="center"/>
          </w:tcPr>
          <w:p w:rsidR="00C140AA" w:rsidRPr="00C140AA" w:rsidRDefault="00C140AA" w:rsidP="00B11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272" w:type="pct"/>
            <w:noWrap/>
            <w:vAlign w:val="center"/>
          </w:tcPr>
          <w:p w:rsidR="00C140AA" w:rsidRPr="00C140AA" w:rsidRDefault="00C140AA" w:rsidP="00B11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356" w:type="pct"/>
            <w:noWrap/>
            <w:vAlign w:val="center"/>
          </w:tcPr>
          <w:p w:rsidR="00C140AA" w:rsidRPr="00C140AA" w:rsidRDefault="00C140AA" w:rsidP="00B11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335" w:type="pct"/>
            <w:noWrap/>
            <w:vAlign w:val="center"/>
          </w:tcPr>
          <w:p w:rsidR="00C140AA" w:rsidRPr="009F10C7" w:rsidRDefault="00C14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</w:tr>
    </w:tbl>
    <w:p w:rsidR="00FE3DCA" w:rsidRDefault="00FE3DC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sz w:val="24"/>
          <w:szCs w:val="24"/>
          <w:lang w:eastAsia="ru-RU"/>
        </w:rPr>
        <w:t>Содержание разделов дисциплины:</w:t>
      </w: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b/>
          <w:sz w:val="24"/>
          <w:szCs w:val="24"/>
          <w:lang w:eastAsia="ru-RU"/>
        </w:rPr>
        <w:t>Тема № 1</w:t>
      </w: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sz w:val="24"/>
          <w:szCs w:val="24"/>
          <w:lang w:eastAsia="ru-RU"/>
        </w:rPr>
        <w:t>Стандарты ЕСКД по графическому оформлению конструкторской документации</w:t>
      </w: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sz w:val="24"/>
          <w:szCs w:val="24"/>
          <w:lang w:eastAsia="ru-RU"/>
        </w:rPr>
        <w:t>Предмет начертательной геометрии и инженерной графики, их задача и место в подготовке бакалавров. Графическая информация и правила ее представления и оформления. Единая система конструкторской документации (ЕСКД). Понятие об основах стандартизации. Основные требования стандартов ЕСКД к оформлению графической конструкторской документации. Шрифты чертежные, линии, форматы, масштабы, основная надпись.</w:t>
      </w: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b/>
          <w:sz w:val="24"/>
          <w:szCs w:val="24"/>
          <w:lang w:eastAsia="ru-RU"/>
        </w:rPr>
        <w:t>Тема № 2</w:t>
      </w: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sz w:val="24"/>
          <w:szCs w:val="24"/>
          <w:lang w:eastAsia="ru-RU"/>
        </w:rPr>
        <w:t>Метод проекций как основа построения чертежа</w:t>
      </w: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sz w:val="24"/>
          <w:szCs w:val="24"/>
          <w:lang w:eastAsia="ru-RU"/>
        </w:rPr>
        <w:t>Проецирование как принцип построения изображений. Центральное, параллельное, ортогональное проецирования и их свойства.</w:t>
      </w: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b/>
          <w:sz w:val="24"/>
          <w:szCs w:val="24"/>
          <w:lang w:eastAsia="ru-RU"/>
        </w:rPr>
        <w:t>Тема № 3</w:t>
      </w: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sz w:val="24"/>
          <w:szCs w:val="24"/>
          <w:lang w:eastAsia="ru-RU"/>
        </w:rPr>
        <w:t>Ортогональные проекции элементарных геометрических образов</w:t>
      </w: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Точка. Проекции точки на две и три плоскости проекций. Связь прямоугольных координат точки с чертежом. Точка в четвертях и октантах пространства.</w:t>
      </w: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sz w:val="24"/>
          <w:szCs w:val="24"/>
          <w:lang w:eastAsia="ru-RU"/>
        </w:rPr>
        <w:t>Прямая. Задание прямой и изображение е</w:t>
      </w:r>
      <w:r w:rsidR="00C140AA">
        <w:rPr>
          <w:rFonts w:ascii="Times New Roman" w:eastAsia="Times New Roman" w:hAnsi="Times New Roman"/>
          <w:sz w:val="24"/>
          <w:szCs w:val="24"/>
          <w:lang w:eastAsia="ru-RU"/>
        </w:rPr>
        <w:t>ё</w:t>
      </w:r>
      <w:r w:rsidRPr="00C9123D">
        <w:rPr>
          <w:rFonts w:ascii="Times New Roman" w:eastAsia="Times New Roman" w:hAnsi="Times New Roman"/>
          <w:sz w:val="24"/>
          <w:szCs w:val="24"/>
          <w:lang w:eastAsia="ru-RU"/>
        </w:rPr>
        <w:t xml:space="preserve"> на чертеже. Положение прямой относительно плоскостей проекций. Определение натуральной величины отрезка прямой общего положения и углов его наклона к плоскостям проекций. Взаимное положение двух прямых. Конкурирующие точки.</w:t>
      </w: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sz w:val="24"/>
          <w:szCs w:val="24"/>
          <w:lang w:eastAsia="ru-RU"/>
        </w:rPr>
        <w:t>Плоскость. Задание плоскости на чертеже. Положение плоскости относительно плоскостей проекций. Принадлежность прямой линии и точки плоскости.</w:t>
      </w: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sz w:val="24"/>
          <w:szCs w:val="24"/>
          <w:lang w:eastAsia="ru-RU"/>
        </w:rPr>
        <w:t>Пересечение прямой и плоскости. Перпендикулярность прямой и плоскости. Взаимное положение плоскостей: параллельность, перпендикулярность. Пересечение плоскостей.</w:t>
      </w: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b/>
          <w:sz w:val="24"/>
          <w:szCs w:val="24"/>
          <w:lang w:eastAsia="ru-RU"/>
        </w:rPr>
        <w:t>Тема № 4</w:t>
      </w: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sz w:val="24"/>
          <w:szCs w:val="24"/>
          <w:lang w:eastAsia="ru-RU"/>
        </w:rPr>
        <w:t>Аксонометрические проекции</w:t>
      </w: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sz w:val="24"/>
          <w:szCs w:val="24"/>
          <w:lang w:eastAsia="ru-RU"/>
        </w:rPr>
        <w:t xml:space="preserve">Аксонометрические проекции. Прямоугольная изометрия и прямоугольная </w:t>
      </w:r>
      <w:proofErr w:type="spellStart"/>
      <w:r w:rsidRPr="00C9123D">
        <w:rPr>
          <w:rFonts w:ascii="Times New Roman" w:eastAsia="Times New Roman" w:hAnsi="Times New Roman"/>
          <w:sz w:val="24"/>
          <w:szCs w:val="24"/>
          <w:lang w:eastAsia="ru-RU"/>
        </w:rPr>
        <w:t>диметрия</w:t>
      </w:r>
      <w:proofErr w:type="spellEnd"/>
      <w:r w:rsidRPr="00C9123D">
        <w:rPr>
          <w:rFonts w:ascii="Times New Roman" w:eastAsia="Times New Roman" w:hAnsi="Times New Roman"/>
          <w:sz w:val="24"/>
          <w:szCs w:val="24"/>
          <w:lang w:eastAsia="ru-RU"/>
        </w:rPr>
        <w:t>. Изображение окружности в аксонометрических проекциях.</w:t>
      </w: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b/>
          <w:sz w:val="24"/>
          <w:szCs w:val="24"/>
          <w:lang w:eastAsia="ru-RU"/>
        </w:rPr>
        <w:t>Тема № 5</w:t>
      </w: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sz w:val="24"/>
          <w:szCs w:val="24"/>
          <w:lang w:eastAsia="ru-RU"/>
        </w:rPr>
        <w:t>Изображения (виды, разрезы, сечения)</w:t>
      </w: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sz w:val="24"/>
          <w:szCs w:val="24"/>
          <w:lang w:eastAsia="ru-RU"/>
        </w:rPr>
        <w:t>Виды (основные, дополнительные, местные). Разрезы (простые, сложные, местные). Сечения (наложенные, вынесенные). Условности и упрощения при выполнении разрезов и сечений.</w:t>
      </w: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b/>
          <w:sz w:val="24"/>
          <w:szCs w:val="24"/>
          <w:lang w:eastAsia="ru-RU"/>
        </w:rPr>
        <w:t>Тема № 6</w:t>
      </w: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sz w:val="24"/>
          <w:szCs w:val="24"/>
          <w:lang w:eastAsia="ru-RU"/>
        </w:rPr>
        <w:t>Изображения типовых соединений</w:t>
      </w: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123D" w:rsidRPr="00C9123D" w:rsidRDefault="00C140AA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Разъёмные и неразъё</w:t>
      </w:r>
      <w:r w:rsidR="00C9123D" w:rsidRPr="00C9123D">
        <w:rPr>
          <w:rFonts w:ascii="Times New Roman" w:eastAsia="Times New Roman" w:hAnsi="Times New Roman"/>
          <w:sz w:val="24"/>
          <w:szCs w:val="24"/>
          <w:lang w:eastAsia="ru-RU"/>
        </w:rPr>
        <w:t>мные соединения деталей. Неразъ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ё</w:t>
      </w:r>
      <w:r w:rsidR="00C9123D" w:rsidRPr="00C9123D">
        <w:rPr>
          <w:rFonts w:ascii="Times New Roman" w:eastAsia="Times New Roman" w:hAnsi="Times New Roman"/>
          <w:sz w:val="24"/>
          <w:szCs w:val="24"/>
          <w:lang w:eastAsia="ru-RU"/>
        </w:rPr>
        <w:t>мные соединения, применяемые в РЭА. Изображения соединений клеем и пайкой. Рез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ьбовые соединения деталей. Крепё</w:t>
      </w:r>
      <w:r w:rsidR="00C9123D" w:rsidRPr="00C9123D">
        <w:rPr>
          <w:rFonts w:ascii="Times New Roman" w:eastAsia="Times New Roman" w:hAnsi="Times New Roman"/>
          <w:sz w:val="24"/>
          <w:szCs w:val="24"/>
          <w:lang w:eastAsia="ru-RU"/>
        </w:rPr>
        <w:t>жные детали (винт, болт, шпилька).</w:t>
      </w: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b/>
          <w:sz w:val="24"/>
          <w:szCs w:val="24"/>
          <w:lang w:eastAsia="ru-RU"/>
        </w:rPr>
        <w:t>Тема № 7</w:t>
      </w: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sz w:val="24"/>
          <w:szCs w:val="24"/>
          <w:lang w:eastAsia="ru-RU"/>
        </w:rPr>
        <w:t>Эскизы деталей</w:t>
      </w: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sz w:val="24"/>
          <w:szCs w:val="24"/>
          <w:lang w:eastAsia="ru-RU"/>
        </w:rPr>
        <w:t>Эскизы деталей РЭА. Технические рисунки</w:t>
      </w:r>
      <w:r w:rsidR="00C140AA">
        <w:rPr>
          <w:rFonts w:ascii="Times New Roman" w:eastAsia="Times New Roman" w:hAnsi="Times New Roman"/>
          <w:sz w:val="24"/>
          <w:szCs w:val="24"/>
          <w:lang w:eastAsia="ru-RU"/>
        </w:rPr>
        <w:t xml:space="preserve">. Выполнение с натуры эскизов и </w:t>
      </w:r>
      <w:r w:rsidRPr="00C9123D">
        <w:rPr>
          <w:rFonts w:ascii="Times New Roman" w:eastAsia="Times New Roman" w:hAnsi="Times New Roman"/>
          <w:sz w:val="24"/>
          <w:szCs w:val="24"/>
          <w:lang w:eastAsia="ru-RU"/>
        </w:rPr>
        <w:t>технических рисунков деталей РЭА.</w:t>
      </w: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b/>
          <w:sz w:val="24"/>
          <w:szCs w:val="24"/>
          <w:lang w:eastAsia="ru-RU"/>
        </w:rPr>
        <w:t>Тема № 8</w:t>
      </w: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sz w:val="24"/>
          <w:szCs w:val="24"/>
          <w:lang w:eastAsia="ru-RU"/>
        </w:rPr>
        <w:t>Чертежи сборочных единиц</w:t>
      </w: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sz w:val="24"/>
          <w:szCs w:val="24"/>
          <w:lang w:eastAsia="ru-RU"/>
        </w:rPr>
        <w:t>Понятие о чертеже общего вида и сборочном чертеже, сходство и различия между ними. Алгоритм чтения чертежей сборочных единиц. Выполнение чертежей деталей (</w:t>
      </w:r>
      <w:proofErr w:type="spellStart"/>
      <w:r w:rsidRPr="00C9123D">
        <w:rPr>
          <w:rFonts w:ascii="Times New Roman" w:eastAsia="Times New Roman" w:hAnsi="Times New Roman"/>
          <w:sz w:val="24"/>
          <w:szCs w:val="24"/>
          <w:lang w:eastAsia="ru-RU"/>
        </w:rPr>
        <w:t>деталирование</w:t>
      </w:r>
      <w:proofErr w:type="spellEnd"/>
      <w:r w:rsidRPr="00C9123D">
        <w:rPr>
          <w:rFonts w:ascii="Times New Roman" w:eastAsia="Times New Roman" w:hAnsi="Times New Roman"/>
          <w:sz w:val="24"/>
          <w:szCs w:val="24"/>
          <w:lang w:eastAsia="ru-RU"/>
        </w:rPr>
        <w:t>) по чертежу сборочной единицы РЭА.</w:t>
      </w: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b/>
          <w:sz w:val="24"/>
          <w:szCs w:val="24"/>
          <w:lang w:eastAsia="ru-RU"/>
        </w:rPr>
        <w:t>Тема № 9</w:t>
      </w: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sz w:val="24"/>
          <w:szCs w:val="24"/>
          <w:lang w:eastAsia="ru-RU"/>
        </w:rPr>
        <w:t>Схемы, используемые в РЭА</w:t>
      </w: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sz w:val="24"/>
          <w:szCs w:val="24"/>
          <w:lang w:eastAsia="ru-RU"/>
        </w:rPr>
        <w:t>Схемы как основная часть графической конст</w:t>
      </w:r>
      <w:r w:rsidR="00C140AA">
        <w:rPr>
          <w:rFonts w:ascii="Times New Roman" w:eastAsia="Times New Roman" w:hAnsi="Times New Roman"/>
          <w:sz w:val="24"/>
          <w:szCs w:val="24"/>
          <w:lang w:eastAsia="ru-RU"/>
        </w:rPr>
        <w:t xml:space="preserve">рукторской документации. Виды и </w:t>
      </w:r>
      <w:r w:rsidRPr="00C9123D">
        <w:rPr>
          <w:rFonts w:ascii="Times New Roman" w:eastAsia="Times New Roman" w:hAnsi="Times New Roman"/>
          <w:sz w:val="24"/>
          <w:szCs w:val="24"/>
          <w:lang w:eastAsia="ru-RU"/>
        </w:rPr>
        <w:t>типы схем. Схемы электрические. Основные типы электрических схем: структурные, функциональные, принципиальные, монтажные. Их назначение и области применения. Правила выполнения и графического оформления электрических схем. Схемы алгоритмов и программ.</w:t>
      </w: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b/>
          <w:sz w:val="24"/>
          <w:szCs w:val="24"/>
          <w:lang w:eastAsia="ru-RU"/>
        </w:rPr>
        <w:t>Тема № 10</w:t>
      </w: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sz w:val="24"/>
          <w:szCs w:val="24"/>
          <w:lang w:eastAsia="ru-RU"/>
        </w:rPr>
        <w:t>Виды и комплектность изделий и конструкторских документов</w:t>
      </w: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sz w:val="24"/>
          <w:szCs w:val="24"/>
          <w:lang w:eastAsia="ru-RU"/>
        </w:rPr>
        <w:t>Понятие об изделиях и их классификация. Конструкторская документация: текстовая и графическая (чертежи и схемы). Классификация, назначение и особенности графического оформления чертежей и схем.</w:t>
      </w: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b/>
          <w:sz w:val="24"/>
          <w:szCs w:val="24"/>
          <w:lang w:eastAsia="ru-RU"/>
        </w:rPr>
        <w:t>Тема № 11</w:t>
      </w: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sz w:val="24"/>
          <w:szCs w:val="24"/>
          <w:lang w:eastAsia="ru-RU"/>
        </w:rPr>
        <w:t>Понятие о стадиях и этапах разработки изделий РЭА</w:t>
      </w: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sz w:val="24"/>
          <w:szCs w:val="24"/>
          <w:lang w:eastAsia="ru-RU"/>
        </w:rPr>
        <w:t>Стадии разработки изделий. Этапы проектирования изделий РЭА. Взаимосвязь стадий и этапов проектирования изделий РЭА.</w:t>
      </w: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b/>
          <w:sz w:val="24"/>
          <w:szCs w:val="24"/>
          <w:lang w:eastAsia="ru-RU"/>
        </w:rPr>
        <w:t>Тема № 12</w:t>
      </w: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sz w:val="24"/>
          <w:szCs w:val="24"/>
          <w:lang w:eastAsia="ru-RU"/>
        </w:rPr>
        <w:t>Основы компьютерной графики и применение компьютерных технологий для оформления графической конструкторской документации</w:t>
      </w: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sz w:val="24"/>
          <w:szCs w:val="24"/>
          <w:lang w:eastAsia="ru-RU"/>
        </w:rPr>
        <w:t>Понятие о компьютерной графике. История развития компьютерной графики. Основные направления деятельности компьютерной графики. Основные понятия компьютерной графики. Представление очертаний и обводов технических форм как совокупности графич</w:t>
      </w:r>
      <w:r w:rsidR="00C140AA">
        <w:rPr>
          <w:rFonts w:ascii="Times New Roman" w:eastAsia="Times New Roman" w:hAnsi="Times New Roman"/>
          <w:sz w:val="24"/>
          <w:szCs w:val="24"/>
          <w:lang w:eastAsia="ru-RU"/>
        </w:rPr>
        <w:t>еских примитивов. Плоские и объё</w:t>
      </w:r>
      <w:r w:rsidRPr="00C9123D">
        <w:rPr>
          <w:rFonts w:ascii="Times New Roman" w:eastAsia="Times New Roman" w:hAnsi="Times New Roman"/>
          <w:sz w:val="24"/>
          <w:szCs w:val="24"/>
          <w:lang w:eastAsia="ru-RU"/>
        </w:rPr>
        <w:t>мные графические примитивы.</w:t>
      </w: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sz w:val="24"/>
          <w:szCs w:val="24"/>
          <w:lang w:eastAsia="ru-RU"/>
        </w:rPr>
        <w:t xml:space="preserve">Классификация, основные функции и возможности систем автоматизированного проектирования (САПР), используемых в разработке конструкторской документации. Знакомство с аппаратным и программным обеспечением современных графических САПР: структура, назначение, основные функции и принципы реализации. Компьютерные модели в автоматизированном проектировании чертежей и схем РЭА. Состав компьютерных моделей для деталей, сборочных единиц и </w:t>
      </w:r>
      <w:r w:rsidR="00C140AA">
        <w:rPr>
          <w:rFonts w:ascii="Times New Roman" w:eastAsia="Times New Roman" w:hAnsi="Times New Roman"/>
          <w:sz w:val="24"/>
          <w:szCs w:val="24"/>
          <w:lang w:eastAsia="ru-RU"/>
        </w:rPr>
        <w:t xml:space="preserve">схем. Проектирование и </w:t>
      </w:r>
      <w:r w:rsidRPr="00C9123D">
        <w:rPr>
          <w:rFonts w:ascii="Times New Roman" w:eastAsia="Times New Roman" w:hAnsi="Times New Roman"/>
          <w:sz w:val="24"/>
          <w:szCs w:val="24"/>
          <w:lang w:eastAsia="ru-RU"/>
        </w:rPr>
        <w:t>выпуск конструкторской документации РЭА (чертежей и схем) с использованием САПР.</w:t>
      </w: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b/>
          <w:sz w:val="24"/>
          <w:szCs w:val="24"/>
          <w:lang w:eastAsia="ru-RU"/>
        </w:rPr>
        <w:t>Список лабораторных работ</w:t>
      </w: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123D" w:rsidRPr="00C9123D" w:rsidRDefault="00C9123D" w:rsidP="00C140AA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sz w:val="24"/>
          <w:szCs w:val="24"/>
          <w:lang w:eastAsia="ru-RU"/>
        </w:rPr>
        <w:t>Изучение основных приемов работы в среде КОМПАС-3D </w:t>
      </w:r>
      <w:r w:rsidRPr="00C9123D">
        <w:rPr>
          <w:rFonts w:ascii="Times New Roman" w:eastAsia="Times New Roman" w:hAnsi="Times New Roman"/>
          <w:sz w:val="24"/>
          <w:szCs w:val="24"/>
          <w:lang w:val="en-US" w:eastAsia="ru-RU"/>
        </w:rPr>
        <w:t>LT</w:t>
      </w:r>
      <w:r w:rsidRPr="00C9123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9123D" w:rsidRPr="00C9123D" w:rsidRDefault="00C9123D" w:rsidP="00C140AA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sz w:val="24"/>
          <w:szCs w:val="24"/>
          <w:lang w:eastAsia="ru-RU"/>
        </w:rPr>
        <w:t>Построение и редактирование геометрических объектов.</w:t>
      </w:r>
    </w:p>
    <w:p w:rsidR="00C9123D" w:rsidRPr="00C9123D" w:rsidRDefault="00C9123D" w:rsidP="00C140AA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sz w:val="24"/>
          <w:szCs w:val="24"/>
          <w:lang w:eastAsia="ru-RU"/>
        </w:rPr>
        <w:t>Построение третьей проекции фигуры по двум известным.</w:t>
      </w:r>
    </w:p>
    <w:p w:rsidR="00C9123D" w:rsidRPr="00C9123D" w:rsidRDefault="00C9123D" w:rsidP="00C140AA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sz w:val="24"/>
          <w:szCs w:val="24"/>
          <w:lang w:eastAsia="ru-RU"/>
        </w:rPr>
        <w:t>Аксонометрические проекции.</w:t>
      </w:r>
    </w:p>
    <w:p w:rsidR="00C9123D" w:rsidRPr="00C9123D" w:rsidRDefault="00C9123D" w:rsidP="00C140AA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sz w:val="24"/>
          <w:szCs w:val="24"/>
          <w:lang w:eastAsia="ru-RU"/>
        </w:rPr>
        <w:t>Создание и редактирование трехмерных моделей деталей.</w:t>
      </w:r>
    </w:p>
    <w:p w:rsidR="00C9123D" w:rsidRPr="00C9123D" w:rsidRDefault="00C140AA" w:rsidP="00C140AA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Создание и редактирование трё</w:t>
      </w:r>
      <w:r w:rsidR="00C9123D" w:rsidRPr="00C9123D">
        <w:rPr>
          <w:rFonts w:ascii="Times New Roman" w:eastAsia="Times New Roman" w:hAnsi="Times New Roman"/>
          <w:sz w:val="24"/>
          <w:szCs w:val="24"/>
          <w:lang w:eastAsia="ru-RU"/>
        </w:rPr>
        <w:t>хмерных моделей деталей. Сечения. Разрезы сложные.</w:t>
      </w:r>
    </w:p>
    <w:p w:rsidR="00C9123D" w:rsidRPr="00C9123D" w:rsidRDefault="00C9123D" w:rsidP="00C140AA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sz w:val="24"/>
          <w:szCs w:val="24"/>
          <w:lang w:eastAsia="ru-RU"/>
        </w:rPr>
        <w:t>Создание и редактирование сборки. Бесплатная версия КОМПАС-3</w:t>
      </w:r>
      <w:r w:rsidRPr="00C9123D">
        <w:rPr>
          <w:rFonts w:ascii="Times New Roman" w:eastAsia="Times New Roman" w:hAnsi="Times New Roman"/>
          <w:sz w:val="24"/>
          <w:szCs w:val="24"/>
          <w:lang w:val="en-US" w:eastAsia="ru-RU"/>
        </w:rPr>
        <w:t>D LT</w:t>
      </w:r>
      <w:r w:rsidR="00C140AA">
        <w:rPr>
          <w:rFonts w:ascii="Times New Roman" w:eastAsia="Times New Roman" w:hAnsi="Times New Roman"/>
          <w:sz w:val="24"/>
          <w:szCs w:val="24"/>
          <w:lang w:eastAsia="ru-RU"/>
        </w:rPr>
        <w:t xml:space="preserve"> не </w:t>
      </w:r>
      <w:r w:rsidRPr="00C9123D">
        <w:rPr>
          <w:rFonts w:ascii="Times New Roman" w:eastAsia="Times New Roman" w:hAnsi="Times New Roman"/>
          <w:sz w:val="24"/>
          <w:szCs w:val="24"/>
          <w:lang w:eastAsia="ru-RU"/>
        </w:rPr>
        <w:t>поддерживает создание и редактирование сборок. Лабораторная работа может быть выполнена на домашнем компьютере в полной версии КОМПАС-3</w:t>
      </w:r>
      <w:r w:rsidRPr="00C9123D">
        <w:rPr>
          <w:rFonts w:ascii="Times New Roman" w:eastAsia="Times New Roman" w:hAnsi="Times New Roman"/>
          <w:sz w:val="24"/>
          <w:szCs w:val="24"/>
          <w:lang w:val="en-US" w:eastAsia="ru-RU"/>
        </w:rPr>
        <w:t>D</w:t>
      </w:r>
      <w:r w:rsidRPr="00C9123D">
        <w:rPr>
          <w:rFonts w:ascii="Times New Roman" w:eastAsia="Times New Roman" w:hAnsi="Times New Roman"/>
          <w:sz w:val="24"/>
          <w:szCs w:val="24"/>
          <w:lang w:eastAsia="ru-RU"/>
        </w:rPr>
        <w:t xml:space="preserve">, доступной для использования студентами в учебных целях бесплатно. Лабораторная работа может быть сдана на проверку в виде электронного </w:t>
      </w:r>
      <w:r w:rsidRPr="00C9123D">
        <w:rPr>
          <w:rFonts w:ascii="Times New Roman" w:eastAsia="Times New Roman" w:hAnsi="Times New Roman"/>
          <w:sz w:val="24"/>
          <w:szCs w:val="24"/>
          <w:lang w:val="en-US" w:eastAsia="ru-RU"/>
        </w:rPr>
        <w:t>pdf</w:t>
      </w:r>
      <w:r w:rsidRPr="00C9123D">
        <w:rPr>
          <w:rFonts w:ascii="Times New Roman" w:eastAsia="Times New Roman" w:hAnsi="Times New Roman"/>
          <w:sz w:val="24"/>
          <w:szCs w:val="24"/>
          <w:lang w:eastAsia="ru-RU"/>
        </w:rPr>
        <w:t>-документа.</w:t>
      </w:r>
    </w:p>
    <w:p w:rsidR="00C9123D" w:rsidRPr="00C9123D" w:rsidRDefault="00C9123D" w:rsidP="00C140AA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sz w:val="24"/>
          <w:szCs w:val="24"/>
          <w:lang w:eastAsia="ru-RU"/>
        </w:rPr>
        <w:t>Создание принципи</w:t>
      </w:r>
      <w:r w:rsidR="00C140AA">
        <w:rPr>
          <w:rFonts w:ascii="Times New Roman" w:eastAsia="Times New Roman" w:hAnsi="Times New Roman"/>
          <w:sz w:val="24"/>
          <w:szCs w:val="24"/>
          <w:lang w:eastAsia="ru-RU"/>
        </w:rPr>
        <w:t>альной электрической схемы и трё</w:t>
      </w:r>
      <w:r w:rsidRPr="00C9123D">
        <w:rPr>
          <w:rFonts w:ascii="Times New Roman" w:eastAsia="Times New Roman" w:hAnsi="Times New Roman"/>
          <w:sz w:val="24"/>
          <w:szCs w:val="24"/>
          <w:lang w:eastAsia="ru-RU"/>
        </w:rPr>
        <w:t>хмерной модели печатной платы.</w:t>
      </w:r>
    </w:p>
    <w:p w:rsidR="00C9123D" w:rsidRPr="00C9123D" w:rsidRDefault="00C9123D" w:rsidP="00C912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sz w:val="24"/>
          <w:szCs w:val="24"/>
          <w:lang w:eastAsia="ru-RU"/>
        </w:rPr>
        <w:t xml:space="preserve">Лабораторные работы № 1–7 САПР КОМПАС-3D. Лабораторная работа № 8 может быть выполнена с использованием </w:t>
      </w:r>
      <w:proofErr w:type="spellStart"/>
      <w:r w:rsidRPr="00C9123D">
        <w:rPr>
          <w:rFonts w:ascii="Times New Roman" w:eastAsia="Times New Roman" w:hAnsi="Times New Roman"/>
          <w:sz w:val="24"/>
          <w:szCs w:val="24"/>
          <w:lang w:val="en-US" w:eastAsia="ru-RU"/>
        </w:rPr>
        <w:t>KiCad</w:t>
      </w:r>
      <w:proofErr w:type="spellEnd"/>
      <w:r w:rsidRPr="00C9123D">
        <w:rPr>
          <w:rFonts w:ascii="Times New Roman" w:eastAsia="Times New Roman" w:hAnsi="Times New Roman"/>
          <w:sz w:val="24"/>
          <w:szCs w:val="24"/>
          <w:lang w:eastAsia="ru-RU"/>
        </w:rPr>
        <w:t xml:space="preserve"> (программный комплекс с открытыми исходными кодами, предназначенный для разработки электрических схем и печатных плат).</w:t>
      </w:r>
    </w:p>
    <w:p w:rsidR="00C9123D" w:rsidRDefault="00C9123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E3DCA" w:rsidRDefault="00415EC1" w:rsidP="00C57C05">
      <w:pPr>
        <w:keepNext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 Образовательные технологии,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:rsidR="00FE3DCA" w:rsidRDefault="00FE3DCA">
      <w:pPr>
        <w:tabs>
          <w:tab w:val="left" w:pos="993"/>
          <w:tab w:val="left" w:pos="156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4"/>
          <w:highlight w:val="yellow"/>
          <w:lang w:eastAsia="ru-RU"/>
        </w:rPr>
      </w:pPr>
    </w:p>
    <w:p w:rsidR="00C9123D" w:rsidRPr="00C9123D" w:rsidRDefault="00C9123D" w:rsidP="00C9123D">
      <w:pPr>
        <w:tabs>
          <w:tab w:val="left" w:pos="993"/>
          <w:tab w:val="left" w:pos="1560"/>
        </w:tabs>
        <w:spacing w:after="0" w:line="240" w:lineRule="auto"/>
        <w:ind w:firstLine="992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bCs/>
          <w:sz w:val="24"/>
          <w:szCs w:val="24"/>
          <w:lang w:eastAsia="ru-RU"/>
        </w:rPr>
        <w:t>В процессе обучения используются следующие образовательные технологии:</w:t>
      </w:r>
    </w:p>
    <w:p w:rsidR="00C9123D" w:rsidRPr="00C9123D" w:rsidRDefault="00C9123D" w:rsidP="00C9123D">
      <w:pPr>
        <w:tabs>
          <w:tab w:val="left" w:pos="993"/>
          <w:tab w:val="left" w:pos="1560"/>
        </w:tabs>
        <w:spacing w:after="0" w:line="240" w:lineRule="auto"/>
        <w:ind w:firstLine="992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Вводная лекция</w:t>
      </w:r>
      <w:r w:rsidRPr="00C9123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 </w:t>
      </w:r>
      <w:r w:rsidRPr="00C9123D">
        <w:rPr>
          <w:rFonts w:ascii="Times New Roman" w:eastAsia="Times New Roman" w:hAnsi="Times New Roman"/>
          <w:bCs/>
          <w:sz w:val="24"/>
          <w:szCs w:val="24"/>
          <w:lang w:eastAsia="ru-RU"/>
        </w:rPr>
        <w:t>–</w:t>
      </w:r>
      <w:r w:rsidRPr="00C9123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 </w:t>
      </w:r>
      <w:r w:rsidR="00C140AA">
        <w:rPr>
          <w:rFonts w:ascii="Times New Roman" w:eastAsia="Times New Roman" w:hAnsi="Times New Roman"/>
          <w:bCs/>
          <w:sz w:val="24"/>
          <w:szCs w:val="24"/>
          <w:lang w:eastAsia="ru-RU"/>
        </w:rPr>
        <w:t>даё</w:t>
      </w:r>
      <w:r w:rsidRPr="00C9123D">
        <w:rPr>
          <w:rFonts w:ascii="Times New Roman" w:eastAsia="Times New Roman" w:hAnsi="Times New Roman"/>
          <w:bCs/>
          <w:sz w:val="24"/>
          <w:szCs w:val="24"/>
          <w:lang w:eastAsia="ru-RU"/>
        </w:rPr>
        <w:t>т первое целостное представление о дисциплине и</w:t>
      </w:r>
      <w:r w:rsidRPr="00C9123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 </w:t>
      </w:r>
      <w:r w:rsidRPr="00C9123D">
        <w:rPr>
          <w:rFonts w:ascii="Times New Roman" w:eastAsia="Times New Roman" w:hAnsi="Times New Roman"/>
          <w:bCs/>
          <w:sz w:val="24"/>
          <w:szCs w:val="24"/>
          <w:lang w:eastAsia="ru-RU"/>
        </w:rPr>
        <w:t>ориентирует студента в системе изучения данной дисциплины. Студенты знакомятся с</w:t>
      </w:r>
      <w:r w:rsidRPr="00C9123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 </w:t>
      </w:r>
      <w:r w:rsidRPr="00C9123D">
        <w:rPr>
          <w:rFonts w:ascii="Times New Roman" w:eastAsia="Times New Roman" w:hAnsi="Times New Roman"/>
          <w:bCs/>
          <w:sz w:val="24"/>
          <w:szCs w:val="24"/>
          <w:lang w:eastAsia="ru-RU"/>
        </w:rPr>
        <w:t>назначением и задачами курса, его ролью и местом в системе учебных дисциплин и</w:t>
      </w:r>
      <w:r w:rsidRPr="00C9123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 </w:t>
      </w:r>
      <w:r w:rsidRPr="00C9123D">
        <w:rPr>
          <w:rFonts w:ascii="Times New Roman" w:eastAsia="Times New Roman" w:hAnsi="Times New Roman"/>
          <w:bCs/>
          <w:sz w:val="24"/>
          <w:szCs w:val="24"/>
          <w:lang w:eastAsia="ru-RU"/>
        </w:rPr>
        <w:t>в</w:t>
      </w:r>
      <w:r w:rsidRPr="00C9123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 </w:t>
      </w:r>
      <w:r w:rsidR="00C140AA">
        <w:rPr>
          <w:rFonts w:ascii="Times New Roman" w:eastAsia="Times New Roman" w:hAnsi="Times New Roman"/>
          <w:bCs/>
          <w:sz w:val="24"/>
          <w:szCs w:val="24"/>
          <w:lang w:eastAsia="ru-RU"/>
        </w:rPr>
        <w:t>системе подготовки в целом. Даё</w:t>
      </w:r>
      <w:r w:rsidRPr="00C9123D">
        <w:rPr>
          <w:rFonts w:ascii="Times New Roman" w:eastAsia="Times New Roman" w:hAnsi="Times New Roman"/>
          <w:bCs/>
          <w:sz w:val="24"/>
          <w:szCs w:val="24"/>
          <w:lang w:eastAsia="ru-RU"/>
        </w:rPr>
        <w:t>тся краткий обзор курса, история развития науки и</w:t>
      </w:r>
      <w:r w:rsidRPr="00C9123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 </w:t>
      </w:r>
      <w:r w:rsidRPr="00C9123D">
        <w:rPr>
          <w:rFonts w:ascii="Times New Roman" w:eastAsia="Times New Roman" w:hAnsi="Times New Roman"/>
          <w:bCs/>
          <w:sz w:val="24"/>
          <w:szCs w:val="24"/>
          <w:lang w:eastAsia="ru-RU"/>
        </w:rPr>
        <w:t>практики, достижения в</w:t>
      </w:r>
      <w:r w:rsidR="00C140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этой сфере, имена известных учё</w:t>
      </w:r>
      <w:r w:rsidRPr="00C9123D">
        <w:rPr>
          <w:rFonts w:ascii="Times New Roman" w:eastAsia="Times New Roman" w:hAnsi="Times New Roman"/>
          <w:bCs/>
          <w:sz w:val="24"/>
          <w:szCs w:val="24"/>
          <w:lang w:eastAsia="ru-RU"/>
        </w:rPr>
        <w:t>ных, излагаются перспективные направления исследований. На этой лекции высказываются методические и организационные особенности работы в рамка</w:t>
      </w:r>
      <w:r w:rsidR="00C140AA">
        <w:rPr>
          <w:rFonts w:ascii="Times New Roman" w:eastAsia="Times New Roman" w:hAnsi="Times New Roman"/>
          <w:bCs/>
          <w:sz w:val="24"/>
          <w:szCs w:val="24"/>
          <w:lang w:eastAsia="ru-RU"/>
        </w:rPr>
        <w:t>х данной дисциплины, а также даё</w:t>
      </w:r>
      <w:r w:rsidRPr="00C9123D">
        <w:rPr>
          <w:rFonts w:ascii="Times New Roman" w:eastAsia="Times New Roman" w:hAnsi="Times New Roman"/>
          <w:bCs/>
          <w:sz w:val="24"/>
          <w:szCs w:val="24"/>
          <w:lang w:eastAsia="ru-RU"/>
        </w:rPr>
        <w:t>тся анализ рекомендуемой учебно-методической литературы.</w:t>
      </w:r>
    </w:p>
    <w:p w:rsidR="00C9123D" w:rsidRPr="00C9123D" w:rsidRDefault="00C9123D" w:rsidP="00C9123D">
      <w:pPr>
        <w:tabs>
          <w:tab w:val="left" w:pos="993"/>
          <w:tab w:val="left" w:pos="1560"/>
        </w:tabs>
        <w:spacing w:after="0" w:line="240" w:lineRule="auto"/>
        <w:ind w:firstLine="992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Академическая лекция</w:t>
      </w:r>
      <w:r w:rsidRPr="00C912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(или лекция общего курса)</w:t>
      </w:r>
      <w:r w:rsidRPr="00C9123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 </w:t>
      </w:r>
      <w:r w:rsidRPr="00C9123D">
        <w:rPr>
          <w:rFonts w:ascii="Times New Roman" w:eastAsia="Times New Roman" w:hAnsi="Times New Roman"/>
          <w:bCs/>
          <w:sz w:val="24"/>
          <w:szCs w:val="24"/>
          <w:lang w:eastAsia="ru-RU"/>
        </w:rPr>
        <w:t>–</w:t>
      </w:r>
      <w:r w:rsidRPr="00C9123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 </w:t>
      </w:r>
      <w:r w:rsidRPr="00C9123D">
        <w:rPr>
          <w:rFonts w:ascii="Times New Roman" w:eastAsia="Times New Roman" w:hAnsi="Times New Roman"/>
          <w:bCs/>
          <w:sz w:val="24"/>
          <w:szCs w:val="24"/>
          <w:lang w:eastAsia="ru-RU"/>
        </w:rPr>
        <w:t>последовательное изложение материала, осуществляемое преимущественно в виде монолога преподавателя. 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</w:t>
      </w:r>
    </w:p>
    <w:p w:rsidR="00C9123D" w:rsidRPr="00C9123D" w:rsidRDefault="00C9123D" w:rsidP="00C9123D">
      <w:pPr>
        <w:tabs>
          <w:tab w:val="left" w:pos="993"/>
          <w:tab w:val="left" w:pos="1560"/>
        </w:tabs>
        <w:spacing w:after="0" w:line="240" w:lineRule="auto"/>
        <w:ind w:firstLine="992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Практическое занятие</w:t>
      </w:r>
      <w:r w:rsidRPr="00C9123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 </w:t>
      </w:r>
      <w:r w:rsidRPr="00C9123D">
        <w:rPr>
          <w:rFonts w:ascii="Times New Roman" w:eastAsia="Times New Roman" w:hAnsi="Times New Roman"/>
          <w:bCs/>
          <w:sz w:val="24"/>
          <w:szCs w:val="24"/>
          <w:lang w:eastAsia="ru-RU"/>
        </w:rPr>
        <w:t>– занятие, посвященное освоению конкретных умений и</w:t>
      </w:r>
      <w:r w:rsidRPr="00C9123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 </w:t>
      </w:r>
      <w:r w:rsidRPr="00C9123D">
        <w:rPr>
          <w:rFonts w:ascii="Times New Roman" w:eastAsia="Times New Roman" w:hAnsi="Times New Roman"/>
          <w:bCs/>
          <w:sz w:val="24"/>
          <w:szCs w:val="24"/>
          <w:lang w:eastAsia="ru-RU"/>
        </w:rPr>
        <w:t>навыков и закреплению полученных на лекции знаний.</w:t>
      </w:r>
    </w:p>
    <w:p w:rsidR="00C9123D" w:rsidRPr="00C9123D" w:rsidRDefault="00C9123D" w:rsidP="00C9123D">
      <w:pPr>
        <w:tabs>
          <w:tab w:val="left" w:pos="993"/>
          <w:tab w:val="left" w:pos="1560"/>
        </w:tabs>
        <w:spacing w:after="0" w:line="240" w:lineRule="auto"/>
        <w:ind w:firstLine="992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Лабораторное занятие</w:t>
      </w:r>
      <w:r w:rsidRPr="00C9123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 </w:t>
      </w:r>
      <w:r w:rsidRPr="00C9123D">
        <w:rPr>
          <w:rFonts w:ascii="Times New Roman" w:eastAsia="Times New Roman" w:hAnsi="Times New Roman"/>
          <w:bCs/>
          <w:sz w:val="24"/>
          <w:szCs w:val="24"/>
          <w:lang w:eastAsia="ru-RU"/>
        </w:rPr>
        <w:t>– занятие, направленное на экспериментальное подтверждение теоретических положений.</w:t>
      </w:r>
    </w:p>
    <w:p w:rsidR="00C9123D" w:rsidRPr="00C9123D" w:rsidRDefault="00C9123D" w:rsidP="00C9123D">
      <w:pPr>
        <w:tabs>
          <w:tab w:val="left" w:pos="993"/>
          <w:tab w:val="left" w:pos="1560"/>
        </w:tabs>
        <w:spacing w:after="0" w:line="240" w:lineRule="auto"/>
        <w:ind w:firstLine="992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912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Консультация</w:t>
      </w:r>
      <w:r w:rsidRPr="00C912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занятие, посвящённое консультациям по организации самостоятельной работы, ответам на вопросы студентов или разбору трудных тем.</w:t>
      </w:r>
    </w:p>
    <w:p w:rsidR="00C9123D" w:rsidRDefault="00C9123D">
      <w:pPr>
        <w:tabs>
          <w:tab w:val="left" w:pos="993"/>
          <w:tab w:val="left" w:pos="156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4"/>
          <w:highlight w:val="yellow"/>
          <w:lang w:eastAsia="ru-RU"/>
        </w:rPr>
      </w:pPr>
    </w:p>
    <w:p w:rsidR="00FE3DCA" w:rsidRDefault="00415EC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 П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еречень лицензионного и (или) свободно распространяемого программного обеспечения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используемого при осуществлении образовательного процесса по дисциплине </w:t>
      </w:r>
    </w:p>
    <w:p w:rsidR="00FE3DCA" w:rsidRDefault="00FE3DC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9123D" w:rsidRPr="007D3EE8" w:rsidRDefault="00C9123D" w:rsidP="00C9123D">
      <w:pPr>
        <w:pStyle w:val="ConsPlusNormal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3EE8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Pr="007D3EE8">
        <w:rPr>
          <w:rFonts w:ascii="Times New Roman" w:hAnsi="Times New Roman" w:cs="Times New Roman"/>
          <w:sz w:val="24"/>
          <w:szCs w:val="24"/>
        </w:rPr>
        <w:t xml:space="preserve"> </w:t>
      </w:r>
      <w:r w:rsidRPr="007D3EE8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Pr="007D3EE8">
        <w:rPr>
          <w:rFonts w:ascii="Times New Roman" w:hAnsi="Times New Roman" w:cs="Times New Roman"/>
          <w:sz w:val="24"/>
          <w:szCs w:val="24"/>
        </w:rPr>
        <w:t xml:space="preserve"> и </w:t>
      </w:r>
      <w:r w:rsidRPr="007D3EE8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Pr="007D3EE8">
        <w:rPr>
          <w:rFonts w:ascii="Times New Roman" w:hAnsi="Times New Roman" w:cs="Times New Roman"/>
          <w:sz w:val="24"/>
          <w:szCs w:val="24"/>
        </w:rPr>
        <w:t xml:space="preserve"> </w:t>
      </w:r>
      <w:r w:rsidRPr="007D3EE8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7D3EE8">
        <w:rPr>
          <w:rFonts w:ascii="Times New Roman" w:hAnsi="Times New Roman" w:cs="Times New Roman"/>
          <w:sz w:val="24"/>
          <w:szCs w:val="24"/>
        </w:rPr>
        <w:t xml:space="preserve"> для </w:t>
      </w:r>
      <w:r>
        <w:rPr>
          <w:rFonts w:ascii="Times New Roman" w:hAnsi="Times New Roman" w:cs="Times New Roman"/>
          <w:sz w:val="24"/>
          <w:szCs w:val="24"/>
        </w:rPr>
        <w:t xml:space="preserve">подготовки рабочих программ и </w:t>
      </w:r>
      <w:r w:rsidRPr="007D3EE8">
        <w:rPr>
          <w:rFonts w:ascii="Times New Roman" w:hAnsi="Times New Roman" w:cs="Times New Roman"/>
          <w:sz w:val="24"/>
          <w:szCs w:val="24"/>
        </w:rPr>
        <w:t>демонстрации иллюстративного материала;</w:t>
      </w:r>
    </w:p>
    <w:p w:rsidR="00C9123D" w:rsidRDefault="00C9123D" w:rsidP="00C9123D">
      <w:pPr>
        <w:pStyle w:val="ConsPlusNormal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3EE8">
        <w:rPr>
          <w:rFonts w:ascii="Times New Roman" w:hAnsi="Times New Roman" w:cs="Times New Roman"/>
          <w:sz w:val="24"/>
          <w:szCs w:val="24"/>
        </w:rPr>
        <w:t>Mathworks</w:t>
      </w:r>
      <w:proofErr w:type="spellEnd"/>
      <w:r w:rsidRPr="007D3E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EE8">
        <w:rPr>
          <w:rFonts w:ascii="Times New Roman" w:hAnsi="Times New Roman" w:cs="Times New Roman"/>
          <w:sz w:val="24"/>
          <w:szCs w:val="24"/>
        </w:rPr>
        <w:t>MatLab</w:t>
      </w:r>
      <w:proofErr w:type="spellEnd"/>
      <w:r w:rsidRPr="007D3EE8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C9123D" w:rsidRDefault="00C9123D" w:rsidP="00C9123D">
      <w:pPr>
        <w:pStyle w:val="ConsPlusNormal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3EE8">
        <w:rPr>
          <w:rFonts w:ascii="Times New Roman" w:hAnsi="Times New Roman" w:cs="Times New Roman"/>
          <w:sz w:val="24"/>
          <w:szCs w:val="24"/>
        </w:rPr>
        <w:t>Wolfram</w:t>
      </w:r>
      <w:proofErr w:type="spellEnd"/>
      <w:r w:rsidRPr="007D3E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EE8">
        <w:rPr>
          <w:rFonts w:ascii="Times New Roman" w:hAnsi="Times New Roman" w:cs="Times New Roman"/>
          <w:sz w:val="24"/>
          <w:szCs w:val="24"/>
        </w:rPr>
        <w:t>Mathematica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9123D" w:rsidRDefault="00C9123D" w:rsidP="00C9123D">
      <w:pPr>
        <w:pStyle w:val="ConsPlusNormal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3EE8">
        <w:rPr>
          <w:rFonts w:ascii="Times New Roman" w:hAnsi="Times New Roman" w:cs="Times New Roman"/>
          <w:sz w:val="24"/>
          <w:szCs w:val="24"/>
        </w:rPr>
        <w:t xml:space="preserve">для поиска учебной литературы библиотеки </w:t>
      </w:r>
      <w:proofErr w:type="spellStart"/>
      <w:r w:rsidRPr="007D3EE8">
        <w:rPr>
          <w:rFonts w:ascii="Times New Roman" w:hAnsi="Times New Roman" w:cs="Times New Roman"/>
          <w:sz w:val="24"/>
          <w:szCs w:val="24"/>
        </w:rPr>
        <w:t>ЯрГУ</w:t>
      </w:r>
      <w:proofErr w:type="spellEnd"/>
      <w:r w:rsidRPr="007D3EE8">
        <w:rPr>
          <w:rFonts w:ascii="Times New Roman" w:hAnsi="Times New Roman" w:cs="Times New Roman"/>
          <w:sz w:val="24"/>
          <w:szCs w:val="24"/>
        </w:rPr>
        <w:t>: Автоматизированная библиотечная информационная система "БУКИ-NEXT" (АБИС "Буки-</w:t>
      </w:r>
      <w:proofErr w:type="spellStart"/>
      <w:r w:rsidRPr="007D3EE8">
        <w:rPr>
          <w:rFonts w:ascii="Times New Roman" w:hAnsi="Times New Roman" w:cs="Times New Roman"/>
          <w:sz w:val="24"/>
          <w:szCs w:val="24"/>
        </w:rPr>
        <w:t>Next</w:t>
      </w:r>
      <w:proofErr w:type="spellEnd"/>
      <w:r w:rsidRPr="007D3EE8">
        <w:rPr>
          <w:rFonts w:ascii="Times New Roman" w:hAnsi="Times New Roman" w:cs="Times New Roman"/>
          <w:sz w:val="24"/>
          <w:szCs w:val="24"/>
        </w:rPr>
        <w:t>")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9123D" w:rsidRDefault="00C9123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9123D" w:rsidRDefault="00C9123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E3DCA" w:rsidRDefault="00415EC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 Перечень современных профессиональных баз данных и информационных справочных систем, используемых при осуществлении образовательного процесса по дисциплине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(при необходимости) </w:t>
      </w:r>
    </w:p>
    <w:p w:rsidR="00FE3DCA" w:rsidRDefault="00FE3D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3DCA" w:rsidRDefault="00415E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8. Перечень основной и дополнительной учебной литературы, ресурсов информационно-телекоммуникационной сети «Интернет»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(при необходимости)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рекомендуемых для освоения дисциплины </w:t>
      </w:r>
    </w:p>
    <w:p w:rsidR="00FE3DCA" w:rsidRDefault="00FE3D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3DCA" w:rsidRDefault="00415EC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а) основная литература </w:t>
      </w:r>
    </w:p>
    <w:p w:rsidR="00C9123D" w:rsidRPr="008E2FCE" w:rsidRDefault="00C9123D" w:rsidP="00C9123D">
      <w:pPr>
        <w:pStyle w:val="ConsPlusNormal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E2FCE">
        <w:rPr>
          <w:rFonts w:ascii="Times New Roman" w:hAnsi="Times New Roman" w:cs="Times New Roman"/>
          <w:sz w:val="24"/>
          <w:szCs w:val="24"/>
        </w:rPr>
        <w:t>Чекмарев</w:t>
      </w:r>
      <w:proofErr w:type="spellEnd"/>
      <w:r w:rsidRPr="008E2FCE">
        <w:rPr>
          <w:rFonts w:ascii="Times New Roman" w:hAnsi="Times New Roman" w:cs="Times New Roman"/>
          <w:sz w:val="24"/>
          <w:szCs w:val="24"/>
        </w:rPr>
        <w:t xml:space="preserve"> А. А. Инженерная графика: Учебник [Электронный ресурс] / </w:t>
      </w:r>
      <w:proofErr w:type="spellStart"/>
      <w:r w:rsidRPr="008E2FCE">
        <w:rPr>
          <w:rFonts w:ascii="Times New Roman" w:hAnsi="Times New Roman" w:cs="Times New Roman"/>
          <w:sz w:val="24"/>
          <w:szCs w:val="24"/>
        </w:rPr>
        <w:t>Чекмарев</w:t>
      </w:r>
      <w:proofErr w:type="spellEnd"/>
      <w:r w:rsidRPr="008E2FCE">
        <w:rPr>
          <w:rFonts w:ascii="Times New Roman" w:hAnsi="Times New Roman" w:cs="Times New Roman"/>
          <w:sz w:val="24"/>
          <w:szCs w:val="24"/>
        </w:rPr>
        <w:t xml:space="preserve"> А.А. - 12-е изд. - М.: Издательство </w:t>
      </w:r>
      <w:proofErr w:type="spellStart"/>
      <w:r w:rsidRPr="008E2FCE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E2FCE">
        <w:rPr>
          <w:rFonts w:ascii="Times New Roman" w:hAnsi="Times New Roman" w:cs="Times New Roman"/>
          <w:sz w:val="24"/>
          <w:szCs w:val="24"/>
        </w:rPr>
        <w:t xml:space="preserve">, 2017. - 381. – </w:t>
      </w:r>
      <w:r w:rsidRPr="008E2FCE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8E2FCE">
        <w:rPr>
          <w:rFonts w:ascii="Times New Roman" w:hAnsi="Times New Roman" w:cs="Times New Roman"/>
          <w:sz w:val="24"/>
          <w:szCs w:val="24"/>
        </w:rPr>
        <w:t xml:space="preserve">: </w:t>
      </w:r>
      <w:hyperlink r:id="rId10" w:history="1">
        <w:r w:rsidRPr="008E2FCE">
          <w:rPr>
            <w:rStyle w:val="ad"/>
            <w:rFonts w:ascii="Times New Roman" w:eastAsia="Arial" w:hAnsi="Times New Roman"/>
            <w:sz w:val="24"/>
            <w:szCs w:val="24"/>
          </w:rPr>
          <w:t>http://www.biblio-online.ru/book/44B1832E-3BAC-4CC7-857F-F659588B8616</w:t>
        </w:r>
      </w:hyperlink>
      <w:r w:rsidRPr="008E2F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123D" w:rsidRPr="008E2FCE" w:rsidRDefault="00C9123D" w:rsidP="00C9123D">
      <w:pPr>
        <w:pStyle w:val="ConsPlusNormal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E2FCE">
        <w:rPr>
          <w:rFonts w:ascii="Times New Roman" w:hAnsi="Times New Roman" w:cs="Times New Roman"/>
          <w:sz w:val="24"/>
          <w:szCs w:val="24"/>
        </w:rPr>
        <w:t xml:space="preserve">Хейфец А. Л. Инженерная 3d-компьютерная графика: Учебник и практикум. [Электронный ресурс]/ Хейфец А.Л. - отв. ред. - 3-е изд. - М.: Издательство </w:t>
      </w:r>
      <w:proofErr w:type="spellStart"/>
      <w:r w:rsidRPr="008E2FCE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E2FCE">
        <w:rPr>
          <w:rFonts w:ascii="Times New Roman" w:hAnsi="Times New Roman" w:cs="Times New Roman"/>
          <w:sz w:val="24"/>
          <w:szCs w:val="24"/>
        </w:rPr>
        <w:t xml:space="preserve">, 2015. - 602. – </w:t>
      </w:r>
      <w:r w:rsidRPr="008E2FCE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8E2FCE">
        <w:rPr>
          <w:rFonts w:ascii="Times New Roman" w:hAnsi="Times New Roman" w:cs="Times New Roman"/>
          <w:sz w:val="24"/>
          <w:szCs w:val="24"/>
        </w:rPr>
        <w:t xml:space="preserve">: </w:t>
      </w:r>
      <w:hyperlink r:id="rId11" w:history="1">
        <w:r w:rsidRPr="008E2FCE">
          <w:rPr>
            <w:rStyle w:val="ad"/>
            <w:rFonts w:ascii="Times New Roman" w:eastAsia="Arial" w:hAnsi="Times New Roman"/>
            <w:sz w:val="24"/>
            <w:szCs w:val="24"/>
          </w:rPr>
          <w:t>http://www.biblio-online.ru/book/32C2DCD8-2F69-4D5E-B813-90467254F908</w:t>
        </w:r>
      </w:hyperlink>
      <w:r w:rsidRPr="008E2F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3DCA" w:rsidRDefault="00FE3D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3DCA" w:rsidRDefault="00415EC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б) дополнительная литература </w:t>
      </w:r>
    </w:p>
    <w:p w:rsidR="00C9123D" w:rsidRPr="008E2FCE" w:rsidRDefault="00C9123D" w:rsidP="00C9123D">
      <w:pPr>
        <w:pStyle w:val="ConsPlusNormal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E2FCE">
        <w:rPr>
          <w:rFonts w:ascii="Times New Roman" w:hAnsi="Times New Roman" w:cs="Times New Roman"/>
          <w:sz w:val="24"/>
          <w:szCs w:val="24"/>
        </w:rPr>
        <w:lastRenderedPageBreak/>
        <w:t>Левина Н.С. Инженерная графика</w:t>
      </w:r>
      <w:proofErr w:type="gramStart"/>
      <w:r w:rsidRPr="008E2FC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E2FCE">
        <w:rPr>
          <w:rFonts w:ascii="Times New Roman" w:hAnsi="Times New Roman" w:cs="Times New Roman"/>
          <w:sz w:val="24"/>
          <w:szCs w:val="24"/>
        </w:rPr>
        <w:t xml:space="preserve"> учебно-методическое пособие [Электронный ресурс]/ Н.С. Левина, С.В. Левин. - Саратов: Вузовское образование, 2017. - 134 c. – </w:t>
      </w:r>
      <w:r w:rsidRPr="008E2FCE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8E2FCE">
        <w:rPr>
          <w:rFonts w:ascii="Times New Roman" w:hAnsi="Times New Roman" w:cs="Times New Roman"/>
          <w:sz w:val="24"/>
          <w:szCs w:val="24"/>
        </w:rPr>
        <w:t xml:space="preserve">: </w:t>
      </w:r>
      <w:hyperlink r:id="rId12" w:history="1">
        <w:r w:rsidRPr="008E2FCE">
          <w:rPr>
            <w:rStyle w:val="ad"/>
            <w:rFonts w:ascii="Times New Roman" w:eastAsia="Arial" w:hAnsi="Times New Roman"/>
            <w:sz w:val="24"/>
            <w:szCs w:val="24"/>
          </w:rPr>
          <w:t>http://www.iprbookshop.ru/66857.html</w:t>
        </w:r>
      </w:hyperlink>
      <w:r w:rsidRPr="008E2F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123D" w:rsidRPr="008E2FCE" w:rsidRDefault="00C9123D" w:rsidP="00C9123D">
      <w:pPr>
        <w:pStyle w:val="ConsPlusNormal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E2FCE">
        <w:rPr>
          <w:rFonts w:ascii="Times New Roman" w:hAnsi="Times New Roman" w:cs="Times New Roman"/>
          <w:sz w:val="24"/>
          <w:szCs w:val="24"/>
        </w:rPr>
        <w:t>Леонова О.Н. Инженерная графика. Проекционное черчение</w:t>
      </w:r>
      <w:proofErr w:type="gramStart"/>
      <w:r w:rsidRPr="008E2FC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E2FCE">
        <w:rPr>
          <w:rFonts w:ascii="Times New Roman" w:hAnsi="Times New Roman" w:cs="Times New Roman"/>
          <w:sz w:val="24"/>
          <w:szCs w:val="24"/>
        </w:rPr>
        <w:t xml:space="preserve"> учебное пособие [Электронный ресурс] / О.Н. Леонова, Л.Н. Королева. - СПб</w:t>
      </w:r>
      <w:proofErr w:type="gramStart"/>
      <w:r w:rsidRPr="008E2FCE">
        <w:rPr>
          <w:rFonts w:ascii="Times New Roman" w:hAnsi="Times New Roman" w:cs="Times New Roman"/>
          <w:sz w:val="24"/>
          <w:szCs w:val="24"/>
        </w:rPr>
        <w:t xml:space="preserve">. : </w:t>
      </w:r>
      <w:proofErr w:type="gramEnd"/>
      <w:r w:rsidRPr="008E2FCE">
        <w:rPr>
          <w:rFonts w:ascii="Times New Roman" w:hAnsi="Times New Roman" w:cs="Times New Roman"/>
          <w:sz w:val="24"/>
          <w:szCs w:val="24"/>
        </w:rPr>
        <w:t xml:space="preserve">Санкт-Петербургский государственный архитектурно-строительный университет, ЭБС АСВ, 2017. - 74 c. – </w:t>
      </w:r>
      <w:r w:rsidRPr="008E2FCE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8E2FCE">
        <w:rPr>
          <w:rFonts w:ascii="Times New Roman" w:hAnsi="Times New Roman" w:cs="Times New Roman"/>
          <w:sz w:val="24"/>
          <w:szCs w:val="24"/>
        </w:rPr>
        <w:t xml:space="preserve">: </w:t>
      </w:r>
      <w:hyperlink r:id="rId13" w:history="1">
        <w:r w:rsidRPr="008E2FCE">
          <w:rPr>
            <w:rStyle w:val="ad"/>
            <w:rFonts w:ascii="Times New Roman" w:eastAsia="Arial" w:hAnsi="Times New Roman"/>
            <w:sz w:val="24"/>
            <w:szCs w:val="24"/>
          </w:rPr>
          <w:t>http://www.iprbookshop.ru/74366.html</w:t>
        </w:r>
      </w:hyperlink>
      <w:r w:rsidRPr="008E2F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3DCA" w:rsidRDefault="00FE3DCA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FE3DCA" w:rsidRDefault="00415E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в) ресурсы сети «Интернет»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(при необходимости)</w:t>
      </w:r>
    </w:p>
    <w:p w:rsidR="00C9123D" w:rsidRPr="00C9123D" w:rsidRDefault="00C9123D" w:rsidP="00C9123D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C9123D">
        <w:rPr>
          <w:rFonts w:ascii="Times New Roman" w:hAnsi="Times New Roman"/>
          <w:sz w:val="24"/>
        </w:rPr>
        <w:t>Электронная библиотека учебных материалов </w:t>
      </w:r>
      <w:proofErr w:type="spellStart"/>
      <w:r w:rsidRPr="00C9123D">
        <w:rPr>
          <w:rFonts w:ascii="Times New Roman" w:hAnsi="Times New Roman"/>
          <w:sz w:val="24"/>
        </w:rPr>
        <w:t>ЯрГУ</w:t>
      </w:r>
      <w:proofErr w:type="spellEnd"/>
      <w:r w:rsidRPr="00C9123D">
        <w:rPr>
          <w:rFonts w:ascii="Times New Roman" w:hAnsi="Times New Roman"/>
          <w:sz w:val="24"/>
        </w:rPr>
        <w:t xml:space="preserve"> (</w:t>
      </w:r>
      <w:hyperlink r:id="rId14" w:history="1">
        <w:r w:rsidRPr="00C9123D">
          <w:rPr>
            <w:rStyle w:val="ad"/>
            <w:rFonts w:ascii="Times New Roman" w:hAnsi="Times New Roman"/>
            <w:sz w:val="24"/>
          </w:rPr>
          <w:t>http://www.lib.uniyar.ac.ru/opac/bk_cat_find.php</w:t>
        </w:r>
      </w:hyperlink>
      <w:r w:rsidRPr="00C9123D">
        <w:rPr>
          <w:rFonts w:ascii="Times New Roman" w:hAnsi="Times New Roman"/>
          <w:sz w:val="24"/>
        </w:rPr>
        <w:t>).</w:t>
      </w:r>
    </w:p>
    <w:p w:rsidR="00C9123D" w:rsidRPr="00C9123D" w:rsidRDefault="00C9123D" w:rsidP="00C9123D">
      <w:pPr>
        <w:numPr>
          <w:ilvl w:val="0"/>
          <w:numId w:val="8"/>
        </w:numPr>
        <w:spacing w:after="0" w:line="240" w:lineRule="auto"/>
        <w:ind w:left="284" w:hanging="284"/>
        <w:jc w:val="both"/>
        <w:textAlignment w:val="top"/>
        <w:rPr>
          <w:rFonts w:ascii="Times New Roman" w:hAnsi="Times New Roman"/>
          <w:sz w:val="24"/>
        </w:rPr>
      </w:pPr>
      <w:r w:rsidRPr="00C9123D">
        <w:rPr>
          <w:rFonts w:ascii="Times New Roman" w:hAnsi="Times New Roman"/>
          <w:sz w:val="24"/>
        </w:rPr>
        <w:t>Информационная система «Единое окно доступа к образовательным ресурсам» (</w:t>
      </w:r>
      <w:hyperlink r:id="rId15" w:history="1">
        <w:r w:rsidRPr="00C9123D">
          <w:rPr>
            <w:rStyle w:val="ad"/>
            <w:rFonts w:ascii="Times New Roman" w:hAnsi="Times New Roman"/>
            <w:sz w:val="24"/>
          </w:rPr>
          <w:t>http://www.edu.ru</w:t>
        </w:r>
      </w:hyperlink>
      <w:r w:rsidRPr="00C9123D">
        <w:rPr>
          <w:rFonts w:ascii="Times New Roman" w:hAnsi="Times New Roman"/>
          <w:sz w:val="24"/>
        </w:rPr>
        <w:t xml:space="preserve"> (раздел Учебно-методическая библиотека) или по прямой ссылке http://window.edu.ru/library).</w:t>
      </w:r>
    </w:p>
    <w:p w:rsidR="00C9123D" w:rsidRPr="00C9123D" w:rsidRDefault="00C9123D" w:rsidP="00C9123D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Style w:val="apple-style-span"/>
          <w:rFonts w:ascii="Times New Roman" w:hAnsi="Times New Roman"/>
          <w:sz w:val="24"/>
        </w:rPr>
      </w:pPr>
      <w:r w:rsidRPr="00C9123D">
        <w:rPr>
          <w:rStyle w:val="apple-style-span"/>
          <w:rFonts w:ascii="Times New Roman" w:hAnsi="Times New Roman"/>
          <w:sz w:val="24"/>
        </w:rPr>
        <w:t xml:space="preserve">Электронно-библиотечная система «Университетская библиотека </w:t>
      </w:r>
      <w:r w:rsidRPr="00C9123D">
        <w:rPr>
          <w:rStyle w:val="apple-style-span"/>
          <w:rFonts w:ascii="Times New Roman" w:hAnsi="Times New Roman"/>
          <w:sz w:val="24"/>
          <w:lang w:val="en-US"/>
        </w:rPr>
        <w:t>online</w:t>
      </w:r>
      <w:r w:rsidRPr="00C9123D">
        <w:rPr>
          <w:rStyle w:val="apple-style-span"/>
          <w:rFonts w:ascii="Times New Roman" w:hAnsi="Times New Roman"/>
          <w:sz w:val="24"/>
        </w:rPr>
        <w:t>» (</w:t>
      </w:r>
      <w:hyperlink r:id="rId16" w:history="1">
        <w:r w:rsidRPr="00C9123D">
          <w:rPr>
            <w:rStyle w:val="ad"/>
            <w:rFonts w:ascii="Times New Roman" w:hAnsi="Times New Roman"/>
            <w:sz w:val="24"/>
          </w:rPr>
          <w:t>www.biblioclub.ru</w:t>
        </w:r>
      </w:hyperlink>
      <w:r w:rsidRPr="00C9123D">
        <w:rPr>
          <w:rStyle w:val="apple-style-span"/>
          <w:rFonts w:ascii="Times New Roman" w:hAnsi="Times New Roman"/>
          <w:sz w:val="24"/>
        </w:rPr>
        <w:t>).</w:t>
      </w:r>
    </w:p>
    <w:p w:rsidR="00C9123D" w:rsidRPr="00C9123D" w:rsidRDefault="00C9123D" w:rsidP="00C9123D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Style w:val="apple-style-span"/>
          <w:rFonts w:ascii="Times New Roman" w:hAnsi="Times New Roman"/>
          <w:sz w:val="24"/>
        </w:rPr>
      </w:pPr>
      <w:r w:rsidRPr="00C9123D">
        <w:rPr>
          <w:rStyle w:val="apple-style-span"/>
          <w:rFonts w:ascii="Times New Roman" w:hAnsi="Times New Roman"/>
          <w:sz w:val="24"/>
        </w:rPr>
        <w:t>Бесплатная версия САПР КОМПАС-3</w:t>
      </w:r>
      <w:r w:rsidRPr="00C9123D">
        <w:rPr>
          <w:rStyle w:val="apple-style-span"/>
          <w:rFonts w:ascii="Times New Roman" w:hAnsi="Times New Roman"/>
          <w:sz w:val="24"/>
          <w:lang w:val="en-US"/>
        </w:rPr>
        <w:t>D LT</w:t>
      </w:r>
      <w:r w:rsidRPr="00C9123D">
        <w:rPr>
          <w:rStyle w:val="apple-style-span"/>
          <w:rFonts w:ascii="Times New Roman" w:hAnsi="Times New Roman"/>
          <w:sz w:val="24"/>
        </w:rPr>
        <w:t xml:space="preserve"> для использования в учебных целях (</w:t>
      </w:r>
      <w:hyperlink r:id="rId17" w:history="1">
        <w:r w:rsidRPr="00C9123D">
          <w:rPr>
            <w:rStyle w:val="ad"/>
            <w:rFonts w:ascii="Times New Roman" w:hAnsi="Times New Roman"/>
            <w:sz w:val="24"/>
          </w:rPr>
          <w:t>http://edu.ascon.ru/main/download/freeware/</w:t>
        </w:r>
      </w:hyperlink>
      <w:r w:rsidRPr="00C9123D">
        <w:rPr>
          <w:rStyle w:val="apple-style-span"/>
          <w:rFonts w:ascii="Times New Roman" w:hAnsi="Times New Roman"/>
          <w:sz w:val="24"/>
        </w:rPr>
        <w:t>).</w:t>
      </w:r>
    </w:p>
    <w:p w:rsidR="00C9123D" w:rsidRPr="00C9123D" w:rsidRDefault="00C9123D" w:rsidP="00C9123D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C9123D">
        <w:rPr>
          <w:rFonts w:ascii="Times New Roman" w:hAnsi="Times New Roman"/>
          <w:sz w:val="24"/>
        </w:rPr>
        <w:t xml:space="preserve">Программный комплекс </w:t>
      </w:r>
      <w:proofErr w:type="spellStart"/>
      <w:r w:rsidRPr="00C9123D">
        <w:rPr>
          <w:rFonts w:ascii="Times New Roman" w:hAnsi="Times New Roman"/>
          <w:sz w:val="24"/>
          <w:lang w:val="en-US"/>
        </w:rPr>
        <w:t>KiCad</w:t>
      </w:r>
      <w:proofErr w:type="spellEnd"/>
      <w:r w:rsidRPr="00C9123D">
        <w:rPr>
          <w:rFonts w:ascii="Times New Roman" w:hAnsi="Times New Roman"/>
          <w:sz w:val="24"/>
        </w:rPr>
        <w:t xml:space="preserve"> с открытыми исходными кодами, предназначенный для</w:t>
      </w:r>
      <w:r w:rsidRPr="00C9123D">
        <w:rPr>
          <w:rFonts w:ascii="Times New Roman" w:hAnsi="Times New Roman"/>
          <w:sz w:val="24"/>
          <w:lang w:val="en-US"/>
        </w:rPr>
        <w:t> </w:t>
      </w:r>
      <w:r w:rsidRPr="00C9123D">
        <w:rPr>
          <w:rFonts w:ascii="Times New Roman" w:hAnsi="Times New Roman"/>
          <w:sz w:val="24"/>
        </w:rPr>
        <w:t>разработки электрических схем и печатных плат (</w:t>
      </w:r>
      <w:hyperlink r:id="rId18" w:history="1">
        <w:r w:rsidRPr="00C9123D">
          <w:rPr>
            <w:rStyle w:val="ad"/>
            <w:rFonts w:ascii="Times New Roman" w:hAnsi="Times New Roman"/>
            <w:sz w:val="24"/>
          </w:rPr>
          <w:t>http://kicad-pcb.org/</w:t>
        </w:r>
      </w:hyperlink>
      <w:r w:rsidRPr="00C9123D">
        <w:rPr>
          <w:rFonts w:ascii="Times New Roman" w:hAnsi="Times New Roman"/>
          <w:sz w:val="24"/>
        </w:rPr>
        <w:t>).</w:t>
      </w:r>
    </w:p>
    <w:p w:rsidR="00FE3DCA" w:rsidRDefault="00FE3D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FE3DCA" w:rsidRDefault="00415EC1">
      <w:pPr>
        <w:spacing w:after="0" w:line="240" w:lineRule="auto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-учебные аудитории для проведения занятий лекционного типа;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- учебные аудитории для проведения практических занятий (семинаров);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- учебные аудитории для проведения лабораторных работ;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- учебные аудитории для проведения групповых и индивидуальных консультаций;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- учебные аудитории для проведения текущего контроля и промежуточной аттестации;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-помещения для самостоятельной работы;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-помещения для хранения и профилактического обслуживания технических средств обучения.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Для проведения занятий лекционного типа предлагаются наборы демонстрационного оборудования и учебно-наглядных пособий, хранящиеся на электронных носителях и обеспечивающие тематические иллюстрации, соответствующие рабочей программе дисциплины.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организации.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Число посадочных мест в лекционной аудитории больше либо равно списочному составу потока, а в аудитории для практических занятий (семинаров), лабораторных – списочному составу группы обучающихся.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Учебно-методическое обеспечение, необходимое для осуществления образовательного процесса по дисциплине включает в свой состав: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а) Профессиональные базы данных:</w:t>
      </w:r>
    </w:p>
    <w:p w:rsidR="005449B5" w:rsidRPr="005449B5" w:rsidRDefault="005449B5" w:rsidP="005449B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Информационная система «Единое окно доступа к образовательным ресурсам» - </w:t>
      </w:r>
      <w:r w:rsidRPr="005449B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http://www.window.edu.ru</w:t>
      </w:r>
    </w:p>
    <w:p w:rsidR="005449B5" w:rsidRPr="005449B5" w:rsidRDefault="005449B5" w:rsidP="005449B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Портал научной электронной библиотеки - </w:t>
      </w:r>
      <w:r w:rsidRPr="005449B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http://elibrary.ru/defaultx.asp</w:t>
      </w:r>
    </w:p>
    <w:p w:rsidR="005449B5" w:rsidRPr="005449B5" w:rsidRDefault="005449B5" w:rsidP="005449B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Федеральная университетская компьютерная сеть России - </w:t>
      </w:r>
      <w:r w:rsidRPr="005449B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http://www.runnet.ru/</w:t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б) Информационные справочные правовые системы:</w:t>
      </w:r>
    </w:p>
    <w:p w:rsidR="005449B5" w:rsidRPr="005449B5" w:rsidRDefault="005449B5" w:rsidP="005449B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СПС «Консультант-плюс» - http://www.consultant.ru/ </w:t>
      </w:r>
    </w:p>
    <w:p w:rsidR="005449B5" w:rsidRPr="005449B5" w:rsidRDefault="005449B5" w:rsidP="005449B5">
      <w:pPr>
        <w:numPr>
          <w:ilvl w:val="0"/>
          <w:numId w:val="10"/>
        </w:numPr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СПС «Гарант» - http://www.garant.ru/</w:t>
      </w:r>
    </w:p>
    <w:p w:rsidR="00FE3DCA" w:rsidRDefault="00FE3D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Default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3DCA" w:rsidRDefault="00415EC1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Автор:</w:t>
      </w:r>
    </w:p>
    <w:p w:rsidR="00FE3DCA" w:rsidRDefault="00FE3DC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57C05" w:rsidRDefault="00FF1C2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57C05">
        <w:rPr>
          <w:rFonts w:ascii="Times New Roman" w:eastAsia="Times New Roman" w:hAnsi="Times New Roman"/>
          <w:bCs/>
          <w:sz w:val="24"/>
          <w:szCs w:val="24"/>
          <w:lang w:eastAsia="ru-RU"/>
        </w:rPr>
        <w:t>Старший преподаватель</w:t>
      </w:r>
      <w:r w:rsidR="00C57C05" w:rsidRPr="00C57C0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C57C05" w:rsidRDefault="00C57C0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57C05">
        <w:rPr>
          <w:rFonts w:ascii="Times New Roman" w:eastAsia="Times New Roman" w:hAnsi="Times New Roman"/>
          <w:bCs/>
          <w:sz w:val="24"/>
          <w:szCs w:val="24"/>
          <w:lang w:eastAsia="ru-RU"/>
        </w:rPr>
        <w:t>Кафедры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C57C0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цифровых технологий и </w:t>
      </w:r>
    </w:p>
    <w:p w:rsidR="00FE3DCA" w:rsidRPr="00C57C05" w:rsidRDefault="00C57C05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C57C05">
        <w:rPr>
          <w:rFonts w:ascii="Times New Roman" w:eastAsia="Times New Roman" w:hAnsi="Times New Roman"/>
          <w:bCs/>
          <w:sz w:val="24"/>
          <w:szCs w:val="24"/>
          <w:lang w:eastAsia="ru-RU"/>
        </w:rPr>
        <w:t>машинного обучения</w:t>
      </w:r>
      <w:r w:rsidRPr="00C57C05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C57C05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C57C05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C57C05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C57C05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415EC1" w:rsidRPr="00C57C0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F1C20" w:rsidRPr="00C57C0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В. А. </w:t>
      </w:r>
      <w:proofErr w:type="spellStart"/>
      <w:r w:rsidR="00FF1C20" w:rsidRPr="00C57C05">
        <w:rPr>
          <w:rFonts w:ascii="Times New Roman" w:eastAsia="Times New Roman" w:hAnsi="Times New Roman"/>
          <w:bCs/>
          <w:sz w:val="24"/>
          <w:szCs w:val="24"/>
          <w:lang w:eastAsia="ru-RU"/>
        </w:rPr>
        <w:t>Коковкина</w:t>
      </w:r>
      <w:proofErr w:type="spellEnd"/>
      <w:r w:rsidR="00FF1C20" w:rsidRPr="00C57C05">
        <w:rPr>
          <w:rFonts w:ascii="Times New Roman" w:eastAsia="Times New Roman" w:hAnsi="Times New Roman"/>
          <w:bCs/>
          <w:sz w:val="24"/>
          <w:szCs w:val="24"/>
          <w:lang w:eastAsia="ru-RU"/>
        </w:rPr>
        <w:t>  </w:t>
      </w:r>
    </w:p>
    <w:p w:rsidR="00FE3DCA" w:rsidRDefault="00FE3DCA">
      <w:pPr>
        <w:spacing w:after="0" w:line="312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3DCA" w:rsidRDefault="00FE3DCA">
      <w:pPr>
        <w:spacing w:after="0" w:line="312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FE3DCA" w:rsidSect="00563F86">
          <w:footerReference w:type="default" r:id="rId19"/>
          <w:footerReference w:type="first" r:id="rId20"/>
          <w:pgSz w:w="11906" w:h="16838"/>
          <w:pgMar w:top="1134" w:right="851" w:bottom="1134" w:left="1418" w:header="720" w:footer="720" w:gutter="0"/>
          <w:cols w:space="708"/>
          <w:titlePg/>
          <w:docGrid w:linePitch="360"/>
        </w:sectPr>
      </w:pPr>
    </w:p>
    <w:p w:rsidR="005449B5" w:rsidRPr="005449B5" w:rsidRDefault="005449B5" w:rsidP="005449B5">
      <w:pPr>
        <w:pageBreakBefore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Приложение №1 к рабочей программе дисциплины</w:t>
      </w: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«Инженерная и компьютерная графика»</w:t>
      </w:r>
    </w:p>
    <w:p w:rsidR="005449B5" w:rsidRDefault="005449B5" w:rsidP="00544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214F2" w:rsidRPr="005449B5" w:rsidRDefault="004214F2" w:rsidP="00544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b/>
          <w:sz w:val="24"/>
          <w:szCs w:val="24"/>
          <w:lang w:eastAsia="ru-RU"/>
        </w:rPr>
        <w:t>Фонд оценочных средств</w:t>
      </w:r>
      <w:r w:rsidRPr="005449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для проведения текущей и </w:t>
      </w:r>
      <w:r w:rsidRPr="005449B5">
        <w:rPr>
          <w:rFonts w:ascii="Times New Roman" w:eastAsia="Times New Roman" w:hAnsi="Times New Roman"/>
          <w:b/>
          <w:sz w:val="24"/>
          <w:szCs w:val="24"/>
          <w:lang w:eastAsia="ru-RU"/>
        </w:rPr>
        <w:t>промежуточной аттестации студентов</w:t>
      </w:r>
      <w:r w:rsidRPr="005449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 дисциплине</w:t>
      </w: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1. Типовые контрольные задания или иные материалы, </w:t>
      </w: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необходимые для оценки знаний, умений, навыков и (или) опыта деятельности, характеризующих этапы формирования компетенций </w:t>
      </w: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1.1. Контрольные задания и иные материалы, </w:t>
      </w: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b/>
          <w:sz w:val="24"/>
          <w:szCs w:val="24"/>
          <w:lang w:eastAsia="ru-RU"/>
        </w:rPr>
        <w:t>используемые в процессе текущей аттестации</w:t>
      </w: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b/>
          <w:sz w:val="24"/>
          <w:szCs w:val="24"/>
          <w:lang w:eastAsia="ru-RU"/>
        </w:rPr>
        <w:t>Тест по теме № 1</w:t>
      </w:r>
    </w:p>
    <w:p w:rsidR="005449B5" w:rsidRPr="005449B5" w:rsidRDefault="005449B5" w:rsidP="005449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Стандарты ЕСКД по графическому оформлению конструкторской документации</w:t>
      </w:r>
    </w:p>
    <w:p w:rsidR="005449B5" w:rsidRPr="005449B5" w:rsidRDefault="005449B5" w:rsidP="005449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1. По ГОСТ 2.301-68 формат с размерами 210</w:t>
      </w:r>
      <w:r w:rsidRPr="005449B5">
        <w:rPr>
          <w:rFonts w:ascii="Times New Roman" w:eastAsia="Times New Roman" w:hAnsi="Times New Roman"/>
          <w:sz w:val="24"/>
          <w:szCs w:val="24"/>
          <w:lang w:val="en-US" w:eastAsia="ru-RU"/>
        </w:rPr>
        <w:t>x</w:t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297 обозначается как …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а) А5;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б) А4;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в) А3;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г) А2;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д) А1.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2. На листе формата А1 помещается: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а) восемь форматов А4;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б) четыре формата А4;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в) четыре формата А3;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г) четыре формата А2;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д) два формата А2.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3. Основная надпись по форме 1 применяется для …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а) первых и последующих листов чертежей и схем;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б) первого листа чертежей и схем;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в) первого листа текстовых конструкторских документов;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г) последующих листов чертежей, схем и текстовых конструкторских документов.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4. Масштаб – это …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а) отношение линейных размеров объекта в натуре к его размерам на чертеже;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б) отношение линейных размеров изображаемого на чертеже объекта к его размерам в натуре;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в) величина, обратная отношению между геометрически подобными изображениями оригинала и чертежа и выраженная числом или в процентах;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г) отношение уменьшенных размеров на чертеже к действительным.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5. ГОСТ 2.302-68 не предусматривает масштаб уменьшения …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а) 1:2;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б) 1:2,5;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в) 1:3;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г) 1:4.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6. ГОСТ 2.302-68 не предусматривает масштаб увеличения …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а) 2:1;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б) 2,5:1;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в) 3:1;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г) 4:1.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7. По ГОСТ 2.303-68 толщина сплошной линии выбирается в диапазоне …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а) от 0,1 до 1,0 мм;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б) от 0,5 до 1,0 мм;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в) от 0,5 до 1,4 мм;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г) от 0,8 до 1,2 мм;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д) от 1,0 до 1,5 мм.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8. Сплошная основная линия используется для нанесения: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а) линий сечений;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б) линий видимого контура;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в) линий перехода;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г) линий контура сечения, вынесенного и входящего в состав разреза;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д) линий контура наложенного сечения.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9. Размеры и выносные линии на чертежах выполняются …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а) сплошной основной линией;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б) сплошной тонкой линией;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в) волнистой линией;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г) штриховой линией;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д) разомкнутой линией.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10. Основным параметром чертежного шрифта является …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а) размер шрифта (высота прописных букв);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б) размер шрифта (высота строчных букв);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в) расстояние между буквами;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г) минимальный шаг строк (расстояние между основаниями строк);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д) толщина линий шрифта.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11. По ГОСТ 2.304-81 установлены следующие типы чертежного шрифта: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а) тип А с засечками;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б) тип Б с засечками;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в) тип А без наклона;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г) тип А с наклоном;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д) тип Б без наклона;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е) тип Б с наклоном.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12. Угол наклона чертежного шрифта типа А или типа Б с наклоном составляет …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а) 70</w:t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sym w:font="Symbol" w:char="F0B0"/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 к рамке чертежа;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б) 75</w:t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sym w:font="Symbol" w:char="F0B0"/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 к рамке чертежа;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в) 70</w:t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sym w:font="Symbol" w:char="F0B0"/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 к основанию строки;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г) 75</w:t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sym w:font="Symbol" w:char="F0B0"/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 к основанию строки;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д) 70</w:t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sym w:font="Symbol" w:char="F0B0"/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типа А и 75</w:t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sym w:font="Symbol" w:char="F0B0"/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типа Б.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13. Размер чертежного шрифта (размер прописных букв) может быть: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а) 3,5 мм;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б) 4,0 мм;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в) 5,0 мм;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г) 6,0 мм;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д) 7,0 мм;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е) 8,0 мм;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ж) 10,0 мм.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14. Определите соответствие между материалом и его графическим обозначением на чертежах.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5449B5" w:rsidRPr="005449B5" w:rsidTr="00B75F88">
        <w:tc>
          <w:tcPr>
            <w:tcW w:w="4785" w:type="dxa"/>
          </w:tcPr>
          <w:p w:rsidR="005449B5" w:rsidRPr="005449B5" w:rsidRDefault="005449B5" w:rsidP="00544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449B5" w:rsidRPr="005449B5" w:rsidRDefault="005449B5" w:rsidP="00544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 металлы и твердые сплавы;</w:t>
            </w:r>
          </w:p>
        </w:tc>
        <w:tc>
          <w:tcPr>
            <w:tcW w:w="4785" w:type="dxa"/>
          </w:tcPr>
          <w:p w:rsidR="005449B5" w:rsidRPr="005449B5" w:rsidRDefault="005449B5" w:rsidP="00544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 </w:t>
            </w:r>
            <w:r w:rsidR="00F90F01">
              <w:rPr>
                <w:rFonts w:ascii="Times New Roman" w:eastAsia="Times New Roman" w:hAnsi="Times New Roman"/>
                <w:noProof/>
                <w:position w:val="-8"/>
                <w:sz w:val="24"/>
                <w:szCs w:val="24"/>
                <w:lang w:eastAsia="ru-RU"/>
              </w:rPr>
              <w:drawing>
                <wp:inline distT="0" distB="0" distL="0" distR="0">
                  <wp:extent cx="581025" cy="3238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49B5" w:rsidRPr="005449B5" w:rsidTr="00B75F88">
        <w:tc>
          <w:tcPr>
            <w:tcW w:w="4785" w:type="dxa"/>
          </w:tcPr>
          <w:p w:rsidR="005449B5" w:rsidRPr="005449B5" w:rsidRDefault="005449B5" w:rsidP="00544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449B5" w:rsidRPr="005449B5" w:rsidRDefault="005449B5" w:rsidP="00544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 неметаллические материалы (за исключением материалов, имеющих собственное обозначение);</w:t>
            </w:r>
          </w:p>
        </w:tc>
        <w:tc>
          <w:tcPr>
            <w:tcW w:w="4785" w:type="dxa"/>
          </w:tcPr>
          <w:p w:rsidR="005449B5" w:rsidRPr="005449B5" w:rsidRDefault="005449B5" w:rsidP="00544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 </w:t>
            </w:r>
            <w:r w:rsidR="00F90F01">
              <w:rPr>
                <w:rFonts w:ascii="Times New Roman" w:eastAsia="Times New Roman" w:hAnsi="Times New Roman"/>
                <w:noProof/>
                <w:position w:val="-8"/>
                <w:sz w:val="24"/>
                <w:szCs w:val="24"/>
                <w:lang w:eastAsia="ru-RU"/>
              </w:rPr>
              <w:drawing>
                <wp:inline distT="0" distB="0" distL="0" distR="0">
                  <wp:extent cx="581025" cy="3238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49B5" w:rsidRPr="005449B5" w:rsidTr="00B75F88">
        <w:tc>
          <w:tcPr>
            <w:tcW w:w="4785" w:type="dxa"/>
          </w:tcPr>
          <w:p w:rsidR="005449B5" w:rsidRPr="005449B5" w:rsidRDefault="005449B5" w:rsidP="00544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449B5" w:rsidRPr="005449B5" w:rsidRDefault="005449B5" w:rsidP="00544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 камень естественный;</w:t>
            </w:r>
          </w:p>
        </w:tc>
        <w:tc>
          <w:tcPr>
            <w:tcW w:w="4785" w:type="dxa"/>
          </w:tcPr>
          <w:p w:rsidR="005449B5" w:rsidRPr="005449B5" w:rsidRDefault="005449B5" w:rsidP="00544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 </w:t>
            </w:r>
            <w:r w:rsidR="00F90F01">
              <w:rPr>
                <w:rFonts w:ascii="Times New Roman" w:eastAsia="Times New Roman" w:hAnsi="Times New Roman"/>
                <w:noProof/>
                <w:position w:val="-8"/>
                <w:sz w:val="24"/>
                <w:szCs w:val="24"/>
                <w:lang w:eastAsia="ru-RU"/>
              </w:rPr>
              <w:drawing>
                <wp:inline distT="0" distB="0" distL="0" distR="0">
                  <wp:extent cx="581025" cy="3238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49B5" w:rsidRPr="005449B5" w:rsidTr="00B75F88">
        <w:tc>
          <w:tcPr>
            <w:tcW w:w="4785" w:type="dxa"/>
          </w:tcPr>
          <w:p w:rsidR="005449B5" w:rsidRPr="005449B5" w:rsidRDefault="005449B5" w:rsidP="00544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449B5" w:rsidRPr="005449B5" w:rsidRDefault="005449B5" w:rsidP="00544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г) бетон;</w:t>
            </w:r>
          </w:p>
        </w:tc>
        <w:tc>
          <w:tcPr>
            <w:tcW w:w="4785" w:type="dxa"/>
          </w:tcPr>
          <w:p w:rsidR="005449B5" w:rsidRPr="005449B5" w:rsidRDefault="005449B5" w:rsidP="00544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 </w:t>
            </w:r>
            <w:r w:rsidR="00F90F01">
              <w:rPr>
                <w:rFonts w:ascii="Times New Roman" w:eastAsia="Times New Roman" w:hAnsi="Times New Roman"/>
                <w:noProof/>
                <w:position w:val="-8"/>
                <w:sz w:val="24"/>
                <w:szCs w:val="24"/>
                <w:lang w:eastAsia="ru-RU"/>
              </w:rPr>
              <w:drawing>
                <wp:inline distT="0" distB="0" distL="0" distR="0">
                  <wp:extent cx="581025" cy="3238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49B5" w:rsidRPr="005449B5" w:rsidTr="00B75F88">
        <w:tc>
          <w:tcPr>
            <w:tcW w:w="4785" w:type="dxa"/>
          </w:tcPr>
          <w:p w:rsidR="005449B5" w:rsidRPr="005449B5" w:rsidRDefault="005449B5" w:rsidP="00544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449B5" w:rsidRPr="005449B5" w:rsidRDefault="005449B5" w:rsidP="00544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д) песок.</w:t>
            </w:r>
          </w:p>
        </w:tc>
        <w:tc>
          <w:tcPr>
            <w:tcW w:w="4785" w:type="dxa"/>
          </w:tcPr>
          <w:p w:rsidR="005449B5" w:rsidRPr="005449B5" w:rsidRDefault="005449B5" w:rsidP="00544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 </w:t>
            </w:r>
            <w:r w:rsidR="00F90F01">
              <w:rPr>
                <w:rFonts w:ascii="Times New Roman" w:eastAsia="Times New Roman" w:hAnsi="Times New Roman"/>
                <w:noProof/>
                <w:position w:val="-8"/>
                <w:sz w:val="24"/>
                <w:szCs w:val="24"/>
                <w:lang w:eastAsia="ru-RU"/>
              </w:rPr>
              <w:drawing>
                <wp:inline distT="0" distB="0" distL="0" distR="0">
                  <wp:extent cx="581025" cy="3238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15. Линии штриховки при графическом обозначении металлов и твердых сплавов могут проводиться: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а) под любым углом, но в одну и ту же сторону на всех разрезах и сечениях;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б) под углом 45</w:t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sym w:font="Symbol" w:char="F0B0"/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 к линиям рамки чертежа;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в) под углом 45</w:t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sym w:font="Symbol" w:char="F0B0"/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 к оси изображения;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г) под углом 45</w:t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sym w:font="Symbol" w:char="F0B0"/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 к контуру сечения;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д) под углом 15</w:t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sym w:font="Symbol" w:char="F0B0"/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, 30</w:t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sym w:font="Symbol" w:char="F0B0"/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, 45</w:t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sym w:font="Symbol" w:char="F0B0"/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, 60</w:t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sym w:font="Symbol" w:char="F0B0"/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75</w:t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sym w:font="Symbol" w:char="F0B0"/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 к линиям рамки чертежа.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16. Расстояние между линиями штриховки при графическом обозначении металлов и твердых сплавов может выбираться из диапазона …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а) от 3 до </w:t>
      </w:r>
      <w:smartTag w:uri="urn:schemas-microsoft-com:office:smarttags" w:element="metricconverter">
        <w:smartTagPr>
          <w:attr w:name="ProductID" w:val="5 мм"/>
        </w:smartTagPr>
        <w:r w:rsidRPr="005449B5">
          <w:rPr>
            <w:rFonts w:ascii="Times New Roman" w:eastAsia="Times New Roman" w:hAnsi="Times New Roman"/>
            <w:sz w:val="24"/>
            <w:szCs w:val="24"/>
            <w:lang w:eastAsia="ru-RU"/>
          </w:rPr>
          <w:t>5 мм</w:t>
        </w:r>
      </w:smartTag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б) от 5 до </w:t>
      </w:r>
      <w:smartTag w:uri="urn:schemas-microsoft-com:office:smarttags" w:element="metricconverter">
        <w:smartTagPr>
          <w:attr w:name="ProductID" w:val="8 мм"/>
        </w:smartTagPr>
        <w:r w:rsidRPr="005449B5">
          <w:rPr>
            <w:rFonts w:ascii="Times New Roman" w:eastAsia="Times New Roman" w:hAnsi="Times New Roman"/>
            <w:sz w:val="24"/>
            <w:szCs w:val="24"/>
            <w:lang w:eastAsia="ru-RU"/>
          </w:rPr>
          <w:t>8 мм</w:t>
        </w:r>
      </w:smartTag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в) от 1 до </w:t>
      </w:r>
      <w:smartTag w:uri="urn:schemas-microsoft-com:office:smarttags" w:element="metricconverter">
        <w:smartTagPr>
          <w:attr w:name="ProductID" w:val="10 мм"/>
        </w:smartTagPr>
        <w:r w:rsidRPr="005449B5">
          <w:rPr>
            <w:rFonts w:ascii="Times New Roman" w:eastAsia="Times New Roman" w:hAnsi="Times New Roman"/>
            <w:sz w:val="24"/>
            <w:szCs w:val="24"/>
            <w:lang w:eastAsia="ru-RU"/>
          </w:rPr>
          <w:t>10 мм</w:t>
        </w:r>
      </w:smartTag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г) от 3 до </w:t>
      </w:r>
      <w:smartTag w:uri="urn:schemas-microsoft-com:office:smarttags" w:element="metricconverter">
        <w:smartTagPr>
          <w:attr w:name="ProductID" w:val="15 мм"/>
        </w:smartTagPr>
        <w:r w:rsidRPr="005449B5">
          <w:rPr>
            <w:rFonts w:ascii="Times New Roman" w:eastAsia="Times New Roman" w:hAnsi="Times New Roman"/>
            <w:sz w:val="24"/>
            <w:szCs w:val="24"/>
            <w:lang w:eastAsia="ru-RU"/>
          </w:rPr>
          <w:t>15 мм</w:t>
        </w:r>
      </w:smartTag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17. Найдите правильное утверждение.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а) допускается повторение размеров, если они расположены на разных листах;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б) допускается повторение на чертеже габаритных размеров;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в) допускается повторение размеров на разных изображениях;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г) повторение размеров на разных изображениях не допускается.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18. Все размеры подразделяются на …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а) прямолинейные и радиально-диаметральные;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б) линейные и угловые;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в) обязательные и справочные;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г) ординарные и габаритные.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19. Линейные размеры на чертеже проставляют …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а) в миллиметрах без обозначения единицы измерения;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б) в сантиметрах без обозначения единицы измерения;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в) в миллиметрах или сантиметрах, причем если размер представлен в миллиметрах, то единицу измерения не указывают;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г) в любых единицах измерения длины СИ с обозначением единиц измерения.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20. Положение центров отверстий на чертеже задано …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570"/>
      </w:tblGrid>
      <w:tr w:rsidR="005449B5" w:rsidRPr="005449B5" w:rsidTr="00B75F88">
        <w:tc>
          <w:tcPr>
            <w:tcW w:w="9570" w:type="dxa"/>
          </w:tcPr>
          <w:p w:rsidR="005449B5" w:rsidRPr="005449B5" w:rsidRDefault="00F90F01" w:rsidP="005449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09750" cy="7239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а) смежным способом;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б) цепным способом;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в) координатным способом;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г) комбинированным способом.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21. Справочными называются размеры, которые …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а) дублируются на других изображениях;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б) берутся из справочников;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в) не используются при изготовлении изделия, но облегчают чтение чертежа;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г) даются без указания предельных отклонений.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22. При малой длине размерной линии стрелки можно …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а) выполнять укороченными до 2 </w:t>
      </w:r>
      <w:r w:rsidRPr="005449B5">
        <w:rPr>
          <w:rFonts w:ascii="Times New Roman" w:eastAsia="Times New Roman" w:hAnsi="Times New Roman"/>
          <w:i/>
          <w:sz w:val="24"/>
          <w:szCs w:val="24"/>
          <w:lang w:eastAsia="ru-RU"/>
        </w:rPr>
        <w:t>…</w:t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 3</w:t>
      </w:r>
      <w:r w:rsidRPr="005449B5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S</w:t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б) наносить только с одной стороны размерной линии;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в) не наносить;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г) заменять четко обозначенными точками или засечками.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23. Расстояние между параллельными размерными линиями должно быть …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а) не менее </w:t>
      </w:r>
      <w:smartTag w:uri="urn:schemas-microsoft-com:office:smarttags" w:element="metricconverter">
        <w:smartTagPr>
          <w:attr w:name="ProductID" w:val="5 мм"/>
        </w:smartTagPr>
        <w:r w:rsidRPr="005449B5">
          <w:rPr>
            <w:rFonts w:ascii="Times New Roman" w:eastAsia="Times New Roman" w:hAnsi="Times New Roman"/>
            <w:sz w:val="24"/>
            <w:szCs w:val="24"/>
            <w:lang w:eastAsia="ru-RU"/>
          </w:rPr>
          <w:t>5 мм</w:t>
        </w:r>
      </w:smartTag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б) не менее </w:t>
      </w:r>
      <w:smartTag w:uri="urn:schemas-microsoft-com:office:smarttags" w:element="metricconverter">
        <w:smartTagPr>
          <w:attr w:name="ProductID" w:val="7 мм"/>
        </w:smartTagPr>
        <w:r w:rsidRPr="005449B5">
          <w:rPr>
            <w:rFonts w:ascii="Times New Roman" w:eastAsia="Times New Roman" w:hAnsi="Times New Roman"/>
            <w:sz w:val="24"/>
            <w:szCs w:val="24"/>
            <w:lang w:eastAsia="ru-RU"/>
          </w:rPr>
          <w:t>7 мм</w:t>
        </w:r>
      </w:smartTag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в) не более </w:t>
      </w:r>
      <w:smartTag w:uri="urn:schemas-microsoft-com:office:smarttags" w:element="metricconverter">
        <w:smartTagPr>
          <w:attr w:name="ProductID" w:val="7 мм"/>
        </w:smartTagPr>
        <w:r w:rsidRPr="005449B5">
          <w:rPr>
            <w:rFonts w:ascii="Times New Roman" w:eastAsia="Times New Roman" w:hAnsi="Times New Roman"/>
            <w:sz w:val="24"/>
            <w:szCs w:val="24"/>
            <w:lang w:eastAsia="ru-RU"/>
          </w:rPr>
          <w:t>7 мм</w:t>
        </w:r>
      </w:smartTag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г) не менее </w:t>
      </w:r>
      <w:smartTag w:uri="urn:schemas-microsoft-com:office:smarttags" w:element="metricconverter">
        <w:smartTagPr>
          <w:attr w:name="ProductID" w:val="10 мм"/>
        </w:smartTagPr>
        <w:r w:rsidRPr="005449B5">
          <w:rPr>
            <w:rFonts w:ascii="Times New Roman" w:eastAsia="Times New Roman" w:hAnsi="Times New Roman"/>
            <w:sz w:val="24"/>
            <w:szCs w:val="24"/>
            <w:lang w:eastAsia="ru-RU"/>
          </w:rPr>
          <w:t>10 мм</w:t>
        </w:r>
      </w:smartTag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24. Выносные линии должны выходить за концы стрелок размерной линии на …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а) 1 мм;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б) 1 ... </w:t>
      </w:r>
      <w:smartTag w:uri="urn:schemas-microsoft-com:office:smarttags" w:element="metricconverter">
        <w:smartTagPr>
          <w:attr w:name="ProductID" w:val="5 мм"/>
        </w:smartTagPr>
        <w:r w:rsidRPr="005449B5">
          <w:rPr>
            <w:rFonts w:ascii="Times New Roman" w:eastAsia="Times New Roman" w:hAnsi="Times New Roman"/>
            <w:sz w:val="24"/>
            <w:szCs w:val="24"/>
            <w:lang w:eastAsia="ru-RU"/>
          </w:rPr>
          <w:t>5 мм</w:t>
        </w:r>
      </w:smartTag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в) 6 мм;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г) 6 … </w:t>
      </w:r>
      <w:smartTag w:uri="urn:schemas-microsoft-com:office:smarttags" w:element="metricconverter">
        <w:smartTagPr>
          <w:attr w:name="ProductID" w:val="8 мм"/>
        </w:smartTagPr>
        <w:r w:rsidRPr="005449B5">
          <w:rPr>
            <w:rFonts w:ascii="Times New Roman" w:eastAsia="Times New Roman" w:hAnsi="Times New Roman"/>
            <w:sz w:val="24"/>
            <w:szCs w:val="24"/>
            <w:lang w:eastAsia="ru-RU"/>
          </w:rPr>
          <w:t>8 мм</w:t>
        </w:r>
      </w:smartTag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д) 8 … </w:t>
      </w:r>
      <w:smartTag w:uri="urn:schemas-microsoft-com:office:smarttags" w:element="metricconverter">
        <w:smartTagPr>
          <w:attr w:name="ProductID" w:val="10 мм"/>
        </w:smartTagPr>
        <w:r w:rsidRPr="005449B5">
          <w:rPr>
            <w:rFonts w:ascii="Times New Roman" w:eastAsia="Times New Roman" w:hAnsi="Times New Roman"/>
            <w:sz w:val="24"/>
            <w:szCs w:val="24"/>
            <w:lang w:eastAsia="ru-RU"/>
          </w:rPr>
          <w:t>10</w:t>
        </w:r>
        <w:r w:rsidRPr="005449B5">
          <w:rPr>
            <w:rFonts w:ascii="Times New Roman" w:eastAsia="Times New Roman" w:hAnsi="Times New Roman"/>
            <w:sz w:val="24"/>
            <w:szCs w:val="24"/>
            <w:lang w:val="en-US" w:eastAsia="ru-RU"/>
          </w:rPr>
          <w:t> </w:t>
        </w:r>
        <w:r w:rsidRPr="005449B5">
          <w:rPr>
            <w:rFonts w:ascii="Times New Roman" w:eastAsia="Times New Roman" w:hAnsi="Times New Roman"/>
            <w:sz w:val="24"/>
            <w:szCs w:val="24"/>
            <w:lang w:eastAsia="ru-RU"/>
          </w:rPr>
          <w:t>мм</w:t>
        </w:r>
      </w:smartTag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25. Найдите чертеж, на котором правильно проставлена толщина листовой детали.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5449B5" w:rsidRPr="005449B5" w:rsidTr="00B75F88">
        <w:tc>
          <w:tcPr>
            <w:tcW w:w="4785" w:type="dxa"/>
          </w:tcPr>
          <w:p w:rsidR="005449B5" w:rsidRPr="005449B5" w:rsidRDefault="00F90F01" w:rsidP="005449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33525" cy="90487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49B5" w:rsidRPr="005449B5" w:rsidRDefault="005449B5" w:rsidP="005449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4785" w:type="dxa"/>
          </w:tcPr>
          <w:p w:rsidR="005449B5" w:rsidRPr="005449B5" w:rsidRDefault="00F90F01" w:rsidP="005449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14475" cy="90487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49B5" w:rsidRPr="005449B5" w:rsidRDefault="005449B5" w:rsidP="005449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</w:t>
            </w:r>
          </w:p>
        </w:tc>
      </w:tr>
      <w:tr w:rsidR="005449B5" w:rsidRPr="005449B5" w:rsidTr="00B75F88">
        <w:tc>
          <w:tcPr>
            <w:tcW w:w="4785" w:type="dxa"/>
          </w:tcPr>
          <w:p w:rsidR="005449B5" w:rsidRPr="005449B5" w:rsidRDefault="00F90F01" w:rsidP="005449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33525" cy="904875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49B5" w:rsidRPr="005449B5" w:rsidRDefault="005449B5" w:rsidP="005449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4785" w:type="dxa"/>
          </w:tcPr>
          <w:p w:rsidR="005449B5" w:rsidRPr="005449B5" w:rsidRDefault="00F90F01" w:rsidP="005449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33525" cy="904875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49B5" w:rsidRPr="005449B5" w:rsidRDefault="005449B5" w:rsidP="005449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г)</w:t>
            </w:r>
          </w:p>
        </w:tc>
      </w:tr>
    </w:tbl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26. Найдите рисунок, на котором правильно нанесен размер фаски.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5449B5" w:rsidRPr="005449B5" w:rsidTr="00B75F88">
        <w:tc>
          <w:tcPr>
            <w:tcW w:w="4785" w:type="dxa"/>
          </w:tcPr>
          <w:p w:rsidR="005449B5" w:rsidRPr="005449B5" w:rsidRDefault="005449B5" w:rsidP="005449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449B5" w:rsidRPr="005449B5" w:rsidRDefault="005449B5" w:rsidP="005449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</w:t>
            </w:r>
            <w:r w:rsidR="00F90F01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23900" cy="714375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49B5" w:rsidRPr="005449B5" w:rsidRDefault="005449B5" w:rsidP="005449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4785" w:type="dxa"/>
          </w:tcPr>
          <w:p w:rsidR="005449B5" w:rsidRPr="005449B5" w:rsidRDefault="00F90F01" w:rsidP="005449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990600" cy="89535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49B5" w:rsidRPr="005449B5" w:rsidRDefault="005449B5" w:rsidP="005449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44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</w:t>
            </w:r>
          </w:p>
        </w:tc>
      </w:tr>
      <w:tr w:rsidR="005449B5" w:rsidRPr="005449B5" w:rsidTr="00B75F88">
        <w:tc>
          <w:tcPr>
            <w:tcW w:w="4785" w:type="dxa"/>
          </w:tcPr>
          <w:p w:rsidR="005449B5" w:rsidRPr="005449B5" w:rsidRDefault="00F90F01" w:rsidP="005449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66775" cy="72390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49B5" w:rsidRPr="005449B5" w:rsidRDefault="005449B5" w:rsidP="005449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4785" w:type="dxa"/>
          </w:tcPr>
          <w:p w:rsidR="005449B5" w:rsidRPr="005449B5" w:rsidRDefault="005449B5" w:rsidP="005449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44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</w:t>
            </w:r>
            <w:r w:rsidRPr="005449B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           </w:t>
            </w:r>
            <w:r w:rsidRPr="00544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="00F90F01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95350" cy="742950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49B5" w:rsidRPr="005449B5" w:rsidRDefault="005449B5" w:rsidP="005449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г)</w:t>
            </w:r>
          </w:p>
        </w:tc>
      </w:tr>
    </w:tbl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highlight w:val="yellow"/>
          <w:lang w:val="en-US"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27. Определите соответствие между названием условного знака и его видом.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5449B5" w:rsidRPr="005449B5" w:rsidTr="00B75F88">
        <w:tc>
          <w:tcPr>
            <w:tcW w:w="4785" w:type="dxa"/>
          </w:tcPr>
          <w:p w:rsidR="005449B5" w:rsidRPr="005449B5" w:rsidRDefault="005449B5" w:rsidP="00544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 диаметр;</w:t>
            </w:r>
          </w:p>
        </w:tc>
        <w:tc>
          <w:tcPr>
            <w:tcW w:w="4785" w:type="dxa"/>
          </w:tcPr>
          <w:p w:rsidR="005449B5" w:rsidRPr="005449B5" w:rsidRDefault="005449B5" w:rsidP="00544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44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 </w:t>
            </w:r>
            <w:r w:rsidR="00F90F01">
              <w:rPr>
                <w:rFonts w:ascii="Times New Roman" w:eastAsia="Times New Roman" w:hAnsi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>
                  <wp:extent cx="276225" cy="180975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49B5" w:rsidRPr="005449B5" w:rsidTr="00B75F88">
        <w:tc>
          <w:tcPr>
            <w:tcW w:w="4785" w:type="dxa"/>
          </w:tcPr>
          <w:p w:rsidR="005449B5" w:rsidRPr="005449B5" w:rsidRDefault="005449B5" w:rsidP="00544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 радиус;</w:t>
            </w:r>
          </w:p>
        </w:tc>
        <w:tc>
          <w:tcPr>
            <w:tcW w:w="4785" w:type="dxa"/>
          </w:tcPr>
          <w:p w:rsidR="005449B5" w:rsidRPr="005449B5" w:rsidRDefault="005449B5" w:rsidP="00544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 </w:t>
            </w:r>
            <w:r w:rsidR="00F90F01">
              <w:rPr>
                <w:rFonts w:ascii="Times New Roman" w:eastAsia="Times New Roman" w:hAnsi="Times New Roman"/>
                <w:noProof/>
                <w:position w:val="-6"/>
                <w:sz w:val="24"/>
                <w:szCs w:val="24"/>
                <w:lang w:eastAsia="ru-RU"/>
              </w:rPr>
              <w:drawing>
                <wp:inline distT="0" distB="0" distL="0" distR="0">
                  <wp:extent cx="180975" cy="180975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49B5" w:rsidRPr="005449B5" w:rsidTr="00B75F88">
        <w:tc>
          <w:tcPr>
            <w:tcW w:w="4785" w:type="dxa"/>
          </w:tcPr>
          <w:p w:rsidR="005449B5" w:rsidRPr="005449B5" w:rsidRDefault="005449B5" w:rsidP="00544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 квадрат;</w:t>
            </w:r>
          </w:p>
        </w:tc>
        <w:tc>
          <w:tcPr>
            <w:tcW w:w="4785" w:type="dxa"/>
          </w:tcPr>
          <w:p w:rsidR="005449B5" w:rsidRPr="005449B5" w:rsidRDefault="005449B5" w:rsidP="00544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44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 </w:t>
            </w:r>
            <w:r w:rsidR="00F90F01">
              <w:rPr>
                <w:rFonts w:ascii="Times New Roman" w:eastAsia="Times New Roman" w:hAnsi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>
                  <wp:extent cx="161925" cy="266700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49B5" w:rsidRPr="005449B5" w:rsidTr="00B75F88">
        <w:tc>
          <w:tcPr>
            <w:tcW w:w="4785" w:type="dxa"/>
          </w:tcPr>
          <w:p w:rsidR="005449B5" w:rsidRPr="005449B5" w:rsidRDefault="005449B5" w:rsidP="00544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г) конусность;</w:t>
            </w:r>
          </w:p>
        </w:tc>
        <w:tc>
          <w:tcPr>
            <w:tcW w:w="4785" w:type="dxa"/>
          </w:tcPr>
          <w:p w:rsidR="005449B5" w:rsidRPr="005449B5" w:rsidRDefault="005449B5" w:rsidP="00544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44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 </w:t>
            </w:r>
            <w:r w:rsidR="00F90F01">
              <w:rPr>
                <w:rFonts w:ascii="Times New Roman" w:eastAsia="Times New Roman" w:hAnsi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266700"/>
                  <wp:effectExtent l="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49B5" w:rsidRPr="005449B5" w:rsidTr="00B75F88">
        <w:tc>
          <w:tcPr>
            <w:tcW w:w="4785" w:type="dxa"/>
          </w:tcPr>
          <w:p w:rsidR="005449B5" w:rsidRPr="005449B5" w:rsidRDefault="005449B5" w:rsidP="00544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44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д) уклон</w:t>
            </w:r>
            <w:r w:rsidRPr="005449B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;</w:t>
            </w:r>
          </w:p>
        </w:tc>
        <w:tc>
          <w:tcPr>
            <w:tcW w:w="4785" w:type="dxa"/>
          </w:tcPr>
          <w:p w:rsidR="005449B5" w:rsidRPr="005449B5" w:rsidRDefault="005449B5" w:rsidP="00544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44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 </w:t>
            </w:r>
            <w:r w:rsidR="00F90F01">
              <w:rPr>
                <w:rFonts w:ascii="Times New Roman" w:eastAsia="Times New Roman" w:hAnsi="Times New Roman"/>
                <w:noProof/>
                <w:position w:val="-6"/>
                <w:sz w:val="24"/>
                <w:szCs w:val="24"/>
                <w:lang w:eastAsia="ru-RU"/>
              </w:rPr>
              <w:drawing>
                <wp:inline distT="0" distB="0" distL="0" distR="0">
                  <wp:extent cx="276225" cy="180975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49B5" w:rsidRPr="005449B5" w:rsidTr="00B75F88">
        <w:tc>
          <w:tcPr>
            <w:tcW w:w="4785" w:type="dxa"/>
          </w:tcPr>
          <w:p w:rsidR="005449B5" w:rsidRPr="005449B5" w:rsidRDefault="005449B5" w:rsidP="00544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44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е) сфера</w:t>
            </w:r>
            <w:r w:rsidRPr="005449B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4785" w:type="dxa"/>
          </w:tcPr>
          <w:p w:rsidR="005449B5" w:rsidRPr="005449B5" w:rsidRDefault="005449B5" w:rsidP="00544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 </w:t>
            </w:r>
            <w:r w:rsidR="00F90F01">
              <w:rPr>
                <w:rFonts w:ascii="Times New Roman" w:eastAsia="Times New Roman" w:hAnsi="Times New Roman"/>
                <w:noProof/>
                <w:position w:val="-6"/>
                <w:sz w:val="24"/>
                <w:szCs w:val="24"/>
                <w:lang w:eastAsia="ru-RU"/>
              </w:rPr>
              <w:drawing>
                <wp:inline distT="0" distB="0" distL="0" distR="0">
                  <wp:extent cx="180975" cy="180975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highlight w:val="yellow"/>
          <w:lang w:val="en-US"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28. Найдите чертежи, на которых правильно указано количество одинаковых отверстий: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5449B5" w:rsidRPr="005449B5" w:rsidTr="00B75F88">
        <w:tc>
          <w:tcPr>
            <w:tcW w:w="4785" w:type="dxa"/>
          </w:tcPr>
          <w:p w:rsidR="005449B5" w:rsidRPr="005449B5" w:rsidRDefault="00F90F01" w:rsidP="005449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62100" cy="828675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49B5" w:rsidRPr="005449B5" w:rsidRDefault="005449B5" w:rsidP="005449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4785" w:type="dxa"/>
          </w:tcPr>
          <w:p w:rsidR="005449B5" w:rsidRPr="005449B5" w:rsidRDefault="00F90F01" w:rsidP="005449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323975" cy="828675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49B5" w:rsidRPr="005449B5" w:rsidRDefault="005449B5" w:rsidP="005449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</w:t>
            </w:r>
          </w:p>
        </w:tc>
      </w:tr>
      <w:tr w:rsidR="005449B5" w:rsidRPr="005449B5" w:rsidTr="00B75F88">
        <w:tc>
          <w:tcPr>
            <w:tcW w:w="4785" w:type="dxa"/>
          </w:tcPr>
          <w:p w:rsidR="005449B5" w:rsidRPr="005449B5" w:rsidRDefault="00F90F01" w:rsidP="005449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14475" cy="828675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49B5" w:rsidRPr="005449B5" w:rsidRDefault="005449B5" w:rsidP="005449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4785" w:type="dxa"/>
          </w:tcPr>
          <w:p w:rsidR="005449B5" w:rsidRPr="005449B5" w:rsidRDefault="00F90F01" w:rsidP="005449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85875" cy="828675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49B5" w:rsidRPr="005449B5" w:rsidRDefault="005449B5" w:rsidP="005449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г)</w:t>
            </w:r>
          </w:p>
        </w:tc>
      </w:tr>
    </w:tbl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  <w:r w:rsidRPr="005449B5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Тест по теме № </w:t>
      </w:r>
      <w:r w:rsidRPr="005449B5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2</w:t>
      </w:r>
    </w:p>
    <w:p w:rsidR="005449B5" w:rsidRPr="005449B5" w:rsidRDefault="005449B5" w:rsidP="005449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Метод проекций как основа построения чертежа</w:t>
      </w: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1. Проецирование, осуществляемое из некоторой точки пространства, не лежащей в плоскости проекций, называется …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а) центральным;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б) параллельным прямоугольным;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в) параллельным косоугольным.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2. Метод проецирования, изображенный на рисунке, называется …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570"/>
      </w:tblGrid>
      <w:tr w:rsidR="005449B5" w:rsidRPr="005449B5" w:rsidTr="00B75F88">
        <w:tc>
          <w:tcPr>
            <w:tcW w:w="9570" w:type="dxa"/>
          </w:tcPr>
          <w:p w:rsidR="005449B5" w:rsidRPr="005449B5" w:rsidRDefault="00F90F01" w:rsidP="005449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447925" cy="1428750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792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а) центральным;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б) параллельным прямоугольным;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в) параллельным косоугольным.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i/>
          <w:sz w:val="24"/>
          <w:szCs w:val="24"/>
          <w:lang w:eastAsia="ru-RU"/>
        </w:rPr>
        <w:t>3. </w:t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Точки </w:t>
      </w:r>
      <w:proofErr w:type="spellStart"/>
      <w:r w:rsidRPr="005449B5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a</w:t>
      </w:r>
      <w:r w:rsidRPr="005449B5">
        <w:rPr>
          <w:rFonts w:ascii="Times New Roman" w:eastAsia="Times New Roman" w:hAnsi="Times New Roman"/>
          <w:i/>
          <w:sz w:val="24"/>
          <w:szCs w:val="24"/>
          <w:vertAlign w:val="subscript"/>
          <w:lang w:val="en-US" w:eastAsia="ru-RU"/>
        </w:rPr>
        <w:t>P</w:t>
      </w:r>
      <w:proofErr w:type="spellEnd"/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5449B5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b</w:t>
      </w:r>
      <w:r w:rsidRPr="005449B5">
        <w:rPr>
          <w:rFonts w:ascii="Times New Roman" w:eastAsia="Times New Roman" w:hAnsi="Times New Roman"/>
          <w:i/>
          <w:sz w:val="24"/>
          <w:szCs w:val="24"/>
          <w:vertAlign w:val="subscript"/>
          <w:lang w:val="en-US" w:eastAsia="ru-RU"/>
        </w:rPr>
        <w:t>P</w:t>
      </w:r>
      <w:proofErr w:type="spellEnd"/>
      <w:r w:rsidRPr="005449B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– это …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570"/>
      </w:tblGrid>
      <w:tr w:rsidR="005449B5" w:rsidRPr="005449B5" w:rsidTr="00B75F88">
        <w:tc>
          <w:tcPr>
            <w:tcW w:w="9570" w:type="dxa"/>
          </w:tcPr>
          <w:p w:rsidR="005449B5" w:rsidRPr="005449B5" w:rsidRDefault="00F90F01" w:rsidP="005449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600325" cy="1781175"/>
                  <wp:effectExtent l="0" t="0" r="0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0325" cy="178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а) следы точек </w:t>
      </w:r>
      <w:r w:rsidRPr="005449B5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A</w:t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5449B5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B</w:t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б) точки пересечения прямой </w:t>
      </w:r>
      <w:r w:rsidRPr="005449B5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AB</w:t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 с плоскостью </w:t>
      </w:r>
      <w:r w:rsidRPr="005449B5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P</w:t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в) несобственные точки пространства;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г) проекции точек </w:t>
      </w:r>
      <w:r w:rsidRPr="005449B5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A</w:t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5449B5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B</w:t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4. Центральная проекция прямой представляет собой точку, если эта прямая …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а) проходит через центр проецирования;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б) перпендикулярна плоскости проекций;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в) параллельна плоскости проекций;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г) принадлежит плоскости проекций.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5. Ортогональная проекция прямой представляет собой точку, если эта прямая …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а) проходит через центр проецирования;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б) перпендикулярна плоскости проекций;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в) параллельна плоскости проекций;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г) принадлежит плоскости проекций.</w:t>
      </w: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 для самостоятельной работы № 1</w:t>
      </w:r>
    </w:p>
    <w:p w:rsidR="005449B5" w:rsidRPr="005449B5" w:rsidRDefault="005449B5" w:rsidP="005449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Ортогональные проекции элементарных геометрических образов</w:t>
      </w:r>
    </w:p>
    <w:p w:rsidR="005449B5" w:rsidRPr="005449B5" w:rsidRDefault="005449B5" w:rsidP="005449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Задания для самостоятельной работы могут быть взяты из книги </w:t>
      </w:r>
      <w:proofErr w:type="spellStart"/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Чекмарев</w:t>
      </w:r>
      <w:proofErr w:type="spellEnd"/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 А. А. Задачи и задания по инженерной графике: учеб. пособие для студ. </w:t>
      </w:r>
      <w:proofErr w:type="spellStart"/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техн</w:t>
      </w:r>
      <w:proofErr w:type="spellEnd"/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. спец. вузов. – М.: Издательский центр «Академия», 2008. Предлагаемые для решения номера задач № 1–33 расположены на стр. 5–14.</w:t>
      </w: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 для самостоятельной работы № 2</w:t>
      </w:r>
    </w:p>
    <w:p w:rsidR="005449B5" w:rsidRPr="005449B5" w:rsidRDefault="005449B5" w:rsidP="005449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Аксонометрические проекции</w:t>
      </w:r>
    </w:p>
    <w:p w:rsidR="005449B5" w:rsidRPr="005449B5" w:rsidRDefault="005449B5" w:rsidP="005449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Задания для самостоятельной работы могут быть взяты из книги </w:t>
      </w:r>
      <w:proofErr w:type="spellStart"/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Чекмарев</w:t>
      </w:r>
      <w:proofErr w:type="spellEnd"/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 А. А. Задачи и задания по инженерной графике: учеб. пособие для студ. </w:t>
      </w:r>
      <w:proofErr w:type="spellStart"/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техн</w:t>
      </w:r>
      <w:proofErr w:type="spellEnd"/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. спец. вузов. – М.: Издательский центр «Академия», 2008. Предлагаемые для решения номера задач № 69–75 расположены на стр. 34–36.</w:t>
      </w:r>
    </w:p>
    <w:p w:rsidR="005449B5" w:rsidRPr="005449B5" w:rsidRDefault="005449B5" w:rsidP="005449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 для самостоятельной работы № 3</w:t>
      </w:r>
    </w:p>
    <w:p w:rsidR="005449B5" w:rsidRPr="005449B5" w:rsidRDefault="005449B5" w:rsidP="005449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Изображения (виды, разрезы, сечения)</w:t>
      </w:r>
    </w:p>
    <w:p w:rsidR="005449B5" w:rsidRPr="005449B5" w:rsidRDefault="005449B5" w:rsidP="005449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Задания для самостоятельной работы могут быть взяты из книги </w:t>
      </w:r>
      <w:proofErr w:type="spellStart"/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Чекмарев</w:t>
      </w:r>
      <w:proofErr w:type="spellEnd"/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 А. А. Задачи и задания по инженерной графике: учеб. пособие для студ. </w:t>
      </w:r>
      <w:proofErr w:type="spellStart"/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техн</w:t>
      </w:r>
      <w:proofErr w:type="spellEnd"/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. спец. вузов. – М.: Издательский центр «Академия», 2008. Предлагаемые задания расположены на стр. 108–123.</w:t>
      </w: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 для самостоятельной работы № 4</w:t>
      </w:r>
    </w:p>
    <w:p w:rsidR="005449B5" w:rsidRPr="005449B5" w:rsidRDefault="005449B5" w:rsidP="005449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Эскизы деталей</w:t>
      </w:r>
    </w:p>
    <w:p w:rsidR="005449B5" w:rsidRPr="005449B5" w:rsidRDefault="005449B5" w:rsidP="005449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Задания для самостоятельной работы могут быть взяты из книги </w:t>
      </w:r>
      <w:proofErr w:type="spellStart"/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Чекмарев</w:t>
      </w:r>
      <w:proofErr w:type="spellEnd"/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 А. А. Задачи и задания по инженерной графике: учеб. пособие для студ. </w:t>
      </w:r>
      <w:proofErr w:type="spellStart"/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техн</w:t>
      </w:r>
      <w:proofErr w:type="spellEnd"/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. спец. вузов. – М.: Издательский центр «Академия», 2008. Предлагаемые задания расположены на стр. 93–108.</w:t>
      </w: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b/>
          <w:sz w:val="24"/>
          <w:szCs w:val="24"/>
          <w:lang w:eastAsia="ru-RU"/>
        </w:rPr>
        <w:t>Тест по темам № 10 и № 11</w:t>
      </w:r>
    </w:p>
    <w:p w:rsidR="005449B5" w:rsidRPr="005449B5" w:rsidRDefault="005449B5" w:rsidP="005449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Виды и комплектность изделий и конструкторских документов. </w:t>
      </w:r>
    </w:p>
    <w:p w:rsidR="005449B5" w:rsidRPr="005449B5" w:rsidRDefault="005449B5" w:rsidP="005449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Понятие о стадиях и этапах разработки изделий РЭА</w:t>
      </w: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1. Как называется изделие, изготовленное из однородного по наименованию и марке материала, без применения сборочных операций?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а) сборочная единица;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б) деталь;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в) комплекс;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г) комплект.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2. Как называют изделия, состоящие их двух или более составных частей?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а) </w:t>
      </w:r>
      <w:proofErr w:type="spellStart"/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неспецифицированные</w:t>
      </w:r>
      <w:proofErr w:type="spellEnd"/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б) специфицированные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3. Какие изделия можно отнести к специфицированным?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а) сборочная единица;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б) деталь;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в) комплекс;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г) комплект.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4. Как называется документ, содержащий контурное (упрощенное) изображение изделия, а также данные, необходимые для его установки (монтажа) на месте применения?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а) чертеж детали;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б) габаритный чертеж;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в) электромонтажный чертеж;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г) монтажный чертеж.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5. Как называется документ, на котором показаны в виде условных изображений или обозначений составные части изделия и связи между ними?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а) схема;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б) спецификация;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в) технические условия;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г) таблица.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6. Как называются документы, выполненные способом, обеспечивающим их идентичность с подлинником (дубликатом) и предназначенные для непосредственного использования при разработке, в производстве, эксплуатации и ремонте изделий?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а) оригиналы;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б) подлинники;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в) дубликаты;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г) копии.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7. Какая из следующих стадий разработки конструкторского документа является первой?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а) технический проект;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б) эскизный проект;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в) техническое предложение;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г) рабочая конструкторская документация.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8. Как сокращенно обозначается графа основной надписи, в которой вписывается стадия разработки конструкторского документа?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9. Какая буква присваивается документам, находящимся на стадии технического проекта?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b/>
          <w:sz w:val="24"/>
          <w:szCs w:val="24"/>
          <w:lang w:eastAsia="ru-RU"/>
        </w:rPr>
        <w:t>Тест по теме № 12</w:t>
      </w:r>
    </w:p>
    <w:p w:rsidR="005449B5" w:rsidRPr="005449B5" w:rsidRDefault="005449B5" w:rsidP="005449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Основы компьютерной графики и применение компьютерных технологий для оформления графической конструкторской документации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1. Направлениями компьютерной графики являются …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а) математические программные пакеты;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б) компьютерный дизайн и верстка;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в) системы мультимедиа;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г) </w:t>
      </w:r>
      <w:r w:rsidRPr="005449B5">
        <w:rPr>
          <w:rFonts w:ascii="Times New Roman" w:eastAsia="Times New Roman" w:hAnsi="Times New Roman"/>
          <w:sz w:val="24"/>
          <w:szCs w:val="24"/>
          <w:lang w:val="en-US" w:eastAsia="ru-RU"/>
        </w:rPr>
        <w:t>CAD</w:t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-системы;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д) операционные системы;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е) системы описания баз данных.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2. Аббревиатура САПР это – …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а) специализированный автоматизированный пакет разработки чертежей;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б) самонастраивающаяся автоматическая программа;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в) система автоматического производства;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г) система автоматизированного проектирования.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3. </w:t>
      </w:r>
      <w:r w:rsidRPr="005449B5">
        <w:rPr>
          <w:rFonts w:ascii="Times New Roman" w:eastAsia="Times New Roman" w:hAnsi="Times New Roman"/>
          <w:sz w:val="24"/>
          <w:szCs w:val="24"/>
          <w:lang w:val="en-US" w:eastAsia="ru-RU"/>
        </w:rPr>
        <w:t>CAD</w:t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-системы предназначены для …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а) создания чертежей, трехмерных моделей, конструкторской, технологической и других видов документации;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б) автоматизированного проектирования технологических процессов;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в) инженерных расчетов, анализа м симуляции физических процессов;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г) управления инженерными данными и жизненным циклом изделия.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4. Графические форматы систем проектирования могут быть: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а) командными;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б) растровыми;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в) пиксельными;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г) векторными;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д) параметрическими;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е) структурными.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5. Растровая графика хранит все в виде …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а) структурной схемы графических изображений;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б) команд, которые описывают размеры и форму каждого графического объекта;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в) элементов каждого пикселя графического изображения;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г) двоичных кодов графических изображений.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6. Векторная графика хранит все данные в виде …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а) структурной схемы графических изображений;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б) команд, которые описывают размеры и форму каждого графического объекта;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в) элементов каждого пикселя графического изображения;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г) двоичных кодов графических изображений.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7. Для выпуска проектно-конструкторской документации профессиональная версия системы КОМПАС-3</w:t>
      </w:r>
      <w:r w:rsidRPr="005449B5">
        <w:rPr>
          <w:rFonts w:ascii="Times New Roman" w:eastAsia="Times New Roman" w:hAnsi="Times New Roman"/>
          <w:sz w:val="24"/>
          <w:szCs w:val="24"/>
          <w:lang w:val="en-US" w:eastAsia="ru-RU"/>
        </w:rPr>
        <w:t>D</w:t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предусматривает создание файлов типа: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а) эскиз;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б) чертеж;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в) деталь;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г) сборка;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д) сборочный чертеж;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е) чертеж общего вида;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ж) изделие.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8. Геометрические примитивы – это …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а) чертежи, выполненные не полностью;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б) чертежи простых, несложных по устройству деталей;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в) простейшие геометрические объекты (отрезки, окружности, прямоугольники и др.);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г) любые плоские изображения.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9. Привязкой в системе КОМПАС-3</w:t>
      </w:r>
      <w:r w:rsidRPr="005449B5">
        <w:rPr>
          <w:rFonts w:ascii="Times New Roman" w:eastAsia="Times New Roman" w:hAnsi="Times New Roman"/>
          <w:sz w:val="24"/>
          <w:szCs w:val="24"/>
          <w:lang w:val="en-US" w:eastAsia="ru-RU"/>
        </w:rPr>
        <w:t>D</w:t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 называют …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а) назначение размеров в параметрическом виде;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б) автоматическую фиксацию курсора в какой-либо характерной точке геометрического примитива;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в) команду объединения геометрических примитивов в макроэлемент;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г) всплывающее контекстное меню.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10. Для создания двумерных чертежей в системе КОМПАС-3</w:t>
      </w:r>
      <w:r w:rsidRPr="005449B5">
        <w:rPr>
          <w:rFonts w:ascii="Times New Roman" w:eastAsia="Times New Roman" w:hAnsi="Times New Roman"/>
          <w:sz w:val="24"/>
          <w:szCs w:val="24"/>
          <w:lang w:val="en-US" w:eastAsia="ru-RU"/>
        </w:rPr>
        <w:t>D</w:t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служит файл типа …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а) деталь;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б) фрагмент;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в) чертеж;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г) сборка;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д) спецификация.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11. Параметры команд в системе КОМПАС-3</w:t>
      </w:r>
      <w:r w:rsidRPr="005449B5">
        <w:rPr>
          <w:rFonts w:ascii="Times New Roman" w:eastAsia="Times New Roman" w:hAnsi="Times New Roman"/>
          <w:sz w:val="24"/>
          <w:szCs w:val="24"/>
          <w:lang w:val="en-US" w:eastAsia="ru-RU"/>
        </w:rPr>
        <w:t>D</w:t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 находятся …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а) на панели свойств;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б) на панели инструментов;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в) на панели характеристик;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г) на компактной панели;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д) в технических требованиях.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12. Параметрами команды «отрезок» в системе КОМПАС-3</w:t>
      </w:r>
      <w:r w:rsidRPr="005449B5">
        <w:rPr>
          <w:rFonts w:ascii="Times New Roman" w:eastAsia="Times New Roman" w:hAnsi="Times New Roman"/>
          <w:sz w:val="24"/>
          <w:szCs w:val="24"/>
          <w:lang w:val="en-US" w:eastAsia="ru-RU"/>
        </w:rPr>
        <w:t>D</w:t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являются: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а) координаты начальной точки;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б) координаты конечной точки;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в) длина;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г) толщина линии;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д) цвет линии;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е) угол наклона к оси </w:t>
      </w:r>
      <w:r w:rsidRPr="005449B5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x</w:t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 текущей системы координат;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ж) стиль линии;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з) стрелки на концах отрезка.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13. Для создания трехмерных моделей в системе КОМПАС-3</w:t>
      </w:r>
      <w:r w:rsidRPr="005449B5">
        <w:rPr>
          <w:rFonts w:ascii="Times New Roman" w:eastAsia="Times New Roman" w:hAnsi="Times New Roman"/>
          <w:sz w:val="24"/>
          <w:szCs w:val="24"/>
          <w:lang w:val="en-US" w:eastAsia="ru-RU"/>
        </w:rPr>
        <w:t>D</w:t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служит файл типа …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а) деталь;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б) фрагмент;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в) чертеж;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г) изделие;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д) спецификация.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14. Трехмерное моделирование называют твердотельным, потому что …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а) модель считается изготовленной из недеформируемого материала;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б) система может рассчитать </w:t>
      </w:r>
      <w:proofErr w:type="spellStart"/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массо</w:t>
      </w:r>
      <w:proofErr w:type="spellEnd"/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-центровочные характеристики модели;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в) модель занимает непрерывную область пространства определенной формы;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г) для модели можно назначить определенный материал и свойства этого материала.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15. В трехмерном моделировании эскизом называется …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а) двумерный чертеж, выполненный по определенным правилам для выполнения формообразующей операции;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б) двумерный чертеж-набросок;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в) двумерный чертеж, выполненный в глазомерном масштабе;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г) модель, выполненная без соблюдения стандартного масштаба.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16. Трехмерная модель создается …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а) в масштабе уменьшения или увеличения в зависимости от размеров детали;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б) в натуральную величину;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в) в масштабе уменьшения, для того чтобы можно было полностью увидеть модель на экране;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г) в любом масштабе.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17. Булевы формообразующие операции – это операции …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а) редактирования трехмерных моделей;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б) по выполнению ассоциативных чертежей;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в) по созданию эскиза;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г) объединения и вычитания дополнительных элементов трехмерной модели.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18. Формообразующий элемент при трехмерном моделировании можно создать с помощью одной из следующих операций: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а) операция вырезания;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б) операция выдавливания;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в) операция слияния;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г) операция вращения.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19. Ассоциативный чертеж – это …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а) эскиз, подготовленный для создания объемного текста на модели;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б) двумерный чертеж в виде ортогональных проекций, ассоциативно связанный с исходной 3</w:t>
      </w:r>
      <w:r w:rsidRPr="005449B5">
        <w:rPr>
          <w:rFonts w:ascii="Times New Roman" w:eastAsia="Times New Roman" w:hAnsi="Times New Roman"/>
          <w:sz w:val="24"/>
          <w:szCs w:val="24"/>
          <w:lang w:val="en-US" w:eastAsia="ru-RU"/>
        </w:rPr>
        <w:t>D</w:t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-моделью;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в) любой двумерный чертеж, выполненный в КОМПАС-График;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двумерный чертеж, выполненный по определенным правилам для выполнения формообразующей операции.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20. Компьютерный набор данных, которые вместе определяют геометрию изделия и иные свойства, необходимые для изготовления, контроля, приемки, сборки, эксплуатации, ремонта и утилизации изделия, называется …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а) электронным прототипом изделия;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б) электронным подобием изделия;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в) электронной моделью изделия;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г) электронным аналогом изделия;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д) электронным изображением изделия.</w:t>
      </w: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b/>
          <w:sz w:val="24"/>
          <w:szCs w:val="24"/>
          <w:lang w:eastAsia="ru-RU"/>
        </w:rPr>
        <w:t>1.2. Список вопросов и (или) заданий для проведения промежуточной аттестации</w:t>
      </w: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Список вопросов к зач</w:t>
      </w:r>
      <w:r w:rsidR="004214F2">
        <w:rPr>
          <w:rFonts w:ascii="Times New Roman" w:eastAsia="Times New Roman" w:hAnsi="Times New Roman"/>
          <w:sz w:val="24"/>
          <w:szCs w:val="24"/>
          <w:lang w:eastAsia="ru-RU"/>
        </w:rPr>
        <w:t>ё</w:t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ту:</w:t>
      </w: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Предмет начертательной геометрии и инженерной графики, их задача и место в подготовке бакалавров.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Графическая информация и правила ее представления и оформления.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Единая система конструкторской документации (ЕСКД).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Понятие об основах стандартизации.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Основные требования стандартов ЕСКД к оформлению графической конструкторской документации.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Шрифты чертежные, линии, форматы, масштабы, основная надпись.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Проецирование как принцип построения изображений.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Центральное, параллельное, ортогональное проецирования и их свойства.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Точка. Проекции точки на две и три плоскости проекций.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Связь прямоугольных координат точки с чертежом. Точка в четвертях и октантах пространства.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Прямая. Задание прямой и изображение ее на чертеже.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Положение прямой относительно плоскостей проекций.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Определение натуральной величины отрезка прямой общего положения и углов его наклона к плоскостям проекций.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Взаимное положение двух прямых.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Конкурирующие точки.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Плоскость. Задание плоскости на чертеже.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Положение плоскости относительно плоскостей проекций.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Принадлежность прямой линии и точки плоскости.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Пересечение прямой и плоскости.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Перпендикулярность прямой и плоскости.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Взаимное положение плоскостей: параллельность, перпендикулярность. Пересечение плоскостей.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Аксонометрические проекции.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Прямоугольная изометрия и прямоугольная </w:t>
      </w:r>
      <w:proofErr w:type="spellStart"/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диметрия</w:t>
      </w:r>
      <w:proofErr w:type="spellEnd"/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Изображение окружности в аксонометрических проекциях.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Виды (основные, дополнительные, местные).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Разрезы (простые, сложные, местные).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Сечения (наложенные, вынесенные).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Условности и упрощения при выполнении разрезов и сечений.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Разъемные и неразъемные соединения деталей.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Неразъемные соединения, применяемые в РЭА.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Изображения соединений клеем и пайкой.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Резьбовые соединения деталей.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Крепежные детали (винт, болт, шпилька).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Эскизы деталей РЭА.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Технические рисунки.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Выполнение с натуры эскизов и технических рисунков деталей РЭА.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Понятие о чертеже общего вида и сборочном чертеже, сходство и различия между ними.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Алгоритм чтения чертежей сборочных единиц.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Выполнение чертежей деталей (</w:t>
      </w:r>
      <w:proofErr w:type="spellStart"/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деталирование</w:t>
      </w:r>
      <w:proofErr w:type="spellEnd"/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) по чертежу сборочной единицы РЭА.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Схемы как основная часть графической конструкторской документации.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Виды и типы схем.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Схемы электрические. Основные типы электрических схем: структурные, функциональные, принципиальные, монтажные. Их назначение и области применения.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Правила выполнения и графического оформления электрических схем.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Схемы алгоритмов и программ.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Понятие об изделиях и их классификация.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Конструкторская документация: текстовая и графическая (чертежи и схемы).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Классификация, назначение и особенности графического оформления чертежей и схем.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Стадии разработки изделий.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Этапы проектирования изделий РЭА.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Взаимосвязь стадий и этапов проектирования изделий РЭА.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Понятие о компьютерной графике. История развития компьютерной графики.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Основные направления деятельности компьютерной графики.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Основные понятия компьютерной графики.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Представление очертаний и обводов технических форм как совокупности графических примитивов.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Плоские и объемные графические примитивы.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Классификация, основные функции и возможности систем автоматизированного проектирования (САПР), используемых в разработке конструкторской документации.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Знакомство с аппаратным и программным обеспечением современных графических САПР: структура, назначение, основные функции и принципы реализации.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Компьютерные модели в автоматизированном проектировании чертежей и схем РЭА.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Состав компьютерных моделей для деталей, сборочных единиц и схем. </w:t>
      </w:r>
    </w:p>
    <w:p w:rsidR="005449B5" w:rsidRPr="005449B5" w:rsidRDefault="005449B5" w:rsidP="005449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Проектирование и выпуск конструкторской документации РЭА (чертежей и схем) с использованием САПР.</w:t>
      </w: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2. Перечень компетенций, этапы их формирования, </w:t>
      </w: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описание показателей и критериев оценивания компетенций на различных этапах</w:t>
      </w: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их формирования, описание шкалы оценивания</w:t>
      </w: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2.1. Шкала оценивания </w:t>
      </w:r>
      <w:proofErr w:type="spellStart"/>
      <w:r w:rsidRPr="005449B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5449B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компетенций и е</w:t>
      </w:r>
      <w:r w:rsidR="004214F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ё</w:t>
      </w:r>
      <w:r w:rsidRPr="005449B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описание</w:t>
      </w: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Оценивание уровня </w:t>
      </w:r>
      <w:proofErr w:type="spellStart"/>
      <w:r w:rsidRPr="005449B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5449B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компетенций в процессе освоения дисциплины осуществляется по следующей трехуровневой шкале:</w:t>
      </w: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Пороговый уровень</w:t>
      </w:r>
      <w:r w:rsidRPr="005449B5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 </w:t>
      </w:r>
      <w:r w:rsidRPr="005449B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–</w:t>
      </w:r>
      <w:r w:rsidRPr="005449B5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 </w:t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предполагает отражение тех ожидаемых результатов, которые определяют минимальный набор знаний и (или) умений и (или) навыков, полученных студентом в результате освоения дисциплины. Пороговый уровень является обязательным уровнем для студента к моменту завершения им освоения данной дисциплины. </w:t>
      </w: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Продвинутый уровень</w:t>
      </w:r>
      <w:r w:rsidRPr="005449B5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 </w:t>
      </w:r>
      <w:r w:rsidRPr="005449B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–</w:t>
      </w:r>
      <w:r w:rsidRPr="005449B5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 </w:t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предполагает способность студента использовать знания, умения, навыки и (или) опыт деятельности, полученные при освоении дисциплины, для решения профессиональных задач. Продвинутый уровень</w:t>
      </w:r>
      <w:r w:rsidRPr="005449B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превосходит пороговый уровень по нескольким существенным признакам. </w:t>
      </w: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Высокий уровень</w:t>
      </w:r>
      <w:r w:rsidRPr="005449B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 </w:t>
      </w:r>
      <w:r w:rsidRPr="005449B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–</w:t>
      </w:r>
      <w:r w:rsidRPr="005449B5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 </w:t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предполагает способность студента использовать потенциал интегрированных знаний, умений, навыков и (или) опыта деятельности, полученных при освоении дисциплины, для творческого решения профессиональных задач и самостоятельного поиска новых подходов в их решении путем комбинирования и использования известных способов решения применительно к конкретным условиям. Высокий уровень превосходит пороговый уровень по всем существенным признакам.</w:t>
      </w:r>
    </w:p>
    <w:p w:rsidR="005449B5" w:rsidRPr="005449B5" w:rsidRDefault="005449B5" w:rsidP="004214F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sectPr w:rsidR="005449B5" w:rsidRPr="005449B5" w:rsidSect="00B75F88">
          <w:footerReference w:type="even" r:id="rId47"/>
          <w:footerReference w:type="default" r:id="rId48"/>
          <w:pgSz w:w="11906" w:h="16838" w:code="9"/>
          <w:pgMar w:top="1134" w:right="1134" w:bottom="1134" w:left="1418" w:header="709" w:footer="709" w:gutter="0"/>
          <w:cols w:space="708"/>
          <w:titlePg/>
          <w:docGrid w:linePitch="360"/>
        </w:sectPr>
      </w:pP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.</w:t>
      </w:r>
      <w:r w:rsidRPr="005449B5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 </w:t>
      </w:r>
      <w:r w:rsidRPr="005449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Методические рекомендации преподавателю </w:t>
      </w: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 процедуре оценивания знаний, умений, навыков и (или) опыта деятельности, характеризующих этапы формирования компетенций</w:t>
      </w: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b/>
          <w:sz w:val="24"/>
          <w:szCs w:val="24"/>
          <w:lang w:eastAsia="ru-RU"/>
        </w:rPr>
        <w:t>3.1</w:t>
      </w:r>
      <w:r w:rsidRPr="005449B5">
        <w:rPr>
          <w:rFonts w:ascii="Times New Roman" w:eastAsia="Times New Roman" w:hAnsi="Times New Roman"/>
          <w:b/>
          <w:i/>
          <w:sz w:val="24"/>
          <w:szCs w:val="24"/>
          <w:lang w:val="en-US" w:eastAsia="ru-RU"/>
        </w:rPr>
        <w:t> </w:t>
      </w:r>
      <w:r w:rsidRPr="005449B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Критерии оценивания степени овладения знаниями¸ умениями, навыками и (или) опытом деятельности, определяющие уровни </w:t>
      </w:r>
      <w:proofErr w:type="spellStart"/>
      <w:r w:rsidRPr="005449B5">
        <w:rPr>
          <w:rFonts w:ascii="Times New Roman" w:eastAsia="Times New Roman" w:hAnsi="Times New Roman"/>
          <w:b/>
          <w:sz w:val="24"/>
          <w:szCs w:val="24"/>
          <w:lang w:eastAsia="ru-RU"/>
        </w:rPr>
        <w:t>сформированности</w:t>
      </w:r>
      <w:proofErr w:type="spellEnd"/>
      <w:r w:rsidRPr="005449B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компетенций </w:t>
      </w: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Пороговый уровень </w:t>
      </w:r>
      <w:r w:rsidRPr="005449B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(общие характеристики):</w:t>
      </w:r>
    </w:p>
    <w:p w:rsidR="005449B5" w:rsidRPr="005449B5" w:rsidRDefault="005449B5" w:rsidP="005449B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 New Roman" w:hAnsi="Times New Roman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владение основным объемом знаний по программе дисциплины</w:t>
      </w:r>
      <w:r w:rsidRPr="005449B5">
        <w:rPr>
          <w:rFonts w:ascii="Times New Roman" w:eastAsia="Times New Roman" w:hAnsi="Times New Roman"/>
          <w:lang w:eastAsia="ru-RU"/>
        </w:rPr>
        <w:t>;</w:t>
      </w:r>
    </w:p>
    <w:p w:rsidR="005449B5" w:rsidRPr="005449B5" w:rsidRDefault="005449B5" w:rsidP="005449B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/>
          <w:lang w:eastAsia="ru-RU"/>
        </w:rPr>
      </w:pPr>
      <w:r w:rsidRPr="005449B5">
        <w:rPr>
          <w:rFonts w:ascii="Times New Roman" w:eastAsia="Times New Roman" w:hAnsi="Times New Roman"/>
          <w:lang w:eastAsia="ru-RU"/>
        </w:rPr>
        <w:t>знание основной терминологии данной области знаний, стилистически грамотное, логически правильное изложение ответа на вопросы без существенных ошибок;</w:t>
      </w:r>
    </w:p>
    <w:p w:rsidR="005449B5" w:rsidRPr="005449B5" w:rsidRDefault="005449B5" w:rsidP="005449B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/>
          <w:lang w:eastAsia="ru-RU"/>
        </w:rPr>
      </w:pPr>
      <w:r w:rsidRPr="005449B5">
        <w:rPr>
          <w:rFonts w:ascii="Times New Roman" w:eastAsia="Times New Roman" w:hAnsi="Times New Roman"/>
          <w:bCs/>
          <w:lang w:eastAsia="ru-RU"/>
        </w:rPr>
        <w:t xml:space="preserve">владение </w:t>
      </w:r>
      <w:r w:rsidRPr="005449B5">
        <w:rPr>
          <w:rFonts w:ascii="Times New Roman" w:eastAsia="Times New Roman" w:hAnsi="Times New Roman"/>
          <w:lang w:eastAsia="ru-RU"/>
        </w:rPr>
        <w:t>инструментарием дисциплины, умение его использовать в решении стандартных (типовых) задач;</w:t>
      </w:r>
    </w:p>
    <w:p w:rsidR="005449B5" w:rsidRPr="005449B5" w:rsidRDefault="005449B5" w:rsidP="005449B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/>
          <w:bCs/>
          <w:lang w:eastAsia="ru-RU"/>
        </w:rPr>
      </w:pPr>
      <w:r w:rsidRPr="005449B5">
        <w:rPr>
          <w:rFonts w:ascii="Times New Roman" w:eastAsia="Times New Roman" w:hAnsi="Times New Roman"/>
          <w:bCs/>
          <w:lang w:eastAsia="ru-RU"/>
        </w:rPr>
        <w:t xml:space="preserve">способность самостоятельно </w:t>
      </w:r>
      <w:r w:rsidRPr="005449B5">
        <w:rPr>
          <w:rFonts w:ascii="Times New Roman" w:eastAsia="Times New Roman" w:hAnsi="Times New Roman"/>
          <w:lang w:eastAsia="ru-RU"/>
        </w:rPr>
        <w:t>применять типовые решения в рамках рабочей программы дисциплины;</w:t>
      </w:r>
    </w:p>
    <w:p w:rsidR="005449B5" w:rsidRPr="005449B5" w:rsidRDefault="005449B5" w:rsidP="005449B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/>
          <w:lang w:eastAsia="ru-RU"/>
        </w:rPr>
      </w:pPr>
      <w:r w:rsidRPr="005449B5">
        <w:rPr>
          <w:rFonts w:ascii="Times New Roman" w:eastAsia="Times New Roman" w:hAnsi="Times New Roman"/>
          <w:bCs/>
          <w:lang w:eastAsia="ru-RU"/>
        </w:rPr>
        <w:t xml:space="preserve">усвоение основной </w:t>
      </w:r>
      <w:r w:rsidRPr="005449B5">
        <w:rPr>
          <w:rFonts w:ascii="Times New Roman" w:eastAsia="Times New Roman" w:hAnsi="Times New Roman"/>
          <w:lang w:eastAsia="ru-RU"/>
        </w:rPr>
        <w:t>литературы, рекомендованной рабочей программой дисциплины;</w:t>
      </w:r>
    </w:p>
    <w:p w:rsidR="005449B5" w:rsidRPr="005449B5" w:rsidRDefault="005449B5" w:rsidP="005449B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/>
          <w:lang w:eastAsia="ru-RU"/>
        </w:rPr>
      </w:pPr>
      <w:r w:rsidRPr="005449B5">
        <w:rPr>
          <w:rFonts w:ascii="Times New Roman" w:eastAsia="Times New Roman" w:hAnsi="Times New Roman"/>
          <w:bCs/>
          <w:lang w:eastAsia="ru-RU"/>
        </w:rPr>
        <w:t xml:space="preserve">знание </w:t>
      </w:r>
      <w:r w:rsidRPr="005449B5">
        <w:rPr>
          <w:rFonts w:ascii="Times New Roman" w:eastAsia="Times New Roman" w:hAnsi="Times New Roman"/>
          <w:lang w:eastAsia="ru-RU"/>
        </w:rPr>
        <w:t>базовых теорий, концепций и направлений по изучаемой дисциплине;</w:t>
      </w:r>
    </w:p>
    <w:p w:rsidR="005449B5" w:rsidRPr="005449B5" w:rsidRDefault="005449B5" w:rsidP="005449B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/>
          <w:lang w:eastAsia="ru-RU"/>
        </w:rPr>
      </w:pPr>
      <w:r w:rsidRPr="005449B5">
        <w:rPr>
          <w:rFonts w:ascii="Times New Roman" w:eastAsia="Times New Roman" w:hAnsi="Times New Roman"/>
          <w:bCs/>
          <w:lang w:eastAsia="ru-RU"/>
        </w:rPr>
        <w:t xml:space="preserve">самостоятельная работа </w:t>
      </w:r>
      <w:r w:rsidRPr="005449B5">
        <w:rPr>
          <w:rFonts w:ascii="Times New Roman" w:eastAsia="Times New Roman" w:hAnsi="Times New Roman"/>
          <w:lang w:eastAsia="ru-RU"/>
        </w:rPr>
        <w:t xml:space="preserve">на практических и лабораторных занятиях, периодическое участие в групповых обсуждениях, </w:t>
      </w:r>
      <w:r w:rsidRPr="005449B5">
        <w:rPr>
          <w:rFonts w:ascii="Times New Roman" w:eastAsia="Times New Roman" w:hAnsi="Times New Roman"/>
          <w:bCs/>
          <w:lang w:eastAsia="ru-RU"/>
        </w:rPr>
        <w:t xml:space="preserve">достаточный уровень культуры </w:t>
      </w:r>
      <w:r w:rsidRPr="005449B5">
        <w:rPr>
          <w:rFonts w:ascii="Times New Roman" w:eastAsia="Times New Roman" w:hAnsi="Times New Roman"/>
          <w:lang w:eastAsia="ru-RU"/>
        </w:rPr>
        <w:t>исполнения заданий.</w:t>
      </w: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Продвинутый уровень </w:t>
      </w:r>
      <w:r w:rsidRPr="005449B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(общие характеристики):</w:t>
      </w:r>
    </w:p>
    <w:p w:rsidR="005449B5" w:rsidRPr="005449B5" w:rsidRDefault="005449B5" w:rsidP="005449B5">
      <w:pPr>
        <w:numPr>
          <w:ilvl w:val="0"/>
          <w:numId w:val="13"/>
        </w:numPr>
        <w:tabs>
          <w:tab w:val="left" w:pos="18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/>
          <w:lang w:eastAsia="ru-RU"/>
        </w:rPr>
      </w:pPr>
      <w:r w:rsidRPr="005449B5">
        <w:rPr>
          <w:rFonts w:ascii="Times New Roman" w:eastAsia="Times New Roman" w:hAnsi="Times New Roman"/>
          <w:bCs/>
          <w:lang w:eastAsia="ru-RU"/>
        </w:rPr>
        <w:t xml:space="preserve">достаточно </w:t>
      </w:r>
      <w:r w:rsidRPr="005449B5">
        <w:rPr>
          <w:rFonts w:ascii="Times New Roman" w:eastAsia="Times New Roman" w:hAnsi="Times New Roman"/>
          <w:lang w:eastAsia="ru-RU"/>
        </w:rPr>
        <w:t xml:space="preserve">полные и систематизированные знания в объёме программы дисциплины; </w:t>
      </w:r>
    </w:p>
    <w:p w:rsidR="005449B5" w:rsidRPr="005449B5" w:rsidRDefault="005449B5" w:rsidP="005449B5">
      <w:pPr>
        <w:numPr>
          <w:ilvl w:val="0"/>
          <w:numId w:val="13"/>
        </w:numPr>
        <w:tabs>
          <w:tab w:val="left" w:pos="18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/>
          <w:lang w:eastAsia="ru-RU"/>
        </w:rPr>
      </w:pPr>
      <w:r w:rsidRPr="005449B5">
        <w:rPr>
          <w:rFonts w:ascii="Times New Roman" w:eastAsia="Times New Roman" w:hAnsi="Times New Roman"/>
          <w:lang w:eastAsia="ru-RU"/>
        </w:rPr>
        <w:t>использование основной терминологии данной области знаний, стилистически грамотное, логически правильное изложение ответа на вопросы, умение делать выводы;</w:t>
      </w:r>
    </w:p>
    <w:p w:rsidR="005449B5" w:rsidRPr="005449B5" w:rsidRDefault="005449B5" w:rsidP="005449B5">
      <w:pPr>
        <w:numPr>
          <w:ilvl w:val="0"/>
          <w:numId w:val="13"/>
        </w:numPr>
        <w:tabs>
          <w:tab w:val="left" w:pos="18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/>
          <w:lang w:eastAsia="ru-RU"/>
        </w:rPr>
      </w:pPr>
      <w:r w:rsidRPr="005449B5">
        <w:rPr>
          <w:rFonts w:ascii="Times New Roman" w:eastAsia="Times New Roman" w:hAnsi="Times New Roman"/>
          <w:bCs/>
          <w:lang w:eastAsia="ru-RU"/>
        </w:rPr>
        <w:t xml:space="preserve">владение </w:t>
      </w:r>
      <w:r w:rsidRPr="005449B5">
        <w:rPr>
          <w:rFonts w:ascii="Times New Roman" w:eastAsia="Times New Roman" w:hAnsi="Times New Roman"/>
          <w:lang w:eastAsia="ru-RU"/>
        </w:rPr>
        <w:t>инструментарием дисциплины, умение его использовать в решении учебных и профессиональных задач;</w:t>
      </w:r>
    </w:p>
    <w:p w:rsidR="005449B5" w:rsidRPr="005449B5" w:rsidRDefault="005449B5" w:rsidP="005449B5">
      <w:pPr>
        <w:numPr>
          <w:ilvl w:val="0"/>
          <w:numId w:val="13"/>
        </w:numPr>
        <w:tabs>
          <w:tab w:val="left" w:pos="18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/>
          <w:bCs/>
          <w:lang w:eastAsia="ru-RU"/>
        </w:rPr>
      </w:pPr>
      <w:r w:rsidRPr="005449B5">
        <w:rPr>
          <w:rFonts w:ascii="Times New Roman" w:eastAsia="Times New Roman" w:hAnsi="Times New Roman"/>
          <w:bCs/>
          <w:lang w:eastAsia="ru-RU"/>
        </w:rPr>
        <w:t xml:space="preserve">способность </w:t>
      </w:r>
      <w:r w:rsidRPr="005449B5">
        <w:rPr>
          <w:rFonts w:ascii="Times New Roman" w:eastAsia="Times New Roman" w:hAnsi="Times New Roman"/>
          <w:lang w:eastAsia="ru-RU"/>
        </w:rPr>
        <w:t>самостоятельно решать сложные задачи (проблемы) в рамках рабочей программы дисциплины;</w:t>
      </w:r>
    </w:p>
    <w:p w:rsidR="005449B5" w:rsidRPr="005449B5" w:rsidRDefault="005449B5" w:rsidP="005449B5">
      <w:pPr>
        <w:numPr>
          <w:ilvl w:val="0"/>
          <w:numId w:val="13"/>
        </w:numPr>
        <w:tabs>
          <w:tab w:val="left" w:pos="18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/>
          <w:lang w:eastAsia="ru-RU"/>
        </w:rPr>
      </w:pPr>
      <w:r w:rsidRPr="005449B5">
        <w:rPr>
          <w:rFonts w:ascii="Times New Roman" w:eastAsia="Times New Roman" w:hAnsi="Times New Roman"/>
          <w:bCs/>
          <w:lang w:eastAsia="ru-RU"/>
        </w:rPr>
        <w:t xml:space="preserve">усвоение основной и дополнительной </w:t>
      </w:r>
      <w:r w:rsidRPr="005449B5">
        <w:rPr>
          <w:rFonts w:ascii="Times New Roman" w:eastAsia="Times New Roman" w:hAnsi="Times New Roman"/>
          <w:lang w:eastAsia="ru-RU"/>
        </w:rPr>
        <w:t>литературы, рекомендованной рабочей программой дисциплины;</w:t>
      </w:r>
    </w:p>
    <w:p w:rsidR="005449B5" w:rsidRPr="005449B5" w:rsidRDefault="005449B5" w:rsidP="005449B5">
      <w:pPr>
        <w:numPr>
          <w:ilvl w:val="0"/>
          <w:numId w:val="13"/>
        </w:numPr>
        <w:tabs>
          <w:tab w:val="left" w:pos="18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/>
          <w:lang w:eastAsia="ru-RU"/>
        </w:rPr>
      </w:pPr>
      <w:r w:rsidRPr="005449B5">
        <w:rPr>
          <w:rFonts w:ascii="Times New Roman" w:eastAsia="Times New Roman" w:hAnsi="Times New Roman"/>
          <w:bCs/>
          <w:lang w:eastAsia="ru-RU"/>
        </w:rPr>
        <w:t xml:space="preserve">умение ориентироваться в базовых </w:t>
      </w:r>
      <w:r w:rsidRPr="005449B5">
        <w:rPr>
          <w:rFonts w:ascii="Times New Roman" w:eastAsia="Times New Roman" w:hAnsi="Times New Roman"/>
          <w:lang w:eastAsia="ru-RU"/>
        </w:rPr>
        <w:t xml:space="preserve">теориях, концепциях и направлениях по изучаемой дисциплине и давать им сравнительную оценку; </w:t>
      </w:r>
    </w:p>
    <w:p w:rsidR="005449B5" w:rsidRPr="005449B5" w:rsidRDefault="005449B5" w:rsidP="005449B5">
      <w:pPr>
        <w:numPr>
          <w:ilvl w:val="0"/>
          <w:numId w:val="13"/>
        </w:numPr>
        <w:tabs>
          <w:tab w:val="left" w:pos="18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/>
          <w:b/>
          <w:lang w:eastAsia="ru-RU"/>
        </w:rPr>
      </w:pPr>
      <w:r w:rsidRPr="005449B5">
        <w:rPr>
          <w:rFonts w:ascii="Times New Roman" w:eastAsia="Times New Roman" w:hAnsi="Times New Roman"/>
          <w:bCs/>
          <w:lang w:eastAsia="ru-RU"/>
        </w:rPr>
        <w:t xml:space="preserve">самостоятельная работа </w:t>
      </w:r>
      <w:r w:rsidRPr="005449B5">
        <w:rPr>
          <w:rFonts w:ascii="Times New Roman" w:eastAsia="Times New Roman" w:hAnsi="Times New Roman"/>
          <w:lang w:eastAsia="ru-RU"/>
        </w:rPr>
        <w:t xml:space="preserve">на практических и лабораторных занятиях, участие в групповых обсуждениях, </w:t>
      </w:r>
      <w:r w:rsidRPr="005449B5">
        <w:rPr>
          <w:rFonts w:ascii="Times New Roman" w:eastAsia="Times New Roman" w:hAnsi="Times New Roman"/>
          <w:bCs/>
          <w:lang w:eastAsia="ru-RU"/>
        </w:rPr>
        <w:t xml:space="preserve">высокий уровень культуры </w:t>
      </w:r>
      <w:r w:rsidRPr="005449B5">
        <w:rPr>
          <w:rFonts w:ascii="Times New Roman" w:eastAsia="Times New Roman" w:hAnsi="Times New Roman"/>
          <w:lang w:eastAsia="ru-RU"/>
        </w:rPr>
        <w:t>исполнения заданий.</w:t>
      </w:r>
    </w:p>
    <w:p w:rsidR="005449B5" w:rsidRPr="005449B5" w:rsidRDefault="005449B5" w:rsidP="005449B5">
      <w:pPr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Высокий уровень </w:t>
      </w:r>
      <w:r w:rsidRPr="005449B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(общие характеристики):</w:t>
      </w:r>
    </w:p>
    <w:p w:rsidR="005449B5" w:rsidRPr="005449B5" w:rsidRDefault="005449B5" w:rsidP="005449B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/>
          <w:lang w:eastAsia="ru-RU"/>
        </w:rPr>
      </w:pPr>
      <w:r w:rsidRPr="005449B5">
        <w:rPr>
          <w:rFonts w:ascii="Times New Roman" w:eastAsia="Times New Roman" w:hAnsi="Times New Roman"/>
          <w:lang w:eastAsia="ru-RU"/>
        </w:rPr>
        <w:t>систематизированные, глубокие и полные знания по всем разделам дисциплины;</w:t>
      </w:r>
    </w:p>
    <w:p w:rsidR="005449B5" w:rsidRPr="005449B5" w:rsidRDefault="005449B5" w:rsidP="005449B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/>
          <w:lang w:eastAsia="ru-RU"/>
        </w:rPr>
      </w:pPr>
      <w:r w:rsidRPr="005449B5">
        <w:rPr>
          <w:rFonts w:ascii="Times New Roman" w:eastAsia="Times New Roman" w:hAnsi="Times New Roman"/>
          <w:lang w:eastAsia="ru-RU"/>
        </w:rPr>
        <w:t xml:space="preserve">точное использование терминологии данной области знаний, стилистически грамотное, логически правильное изложение ответа на вопросы, умение делать </w:t>
      </w:r>
      <w:r w:rsidRPr="005449B5">
        <w:rPr>
          <w:rFonts w:ascii="Times New Roman" w:eastAsia="Times New Roman" w:hAnsi="Times New Roman"/>
          <w:bCs/>
          <w:lang w:eastAsia="ru-RU"/>
        </w:rPr>
        <w:t xml:space="preserve">обоснованные </w:t>
      </w:r>
      <w:r w:rsidRPr="005449B5">
        <w:rPr>
          <w:rFonts w:ascii="Times New Roman" w:eastAsia="Times New Roman" w:hAnsi="Times New Roman"/>
          <w:lang w:eastAsia="ru-RU"/>
        </w:rPr>
        <w:t>выводы;</w:t>
      </w:r>
    </w:p>
    <w:p w:rsidR="005449B5" w:rsidRPr="005449B5" w:rsidRDefault="005449B5" w:rsidP="005449B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/>
          <w:lang w:eastAsia="ru-RU"/>
        </w:rPr>
      </w:pPr>
      <w:r w:rsidRPr="005449B5">
        <w:rPr>
          <w:rFonts w:ascii="Times New Roman" w:eastAsia="Times New Roman" w:hAnsi="Times New Roman"/>
          <w:bCs/>
          <w:lang w:eastAsia="ru-RU"/>
        </w:rPr>
        <w:t xml:space="preserve">безупречное владение </w:t>
      </w:r>
      <w:r w:rsidRPr="005449B5">
        <w:rPr>
          <w:rFonts w:ascii="Times New Roman" w:eastAsia="Times New Roman" w:hAnsi="Times New Roman"/>
          <w:lang w:eastAsia="ru-RU"/>
        </w:rPr>
        <w:t>инструментарием дисциплины, умение его использовать в постановке и решении научных и профессиональных задач;</w:t>
      </w:r>
    </w:p>
    <w:p w:rsidR="005449B5" w:rsidRPr="005449B5" w:rsidRDefault="005449B5" w:rsidP="005449B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/>
          <w:lang w:eastAsia="ru-RU"/>
        </w:rPr>
      </w:pPr>
      <w:r w:rsidRPr="005449B5">
        <w:rPr>
          <w:rFonts w:ascii="Times New Roman" w:eastAsia="Times New Roman" w:hAnsi="Times New Roman"/>
          <w:bCs/>
          <w:lang w:eastAsia="ru-RU"/>
        </w:rPr>
        <w:t xml:space="preserve">способность </w:t>
      </w:r>
      <w:r w:rsidRPr="005449B5">
        <w:rPr>
          <w:rFonts w:ascii="Times New Roman" w:eastAsia="Times New Roman" w:hAnsi="Times New Roman"/>
          <w:lang w:eastAsia="ru-RU"/>
        </w:rPr>
        <w:t>самостоятельно и творчески решать сложные задачи (проблемы) в рамках рабочей программы дисциплины;</w:t>
      </w:r>
    </w:p>
    <w:p w:rsidR="005449B5" w:rsidRPr="005449B5" w:rsidRDefault="005449B5" w:rsidP="005449B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/>
          <w:lang w:eastAsia="ru-RU"/>
        </w:rPr>
      </w:pPr>
      <w:r w:rsidRPr="005449B5">
        <w:rPr>
          <w:rFonts w:ascii="Times New Roman" w:eastAsia="Times New Roman" w:hAnsi="Times New Roman"/>
          <w:bCs/>
          <w:lang w:eastAsia="ru-RU"/>
        </w:rPr>
        <w:t xml:space="preserve">полное и глубокое усвоение основной и дополнительной </w:t>
      </w:r>
      <w:r w:rsidRPr="005449B5">
        <w:rPr>
          <w:rFonts w:ascii="Times New Roman" w:eastAsia="Times New Roman" w:hAnsi="Times New Roman"/>
          <w:lang w:eastAsia="ru-RU"/>
        </w:rPr>
        <w:t>литературы, рекомендованной рабочей программой дисциплины;</w:t>
      </w:r>
    </w:p>
    <w:p w:rsidR="005449B5" w:rsidRPr="005449B5" w:rsidRDefault="005449B5" w:rsidP="005449B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/>
          <w:lang w:eastAsia="ru-RU"/>
        </w:rPr>
      </w:pPr>
      <w:r w:rsidRPr="005449B5">
        <w:rPr>
          <w:rFonts w:ascii="Times New Roman" w:eastAsia="Times New Roman" w:hAnsi="Times New Roman"/>
          <w:bCs/>
          <w:lang w:eastAsia="ru-RU"/>
        </w:rPr>
        <w:t xml:space="preserve">умение ориентироваться в основных </w:t>
      </w:r>
      <w:r w:rsidRPr="005449B5">
        <w:rPr>
          <w:rFonts w:ascii="Times New Roman" w:eastAsia="Times New Roman" w:hAnsi="Times New Roman"/>
          <w:lang w:eastAsia="ru-RU"/>
        </w:rPr>
        <w:t>теориях, концепциях и направлениях по изучаемой дисциплине и давать им критическую оценку;</w:t>
      </w:r>
    </w:p>
    <w:p w:rsidR="005449B5" w:rsidRPr="005449B5" w:rsidRDefault="005449B5" w:rsidP="005449B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/>
          <w:lang w:eastAsia="ru-RU"/>
        </w:rPr>
      </w:pPr>
      <w:r w:rsidRPr="005449B5">
        <w:rPr>
          <w:rFonts w:ascii="Times New Roman" w:eastAsia="Times New Roman" w:hAnsi="Times New Roman"/>
          <w:bCs/>
          <w:lang w:eastAsia="ru-RU"/>
        </w:rPr>
        <w:t xml:space="preserve">активная самостоятельная работа </w:t>
      </w:r>
      <w:r w:rsidRPr="005449B5">
        <w:rPr>
          <w:rFonts w:ascii="Times New Roman" w:eastAsia="Times New Roman" w:hAnsi="Times New Roman"/>
          <w:lang w:eastAsia="ru-RU"/>
        </w:rPr>
        <w:t xml:space="preserve">на практических и лабораторных занятиях, </w:t>
      </w:r>
      <w:r w:rsidRPr="005449B5">
        <w:rPr>
          <w:rFonts w:ascii="Times New Roman" w:eastAsia="Times New Roman" w:hAnsi="Times New Roman"/>
          <w:bCs/>
          <w:lang w:eastAsia="ru-RU"/>
        </w:rPr>
        <w:t xml:space="preserve">творческое </w:t>
      </w:r>
      <w:r w:rsidRPr="005449B5">
        <w:rPr>
          <w:rFonts w:ascii="Times New Roman" w:eastAsia="Times New Roman" w:hAnsi="Times New Roman"/>
          <w:lang w:eastAsia="ru-RU"/>
        </w:rPr>
        <w:t xml:space="preserve">участие в групповых обсуждениях, </w:t>
      </w:r>
      <w:r w:rsidRPr="005449B5">
        <w:rPr>
          <w:rFonts w:ascii="Times New Roman" w:eastAsia="Times New Roman" w:hAnsi="Times New Roman"/>
          <w:bCs/>
          <w:lang w:eastAsia="ru-RU"/>
        </w:rPr>
        <w:t xml:space="preserve">высокий уровень культуры </w:t>
      </w:r>
      <w:r w:rsidRPr="005449B5">
        <w:rPr>
          <w:rFonts w:ascii="Times New Roman" w:eastAsia="Times New Roman" w:hAnsi="Times New Roman"/>
          <w:lang w:eastAsia="ru-RU"/>
        </w:rPr>
        <w:t>исполнения заданий.</w:t>
      </w: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b/>
          <w:sz w:val="24"/>
          <w:szCs w:val="24"/>
          <w:lang w:eastAsia="ru-RU"/>
        </w:rPr>
        <w:t>3.2. Описание процедуры выставления оценки</w:t>
      </w: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Оценка «зачтено» выставляется студенту, у которого каждая компетенция (полностью или частично формируемая данной дисциплиной) сформирована не ниже, чем на пороговом уровне.</w:t>
      </w: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Оценка </w:t>
      </w:r>
      <w:r w:rsidRPr="005449B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proofErr w:type="spellStart"/>
      <w:r w:rsidRPr="005449B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незачтено</w:t>
      </w:r>
      <w:proofErr w:type="spellEnd"/>
      <w:r w:rsidRPr="005449B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 выставляется студенту, </w:t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у которого хотя бы одна компетенция (полностью или частично формируемая данной дисциплиной) сформирована ниже, чем на пороговом уровне.</w:t>
      </w:r>
    </w:p>
    <w:p w:rsidR="005449B5" w:rsidRPr="005449B5" w:rsidRDefault="005449B5" w:rsidP="005449B5">
      <w:pPr>
        <w:pageBreakBefore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Приложение №2 к рабочей программе дисциплины</w:t>
      </w: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color w:val="000080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«Инженерная и компьютерная графика»</w:t>
      </w:r>
    </w:p>
    <w:p w:rsidR="005449B5" w:rsidRPr="005449B5" w:rsidRDefault="005449B5" w:rsidP="005449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b/>
          <w:sz w:val="24"/>
          <w:szCs w:val="24"/>
          <w:lang w:eastAsia="ru-RU"/>
        </w:rPr>
        <w:t>Методические указания для студентов по освоению дисциплины</w:t>
      </w: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Одной из основных форм усвоения учебного материала по дисциплине «</w:t>
      </w:r>
      <w:r w:rsidRPr="005449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Инженерная и компьютерная графика</w:t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» является самостоятельная работа студента. По всем темам предусмотрены задания самостоятельной работы, на которых происходит закрепление изученного материала и отработка навыков построения графических изображений, чтения и выполнения чертежей и электрических схем, использования средств компьютерной графики для решения разноплановых графических задач.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Освоить вопросы дисциплины «</w:t>
      </w:r>
      <w:r w:rsidRPr="005449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Инженерная и компьютерная графика</w:t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» самостоятельно студенту достаточно сложно. Посещение всех предусмотренных лекционных и лабораторных занятий является совершенно необходимым. Без упорных и регулярных самостоятельных занят</w:t>
      </w:r>
      <w:r w:rsidR="004214F2">
        <w:rPr>
          <w:rFonts w:ascii="Times New Roman" w:eastAsia="Times New Roman" w:hAnsi="Times New Roman"/>
          <w:sz w:val="24"/>
          <w:szCs w:val="24"/>
          <w:lang w:eastAsia="ru-RU"/>
        </w:rPr>
        <w:t>ий в течение семестра сдать зачё</w:t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т практически невозможно.</w:t>
      </w:r>
    </w:p>
    <w:p w:rsidR="005449B5" w:rsidRPr="005449B5" w:rsidRDefault="005449B5" w:rsidP="005449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Учебно-методическое обеспечение </w:t>
      </w:r>
    </w:p>
    <w:p w:rsidR="005449B5" w:rsidRPr="005449B5" w:rsidRDefault="005449B5" w:rsidP="005449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b/>
          <w:sz w:val="24"/>
          <w:szCs w:val="24"/>
          <w:lang w:eastAsia="ru-RU"/>
        </w:rPr>
        <w:t>самостоятельной работы студентов по дисциплине</w:t>
      </w: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b/>
          <w:sz w:val="24"/>
          <w:szCs w:val="24"/>
          <w:lang w:eastAsia="ru-RU"/>
        </w:rPr>
        <w:t>а) </w:t>
      </w:r>
      <w:r w:rsidRPr="005449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Для самостоятельной работы </w:t>
      </w: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рекомендуется использовать учебную литературу, указанную в разделе № 7 данной рабочей программы.</w:t>
      </w: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5449B5" w:rsidRPr="005449B5" w:rsidRDefault="004214F2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б</w:t>
      </w:r>
      <w:r w:rsidR="005449B5" w:rsidRPr="005449B5">
        <w:rPr>
          <w:rFonts w:ascii="Times New Roman" w:eastAsia="Times New Roman" w:hAnsi="Times New Roman"/>
          <w:b/>
          <w:sz w:val="24"/>
          <w:szCs w:val="24"/>
          <w:lang w:eastAsia="ru-RU"/>
        </w:rPr>
        <w:t>) Информационная система «Единое окно доступа к образовательным ресурсам»</w:t>
      </w:r>
      <w:r w:rsidR="005449B5"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hyperlink r:id="rId49" w:history="1">
        <w:r w:rsidR="005449B5" w:rsidRPr="005449B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http://window.edu.ru/library</w:t>
        </w:r>
      </w:hyperlink>
      <w:r w:rsidR="005449B5" w:rsidRPr="005449B5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Целью создания информационной системы «Единое окно доступа к образовательным ресурсам» (ИС «Единое окно») является обеспечение свободного доступа к интегральному каталогу образовательных Интернет-ресурсов и к электронной библиотеке учебно-методических материалов для общего и профессионального образования.</w:t>
      </w:r>
    </w:p>
    <w:p w:rsidR="005449B5" w:rsidRPr="005449B5" w:rsidRDefault="005449B5" w:rsidP="005449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Информационная система «Единое окно доступа к образовательным ресурсам» создана по заказу Федерального агентства по образованию в 2005–2008 гг. Головной разработчик проекта – Федеральное государственное автономное учреждение Государственный научно-исследовательский институт информационных технологий и телекоммуникаций (ФГАУ ГНИИ ИТТ «</w:t>
      </w:r>
      <w:proofErr w:type="spellStart"/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Информика</w:t>
      </w:r>
      <w:proofErr w:type="spellEnd"/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 xml:space="preserve">») </w:t>
      </w:r>
      <w:hyperlink r:id="rId50" w:tgtFrame="_blank" w:history="1">
        <w:r w:rsidRPr="005449B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www.informika.ru</w:t>
        </w:r>
      </w:hyperlink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449B5" w:rsidRPr="005449B5" w:rsidRDefault="005449B5" w:rsidP="00544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9B5">
        <w:rPr>
          <w:rFonts w:ascii="Times New Roman" w:eastAsia="Times New Roman" w:hAnsi="Times New Roman"/>
          <w:sz w:val="24"/>
          <w:szCs w:val="24"/>
          <w:lang w:eastAsia="ru-RU"/>
        </w:rPr>
        <w:t>ИС «Единое окно» объединяет в единое информационное пространство электронные ресурсы свободного доступа для всех уровней образования в России.</w:t>
      </w:r>
    </w:p>
    <w:p w:rsidR="00FE3DCA" w:rsidRDefault="00FE3DCA" w:rsidP="005449B5">
      <w:pPr>
        <w:spacing w:after="0" w:line="240" w:lineRule="auto"/>
        <w:ind w:firstLine="1276"/>
        <w:jc w:val="right"/>
      </w:pPr>
    </w:p>
    <w:sectPr w:rsidR="00FE3DCA" w:rsidSect="00B75F88">
      <w:pgSz w:w="11906" w:h="16838" w:code="9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3C3" w:rsidRDefault="00AD43C3">
      <w:pPr>
        <w:spacing w:after="0" w:line="240" w:lineRule="auto"/>
      </w:pPr>
      <w:r>
        <w:separator/>
      </w:r>
    </w:p>
  </w:endnote>
  <w:endnote w:type="continuationSeparator" w:id="0">
    <w:p w:rsidR="00AD43C3" w:rsidRDefault="00AD4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Helvetica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DCA" w:rsidRDefault="00E10DCF">
    <w:pPr>
      <w:pStyle w:val="13"/>
      <w:framePr w:h="267" w:hRule="exact" w:wrap="around" w:vAnchor="text" w:hAnchor="page" w:x="6099" w:y="239"/>
      <w:rPr>
        <w:rStyle w:val="af7"/>
      </w:rPr>
    </w:pPr>
    <w:r>
      <w:rPr>
        <w:rStyle w:val="af7"/>
      </w:rPr>
      <w:fldChar w:fldCharType="begin"/>
    </w:r>
    <w:r w:rsidR="00415EC1"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63763C">
      <w:rPr>
        <w:rStyle w:val="af7"/>
        <w:noProof/>
      </w:rPr>
      <w:t>4</w:t>
    </w:r>
    <w:r>
      <w:rPr>
        <w:rStyle w:val="af7"/>
      </w:rPr>
      <w:fldChar w:fldCharType="end"/>
    </w:r>
  </w:p>
  <w:p w:rsidR="00FE3DCA" w:rsidRDefault="00FE3DCA">
    <w:pPr>
      <w:pStyle w:val="13"/>
      <w:framePr w:wrap="around" w:vAnchor="text" w:hAnchor="margin" w:xAlign="right" w:y="1"/>
      <w:rPr>
        <w:rStyle w:val="af7"/>
      </w:rPr>
    </w:pPr>
  </w:p>
  <w:p w:rsidR="00FE3DCA" w:rsidRDefault="00FE3DCA">
    <w:pPr>
      <w:pStyle w:val="1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F86" w:rsidRPr="00563F86" w:rsidRDefault="00563F86" w:rsidP="00563F86">
    <w:pPr>
      <w:pStyle w:val="aff"/>
      <w:jc w:val="center"/>
      <w:rPr>
        <w:rFonts w:ascii="Times New Roman" w:hAnsi="Times New Roman"/>
        <w:sz w:val="24"/>
        <w:szCs w:val="24"/>
      </w:rPr>
    </w:pPr>
    <w:r w:rsidRPr="00563F86">
      <w:rPr>
        <w:rFonts w:ascii="Times New Roman" w:hAnsi="Times New Roman"/>
        <w:sz w:val="24"/>
        <w:szCs w:val="24"/>
      </w:rPr>
      <w:t>Ярославль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9B5" w:rsidRDefault="00E10DCF" w:rsidP="00B75F88">
    <w:pPr>
      <w:pStyle w:val="aff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5449B5"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5449B5" w:rsidRDefault="005449B5">
    <w:pPr>
      <w:pStyle w:val="af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9B5" w:rsidRDefault="00E10DCF" w:rsidP="00B75F88">
    <w:pPr>
      <w:pStyle w:val="aff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5449B5"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63763C">
      <w:rPr>
        <w:rStyle w:val="af7"/>
        <w:noProof/>
      </w:rPr>
      <w:t>25</w:t>
    </w:r>
    <w:r>
      <w:rPr>
        <w:rStyle w:val="af7"/>
      </w:rPr>
      <w:fldChar w:fldCharType="end"/>
    </w:r>
  </w:p>
  <w:p w:rsidR="005449B5" w:rsidRDefault="005449B5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3C3" w:rsidRDefault="00AD43C3">
      <w:pPr>
        <w:spacing w:after="0" w:line="240" w:lineRule="auto"/>
      </w:pPr>
      <w:r>
        <w:separator/>
      </w:r>
    </w:p>
  </w:footnote>
  <w:footnote w:type="continuationSeparator" w:id="0">
    <w:p w:rsidR="00AD43C3" w:rsidRDefault="00AD43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14CB0"/>
    <w:multiLevelType w:val="hybridMultilevel"/>
    <w:tmpl w:val="86445E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6E56E0"/>
    <w:multiLevelType w:val="hybridMultilevel"/>
    <w:tmpl w:val="195C2D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430A8E"/>
    <w:multiLevelType w:val="hybridMultilevel"/>
    <w:tmpl w:val="4B6E43B2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646654"/>
    <w:multiLevelType w:val="hybridMultilevel"/>
    <w:tmpl w:val="089221C6"/>
    <w:lvl w:ilvl="0" w:tplc="8E84DC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92F2BFD"/>
    <w:multiLevelType w:val="hybridMultilevel"/>
    <w:tmpl w:val="71D8C7A2"/>
    <w:lvl w:ilvl="0" w:tplc="A32434FA">
      <w:start w:val="1"/>
      <w:numFmt w:val="bullet"/>
      <w:lvlText w:val="−"/>
      <w:lvlJc w:val="left"/>
      <w:pPr>
        <w:ind w:left="720" w:hanging="360"/>
      </w:pPr>
      <w:rPr>
        <w:rFonts w:ascii="Cambria" w:hAnsi="Cambri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43215A"/>
    <w:multiLevelType w:val="hybridMultilevel"/>
    <w:tmpl w:val="DD56D360"/>
    <w:lvl w:ilvl="0" w:tplc="C8D6695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FDA3D4E"/>
    <w:multiLevelType w:val="hybridMultilevel"/>
    <w:tmpl w:val="0F0EF356"/>
    <w:lvl w:ilvl="0" w:tplc="B70A815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7005BB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9B67A8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E470F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65E7DD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0C8BB4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7F8EB9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E7272C2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B165CE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1286941"/>
    <w:multiLevelType w:val="hybridMultilevel"/>
    <w:tmpl w:val="69A6813E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5951B8F"/>
    <w:multiLevelType w:val="hybridMultilevel"/>
    <w:tmpl w:val="F38A7570"/>
    <w:lvl w:ilvl="0" w:tplc="00A89E3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A5B6622"/>
    <w:multiLevelType w:val="hybridMultilevel"/>
    <w:tmpl w:val="90D6CC5A"/>
    <w:lvl w:ilvl="0" w:tplc="7EECAE3A">
      <w:start w:val="1"/>
      <w:numFmt w:val="decimal"/>
      <w:lvlText w:val="%1."/>
      <w:lvlJc w:val="left"/>
      <w:pPr>
        <w:ind w:left="674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D330E8E"/>
    <w:multiLevelType w:val="hybridMultilevel"/>
    <w:tmpl w:val="1270C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90335B"/>
    <w:multiLevelType w:val="hybridMultilevel"/>
    <w:tmpl w:val="3B4050CA"/>
    <w:lvl w:ilvl="0" w:tplc="2BD86B8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7A8A5969"/>
    <w:multiLevelType w:val="hybridMultilevel"/>
    <w:tmpl w:val="90AA4262"/>
    <w:lvl w:ilvl="0" w:tplc="8E84DC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E8A5AED"/>
    <w:multiLevelType w:val="hybridMultilevel"/>
    <w:tmpl w:val="1ED08BCC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3"/>
  </w:num>
  <w:num w:numId="4">
    <w:abstractNumId w:val="12"/>
  </w:num>
  <w:num w:numId="5">
    <w:abstractNumId w:val="4"/>
  </w:num>
  <w:num w:numId="6">
    <w:abstractNumId w:val="11"/>
  </w:num>
  <w:num w:numId="7">
    <w:abstractNumId w:val="10"/>
  </w:num>
  <w:num w:numId="8">
    <w:abstractNumId w:val="1"/>
  </w:num>
  <w:num w:numId="9">
    <w:abstractNumId w:val="5"/>
  </w:num>
  <w:num w:numId="10">
    <w:abstractNumId w:val="9"/>
  </w:num>
  <w:num w:numId="11">
    <w:abstractNumId w:val="6"/>
  </w:num>
  <w:num w:numId="12">
    <w:abstractNumId w:val="8"/>
  </w:num>
  <w:num w:numId="13">
    <w:abstractNumId w:val="2"/>
  </w:num>
  <w:num w:numId="14">
    <w:abstractNumId w:val="1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CA"/>
    <w:rsid w:val="00074614"/>
    <w:rsid w:val="00084E7D"/>
    <w:rsid w:val="00104718"/>
    <w:rsid w:val="001B0244"/>
    <w:rsid w:val="002335DC"/>
    <w:rsid w:val="002A4D75"/>
    <w:rsid w:val="002D1363"/>
    <w:rsid w:val="00415EC1"/>
    <w:rsid w:val="004214F2"/>
    <w:rsid w:val="00421FEC"/>
    <w:rsid w:val="004E3DA8"/>
    <w:rsid w:val="0051778B"/>
    <w:rsid w:val="005449B5"/>
    <w:rsid w:val="00557DA1"/>
    <w:rsid w:val="00563F86"/>
    <w:rsid w:val="005D09E8"/>
    <w:rsid w:val="0063763C"/>
    <w:rsid w:val="008F7335"/>
    <w:rsid w:val="009602B4"/>
    <w:rsid w:val="009C108D"/>
    <w:rsid w:val="009F10C7"/>
    <w:rsid w:val="00A36D78"/>
    <w:rsid w:val="00A51D94"/>
    <w:rsid w:val="00AD43C3"/>
    <w:rsid w:val="00B20F52"/>
    <w:rsid w:val="00B75F88"/>
    <w:rsid w:val="00BF2533"/>
    <w:rsid w:val="00C110CD"/>
    <w:rsid w:val="00C140AA"/>
    <w:rsid w:val="00C57C05"/>
    <w:rsid w:val="00C9123D"/>
    <w:rsid w:val="00C9339C"/>
    <w:rsid w:val="00CF3A88"/>
    <w:rsid w:val="00D11B0A"/>
    <w:rsid w:val="00D373A5"/>
    <w:rsid w:val="00E10DCF"/>
    <w:rsid w:val="00EA5D67"/>
    <w:rsid w:val="00F90F01"/>
    <w:rsid w:val="00FD5D03"/>
    <w:rsid w:val="00FE3DCA"/>
    <w:rsid w:val="00FF1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E3DCA"/>
    <w:pPr>
      <w:spacing w:after="160" w:line="259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link w:val="Heading1Char"/>
    <w:uiPriority w:val="9"/>
    <w:qFormat/>
    <w:rsid w:val="00FE3DC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FE3DCA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0"/>
    <w:next w:val="a0"/>
    <w:link w:val="Heading2Char"/>
    <w:uiPriority w:val="9"/>
    <w:unhideWhenUsed/>
    <w:qFormat/>
    <w:rsid w:val="00FE3DC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FE3DCA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0"/>
    <w:next w:val="a0"/>
    <w:link w:val="Heading3Char"/>
    <w:uiPriority w:val="9"/>
    <w:unhideWhenUsed/>
    <w:qFormat/>
    <w:rsid w:val="00FE3DC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FE3DCA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0"/>
    <w:next w:val="a0"/>
    <w:link w:val="Heading4Char"/>
    <w:uiPriority w:val="9"/>
    <w:unhideWhenUsed/>
    <w:qFormat/>
    <w:rsid w:val="00FE3DC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FE3DCA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0"/>
    <w:next w:val="a0"/>
    <w:link w:val="Heading5Char"/>
    <w:uiPriority w:val="9"/>
    <w:unhideWhenUsed/>
    <w:qFormat/>
    <w:rsid w:val="00FE3DC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FE3DCA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0"/>
    <w:next w:val="a0"/>
    <w:link w:val="Heading6Char"/>
    <w:uiPriority w:val="9"/>
    <w:unhideWhenUsed/>
    <w:qFormat/>
    <w:rsid w:val="00FE3DCA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link w:val="61"/>
    <w:uiPriority w:val="9"/>
    <w:rsid w:val="00FE3DCA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0"/>
    <w:next w:val="a0"/>
    <w:link w:val="Heading7Char"/>
    <w:uiPriority w:val="9"/>
    <w:unhideWhenUsed/>
    <w:qFormat/>
    <w:rsid w:val="00FE3DC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link w:val="71"/>
    <w:uiPriority w:val="9"/>
    <w:rsid w:val="00FE3DCA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0"/>
    <w:next w:val="a0"/>
    <w:link w:val="Heading8Char"/>
    <w:uiPriority w:val="9"/>
    <w:unhideWhenUsed/>
    <w:qFormat/>
    <w:rsid w:val="00FE3DCA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link w:val="81"/>
    <w:uiPriority w:val="9"/>
    <w:rsid w:val="00FE3DCA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0"/>
    <w:next w:val="a0"/>
    <w:link w:val="Heading9Char"/>
    <w:uiPriority w:val="9"/>
    <w:unhideWhenUsed/>
    <w:qFormat/>
    <w:rsid w:val="00FE3DC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FE3DCA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34"/>
    <w:qFormat/>
    <w:rsid w:val="00FE3DCA"/>
    <w:pPr>
      <w:ind w:left="720"/>
      <w:contextualSpacing/>
    </w:pPr>
  </w:style>
  <w:style w:type="paragraph" w:styleId="a5">
    <w:name w:val="No Spacing"/>
    <w:uiPriority w:val="1"/>
    <w:qFormat/>
    <w:rsid w:val="00FE3DCA"/>
    <w:rPr>
      <w:sz w:val="22"/>
      <w:szCs w:val="22"/>
      <w:lang w:eastAsia="en-US"/>
    </w:rPr>
  </w:style>
  <w:style w:type="paragraph" w:styleId="a6">
    <w:name w:val="Title"/>
    <w:basedOn w:val="a0"/>
    <w:next w:val="a0"/>
    <w:link w:val="a7"/>
    <w:uiPriority w:val="10"/>
    <w:qFormat/>
    <w:rsid w:val="00FE3DCA"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link w:val="a6"/>
    <w:uiPriority w:val="10"/>
    <w:rsid w:val="00FE3DCA"/>
    <w:rPr>
      <w:sz w:val="48"/>
      <w:szCs w:val="48"/>
    </w:rPr>
  </w:style>
  <w:style w:type="paragraph" w:styleId="a8">
    <w:name w:val="Subtitle"/>
    <w:basedOn w:val="a0"/>
    <w:next w:val="a0"/>
    <w:link w:val="a9"/>
    <w:uiPriority w:val="11"/>
    <w:qFormat/>
    <w:rsid w:val="00FE3DCA"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link w:val="a8"/>
    <w:uiPriority w:val="11"/>
    <w:rsid w:val="00FE3DCA"/>
    <w:rPr>
      <w:sz w:val="24"/>
      <w:szCs w:val="24"/>
    </w:rPr>
  </w:style>
  <w:style w:type="paragraph" w:styleId="2">
    <w:name w:val="Quote"/>
    <w:basedOn w:val="a0"/>
    <w:next w:val="a0"/>
    <w:link w:val="20"/>
    <w:uiPriority w:val="29"/>
    <w:qFormat/>
    <w:rsid w:val="00FE3DCA"/>
    <w:pPr>
      <w:ind w:left="720" w:right="720"/>
    </w:pPr>
    <w:rPr>
      <w:i/>
      <w:sz w:val="20"/>
      <w:szCs w:val="20"/>
    </w:rPr>
  </w:style>
  <w:style w:type="character" w:customStyle="1" w:styleId="20">
    <w:name w:val="Цитата 2 Знак"/>
    <w:link w:val="2"/>
    <w:uiPriority w:val="29"/>
    <w:rsid w:val="00FE3DCA"/>
    <w:rPr>
      <w:i/>
    </w:rPr>
  </w:style>
  <w:style w:type="paragraph" w:styleId="aa">
    <w:name w:val="Intense Quote"/>
    <w:basedOn w:val="a0"/>
    <w:next w:val="a0"/>
    <w:link w:val="ab"/>
    <w:uiPriority w:val="30"/>
    <w:qFormat/>
    <w:rsid w:val="00FE3DC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</w:rPr>
  </w:style>
  <w:style w:type="character" w:customStyle="1" w:styleId="ab">
    <w:name w:val="Выделенная цитата Знак"/>
    <w:link w:val="aa"/>
    <w:uiPriority w:val="30"/>
    <w:rsid w:val="00FE3DCA"/>
    <w:rPr>
      <w:i/>
    </w:rPr>
  </w:style>
  <w:style w:type="character" w:customStyle="1" w:styleId="HeaderChar">
    <w:name w:val="Header Char"/>
    <w:basedOn w:val="a1"/>
    <w:uiPriority w:val="99"/>
    <w:rsid w:val="00FE3DCA"/>
  </w:style>
  <w:style w:type="character" w:customStyle="1" w:styleId="FooterChar">
    <w:name w:val="Footer Char"/>
    <w:basedOn w:val="a1"/>
    <w:uiPriority w:val="99"/>
    <w:rsid w:val="00FE3DCA"/>
  </w:style>
  <w:style w:type="paragraph" w:customStyle="1" w:styleId="1">
    <w:name w:val="Название объекта1"/>
    <w:basedOn w:val="a0"/>
    <w:next w:val="a0"/>
    <w:uiPriority w:val="35"/>
    <w:semiHidden/>
    <w:unhideWhenUsed/>
    <w:qFormat/>
    <w:rsid w:val="00FE3DCA"/>
    <w:pPr>
      <w:spacing w:line="276" w:lineRule="auto"/>
    </w:pPr>
    <w:rPr>
      <w:b/>
      <w:bCs/>
      <w:color w:val="5B9BD5"/>
      <w:sz w:val="18"/>
      <w:szCs w:val="18"/>
    </w:rPr>
  </w:style>
  <w:style w:type="character" w:customStyle="1" w:styleId="CaptionChar">
    <w:name w:val="Caption Char"/>
    <w:uiPriority w:val="99"/>
    <w:rsid w:val="00FE3DCA"/>
  </w:style>
  <w:style w:type="table" w:styleId="ac">
    <w:name w:val="Table Grid"/>
    <w:basedOn w:val="a2"/>
    <w:uiPriority w:val="59"/>
    <w:rsid w:val="00FE3DC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2"/>
    <w:uiPriority w:val="59"/>
    <w:rsid w:val="00FE3DCA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2"/>
    <w:uiPriority w:val="59"/>
    <w:rsid w:val="00FE3DCA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auto"/>
      </w:tcPr>
    </w:tblStylePr>
    <w:tblStylePr w:type="band1Horz">
      <w:tblPr/>
      <w:tcPr>
        <w:shd w:val="clear" w:color="F2F2F2" w:fill="auto"/>
      </w:tcPr>
    </w:tblStylePr>
  </w:style>
  <w:style w:type="table" w:customStyle="1" w:styleId="210">
    <w:name w:val="Таблица простая 21"/>
    <w:basedOn w:val="a2"/>
    <w:uiPriority w:val="59"/>
    <w:rsid w:val="00FE3DCA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basedOn w:val="a2"/>
    <w:uiPriority w:val="99"/>
    <w:rsid w:val="00FE3DC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auto"/>
      </w:tcPr>
    </w:tblStylePr>
  </w:style>
  <w:style w:type="table" w:customStyle="1" w:styleId="410">
    <w:name w:val="Таблица простая 41"/>
    <w:basedOn w:val="a2"/>
    <w:uiPriority w:val="99"/>
    <w:rsid w:val="00FE3DC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auto"/>
      </w:tcPr>
    </w:tblStylePr>
  </w:style>
  <w:style w:type="table" w:customStyle="1" w:styleId="510">
    <w:name w:val="Таблица простая 51"/>
    <w:basedOn w:val="a2"/>
    <w:uiPriority w:val="99"/>
    <w:rsid w:val="00FE3DC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auto"/>
      </w:tcPr>
    </w:tblStylePr>
  </w:style>
  <w:style w:type="table" w:customStyle="1" w:styleId="-11">
    <w:name w:val="Таблица-сетка 1 светлая1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1">
    <w:name w:val="Таблица-сетка 21"/>
    <w:basedOn w:val="a2"/>
    <w:uiPriority w:val="99"/>
    <w:rsid w:val="00FE3DCA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2-Accent1">
    <w:name w:val="Grid Table 2 - Accent 1"/>
    <w:basedOn w:val="a2"/>
    <w:uiPriority w:val="99"/>
    <w:rsid w:val="00FE3DCA"/>
    <w:tblPr>
      <w:tblStyleRowBandSize w:val="1"/>
      <w:tblStyleColBandSize w:val="1"/>
      <w:tblInd w:w="0" w:type="dxa"/>
      <w:tblBorders>
        <w:bottom w:val="single" w:sz="4" w:space="0" w:color="68A2D8"/>
        <w:insideH w:val="single" w:sz="4" w:space="0" w:color="68A2D8"/>
        <w:insideV w:val="single" w:sz="4" w:space="0" w:color="68A2D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auto"/>
      </w:tcPr>
    </w:tblStylePr>
  </w:style>
  <w:style w:type="table" w:customStyle="1" w:styleId="GridTable2-Accent2">
    <w:name w:val="Grid Table 2 - Accent 2"/>
    <w:basedOn w:val="a2"/>
    <w:uiPriority w:val="99"/>
    <w:rsid w:val="00FE3DCA"/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auto"/>
      </w:tcPr>
    </w:tblStylePr>
  </w:style>
  <w:style w:type="table" w:customStyle="1" w:styleId="GridTable2-Accent3">
    <w:name w:val="Grid Table 2 - Accent 3"/>
    <w:basedOn w:val="a2"/>
    <w:uiPriority w:val="99"/>
    <w:rsid w:val="00FE3DCA"/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auto"/>
      </w:tcPr>
    </w:tblStylePr>
  </w:style>
  <w:style w:type="table" w:customStyle="1" w:styleId="GridTable2-Accent4">
    <w:name w:val="Grid Table 2 - Accent 4"/>
    <w:basedOn w:val="a2"/>
    <w:uiPriority w:val="99"/>
    <w:rsid w:val="00FE3DCA"/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auto"/>
      </w:tcPr>
    </w:tblStylePr>
  </w:style>
  <w:style w:type="table" w:customStyle="1" w:styleId="GridTable2-Accent5">
    <w:name w:val="Grid Table 2 - Accent 5"/>
    <w:basedOn w:val="a2"/>
    <w:uiPriority w:val="99"/>
    <w:rsid w:val="00FE3DCA"/>
    <w:tblPr>
      <w:tblStyleRowBandSize w:val="1"/>
      <w:tblStyleColBandSize w:val="1"/>
      <w:tblInd w:w="0" w:type="dxa"/>
      <w:tblBorders>
        <w:bottom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auto"/>
      </w:tcPr>
    </w:tblStylePr>
  </w:style>
  <w:style w:type="table" w:customStyle="1" w:styleId="GridTable2-Accent6">
    <w:name w:val="Grid Table 2 - Accent 6"/>
    <w:basedOn w:val="a2"/>
    <w:uiPriority w:val="99"/>
    <w:rsid w:val="00FE3DCA"/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auto"/>
      </w:tcPr>
    </w:tblStylePr>
  </w:style>
  <w:style w:type="table" w:customStyle="1" w:styleId="-31">
    <w:name w:val="Таблица-сетка 31"/>
    <w:basedOn w:val="a2"/>
    <w:uiPriority w:val="99"/>
    <w:rsid w:val="00FE3DCA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3-Accent1">
    <w:name w:val="Grid Table 3 - Accent 1"/>
    <w:basedOn w:val="a2"/>
    <w:uiPriority w:val="99"/>
    <w:rsid w:val="00FE3DCA"/>
    <w:tblPr>
      <w:tblStyleRowBandSize w:val="1"/>
      <w:tblStyleColBandSize w:val="1"/>
      <w:tblInd w:w="0" w:type="dxa"/>
      <w:tblBorders>
        <w:bottom w:val="single" w:sz="4" w:space="0" w:color="68A2D8"/>
        <w:insideH w:val="single" w:sz="4" w:space="0" w:color="68A2D8"/>
        <w:insideV w:val="single" w:sz="4" w:space="0" w:color="68A2D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auto"/>
      </w:tcPr>
    </w:tblStylePr>
  </w:style>
  <w:style w:type="table" w:customStyle="1" w:styleId="GridTable3-Accent2">
    <w:name w:val="Grid Table 3 - Accent 2"/>
    <w:basedOn w:val="a2"/>
    <w:uiPriority w:val="99"/>
    <w:rsid w:val="00FE3DCA"/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auto"/>
      </w:tcPr>
    </w:tblStylePr>
  </w:style>
  <w:style w:type="table" w:customStyle="1" w:styleId="GridTable3-Accent3">
    <w:name w:val="Grid Table 3 - Accent 3"/>
    <w:basedOn w:val="a2"/>
    <w:uiPriority w:val="99"/>
    <w:rsid w:val="00FE3DCA"/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auto"/>
      </w:tcPr>
    </w:tblStylePr>
  </w:style>
  <w:style w:type="table" w:customStyle="1" w:styleId="GridTable3-Accent4">
    <w:name w:val="Grid Table 3 - Accent 4"/>
    <w:basedOn w:val="a2"/>
    <w:uiPriority w:val="99"/>
    <w:rsid w:val="00FE3DCA"/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auto"/>
      </w:tcPr>
    </w:tblStylePr>
  </w:style>
  <w:style w:type="table" w:customStyle="1" w:styleId="GridTable3-Accent5">
    <w:name w:val="Grid Table 3 - Accent 5"/>
    <w:basedOn w:val="a2"/>
    <w:uiPriority w:val="99"/>
    <w:rsid w:val="00FE3DCA"/>
    <w:tblPr>
      <w:tblStyleRowBandSize w:val="1"/>
      <w:tblStyleColBandSize w:val="1"/>
      <w:tblInd w:w="0" w:type="dxa"/>
      <w:tblBorders>
        <w:bottom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auto"/>
      </w:tcPr>
    </w:tblStylePr>
  </w:style>
  <w:style w:type="table" w:customStyle="1" w:styleId="GridTable3-Accent6">
    <w:name w:val="Grid Table 3 - Accent 6"/>
    <w:basedOn w:val="a2"/>
    <w:uiPriority w:val="99"/>
    <w:rsid w:val="00FE3DCA"/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auto"/>
      </w:tcPr>
    </w:tblStylePr>
  </w:style>
  <w:style w:type="table" w:customStyle="1" w:styleId="-41">
    <w:name w:val="Таблица-сетка 41"/>
    <w:basedOn w:val="a2"/>
    <w:uiPriority w:val="59"/>
    <w:rsid w:val="00FE3DCA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4-Accent1">
    <w:name w:val="Grid Table 4 - Accent 1"/>
    <w:basedOn w:val="a2"/>
    <w:uiPriority w:val="59"/>
    <w:rsid w:val="00FE3DCA"/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68A2D8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fill="auto"/>
      </w:tcPr>
    </w:tblStylePr>
  </w:style>
  <w:style w:type="table" w:customStyle="1" w:styleId="GridTable4-Accent2">
    <w:name w:val="Grid Table 4 - Accent 2"/>
    <w:basedOn w:val="a2"/>
    <w:uiPriority w:val="59"/>
    <w:rsid w:val="00FE3DCA"/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auto"/>
      </w:tcPr>
    </w:tblStylePr>
  </w:style>
  <w:style w:type="table" w:customStyle="1" w:styleId="GridTable4-Accent3">
    <w:name w:val="Grid Table 4 - Accent 3"/>
    <w:basedOn w:val="a2"/>
    <w:uiPriority w:val="59"/>
    <w:rsid w:val="00FE3DCA"/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auto"/>
      </w:tcPr>
    </w:tblStylePr>
  </w:style>
  <w:style w:type="table" w:customStyle="1" w:styleId="GridTable4-Accent4">
    <w:name w:val="Grid Table 4 - Accent 4"/>
    <w:basedOn w:val="a2"/>
    <w:uiPriority w:val="59"/>
    <w:rsid w:val="00FE3DCA"/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auto"/>
      </w:tcPr>
    </w:tblStylePr>
  </w:style>
  <w:style w:type="table" w:customStyle="1" w:styleId="GridTable4-Accent5">
    <w:name w:val="Grid Table 4 - Accent 5"/>
    <w:basedOn w:val="a2"/>
    <w:uiPriority w:val="59"/>
    <w:rsid w:val="00FE3DCA"/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4472C4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auto"/>
      </w:tcPr>
    </w:tblStylePr>
  </w:style>
  <w:style w:type="table" w:customStyle="1" w:styleId="GridTable4-Accent6">
    <w:name w:val="Grid Table 4 - Accent 6"/>
    <w:basedOn w:val="a2"/>
    <w:uiPriority w:val="59"/>
    <w:rsid w:val="00FE3DCA"/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auto"/>
      </w:tcPr>
    </w:tblStylePr>
  </w:style>
  <w:style w:type="table" w:customStyle="1" w:styleId="-51">
    <w:name w:val="Таблица-сетка 5 темная1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auto"/>
      </w:tcPr>
    </w:tblStylePr>
    <w:tblStylePr w:type="band1Vert">
      <w:tblPr/>
      <w:tcPr>
        <w:shd w:val="clear" w:color="8A8A8A" w:fill="auto"/>
      </w:tcPr>
    </w:tblStylePr>
    <w:tblStylePr w:type="band1Horz">
      <w:tblPr/>
      <w:tcPr>
        <w:shd w:val="clear" w:color="8A8A8A" w:fill="auto"/>
      </w:tcPr>
    </w:tblStylePr>
  </w:style>
  <w:style w:type="table" w:customStyle="1" w:styleId="GridTable5Dark-Accent1">
    <w:name w:val="Grid Table 5 Dark- Accent 1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auto"/>
      </w:tcPr>
    </w:tblStylePr>
    <w:tblStylePr w:type="band1Vert">
      <w:tblPr/>
      <w:tcPr>
        <w:shd w:val="clear" w:color="B3D0EB" w:fill="auto"/>
      </w:tcPr>
    </w:tblStylePr>
    <w:tblStylePr w:type="band1Horz">
      <w:tblPr/>
      <w:tcPr>
        <w:shd w:val="clear" w:color="B3D0EB" w:fill="auto"/>
      </w:tcPr>
    </w:tblStylePr>
  </w:style>
  <w:style w:type="table" w:customStyle="1" w:styleId="GridTable5Dark-Accent2">
    <w:name w:val="Grid Table 5 Dark - Accent 2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auto"/>
      </w:tcPr>
    </w:tblStylePr>
    <w:tblStylePr w:type="band1Vert">
      <w:tblPr/>
      <w:tcPr>
        <w:shd w:val="clear" w:color="F6C3A0" w:fill="auto"/>
      </w:tcPr>
    </w:tblStylePr>
    <w:tblStylePr w:type="band1Horz">
      <w:tblPr/>
      <w:tcPr>
        <w:shd w:val="clear" w:color="F6C3A0" w:fill="auto"/>
      </w:tcPr>
    </w:tblStylePr>
  </w:style>
  <w:style w:type="table" w:customStyle="1" w:styleId="GridTable5Dark-Accent3">
    <w:name w:val="Grid Table 5 Dark - Accent 3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uto"/>
      </w:tcPr>
    </w:tblStylePr>
    <w:tblStylePr w:type="band1Vert">
      <w:tblPr/>
      <w:tcPr>
        <w:shd w:val="clear" w:color="D5D5D5" w:fill="auto"/>
      </w:tcPr>
    </w:tblStylePr>
    <w:tblStylePr w:type="band1Horz">
      <w:tblPr/>
      <w:tcPr>
        <w:shd w:val="clear" w:color="D5D5D5" w:fill="auto"/>
      </w:tcPr>
    </w:tblStylePr>
  </w:style>
  <w:style w:type="table" w:customStyle="1" w:styleId="GridTable5Dark-Accent4">
    <w:name w:val="Grid Table 5 Dark- Accent 4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auto"/>
      </w:tcPr>
    </w:tblStylePr>
    <w:tblStylePr w:type="band1Vert">
      <w:tblPr/>
      <w:tcPr>
        <w:shd w:val="clear" w:color="FFE28A" w:fill="auto"/>
      </w:tcPr>
    </w:tblStylePr>
    <w:tblStylePr w:type="band1Horz">
      <w:tblPr/>
      <w:tcPr>
        <w:shd w:val="clear" w:color="FFE28A" w:fill="auto"/>
      </w:tcPr>
    </w:tblStylePr>
  </w:style>
  <w:style w:type="table" w:customStyle="1" w:styleId="GridTable5Dark-Accent5">
    <w:name w:val="Grid Table 5 Dark - Accent 5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auto"/>
      </w:tcPr>
    </w:tblStylePr>
    <w:tblStylePr w:type="band1Vert">
      <w:tblPr/>
      <w:tcPr>
        <w:shd w:val="clear" w:color="A9BEE4" w:fill="auto"/>
      </w:tcPr>
    </w:tblStylePr>
    <w:tblStylePr w:type="band1Horz">
      <w:tblPr/>
      <w:tcPr>
        <w:shd w:val="clear" w:color="A9BEE4" w:fill="auto"/>
      </w:tcPr>
    </w:tblStylePr>
  </w:style>
  <w:style w:type="table" w:customStyle="1" w:styleId="GridTable5Dark-Accent6">
    <w:name w:val="Grid Table 5 Dark - Accent 6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auto"/>
      </w:tcPr>
    </w:tblStylePr>
    <w:tblStylePr w:type="band1Vert">
      <w:tblPr/>
      <w:tcPr>
        <w:shd w:val="clear" w:color="BCDBA8" w:fill="auto"/>
      </w:tcPr>
    </w:tblStylePr>
    <w:tblStylePr w:type="band1Horz">
      <w:tblPr/>
      <w:tcPr>
        <w:shd w:val="clear" w:color="BCDBA8" w:fill="auto"/>
      </w:tcPr>
    </w:tblStylePr>
  </w:style>
  <w:style w:type="table" w:customStyle="1" w:styleId="-61">
    <w:name w:val="Таблица-сетка 6 цветная1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auto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auto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DDEAF6" w:fill="auto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auto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auto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auto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auto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auto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auto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auto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D8E2F3" w:fill="auto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auto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E1EFD8" w:fill="auto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E1EFD8" w:fill="auto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-71">
    <w:name w:val="Таблица-сетка 7 цветная1"/>
    <w:basedOn w:val="a2"/>
    <w:uiPriority w:val="99"/>
    <w:rsid w:val="00FE3DCA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auto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auto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FE3DCA"/>
    <w:tblPr>
      <w:tblStyleRowBandSize w:val="1"/>
      <w:tblStyleColBandSize w:val="1"/>
      <w:tblInd w:w="0" w:type="dxa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b/>
        <w:color w:val="ACCCEA"/>
        <w:sz w:val="22"/>
      </w:rPr>
      <w:tblPr/>
      <w:tcPr>
        <w:tcBorders>
          <w:top w:val="single" w:sz="4" w:space="0" w:color="ACCC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ACCCEA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/>
        </w:tcBorders>
        <w:shd w:val="clear" w:color="FFFFFF" w:fill="auto"/>
      </w:tcPr>
    </w:tblStylePr>
    <w:tblStylePr w:type="lastCol">
      <w:rPr>
        <w:rFonts w:ascii="Arial" w:hAnsi="Arial"/>
        <w:i/>
        <w:color w:val="ACCCEA"/>
        <w:sz w:val="22"/>
      </w:rPr>
      <w:tblPr/>
      <w:tcPr>
        <w:tcBorders>
          <w:top w:val="none" w:sz="4" w:space="0" w:color="000000"/>
          <w:left w:val="single" w:sz="4" w:space="0" w:color="ACCCE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auto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auto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FE3DCA"/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single" w:sz="4" w:space="0" w:color="F4B18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auto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auto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FE3DCA"/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4" w:space="0" w:color="000000"/>
          <w:left w:val="single" w:sz="4" w:space="0" w:color="A5A5A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auto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auto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FE3DCA"/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single" w:sz="4" w:space="0" w:color="FFD86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auto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auto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FE3DCA"/>
    <w:tblPr>
      <w:tblStyleRowBandSize w:val="1"/>
      <w:tblStyleColBandSize w:val="1"/>
      <w:tblInd w:w="0" w:type="dxa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b/>
        <w:color w:val="254175"/>
        <w:sz w:val="22"/>
      </w:rPr>
      <w:tblPr/>
      <w:tcPr>
        <w:tcBorders>
          <w:top w:val="single" w:sz="4" w:space="0" w:color="95A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4" w:space="0" w:color="000000"/>
          <w:left w:val="single" w:sz="4" w:space="0" w:color="95A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auto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auto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FE3DCA"/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4" w:space="0" w:color="000000"/>
          <w:left w:val="single" w:sz="4" w:space="0" w:color="ADD39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auto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auto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-110">
    <w:name w:val="Список-таблица 1 светлая1"/>
    <w:basedOn w:val="a2"/>
    <w:uiPriority w:val="99"/>
    <w:rsid w:val="00FE3DC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auto"/>
      </w:tcPr>
    </w:tblStylePr>
    <w:tblStylePr w:type="band1Horz">
      <w:tblPr/>
      <w:tcPr>
        <w:shd w:val="clear" w:color="BFBFBF" w:fill="auto"/>
      </w:tcPr>
    </w:tblStylePr>
  </w:style>
  <w:style w:type="table" w:customStyle="1" w:styleId="ListTable1Light-Accent1">
    <w:name w:val="List Table 1 Light - Accent 1"/>
    <w:basedOn w:val="a2"/>
    <w:uiPriority w:val="99"/>
    <w:rsid w:val="00FE3DC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auto"/>
      </w:tcPr>
    </w:tblStylePr>
    <w:tblStylePr w:type="band1Horz">
      <w:tblPr/>
      <w:tcPr>
        <w:shd w:val="clear" w:color="D5E5F4" w:fill="auto"/>
      </w:tcPr>
    </w:tblStylePr>
  </w:style>
  <w:style w:type="table" w:customStyle="1" w:styleId="ListTable1Light-Accent2">
    <w:name w:val="List Table 1 Light - Accent 2"/>
    <w:basedOn w:val="a2"/>
    <w:uiPriority w:val="99"/>
    <w:rsid w:val="00FE3DC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auto"/>
      </w:tcPr>
    </w:tblStylePr>
    <w:tblStylePr w:type="band1Horz">
      <w:tblPr/>
      <w:tcPr>
        <w:shd w:val="clear" w:color="FADECB" w:fill="auto"/>
      </w:tcPr>
    </w:tblStylePr>
  </w:style>
  <w:style w:type="table" w:customStyle="1" w:styleId="ListTable1Light-Accent3">
    <w:name w:val="List Table 1 Light - Accent 3"/>
    <w:basedOn w:val="a2"/>
    <w:uiPriority w:val="99"/>
    <w:rsid w:val="00FE3DC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auto"/>
      </w:tcPr>
    </w:tblStylePr>
    <w:tblStylePr w:type="band1Horz">
      <w:tblPr/>
      <w:tcPr>
        <w:shd w:val="clear" w:color="E8E8E8" w:fill="auto"/>
      </w:tcPr>
    </w:tblStylePr>
  </w:style>
  <w:style w:type="table" w:customStyle="1" w:styleId="ListTable1Light-Accent4">
    <w:name w:val="List Table 1 Light - Accent 4"/>
    <w:basedOn w:val="a2"/>
    <w:uiPriority w:val="99"/>
    <w:rsid w:val="00FE3DC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auto"/>
      </w:tcPr>
    </w:tblStylePr>
    <w:tblStylePr w:type="band1Horz">
      <w:tblPr/>
      <w:tcPr>
        <w:shd w:val="clear" w:color="FFEFBF" w:fill="auto"/>
      </w:tcPr>
    </w:tblStylePr>
  </w:style>
  <w:style w:type="table" w:customStyle="1" w:styleId="ListTable1Light-Accent5">
    <w:name w:val="List Table 1 Light - Accent 5"/>
    <w:basedOn w:val="a2"/>
    <w:uiPriority w:val="99"/>
    <w:rsid w:val="00FE3DC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auto"/>
      </w:tcPr>
    </w:tblStylePr>
    <w:tblStylePr w:type="band1Horz">
      <w:tblPr/>
      <w:tcPr>
        <w:shd w:val="clear" w:color="CFDBF0" w:fill="auto"/>
      </w:tcPr>
    </w:tblStylePr>
  </w:style>
  <w:style w:type="table" w:customStyle="1" w:styleId="ListTable1Light-Accent6">
    <w:name w:val="List Table 1 Light - Accent 6"/>
    <w:basedOn w:val="a2"/>
    <w:uiPriority w:val="99"/>
    <w:rsid w:val="00FE3DC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auto"/>
      </w:tcPr>
    </w:tblStylePr>
    <w:tblStylePr w:type="band1Horz">
      <w:tblPr/>
      <w:tcPr>
        <w:shd w:val="clear" w:color="DAEBCF" w:fill="auto"/>
      </w:tcPr>
    </w:tblStylePr>
  </w:style>
  <w:style w:type="table" w:customStyle="1" w:styleId="-210">
    <w:name w:val="Список-таблица 21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auto"/>
      </w:tcPr>
    </w:tblStylePr>
  </w:style>
  <w:style w:type="table" w:customStyle="1" w:styleId="ListTable2-Accent1">
    <w:name w:val="List Table 2 - Accent 1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auto"/>
      </w:tcPr>
    </w:tblStylePr>
  </w:style>
  <w:style w:type="table" w:customStyle="1" w:styleId="ListTable2-Accent2">
    <w:name w:val="List Table 2 - Accent 2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auto"/>
      </w:tcPr>
    </w:tblStylePr>
  </w:style>
  <w:style w:type="table" w:customStyle="1" w:styleId="ListTable2-Accent3">
    <w:name w:val="List Table 2 - Accent 3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auto"/>
      </w:tcPr>
    </w:tblStylePr>
  </w:style>
  <w:style w:type="table" w:customStyle="1" w:styleId="ListTable2-Accent4">
    <w:name w:val="List Table 2 - Accent 4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auto"/>
      </w:tcPr>
    </w:tblStylePr>
  </w:style>
  <w:style w:type="table" w:customStyle="1" w:styleId="ListTable2-Accent5">
    <w:name w:val="List Table 2 - Accent 5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auto"/>
      </w:tcPr>
    </w:tblStylePr>
  </w:style>
  <w:style w:type="table" w:customStyle="1" w:styleId="ListTable2-Accent6">
    <w:name w:val="List Table 2 - Accent 6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auto"/>
      </w:tcPr>
    </w:tblStylePr>
  </w:style>
  <w:style w:type="table" w:customStyle="1" w:styleId="-310">
    <w:name w:val="Список-таблица 31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">
    <w:name w:val="List Table 3 - Accent 2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">
    <w:name w:val="List Table 3 - Accent 3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">
    <w:name w:val="List Table 3 - Accent 4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">
    <w:name w:val="List Table 3 - Accent 5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">
    <w:name w:val="List Table 3 - Accent 6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10">
    <w:name w:val="Список-таблица 41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auto"/>
      </w:tcPr>
    </w:tblStylePr>
  </w:style>
  <w:style w:type="table" w:customStyle="1" w:styleId="ListTable4-Accent1">
    <w:name w:val="List Table 4 - Accent 1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auto"/>
      </w:tcPr>
    </w:tblStylePr>
  </w:style>
  <w:style w:type="table" w:customStyle="1" w:styleId="ListTable4-Accent2">
    <w:name w:val="List Table 4 - Accent 2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auto"/>
      </w:tcPr>
    </w:tblStylePr>
  </w:style>
  <w:style w:type="table" w:customStyle="1" w:styleId="ListTable4-Accent3">
    <w:name w:val="List Table 4 - Accent 3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auto"/>
      </w:tcPr>
    </w:tblStylePr>
  </w:style>
  <w:style w:type="table" w:customStyle="1" w:styleId="ListTable4-Accent4">
    <w:name w:val="List Table 4 - Accent 4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auto"/>
      </w:tcPr>
    </w:tblStylePr>
  </w:style>
  <w:style w:type="table" w:customStyle="1" w:styleId="ListTable4-Accent5">
    <w:name w:val="List Table 4 - Accent 5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auto"/>
      </w:tcPr>
    </w:tblStylePr>
  </w:style>
  <w:style w:type="table" w:customStyle="1" w:styleId="ListTable4-Accent6">
    <w:name w:val="List Table 4 - Accent 6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auto"/>
      </w:tcPr>
    </w:tblStylePr>
  </w:style>
  <w:style w:type="table" w:customStyle="1" w:styleId="-510">
    <w:name w:val="Список-таблица 5 темная1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auto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auto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auto"/>
      </w:tcPr>
    </w:tblStylePr>
  </w:style>
  <w:style w:type="table" w:customStyle="1" w:styleId="ListTable5Dark-Accent1">
    <w:name w:val="List Table 5 Dark - Accent 1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shd w:val="clear" w:color="5B9BD5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5B9BD5"/>
          <w:bottom w:val="single" w:sz="12" w:space="0" w:color="FFFFFF"/>
        </w:tcBorders>
        <w:shd w:val="clear" w:color="5B9BD5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5B9BD5" w:fill="auto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auto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auto"/>
      </w:tcPr>
    </w:tblStylePr>
  </w:style>
  <w:style w:type="table" w:customStyle="1" w:styleId="ListTable5Dark-Accent2">
    <w:name w:val="List Table 5 Dark - Accent 2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auto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auto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auto"/>
      </w:tcPr>
    </w:tblStylePr>
  </w:style>
  <w:style w:type="table" w:customStyle="1" w:styleId="ListTable5Dark-Accent3">
    <w:name w:val="List Table 5 Dark - Accent 3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auto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auto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auto"/>
      </w:tcPr>
    </w:tblStylePr>
  </w:style>
  <w:style w:type="table" w:customStyle="1" w:styleId="ListTable5Dark-Accent4">
    <w:name w:val="List Table 5 Dark - Accent 4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auto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auto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auto"/>
      </w:tcPr>
    </w:tblStylePr>
  </w:style>
  <w:style w:type="table" w:customStyle="1" w:styleId="ListTable5Dark-Accent5">
    <w:name w:val="List Table 5 Dark - Accent 5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shd w:val="clear" w:color="8DA9DB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8DA9DB"/>
          <w:bottom w:val="single" w:sz="12" w:space="0" w:color="FFFFFF"/>
        </w:tcBorders>
        <w:shd w:val="clear" w:color="8DA9DB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8DA9DB" w:fill="auto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auto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auto"/>
      </w:tcPr>
    </w:tblStylePr>
  </w:style>
  <w:style w:type="table" w:customStyle="1" w:styleId="ListTable5Dark-Accent6">
    <w:name w:val="List Table 5 Dark - Accent 6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uto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uto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uto"/>
      </w:tcPr>
    </w:tblStylePr>
  </w:style>
  <w:style w:type="table" w:customStyle="1" w:styleId="-610">
    <w:name w:val="Список-таблица 6 цветная1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auto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auto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5B9BD5"/>
        <w:bottom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5E5F4" w:fill="auto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auto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auto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auto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auto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auto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auto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auto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8DA9DB"/>
        <w:bottom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CFDBF0" w:fill="auto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auto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auto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auto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-710">
    <w:name w:val="Список-таблица 7 цветная1"/>
    <w:basedOn w:val="a2"/>
    <w:uiPriority w:val="99"/>
    <w:rsid w:val="00FE3DCA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auto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auto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FE3DCA"/>
    <w:tblPr>
      <w:tblStyleRowBandSize w:val="1"/>
      <w:tblStyleColBandSize w:val="1"/>
      <w:tblInd w:w="0" w:type="dxa"/>
      <w:tblBorders>
        <w:right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i/>
        <w:color w:val="245A8D"/>
        <w:sz w:val="22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4" w:space="0" w:color="000000"/>
          <w:left w:val="single" w:sz="4" w:space="0" w:color="5B9BD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auto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auto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FE3DCA"/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single" w:sz="4" w:space="0" w:color="F4B18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auto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auto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FE3DCA"/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4" w:space="0" w:color="000000"/>
          <w:left w:val="single" w:sz="4" w:space="0" w:color="C9C9C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auto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auto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FE3DCA"/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single" w:sz="4" w:space="0" w:color="FFD86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auto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auto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FE3DCA"/>
    <w:tblPr>
      <w:tblStyleRowBandSize w:val="1"/>
      <w:tblStyleColBandSize w:val="1"/>
      <w:tblInd w:w="0" w:type="dxa"/>
      <w:tblBorders>
        <w:right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i/>
        <w:color w:val="8DA9DB"/>
        <w:sz w:val="22"/>
      </w:rPr>
      <w:tblPr/>
      <w:tcPr>
        <w:tcBorders>
          <w:top w:val="single" w:sz="4" w:space="0" w:color="8DA9D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8DA9D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/>
        </w:tcBorders>
        <w:shd w:val="clear" w:color="FFFFFF" w:fill="auto"/>
      </w:tcPr>
    </w:tblStylePr>
    <w:tblStylePr w:type="lastCol">
      <w:rPr>
        <w:rFonts w:ascii="Arial" w:hAnsi="Arial"/>
        <w:i/>
        <w:color w:val="8DA9DB"/>
        <w:sz w:val="22"/>
      </w:rPr>
      <w:tblPr/>
      <w:tcPr>
        <w:tcBorders>
          <w:top w:val="none" w:sz="4" w:space="0" w:color="000000"/>
          <w:left w:val="single" w:sz="4" w:space="0" w:color="8DA9D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auto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auto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FE3DCA"/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4" w:space="0" w:color="000000"/>
          <w:left w:val="single" w:sz="4" w:space="0" w:color="A9D08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auto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auto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">
    <w:name w:val="Lined - Accent"/>
    <w:basedOn w:val="a2"/>
    <w:uiPriority w:val="99"/>
    <w:rsid w:val="00FE3DC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auto"/>
      </w:tcPr>
    </w:tblStylePr>
  </w:style>
  <w:style w:type="table" w:customStyle="1" w:styleId="Lined-Accent1">
    <w:name w:val="Lined - Accent 1"/>
    <w:basedOn w:val="a2"/>
    <w:uiPriority w:val="99"/>
    <w:rsid w:val="00FE3DC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auto"/>
      </w:tcPr>
    </w:tblStylePr>
  </w:style>
  <w:style w:type="table" w:customStyle="1" w:styleId="Lined-Accent2">
    <w:name w:val="Lined - Accent 2"/>
    <w:basedOn w:val="a2"/>
    <w:uiPriority w:val="99"/>
    <w:rsid w:val="00FE3DC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auto"/>
      </w:tcPr>
    </w:tblStylePr>
  </w:style>
  <w:style w:type="table" w:customStyle="1" w:styleId="Lined-Accent3">
    <w:name w:val="Lined - Accent 3"/>
    <w:basedOn w:val="a2"/>
    <w:uiPriority w:val="99"/>
    <w:rsid w:val="00FE3DC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auto"/>
      </w:tcPr>
    </w:tblStylePr>
  </w:style>
  <w:style w:type="table" w:customStyle="1" w:styleId="Lined-Accent4">
    <w:name w:val="Lined - Accent 4"/>
    <w:basedOn w:val="a2"/>
    <w:uiPriority w:val="99"/>
    <w:rsid w:val="00FE3DC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auto"/>
      </w:tcPr>
    </w:tblStylePr>
  </w:style>
  <w:style w:type="table" w:customStyle="1" w:styleId="Lined-Accent5">
    <w:name w:val="Lined - Accent 5"/>
    <w:basedOn w:val="a2"/>
    <w:uiPriority w:val="99"/>
    <w:rsid w:val="00FE3DC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auto"/>
      </w:tcPr>
    </w:tblStylePr>
  </w:style>
  <w:style w:type="table" w:customStyle="1" w:styleId="Lined-Accent6">
    <w:name w:val="Lined - Accent 6"/>
    <w:basedOn w:val="a2"/>
    <w:uiPriority w:val="99"/>
    <w:rsid w:val="00FE3DC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auto"/>
      </w:tcPr>
    </w:tblStylePr>
  </w:style>
  <w:style w:type="table" w:customStyle="1" w:styleId="BorderedLined-Accent">
    <w:name w:val="Bordered &amp; Lined - Accent"/>
    <w:basedOn w:val="a2"/>
    <w:uiPriority w:val="99"/>
    <w:rsid w:val="00FE3DCA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auto"/>
      </w:tcPr>
    </w:tblStylePr>
  </w:style>
  <w:style w:type="table" w:customStyle="1" w:styleId="BorderedLined-Accent1">
    <w:name w:val="Bordered &amp; Lined - Accent 1"/>
    <w:basedOn w:val="a2"/>
    <w:uiPriority w:val="99"/>
    <w:rsid w:val="00FE3DCA"/>
    <w:rPr>
      <w:color w:val="404040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auto"/>
      </w:tcPr>
    </w:tblStylePr>
  </w:style>
  <w:style w:type="table" w:customStyle="1" w:styleId="BorderedLined-Accent2">
    <w:name w:val="Bordered &amp; Lined - Accent 2"/>
    <w:basedOn w:val="a2"/>
    <w:uiPriority w:val="99"/>
    <w:rsid w:val="00FE3DCA"/>
    <w:rPr>
      <w:color w:val="404040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auto"/>
      </w:tcPr>
    </w:tblStylePr>
  </w:style>
  <w:style w:type="table" w:customStyle="1" w:styleId="BorderedLined-Accent3">
    <w:name w:val="Bordered &amp; Lined - Accent 3"/>
    <w:basedOn w:val="a2"/>
    <w:uiPriority w:val="99"/>
    <w:rsid w:val="00FE3DCA"/>
    <w:rPr>
      <w:color w:val="404040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auto"/>
      </w:tcPr>
    </w:tblStylePr>
  </w:style>
  <w:style w:type="table" w:customStyle="1" w:styleId="BorderedLined-Accent4">
    <w:name w:val="Bordered &amp; Lined - Accent 4"/>
    <w:basedOn w:val="a2"/>
    <w:uiPriority w:val="99"/>
    <w:rsid w:val="00FE3DCA"/>
    <w:rPr>
      <w:color w:val="404040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auto"/>
      </w:tcPr>
    </w:tblStylePr>
  </w:style>
  <w:style w:type="table" w:customStyle="1" w:styleId="BorderedLined-Accent5">
    <w:name w:val="Bordered &amp; Lined - Accent 5"/>
    <w:basedOn w:val="a2"/>
    <w:uiPriority w:val="99"/>
    <w:rsid w:val="00FE3DCA"/>
    <w:rPr>
      <w:color w:val="404040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auto"/>
      </w:tcPr>
    </w:tblStylePr>
  </w:style>
  <w:style w:type="table" w:customStyle="1" w:styleId="BorderedLined-Accent6">
    <w:name w:val="Bordered &amp; Lined - Accent 6"/>
    <w:basedOn w:val="a2"/>
    <w:uiPriority w:val="99"/>
    <w:rsid w:val="00FE3DCA"/>
    <w:rPr>
      <w:color w:val="404040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auto"/>
      </w:tcPr>
    </w:tblStylePr>
  </w:style>
  <w:style w:type="table" w:customStyle="1" w:styleId="Bordered">
    <w:name w:val="Bordered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">
    <w:name w:val="Bordered - Accent 2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">
    <w:name w:val="Bordered - Accent 3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">
    <w:name w:val="Bordered - Accent 4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">
    <w:name w:val="Bordered - Accent 5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">
    <w:name w:val="Bordered - Accent 6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character" w:styleId="ad">
    <w:name w:val="Hyperlink"/>
    <w:uiPriority w:val="99"/>
    <w:unhideWhenUsed/>
    <w:rsid w:val="00FE3DCA"/>
    <w:rPr>
      <w:color w:val="0563C1"/>
      <w:u w:val="single"/>
    </w:rPr>
  </w:style>
  <w:style w:type="character" w:customStyle="1" w:styleId="FootnoteTextChar">
    <w:name w:val="Footnote Text Char"/>
    <w:uiPriority w:val="99"/>
    <w:rsid w:val="00FE3DCA"/>
    <w:rPr>
      <w:sz w:val="18"/>
    </w:rPr>
  </w:style>
  <w:style w:type="paragraph" w:styleId="ae">
    <w:name w:val="endnote text"/>
    <w:basedOn w:val="a0"/>
    <w:link w:val="af"/>
    <w:uiPriority w:val="99"/>
    <w:semiHidden/>
    <w:unhideWhenUsed/>
    <w:rsid w:val="00FE3DCA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link w:val="ae"/>
    <w:uiPriority w:val="99"/>
    <w:rsid w:val="00FE3DCA"/>
    <w:rPr>
      <w:sz w:val="20"/>
    </w:rPr>
  </w:style>
  <w:style w:type="character" w:styleId="af0">
    <w:name w:val="endnote reference"/>
    <w:uiPriority w:val="99"/>
    <w:semiHidden/>
    <w:unhideWhenUsed/>
    <w:rsid w:val="00FE3DCA"/>
    <w:rPr>
      <w:vertAlign w:val="superscript"/>
    </w:rPr>
  </w:style>
  <w:style w:type="paragraph" w:styleId="10">
    <w:name w:val="toc 1"/>
    <w:basedOn w:val="a0"/>
    <w:next w:val="a0"/>
    <w:uiPriority w:val="39"/>
    <w:unhideWhenUsed/>
    <w:rsid w:val="00FE3DCA"/>
    <w:pPr>
      <w:spacing w:after="57"/>
    </w:pPr>
  </w:style>
  <w:style w:type="paragraph" w:styleId="22">
    <w:name w:val="toc 2"/>
    <w:basedOn w:val="a0"/>
    <w:next w:val="a0"/>
    <w:uiPriority w:val="39"/>
    <w:unhideWhenUsed/>
    <w:rsid w:val="00FE3DCA"/>
    <w:pPr>
      <w:spacing w:after="57"/>
      <w:ind w:left="283"/>
    </w:pPr>
  </w:style>
  <w:style w:type="paragraph" w:styleId="3">
    <w:name w:val="toc 3"/>
    <w:basedOn w:val="a0"/>
    <w:next w:val="a0"/>
    <w:uiPriority w:val="39"/>
    <w:unhideWhenUsed/>
    <w:rsid w:val="00FE3DCA"/>
    <w:pPr>
      <w:spacing w:after="57"/>
      <w:ind w:left="567"/>
    </w:pPr>
  </w:style>
  <w:style w:type="paragraph" w:styleId="4">
    <w:name w:val="toc 4"/>
    <w:basedOn w:val="a0"/>
    <w:next w:val="a0"/>
    <w:uiPriority w:val="39"/>
    <w:unhideWhenUsed/>
    <w:rsid w:val="00FE3DCA"/>
    <w:pPr>
      <w:spacing w:after="57"/>
      <w:ind w:left="850"/>
    </w:pPr>
  </w:style>
  <w:style w:type="paragraph" w:styleId="5">
    <w:name w:val="toc 5"/>
    <w:basedOn w:val="a0"/>
    <w:next w:val="a0"/>
    <w:uiPriority w:val="39"/>
    <w:unhideWhenUsed/>
    <w:rsid w:val="00FE3DCA"/>
    <w:pPr>
      <w:spacing w:after="57"/>
      <w:ind w:left="1134"/>
    </w:pPr>
  </w:style>
  <w:style w:type="paragraph" w:styleId="6">
    <w:name w:val="toc 6"/>
    <w:basedOn w:val="a0"/>
    <w:next w:val="a0"/>
    <w:uiPriority w:val="39"/>
    <w:unhideWhenUsed/>
    <w:rsid w:val="00FE3DCA"/>
    <w:pPr>
      <w:spacing w:after="57"/>
      <w:ind w:left="1417"/>
    </w:pPr>
  </w:style>
  <w:style w:type="paragraph" w:styleId="7">
    <w:name w:val="toc 7"/>
    <w:basedOn w:val="a0"/>
    <w:next w:val="a0"/>
    <w:uiPriority w:val="39"/>
    <w:unhideWhenUsed/>
    <w:rsid w:val="00FE3DCA"/>
    <w:pPr>
      <w:spacing w:after="57"/>
      <w:ind w:left="1701"/>
    </w:pPr>
  </w:style>
  <w:style w:type="paragraph" w:styleId="8">
    <w:name w:val="toc 8"/>
    <w:basedOn w:val="a0"/>
    <w:next w:val="a0"/>
    <w:uiPriority w:val="39"/>
    <w:unhideWhenUsed/>
    <w:rsid w:val="00FE3DCA"/>
    <w:pPr>
      <w:spacing w:after="57"/>
      <w:ind w:left="1984"/>
    </w:pPr>
  </w:style>
  <w:style w:type="paragraph" w:styleId="9">
    <w:name w:val="toc 9"/>
    <w:basedOn w:val="a0"/>
    <w:next w:val="a0"/>
    <w:uiPriority w:val="39"/>
    <w:unhideWhenUsed/>
    <w:rsid w:val="00FE3DCA"/>
    <w:pPr>
      <w:spacing w:after="57"/>
      <w:ind w:left="2268"/>
    </w:pPr>
  </w:style>
  <w:style w:type="paragraph" w:styleId="af1">
    <w:name w:val="TOC Heading"/>
    <w:uiPriority w:val="39"/>
    <w:unhideWhenUsed/>
    <w:rsid w:val="00FE3DCA"/>
    <w:pPr>
      <w:spacing w:after="160" w:line="259" w:lineRule="auto"/>
    </w:pPr>
    <w:rPr>
      <w:sz w:val="22"/>
      <w:szCs w:val="22"/>
      <w:lang w:eastAsia="en-US"/>
    </w:rPr>
  </w:style>
  <w:style w:type="paragraph" w:styleId="af2">
    <w:name w:val="table of figures"/>
    <w:basedOn w:val="a0"/>
    <w:next w:val="a0"/>
    <w:uiPriority w:val="99"/>
    <w:unhideWhenUsed/>
    <w:rsid w:val="00FE3DCA"/>
    <w:pPr>
      <w:spacing w:after="0"/>
    </w:pPr>
  </w:style>
  <w:style w:type="paragraph" w:styleId="af3">
    <w:name w:val="footnote text"/>
    <w:basedOn w:val="a0"/>
    <w:link w:val="af4"/>
    <w:uiPriority w:val="99"/>
    <w:semiHidden/>
    <w:unhideWhenUsed/>
    <w:rsid w:val="00FE3DCA"/>
    <w:pPr>
      <w:spacing w:after="0" w:line="240" w:lineRule="auto"/>
    </w:pPr>
    <w:rPr>
      <w:sz w:val="18"/>
      <w:szCs w:val="20"/>
    </w:rPr>
  </w:style>
  <w:style w:type="character" w:customStyle="1" w:styleId="af4">
    <w:name w:val="Текст сноски Знак"/>
    <w:link w:val="af3"/>
    <w:uiPriority w:val="99"/>
    <w:semiHidden/>
    <w:rsid w:val="00FE3DCA"/>
    <w:rPr>
      <w:sz w:val="20"/>
      <w:szCs w:val="20"/>
    </w:rPr>
  </w:style>
  <w:style w:type="paragraph" w:customStyle="1" w:styleId="12">
    <w:name w:val="Верхний колонтитул1"/>
    <w:basedOn w:val="a0"/>
    <w:link w:val="af5"/>
    <w:uiPriority w:val="99"/>
    <w:rsid w:val="00FE3D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5">
    <w:name w:val="Верхний колонтитул Знак"/>
    <w:link w:val="12"/>
    <w:uiPriority w:val="99"/>
    <w:rsid w:val="00FE3D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Нижний колонтитул1"/>
    <w:basedOn w:val="a0"/>
    <w:link w:val="af6"/>
    <w:uiPriority w:val="99"/>
    <w:rsid w:val="00FE3D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6">
    <w:name w:val="Нижний колонтитул Знак"/>
    <w:link w:val="13"/>
    <w:uiPriority w:val="99"/>
    <w:rsid w:val="00FE3D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age number"/>
    <w:uiPriority w:val="99"/>
    <w:rsid w:val="00FE3DCA"/>
    <w:rPr>
      <w:rFonts w:cs="Times New Roman"/>
    </w:rPr>
  </w:style>
  <w:style w:type="character" w:styleId="af8">
    <w:name w:val="footnote reference"/>
    <w:uiPriority w:val="99"/>
    <w:semiHidden/>
    <w:rsid w:val="00FE3DCA"/>
    <w:rPr>
      <w:rFonts w:cs="Times New Roman"/>
      <w:vertAlign w:val="superscript"/>
    </w:rPr>
  </w:style>
  <w:style w:type="paragraph" w:customStyle="1" w:styleId="docdata">
    <w:name w:val="docdata"/>
    <w:aliases w:val="docy,v5,29033,bqiaagaaeyqcaaagiaiaaapgbgaabe5uaaaaaaaaaaaaaaaaaaaaaaaaaaaaaaaaaaaaaaaaaaaaaaaaaaaaaaaaaaaaaaaaaaaaaaaaaaaaaaaaaaaaaaaaaaaaaaaaaaaaaaaaaaaaaaaaaaaaaaaaaaaaaaaaaaaaaaaaaaaaaaaaaaaaaaaaaaaaaaaaaaaaaaaaaaaaaaaaaaaaaaaaaaaaaaaaaaaaaaa"/>
    <w:basedOn w:val="a0"/>
    <w:rsid w:val="00BF25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Normal (Web)"/>
    <w:basedOn w:val="a0"/>
    <w:uiPriority w:val="99"/>
    <w:semiHidden/>
    <w:unhideWhenUsed/>
    <w:rsid w:val="00BF25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a">
    <w:name w:val="!Абзац по центру"/>
    <w:basedOn w:val="a0"/>
    <w:qFormat/>
    <w:rsid w:val="00563F86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b">
    <w:name w:val="!Абзац без отступа"/>
    <w:basedOn w:val="afa"/>
    <w:qFormat/>
    <w:rsid w:val="00563F86"/>
    <w:pPr>
      <w:jc w:val="both"/>
    </w:pPr>
  </w:style>
  <w:style w:type="character" w:customStyle="1" w:styleId="afc">
    <w:name w:val="!Шрифт полужирный"/>
    <w:qFormat/>
    <w:rsid w:val="00563F86"/>
    <w:rPr>
      <w:b/>
    </w:rPr>
  </w:style>
  <w:style w:type="paragraph" w:customStyle="1" w:styleId="afd">
    <w:name w:val="!Абзац подпись"/>
    <w:basedOn w:val="afa"/>
    <w:qFormat/>
    <w:rsid w:val="00563F86"/>
    <w:pPr>
      <w:jc w:val="both"/>
    </w:pPr>
    <w:rPr>
      <w:i/>
      <w:sz w:val="16"/>
    </w:rPr>
  </w:style>
  <w:style w:type="paragraph" w:styleId="afe">
    <w:name w:val="header"/>
    <w:basedOn w:val="a0"/>
    <w:link w:val="14"/>
    <w:uiPriority w:val="99"/>
    <w:unhideWhenUsed/>
    <w:rsid w:val="00563F86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e"/>
    <w:uiPriority w:val="99"/>
    <w:rsid w:val="00563F86"/>
    <w:rPr>
      <w:sz w:val="22"/>
      <w:szCs w:val="22"/>
      <w:lang w:eastAsia="en-US"/>
    </w:rPr>
  </w:style>
  <w:style w:type="paragraph" w:styleId="aff">
    <w:name w:val="footer"/>
    <w:basedOn w:val="a0"/>
    <w:link w:val="15"/>
    <w:uiPriority w:val="99"/>
    <w:unhideWhenUsed/>
    <w:rsid w:val="00563F86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f"/>
    <w:uiPriority w:val="99"/>
    <w:rsid w:val="00563F86"/>
    <w:rPr>
      <w:sz w:val="22"/>
      <w:szCs w:val="22"/>
      <w:lang w:eastAsia="en-US"/>
    </w:rPr>
  </w:style>
  <w:style w:type="paragraph" w:customStyle="1" w:styleId="aff0">
    <w:name w:val="ПособиеОбычный"/>
    <w:autoRedefine/>
    <w:uiPriority w:val="99"/>
    <w:rsid w:val="00421FEC"/>
    <w:pPr>
      <w:tabs>
        <w:tab w:val="num" w:pos="567"/>
      </w:tabs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C9123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pple-style-span">
    <w:name w:val="apple-style-span"/>
    <w:uiPriority w:val="99"/>
    <w:rsid w:val="00C9123D"/>
    <w:rPr>
      <w:rFonts w:cs="Times New Roman"/>
    </w:rPr>
  </w:style>
  <w:style w:type="numbering" w:customStyle="1" w:styleId="16">
    <w:name w:val="Нет списка1"/>
    <w:next w:val="a3"/>
    <w:uiPriority w:val="99"/>
    <w:semiHidden/>
    <w:unhideWhenUsed/>
    <w:rsid w:val="005449B5"/>
  </w:style>
  <w:style w:type="paragraph" w:customStyle="1" w:styleId="a">
    <w:name w:val="список с точками"/>
    <w:basedOn w:val="a0"/>
    <w:uiPriority w:val="99"/>
    <w:rsid w:val="005449B5"/>
    <w:pPr>
      <w:numPr>
        <w:numId w:val="11"/>
      </w:numPr>
      <w:spacing w:after="0" w:line="312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5449B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5449B5"/>
    <w:rPr>
      <w:rFonts w:ascii="Times New Roman" w:hAnsi="Times New Roman" w:cs="Times New Roman"/>
      <w:sz w:val="22"/>
      <w:szCs w:val="22"/>
    </w:rPr>
  </w:style>
  <w:style w:type="paragraph" w:styleId="aff1">
    <w:name w:val="Balloon Text"/>
    <w:basedOn w:val="a0"/>
    <w:link w:val="aff2"/>
    <w:uiPriority w:val="99"/>
    <w:semiHidden/>
    <w:unhideWhenUsed/>
    <w:rsid w:val="00637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1"/>
    <w:link w:val="aff1"/>
    <w:uiPriority w:val="99"/>
    <w:semiHidden/>
    <w:rsid w:val="0063763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E3DCA"/>
    <w:pPr>
      <w:spacing w:after="160" w:line="259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link w:val="Heading1Char"/>
    <w:uiPriority w:val="9"/>
    <w:qFormat/>
    <w:rsid w:val="00FE3DC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FE3DCA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0"/>
    <w:next w:val="a0"/>
    <w:link w:val="Heading2Char"/>
    <w:uiPriority w:val="9"/>
    <w:unhideWhenUsed/>
    <w:qFormat/>
    <w:rsid w:val="00FE3DC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FE3DCA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0"/>
    <w:next w:val="a0"/>
    <w:link w:val="Heading3Char"/>
    <w:uiPriority w:val="9"/>
    <w:unhideWhenUsed/>
    <w:qFormat/>
    <w:rsid w:val="00FE3DC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FE3DCA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0"/>
    <w:next w:val="a0"/>
    <w:link w:val="Heading4Char"/>
    <w:uiPriority w:val="9"/>
    <w:unhideWhenUsed/>
    <w:qFormat/>
    <w:rsid w:val="00FE3DC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FE3DCA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0"/>
    <w:next w:val="a0"/>
    <w:link w:val="Heading5Char"/>
    <w:uiPriority w:val="9"/>
    <w:unhideWhenUsed/>
    <w:qFormat/>
    <w:rsid w:val="00FE3DC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FE3DCA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0"/>
    <w:next w:val="a0"/>
    <w:link w:val="Heading6Char"/>
    <w:uiPriority w:val="9"/>
    <w:unhideWhenUsed/>
    <w:qFormat/>
    <w:rsid w:val="00FE3DCA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link w:val="61"/>
    <w:uiPriority w:val="9"/>
    <w:rsid w:val="00FE3DCA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0"/>
    <w:next w:val="a0"/>
    <w:link w:val="Heading7Char"/>
    <w:uiPriority w:val="9"/>
    <w:unhideWhenUsed/>
    <w:qFormat/>
    <w:rsid w:val="00FE3DC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link w:val="71"/>
    <w:uiPriority w:val="9"/>
    <w:rsid w:val="00FE3DCA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0"/>
    <w:next w:val="a0"/>
    <w:link w:val="Heading8Char"/>
    <w:uiPriority w:val="9"/>
    <w:unhideWhenUsed/>
    <w:qFormat/>
    <w:rsid w:val="00FE3DCA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link w:val="81"/>
    <w:uiPriority w:val="9"/>
    <w:rsid w:val="00FE3DCA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0"/>
    <w:next w:val="a0"/>
    <w:link w:val="Heading9Char"/>
    <w:uiPriority w:val="9"/>
    <w:unhideWhenUsed/>
    <w:qFormat/>
    <w:rsid w:val="00FE3DC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FE3DCA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34"/>
    <w:qFormat/>
    <w:rsid w:val="00FE3DCA"/>
    <w:pPr>
      <w:ind w:left="720"/>
      <w:contextualSpacing/>
    </w:pPr>
  </w:style>
  <w:style w:type="paragraph" w:styleId="a5">
    <w:name w:val="No Spacing"/>
    <w:uiPriority w:val="1"/>
    <w:qFormat/>
    <w:rsid w:val="00FE3DCA"/>
    <w:rPr>
      <w:sz w:val="22"/>
      <w:szCs w:val="22"/>
      <w:lang w:eastAsia="en-US"/>
    </w:rPr>
  </w:style>
  <w:style w:type="paragraph" w:styleId="a6">
    <w:name w:val="Title"/>
    <w:basedOn w:val="a0"/>
    <w:next w:val="a0"/>
    <w:link w:val="a7"/>
    <w:uiPriority w:val="10"/>
    <w:qFormat/>
    <w:rsid w:val="00FE3DCA"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link w:val="a6"/>
    <w:uiPriority w:val="10"/>
    <w:rsid w:val="00FE3DCA"/>
    <w:rPr>
      <w:sz w:val="48"/>
      <w:szCs w:val="48"/>
    </w:rPr>
  </w:style>
  <w:style w:type="paragraph" w:styleId="a8">
    <w:name w:val="Subtitle"/>
    <w:basedOn w:val="a0"/>
    <w:next w:val="a0"/>
    <w:link w:val="a9"/>
    <w:uiPriority w:val="11"/>
    <w:qFormat/>
    <w:rsid w:val="00FE3DCA"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link w:val="a8"/>
    <w:uiPriority w:val="11"/>
    <w:rsid w:val="00FE3DCA"/>
    <w:rPr>
      <w:sz w:val="24"/>
      <w:szCs w:val="24"/>
    </w:rPr>
  </w:style>
  <w:style w:type="paragraph" w:styleId="2">
    <w:name w:val="Quote"/>
    <w:basedOn w:val="a0"/>
    <w:next w:val="a0"/>
    <w:link w:val="20"/>
    <w:uiPriority w:val="29"/>
    <w:qFormat/>
    <w:rsid w:val="00FE3DCA"/>
    <w:pPr>
      <w:ind w:left="720" w:right="720"/>
    </w:pPr>
    <w:rPr>
      <w:i/>
      <w:sz w:val="20"/>
      <w:szCs w:val="20"/>
    </w:rPr>
  </w:style>
  <w:style w:type="character" w:customStyle="1" w:styleId="20">
    <w:name w:val="Цитата 2 Знак"/>
    <w:link w:val="2"/>
    <w:uiPriority w:val="29"/>
    <w:rsid w:val="00FE3DCA"/>
    <w:rPr>
      <w:i/>
    </w:rPr>
  </w:style>
  <w:style w:type="paragraph" w:styleId="aa">
    <w:name w:val="Intense Quote"/>
    <w:basedOn w:val="a0"/>
    <w:next w:val="a0"/>
    <w:link w:val="ab"/>
    <w:uiPriority w:val="30"/>
    <w:qFormat/>
    <w:rsid w:val="00FE3DC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</w:rPr>
  </w:style>
  <w:style w:type="character" w:customStyle="1" w:styleId="ab">
    <w:name w:val="Выделенная цитата Знак"/>
    <w:link w:val="aa"/>
    <w:uiPriority w:val="30"/>
    <w:rsid w:val="00FE3DCA"/>
    <w:rPr>
      <w:i/>
    </w:rPr>
  </w:style>
  <w:style w:type="character" w:customStyle="1" w:styleId="HeaderChar">
    <w:name w:val="Header Char"/>
    <w:basedOn w:val="a1"/>
    <w:uiPriority w:val="99"/>
    <w:rsid w:val="00FE3DCA"/>
  </w:style>
  <w:style w:type="character" w:customStyle="1" w:styleId="FooterChar">
    <w:name w:val="Footer Char"/>
    <w:basedOn w:val="a1"/>
    <w:uiPriority w:val="99"/>
    <w:rsid w:val="00FE3DCA"/>
  </w:style>
  <w:style w:type="paragraph" w:customStyle="1" w:styleId="1">
    <w:name w:val="Название объекта1"/>
    <w:basedOn w:val="a0"/>
    <w:next w:val="a0"/>
    <w:uiPriority w:val="35"/>
    <w:semiHidden/>
    <w:unhideWhenUsed/>
    <w:qFormat/>
    <w:rsid w:val="00FE3DCA"/>
    <w:pPr>
      <w:spacing w:line="276" w:lineRule="auto"/>
    </w:pPr>
    <w:rPr>
      <w:b/>
      <w:bCs/>
      <w:color w:val="5B9BD5"/>
      <w:sz w:val="18"/>
      <w:szCs w:val="18"/>
    </w:rPr>
  </w:style>
  <w:style w:type="character" w:customStyle="1" w:styleId="CaptionChar">
    <w:name w:val="Caption Char"/>
    <w:uiPriority w:val="99"/>
    <w:rsid w:val="00FE3DCA"/>
  </w:style>
  <w:style w:type="table" w:styleId="ac">
    <w:name w:val="Table Grid"/>
    <w:basedOn w:val="a2"/>
    <w:uiPriority w:val="59"/>
    <w:rsid w:val="00FE3DC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2"/>
    <w:uiPriority w:val="59"/>
    <w:rsid w:val="00FE3DCA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2"/>
    <w:uiPriority w:val="59"/>
    <w:rsid w:val="00FE3DCA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auto"/>
      </w:tcPr>
    </w:tblStylePr>
    <w:tblStylePr w:type="band1Horz">
      <w:tblPr/>
      <w:tcPr>
        <w:shd w:val="clear" w:color="F2F2F2" w:fill="auto"/>
      </w:tcPr>
    </w:tblStylePr>
  </w:style>
  <w:style w:type="table" w:customStyle="1" w:styleId="210">
    <w:name w:val="Таблица простая 21"/>
    <w:basedOn w:val="a2"/>
    <w:uiPriority w:val="59"/>
    <w:rsid w:val="00FE3DCA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basedOn w:val="a2"/>
    <w:uiPriority w:val="99"/>
    <w:rsid w:val="00FE3DC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auto"/>
      </w:tcPr>
    </w:tblStylePr>
  </w:style>
  <w:style w:type="table" w:customStyle="1" w:styleId="410">
    <w:name w:val="Таблица простая 41"/>
    <w:basedOn w:val="a2"/>
    <w:uiPriority w:val="99"/>
    <w:rsid w:val="00FE3DC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auto"/>
      </w:tcPr>
    </w:tblStylePr>
  </w:style>
  <w:style w:type="table" w:customStyle="1" w:styleId="510">
    <w:name w:val="Таблица простая 51"/>
    <w:basedOn w:val="a2"/>
    <w:uiPriority w:val="99"/>
    <w:rsid w:val="00FE3DC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auto"/>
      </w:tcPr>
    </w:tblStylePr>
  </w:style>
  <w:style w:type="table" w:customStyle="1" w:styleId="-11">
    <w:name w:val="Таблица-сетка 1 светлая1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1">
    <w:name w:val="Таблица-сетка 21"/>
    <w:basedOn w:val="a2"/>
    <w:uiPriority w:val="99"/>
    <w:rsid w:val="00FE3DCA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2-Accent1">
    <w:name w:val="Grid Table 2 - Accent 1"/>
    <w:basedOn w:val="a2"/>
    <w:uiPriority w:val="99"/>
    <w:rsid w:val="00FE3DCA"/>
    <w:tblPr>
      <w:tblStyleRowBandSize w:val="1"/>
      <w:tblStyleColBandSize w:val="1"/>
      <w:tblInd w:w="0" w:type="dxa"/>
      <w:tblBorders>
        <w:bottom w:val="single" w:sz="4" w:space="0" w:color="68A2D8"/>
        <w:insideH w:val="single" w:sz="4" w:space="0" w:color="68A2D8"/>
        <w:insideV w:val="single" w:sz="4" w:space="0" w:color="68A2D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auto"/>
      </w:tcPr>
    </w:tblStylePr>
  </w:style>
  <w:style w:type="table" w:customStyle="1" w:styleId="GridTable2-Accent2">
    <w:name w:val="Grid Table 2 - Accent 2"/>
    <w:basedOn w:val="a2"/>
    <w:uiPriority w:val="99"/>
    <w:rsid w:val="00FE3DCA"/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auto"/>
      </w:tcPr>
    </w:tblStylePr>
  </w:style>
  <w:style w:type="table" w:customStyle="1" w:styleId="GridTable2-Accent3">
    <w:name w:val="Grid Table 2 - Accent 3"/>
    <w:basedOn w:val="a2"/>
    <w:uiPriority w:val="99"/>
    <w:rsid w:val="00FE3DCA"/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auto"/>
      </w:tcPr>
    </w:tblStylePr>
  </w:style>
  <w:style w:type="table" w:customStyle="1" w:styleId="GridTable2-Accent4">
    <w:name w:val="Grid Table 2 - Accent 4"/>
    <w:basedOn w:val="a2"/>
    <w:uiPriority w:val="99"/>
    <w:rsid w:val="00FE3DCA"/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auto"/>
      </w:tcPr>
    </w:tblStylePr>
  </w:style>
  <w:style w:type="table" w:customStyle="1" w:styleId="GridTable2-Accent5">
    <w:name w:val="Grid Table 2 - Accent 5"/>
    <w:basedOn w:val="a2"/>
    <w:uiPriority w:val="99"/>
    <w:rsid w:val="00FE3DCA"/>
    <w:tblPr>
      <w:tblStyleRowBandSize w:val="1"/>
      <w:tblStyleColBandSize w:val="1"/>
      <w:tblInd w:w="0" w:type="dxa"/>
      <w:tblBorders>
        <w:bottom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auto"/>
      </w:tcPr>
    </w:tblStylePr>
  </w:style>
  <w:style w:type="table" w:customStyle="1" w:styleId="GridTable2-Accent6">
    <w:name w:val="Grid Table 2 - Accent 6"/>
    <w:basedOn w:val="a2"/>
    <w:uiPriority w:val="99"/>
    <w:rsid w:val="00FE3DCA"/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auto"/>
      </w:tcPr>
    </w:tblStylePr>
  </w:style>
  <w:style w:type="table" w:customStyle="1" w:styleId="-31">
    <w:name w:val="Таблица-сетка 31"/>
    <w:basedOn w:val="a2"/>
    <w:uiPriority w:val="99"/>
    <w:rsid w:val="00FE3DCA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3-Accent1">
    <w:name w:val="Grid Table 3 - Accent 1"/>
    <w:basedOn w:val="a2"/>
    <w:uiPriority w:val="99"/>
    <w:rsid w:val="00FE3DCA"/>
    <w:tblPr>
      <w:tblStyleRowBandSize w:val="1"/>
      <w:tblStyleColBandSize w:val="1"/>
      <w:tblInd w:w="0" w:type="dxa"/>
      <w:tblBorders>
        <w:bottom w:val="single" w:sz="4" w:space="0" w:color="68A2D8"/>
        <w:insideH w:val="single" w:sz="4" w:space="0" w:color="68A2D8"/>
        <w:insideV w:val="single" w:sz="4" w:space="0" w:color="68A2D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auto"/>
      </w:tcPr>
    </w:tblStylePr>
  </w:style>
  <w:style w:type="table" w:customStyle="1" w:styleId="GridTable3-Accent2">
    <w:name w:val="Grid Table 3 - Accent 2"/>
    <w:basedOn w:val="a2"/>
    <w:uiPriority w:val="99"/>
    <w:rsid w:val="00FE3DCA"/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auto"/>
      </w:tcPr>
    </w:tblStylePr>
  </w:style>
  <w:style w:type="table" w:customStyle="1" w:styleId="GridTable3-Accent3">
    <w:name w:val="Grid Table 3 - Accent 3"/>
    <w:basedOn w:val="a2"/>
    <w:uiPriority w:val="99"/>
    <w:rsid w:val="00FE3DCA"/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auto"/>
      </w:tcPr>
    </w:tblStylePr>
  </w:style>
  <w:style w:type="table" w:customStyle="1" w:styleId="GridTable3-Accent4">
    <w:name w:val="Grid Table 3 - Accent 4"/>
    <w:basedOn w:val="a2"/>
    <w:uiPriority w:val="99"/>
    <w:rsid w:val="00FE3DCA"/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auto"/>
      </w:tcPr>
    </w:tblStylePr>
  </w:style>
  <w:style w:type="table" w:customStyle="1" w:styleId="GridTable3-Accent5">
    <w:name w:val="Grid Table 3 - Accent 5"/>
    <w:basedOn w:val="a2"/>
    <w:uiPriority w:val="99"/>
    <w:rsid w:val="00FE3DCA"/>
    <w:tblPr>
      <w:tblStyleRowBandSize w:val="1"/>
      <w:tblStyleColBandSize w:val="1"/>
      <w:tblInd w:w="0" w:type="dxa"/>
      <w:tblBorders>
        <w:bottom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auto"/>
      </w:tcPr>
    </w:tblStylePr>
  </w:style>
  <w:style w:type="table" w:customStyle="1" w:styleId="GridTable3-Accent6">
    <w:name w:val="Grid Table 3 - Accent 6"/>
    <w:basedOn w:val="a2"/>
    <w:uiPriority w:val="99"/>
    <w:rsid w:val="00FE3DCA"/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auto"/>
      </w:tcPr>
    </w:tblStylePr>
  </w:style>
  <w:style w:type="table" w:customStyle="1" w:styleId="-41">
    <w:name w:val="Таблица-сетка 41"/>
    <w:basedOn w:val="a2"/>
    <w:uiPriority w:val="59"/>
    <w:rsid w:val="00FE3DCA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4-Accent1">
    <w:name w:val="Grid Table 4 - Accent 1"/>
    <w:basedOn w:val="a2"/>
    <w:uiPriority w:val="59"/>
    <w:rsid w:val="00FE3DCA"/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68A2D8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fill="auto"/>
      </w:tcPr>
    </w:tblStylePr>
  </w:style>
  <w:style w:type="table" w:customStyle="1" w:styleId="GridTable4-Accent2">
    <w:name w:val="Grid Table 4 - Accent 2"/>
    <w:basedOn w:val="a2"/>
    <w:uiPriority w:val="59"/>
    <w:rsid w:val="00FE3DCA"/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auto"/>
      </w:tcPr>
    </w:tblStylePr>
  </w:style>
  <w:style w:type="table" w:customStyle="1" w:styleId="GridTable4-Accent3">
    <w:name w:val="Grid Table 4 - Accent 3"/>
    <w:basedOn w:val="a2"/>
    <w:uiPriority w:val="59"/>
    <w:rsid w:val="00FE3DCA"/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auto"/>
      </w:tcPr>
    </w:tblStylePr>
  </w:style>
  <w:style w:type="table" w:customStyle="1" w:styleId="GridTable4-Accent4">
    <w:name w:val="Grid Table 4 - Accent 4"/>
    <w:basedOn w:val="a2"/>
    <w:uiPriority w:val="59"/>
    <w:rsid w:val="00FE3DCA"/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auto"/>
      </w:tcPr>
    </w:tblStylePr>
  </w:style>
  <w:style w:type="table" w:customStyle="1" w:styleId="GridTable4-Accent5">
    <w:name w:val="Grid Table 4 - Accent 5"/>
    <w:basedOn w:val="a2"/>
    <w:uiPriority w:val="59"/>
    <w:rsid w:val="00FE3DCA"/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4472C4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auto"/>
      </w:tcPr>
    </w:tblStylePr>
  </w:style>
  <w:style w:type="table" w:customStyle="1" w:styleId="GridTable4-Accent6">
    <w:name w:val="Grid Table 4 - Accent 6"/>
    <w:basedOn w:val="a2"/>
    <w:uiPriority w:val="59"/>
    <w:rsid w:val="00FE3DCA"/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auto"/>
      </w:tcPr>
    </w:tblStylePr>
  </w:style>
  <w:style w:type="table" w:customStyle="1" w:styleId="-51">
    <w:name w:val="Таблица-сетка 5 темная1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auto"/>
      </w:tcPr>
    </w:tblStylePr>
    <w:tblStylePr w:type="band1Vert">
      <w:tblPr/>
      <w:tcPr>
        <w:shd w:val="clear" w:color="8A8A8A" w:fill="auto"/>
      </w:tcPr>
    </w:tblStylePr>
    <w:tblStylePr w:type="band1Horz">
      <w:tblPr/>
      <w:tcPr>
        <w:shd w:val="clear" w:color="8A8A8A" w:fill="auto"/>
      </w:tcPr>
    </w:tblStylePr>
  </w:style>
  <w:style w:type="table" w:customStyle="1" w:styleId="GridTable5Dark-Accent1">
    <w:name w:val="Grid Table 5 Dark- Accent 1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auto"/>
      </w:tcPr>
    </w:tblStylePr>
    <w:tblStylePr w:type="band1Vert">
      <w:tblPr/>
      <w:tcPr>
        <w:shd w:val="clear" w:color="B3D0EB" w:fill="auto"/>
      </w:tcPr>
    </w:tblStylePr>
    <w:tblStylePr w:type="band1Horz">
      <w:tblPr/>
      <w:tcPr>
        <w:shd w:val="clear" w:color="B3D0EB" w:fill="auto"/>
      </w:tcPr>
    </w:tblStylePr>
  </w:style>
  <w:style w:type="table" w:customStyle="1" w:styleId="GridTable5Dark-Accent2">
    <w:name w:val="Grid Table 5 Dark - Accent 2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auto"/>
      </w:tcPr>
    </w:tblStylePr>
    <w:tblStylePr w:type="band1Vert">
      <w:tblPr/>
      <w:tcPr>
        <w:shd w:val="clear" w:color="F6C3A0" w:fill="auto"/>
      </w:tcPr>
    </w:tblStylePr>
    <w:tblStylePr w:type="band1Horz">
      <w:tblPr/>
      <w:tcPr>
        <w:shd w:val="clear" w:color="F6C3A0" w:fill="auto"/>
      </w:tcPr>
    </w:tblStylePr>
  </w:style>
  <w:style w:type="table" w:customStyle="1" w:styleId="GridTable5Dark-Accent3">
    <w:name w:val="Grid Table 5 Dark - Accent 3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uto"/>
      </w:tcPr>
    </w:tblStylePr>
    <w:tblStylePr w:type="band1Vert">
      <w:tblPr/>
      <w:tcPr>
        <w:shd w:val="clear" w:color="D5D5D5" w:fill="auto"/>
      </w:tcPr>
    </w:tblStylePr>
    <w:tblStylePr w:type="band1Horz">
      <w:tblPr/>
      <w:tcPr>
        <w:shd w:val="clear" w:color="D5D5D5" w:fill="auto"/>
      </w:tcPr>
    </w:tblStylePr>
  </w:style>
  <w:style w:type="table" w:customStyle="1" w:styleId="GridTable5Dark-Accent4">
    <w:name w:val="Grid Table 5 Dark- Accent 4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auto"/>
      </w:tcPr>
    </w:tblStylePr>
    <w:tblStylePr w:type="band1Vert">
      <w:tblPr/>
      <w:tcPr>
        <w:shd w:val="clear" w:color="FFE28A" w:fill="auto"/>
      </w:tcPr>
    </w:tblStylePr>
    <w:tblStylePr w:type="band1Horz">
      <w:tblPr/>
      <w:tcPr>
        <w:shd w:val="clear" w:color="FFE28A" w:fill="auto"/>
      </w:tcPr>
    </w:tblStylePr>
  </w:style>
  <w:style w:type="table" w:customStyle="1" w:styleId="GridTable5Dark-Accent5">
    <w:name w:val="Grid Table 5 Dark - Accent 5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auto"/>
      </w:tcPr>
    </w:tblStylePr>
    <w:tblStylePr w:type="band1Vert">
      <w:tblPr/>
      <w:tcPr>
        <w:shd w:val="clear" w:color="A9BEE4" w:fill="auto"/>
      </w:tcPr>
    </w:tblStylePr>
    <w:tblStylePr w:type="band1Horz">
      <w:tblPr/>
      <w:tcPr>
        <w:shd w:val="clear" w:color="A9BEE4" w:fill="auto"/>
      </w:tcPr>
    </w:tblStylePr>
  </w:style>
  <w:style w:type="table" w:customStyle="1" w:styleId="GridTable5Dark-Accent6">
    <w:name w:val="Grid Table 5 Dark - Accent 6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auto"/>
      </w:tcPr>
    </w:tblStylePr>
    <w:tblStylePr w:type="band1Vert">
      <w:tblPr/>
      <w:tcPr>
        <w:shd w:val="clear" w:color="BCDBA8" w:fill="auto"/>
      </w:tcPr>
    </w:tblStylePr>
    <w:tblStylePr w:type="band1Horz">
      <w:tblPr/>
      <w:tcPr>
        <w:shd w:val="clear" w:color="BCDBA8" w:fill="auto"/>
      </w:tcPr>
    </w:tblStylePr>
  </w:style>
  <w:style w:type="table" w:customStyle="1" w:styleId="-61">
    <w:name w:val="Таблица-сетка 6 цветная1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auto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auto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DDEAF6" w:fill="auto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auto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auto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auto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auto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auto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auto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auto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D8E2F3" w:fill="auto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auto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E1EFD8" w:fill="auto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E1EFD8" w:fill="auto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-71">
    <w:name w:val="Таблица-сетка 7 цветная1"/>
    <w:basedOn w:val="a2"/>
    <w:uiPriority w:val="99"/>
    <w:rsid w:val="00FE3DCA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auto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auto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FE3DCA"/>
    <w:tblPr>
      <w:tblStyleRowBandSize w:val="1"/>
      <w:tblStyleColBandSize w:val="1"/>
      <w:tblInd w:w="0" w:type="dxa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b/>
        <w:color w:val="ACCCEA"/>
        <w:sz w:val="22"/>
      </w:rPr>
      <w:tblPr/>
      <w:tcPr>
        <w:tcBorders>
          <w:top w:val="single" w:sz="4" w:space="0" w:color="ACCC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ACCCEA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/>
        </w:tcBorders>
        <w:shd w:val="clear" w:color="FFFFFF" w:fill="auto"/>
      </w:tcPr>
    </w:tblStylePr>
    <w:tblStylePr w:type="lastCol">
      <w:rPr>
        <w:rFonts w:ascii="Arial" w:hAnsi="Arial"/>
        <w:i/>
        <w:color w:val="ACCCEA"/>
        <w:sz w:val="22"/>
      </w:rPr>
      <w:tblPr/>
      <w:tcPr>
        <w:tcBorders>
          <w:top w:val="none" w:sz="4" w:space="0" w:color="000000"/>
          <w:left w:val="single" w:sz="4" w:space="0" w:color="ACCCE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auto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auto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FE3DCA"/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single" w:sz="4" w:space="0" w:color="F4B18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auto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auto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FE3DCA"/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4" w:space="0" w:color="000000"/>
          <w:left w:val="single" w:sz="4" w:space="0" w:color="A5A5A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auto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auto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FE3DCA"/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single" w:sz="4" w:space="0" w:color="FFD86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auto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auto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FE3DCA"/>
    <w:tblPr>
      <w:tblStyleRowBandSize w:val="1"/>
      <w:tblStyleColBandSize w:val="1"/>
      <w:tblInd w:w="0" w:type="dxa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b/>
        <w:color w:val="254175"/>
        <w:sz w:val="22"/>
      </w:rPr>
      <w:tblPr/>
      <w:tcPr>
        <w:tcBorders>
          <w:top w:val="single" w:sz="4" w:space="0" w:color="95A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4" w:space="0" w:color="000000"/>
          <w:left w:val="single" w:sz="4" w:space="0" w:color="95A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auto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auto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FE3DCA"/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4" w:space="0" w:color="000000"/>
          <w:left w:val="single" w:sz="4" w:space="0" w:color="ADD39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auto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auto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-110">
    <w:name w:val="Список-таблица 1 светлая1"/>
    <w:basedOn w:val="a2"/>
    <w:uiPriority w:val="99"/>
    <w:rsid w:val="00FE3DC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auto"/>
      </w:tcPr>
    </w:tblStylePr>
    <w:tblStylePr w:type="band1Horz">
      <w:tblPr/>
      <w:tcPr>
        <w:shd w:val="clear" w:color="BFBFBF" w:fill="auto"/>
      </w:tcPr>
    </w:tblStylePr>
  </w:style>
  <w:style w:type="table" w:customStyle="1" w:styleId="ListTable1Light-Accent1">
    <w:name w:val="List Table 1 Light - Accent 1"/>
    <w:basedOn w:val="a2"/>
    <w:uiPriority w:val="99"/>
    <w:rsid w:val="00FE3DC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auto"/>
      </w:tcPr>
    </w:tblStylePr>
    <w:tblStylePr w:type="band1Horz">
      <w:tblPr/>
      <w:tcPr>
        <w:shd w:val="clear" w:color="D5E5F4" w:fill="auto"/>
      </w:tcPr>
    </w:tblStylePr>
  </w:style>
  <w:style w:type="table" w:customStyle="1" w:styleId="ListTable1Light-Accent2">
    <w:name w:val="List Table 1 Light - Accent 2"/>
    <w:basedOn w:val="a2"/>
    <w:uiPriority w:val="99"/>
    <w:rsid w:val="00FE3DC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auto"/>
      </w:tcPr>
    </w:tblStylePr>
    <w:tblStylePr w:type="band1Horz">
      <w:tblPr/>
      <w:tcPr>
        <w:shd w:val="clear" w:color="FADECB" w:fill="auto"/>
      </w:tcPr>
    </w:tblStylePr>
  </w:style>
  <w:style w:type="table" w:customStyle="1" w:styleId="ListTable1Light-Accent3">
    <w:name w:val="List Table 1 Light - Accent 3"/>
    <w:basedOn w:val="a2"/>
    <w:uiPriority w:val="99"/>
    <w:rsid w:val="00FE3DC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auto"/>
      </w:tcPr>
    </w:tblStylePr>
    <w:tblStylePr w:type="band1Horz">
      <w:tblPr/>
      <w:tcPr>
        <w:shd w:val="clear" w:color="E8E8E8" w:fill="auto"/>
      </w:tcPr>
    </w:tblStylePr>
  </w:style>
  <w:style w:type="table" w:customStyle="1" w:styleId="ListTable1Light-Accent4">
    <w:name w:val="List Table 1 Light - Accent 4"/>
    <w:basedOn w:val="a2"/>
    <w:uiPriority w:val="99"/>
    <w:rsid w:val="00FE3DC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auto"/>
      </w:tcPr>
    </w:tblStylePr>
    <w:tblStylePr w:type="band1Horz">
      <w:tblPr/>
      <w:tcPr>
        <w:shd w:val="clear" w:color="FFEFBF" w:fill="auto"/>
      </w:tcPr>
    </w:tblStylePr>
  </w:style>
  <w:style w:type="table" w:customStyle="1" w:styleId="ListTable1Light-Accent5">
    <w:name w:val="List Table 1 Light - Accent 5"/>
    <w:basedOn w:val="a2"/>
    <w:uiPriority w:val="99"/>
    <w:rsid w:val="00FE3DC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auto"/>
      </w:tcPr>
    </w:tblStylePr>
    <w:tblStylePr w:type="band1Horz">
      <w:tblPr/>
      <w:tcPr>
        <w:shd w:val="clear" w:color="CFDBF0" w:fill="auto"/>
      </w:tcPr>
    </w:tblStylePr>
  </w:style>
  <w:style w:type="table" w:customStyle="1" w:styleId="ListTable1Light-Accent6">
    <w:name w:val="List Table 1 Light - Accent 6"/>
    <w:basedOn w:val="a2"/>
    <w:uiPriority w:val="99"/>
    <w:rsid w:val="00FE3DC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auto"/>
      </w:tcPr>
    </w:tblStylePr>
    <w:tblStylePr w:type="band1Horz">
      <w:tblPr/>
      <w:tcPr>
        <w:shd w:val="clear" w:color="DAEBCF" w:fill="auto"/>
      </w:tcPr>
    </w:tblStylePr>
  </w:style>
  <w:style w:type="table" w:customStyle="1" w:styleId="-210">
    <w:name w:val="Список-таблица 21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auto"/>
      </w:tcPr>
    </w:tblStylePr>
  </w:style>
  <w:style w:type="table" w:customStyle="1" w:styleId="ListTable2-Accent1">
    <w:name w:val="List Table 2 - Accent 1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auto"/>
      </w:tcPr>
    </w:tblStylePr>
  </w:style>
  <w:style w:type="table" w:customStyle="1" w:styleId="ListTable2-Accent2">
    <w:name w:val="List Table 2 - Accent 2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auto"/>
      </w:tcPr>
    </w:tblStylePr>
  </w:style>
  <w:style w:type="table" w:customStyle="1" w:styleId="ListTable2-Accent3">
    <w:name w:val="List Table 2 - Accent 3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auto"/>
      </w:tcPr>
    </w:tblStylePr>
  </w:style>
  <w:style w:type="table" w:customStyle="1" w:styleId="ListTable2-Accent4">
    <w:name w:val="List Table 2 - Accent 4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auto"/>
      </w:tcPr>
    </w:tblStylePr>
  </w:style>
  <w:style w:type="table" w:customStyle="1" w:styleId="ListTable2-Accent5">
    <w:name w:val="List Table 2 - Accent 5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auto"/>
      </w:tcPr>
    </w:tblStylePr>
  </w:style>
  <w:style w:type="table" w:customStyle="1" w:styleId="ListTable2-Accent6">
    <w:name w:val="List Table 2 - Accent 6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auto"/>
      </w:tcPr>
    </w:tblStylePr>
  </w:style>
  <w:style w:type="table" w:customStyle="1" w:styleId="-310">
    <w:name w:val="Список-таблица 31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">
    <w:name w:val="List Table 3 - Accent 2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">
    <w:name w:val="List Table 3 - Accent 3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">
    <w:name w:val="List Table 3 - Accent 4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">
    <w:name w:val="List Table 3 - Accent 5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">
    <w:name w:val="List Table 3 - Accent 6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10">
    <w:name w:val="Список-таблица 41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auto"/>
      </w:tcPr>
    </w:tblStylePr>
  </w:style>
  <w:style w:type="table" w:customStyle="1" w:styleId="ListTable4-Accent1">
    <w:name w:val="List Table 4 - Accent 1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auto"/>
      </w:tcPr>
    </w:tblStylePr>
  </w:style>
  <w:style w:type="table" w:customStyle="1" w:styleId="ListTable4-Accent2">
    <w:name w:val="List Table 4 - Accent 2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auto"/>
      </w:tcPr>
    </w:tblStylePr>
  </w:style>
  <w:style w:type="table" w:customStyle="1" w:styleId="ListTable4-Accent3">
    <w:name w:val="List Table 4 - Accent 3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auto"/>
      </w:tcPr>
    </w:tblStylePr>
  </w:style>
  <w:style w:type="table" w:customStyle="1" w:styleId="ListTable4-Accent4">
    <w:name w:val="List Table 4 - Accent 4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auto"/>
      </w:tcPr>
    </w:tblStylePr>
  </w:style>
  <w:style w:type="table" w:customStyle="1" w:styleId="ListTable4-Accent5">
    <w:name w:val="List Table 4 - Accent 5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auto"/>
      </w:tcPr>
    </w:tblStylePr>
  </w:style>
  <w:style w:type="table" w:customStyle="1" w:styleId="ListTable4-Accent6">
    <w:name w:val="List Table 4 - Accent 6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auto"/>
      </w:tcPr>
    </w:tblStylePr>
  </w:style>
  <w:style w:type="table" w:customStyle="1" w:styleId="-510">
    <w:name w:val="Список-таблица 5 темная1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auto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auto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auto"/>
      </w:tcPr>
    </w:tblStylePr>
  </w:style>
  <w:style w:type="table" w:customStyle="1" w:styleId="ListTable5Dark-Accent1">
    <w:name w:val="List Table 5 Dark - Accent 1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shd w:val="clear" w:color="5B9BD5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5B9BD5"/>
          <w:bottom w:val="single" w:sz="12" w:space="0" w:color="FFFFFF"/>
        </w:tcBorders>
        <w:shd w:val="clear" w:color="5B9BD5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5B9BD5" w:fill="auto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auto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auto"/>
      </w:tcPr>
    </w:tblStylePr>
  </w:style>
  <w:style w:type="table" w:customStyle="1" w:styleId="ListTable5Dark-Accent2">
    <w:name w:val="List Table 5 Dark - Accent 2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auto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auto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auto"/>
      </w:tcPr>
    </w:tblStylePr>
  </w:style>
  <w:style w:type="table" w:customStyle="1" w:styleId="ListTable5Dark-Accent3">
    <w:name w:val="List Table 5 Dark - Accent 3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auto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auto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auto"/>
      </w:tcPr>
    </w:tblStylePr>
  </w:style>
  <w:style w:type="table" w:customStyle="1" w:styleId="ListTable5Dark-Accent4">
    <w:name w:val="List Table 5 Dark - Accent 4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auto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auto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auto"/>
      </w:tcPr>
    </w:tblStylePr>
  </w:style>
  <w:style w:type="table" w:customStyle="1" w:styleId="ListTable5Dark-Accent5">
    <w:name w:val="List Table 5 Dark - Accent 5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shd w:val="clear" w:color="8DA9DB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8DA9DB"/>
          <w:bottom w:val="single" w:sz="12" w:space="0" w:color="FFFFFF"/>
        </w:tcBorders>
        <w:shd w:val="clear" w:color="8DA9DB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8DA9DB" w:fill="auto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auto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auto"/>
      </w:tcPr>
    </w:tblStylePr>
  </w:style>
  <w:style w:type="table" w:customStyle="1" w:styleId="ListTable5Dark-Accent6">
    <w:name w:val="List Table 5 Dark - Accent 6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uto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uto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uto"/>
      </w:tcPr>
    </w:tblStylePr>
  </w:style>
  <w:style w:type="table" w:customStyle="1" w:styleId="-610">
    <w:name w:val="Список-таблица 6 цветная1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auto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auto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5B9BD5"/>
        <w:bottom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5E5F4" w:fill="auto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auto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auto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auto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auto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auto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auto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auto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8DA9DB"/>
        <w:bottom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CFDBF0" w:fill="auto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auto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auto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auto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-710">
    <w:name w:val="Список-таблица 7 цветная1"/>
    <w:basedOn w:val="a2"/>
    <w:uiPriority w:val="99"/>
    <w:rsid w:val="00FE3DCA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auto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auto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FE3DCA"/>
    <w:tblPr>
      <w:tblStyleRowBandSize w:val="1"/>
      <w:tblStyleColBandSize w:val="1"/>
      <w:tblInd w:w="0" w:type="dxa"/>
      <w:tblBorders>
        <w:right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i/>
        <w:color w:val="245A8D"/>
        <w:sz w:val="22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4" w:space="0" w:color="000000"/>
          <w:left w:val="single" w:sz="4" w:space="0" w:color="5B9BD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auto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auto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FE3DCA"/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single" w:sz="4" w:space="0" w:color="F4B18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auto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auto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FE3DCA"/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4" w:space="0" w:color="000000"/>
          <w:left w:val="single" w:sz="4" w:space="0" w:color="C9C9C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auto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auto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FE3DCA"/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single" w:sz="4" w:space="0" w:color="FFD86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auto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auto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FE3DCA"/>
    <w:tblPr>
      <w:tblStyleRowBandSize w:val="1"/>
      <w:tblStyleColBandSize w:val="1"/>
      <w:tblInd w:w="0" w:type="dxa"/>
      <w:tblBorders>
        <w:right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i/>
        <w:color w:val="8DA9DB"/>
        <w:sz w:val="22"/>
      </w:rPr>
      <w:tblPr/>
      <w:tcPr>
        <w:tcBorders>
          <w:top w:val="single" w:sz="4" w:space="0" w:color="8DA9D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8DA9D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/>
        </w:tcBorders>
        <w:shd w:val="clear" w:color="FFFFFF" w:fill="auto"/>
      </w:tcPr>
    </w:tblStylePr>
    <w:tblStylePr w:type="lastCol">
      <w:rPr>
        <w:rFonts w:ascii="Arial" w:hAnsi="Arial"/>
        <w:i/>
        <w:color w:val="8DA9DB"/>
        <w:sz w:val="22"/>
      </w:rPr>
      <w:tblPr/>
      <w:tcPr>
        <w:tcBorders>
          <w:top w:val="none" w:sz="4" w:space="0" w:color="000000"/>
          <w:left w:val="single" w:sz="4" w:space="0" w:color="8DA9D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auto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auto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FE3DCA"/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4" w:space="0" w:color="000000"/>
          <w:left w:val="single" w:sz="4" w:space="0" w:color="A9D08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auto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auto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">
    <w:name w:val="Lined - Accent"/>
    <w:basedOn w:val="a2"/>
    <w:uiPriority w:val="99"/>
    <w:rsid w:val="00FE3DC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auto"/>
      </w:tcPr>
    </w:tblStylePr>
  </w:style>
  <w:style w:type="table" w:customStyle="1" w:styleId="Lined-Accent1">
    <w:name w:val="Lined - Accent 1"/>
    <w:basedOn w:val="a2"/>
    <w:uiPriority w:val="99"/>
    <w:rsid w:val="00FE3DC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auto"/>
      </w:tcPr>
    </w:tblStylePr>
  </w:style>
  <w:style w:type="table" w:customStyle="1" w:styleId="Lined-Accent2">
    <w:name w:val="Lined - Accent 2"/>
    <w:basedOn w:val="a2"/>
    <w:uiPriority w:val="99"/>
    <w:rsid w:val="00FE3DC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auto"/>
      </w:tcPr>
    </w:tblStylePr>
  </w:style>
  <w:style w:type="table" w:customStyle="1" w:styleId="Lined-Accent3">
    <w:name w:val="Lined - Accent 3"/>
    <w:basedOn w:val="a2"/>
    <w:uiPriority w:val="99"/>
    <w:rsid w:val="00FE3DC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auto"/>
      </w:tcPr>
    </w:tblStylePr>
  </w:style>
  <w:style w:type="table" w:customStyle="1" w:styleId="Lined-Accent4">
    <w:name w:val="Lined - Accent 4"/>
    <w:basedOn w:val="a2"/>
    <w:uiPriority w:val="99"/>
    <w:rsid w:val="00FE3DC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auto"/>
      </w:tcPr>
    </w:tblStylePr>
  </w:style>
  <w:style w:type="table" w:customStyle="1" w:styleId="Lined-Accent5">
    <w:name w:val="Lined - Accent 5"/>
    <w:basedOn w:val="a2"/>
    <w:uiPriority w:val="99"/>
    <w:rsid w:val="00FE3DC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auto"/>
      </w:tcPr>
    </w:tblStylePr>
  </w:style>
  <w:style w:type="table" w:customStyle="1" w:styleId="Lined-Accent6">
    <w:name w:val="Lined - Accent 6"/>
    <w:basedOn w:val="a2"/>
    <w:uiPriority w:val="99"/>
    <w:rsid w:val="00FE3DC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auto"/>
      </w:tcPr>
    </w:tblStylePr>
  </w:style>
  <w:style w:type="table" w:customStyle="1" w:styleId="BorderedLined-Accent">
    <w:name w:val="Bordered &amp; Lined - Accent"/>
    <w:basedOn w:val="a2"/>
    <w:uiPriority w:val="99"/>
    <w:rsid w:val="00FE3DCA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auto"/>
      </w:tcPr>
    </w:tblStylePr>
  </w:style>
  <w:style w:type="table" w:customStyle="1" w:styleId="BorderedLined-Accent1">
    <w:name w:val="Bordered &amp; Lined - Accent 1"/>
    <w:basedOn w:val="a2"/>
    <w:uiPriority w:val="99"/>
    <w:rsid w:val="00FE3DCA"/>
    <w:rPr>
      <w:color w:val="404040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auto"/>
      </w:tcPr>
    </w:tblStylePr>
  </w:style>
  <w:style w:type="table" w:customStyle="1" w:styleId="BorderedLined-Accent2">
    <w:name w:val="Bordered &amp; Lined - Accent 2"/>
    <w:basedOn w:val="a2"/>
    <w:uiPriority w:val="99"/>
    <w:rsid w:val="00FE3DCA"/>
    <w:rPr>
      <w:color w:val="404040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auto"/>
      </w:tcPr>
    </w:tblStylePr>
  </w:style>
  <w:style w:type="table" w:customStyle="1" w:styleId="BorderedLined-Accent3">
    <w:name w:val="Bordered &amp; Lined - Accent 3"/>
    <w:basedOn w:val="a2"/>
    <w:uiPriority w:val="99"/>
    <w:rsid w:val="00FE3DCA"/>
    <w:rPr>
      <w:color w:val="404040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auto"/>
      </w:tcPr>
    </w:tblStylePr>
  </w:style>
  <w:style w:type="table" w:customStyle="1" w:styleId="BorderedLined-Accent4">
    <w:name w:val="Bordered &amp; Lined - Accent 4"/>
    <w:basedOn w:val="a2"/>
    <w:uiPriority w:val="99"/>
    <w:rsid w:val="00FE3DCA"/>
    <w:rPr>
      <w:color w:val="404040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auto"/>
      </w:tcPr>
    </w:tblStylePr>
  </w:style>
  <w:style w:type="table" w:customStyle="1" w:styleId="BorderedLined-Accent5">
    <w:name w:val="Bordered &amp; Lined - Accent 5"/>
    <w:basedOn w:val="a2"/>
    <w:uiPriority w:val="99"/>
    <w:rsid w:val="00FE3DCA"/>
    <w:rPr>
      <w:color w:val="404040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auto"/>
      </w:tcPr>
    </w:tblStylePr>
  </w:style>
  <w:style w:type="table" w:customStyle="1" w:styleId="BorderedLined-Accent6">
    <w:name w:val="Bordered &amp; Lined - Accent 6"/>
    <w:basedOn w:val="a2"/>
    <w:uiPriority w:val="99"/>
    <w:rsid w:val="00FE3DCA"/>
    <w:rPr>
      <w:color w:val="404040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auto"/>
      </w:tcPr>
    </w:tblStylePr>
  </w:style>
  <w:style w:type="table" w:customStyle="1" w:styleId="Bordered">
    <w:name w:val="Bordered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">
    <w:name w:val="Bordered - Accent 2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">
    <w:name w:val="Bordered - Accent 3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">
    <w:name w:val="Bordered - Accent 4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">
    <w:name w:val="Bordered - Accent 5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">
    <w:name w:val="Bordered - Accent 6"/>
    <w:basedOn w:val="a2"/>
    <w:uiPriority w:val="99"/>
    <w:rsid w:val="00FE3DCA"/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character" w:styleId="ad">
    <w:name w:val="Hyperlink"/>
    <w:uiPriority w:val="99"/>
    <w:unhideWhenUsed/>
    <w:rsid w:val="00FE3DCA"/>
    <w:rPr>
      <w:color w:val="0563C1"/>
      <w:u w:val="single"/>
    </w:rPr>
  </w:style>
  <w:style w:type="character" w:customStyle="1" w:styleId="FootnoteTextChar">
    <w:name w:val="Footnote Text Char"/>
    <w:uiPriority w:val="99"/>
    <w:rsid w:val="00FE3DCA"/>
    <w:rPr>
      <w:sz w:val="18"/>
    </w:rPr>
  </w:style>
  <w:style w:type="paragraph" w:styleId="ae">
    <w:name w:val="endnote text"/>
    <w:basedOn w:val="a0"/>
    <w:link w:val="af"/>
    <w:uiPriority w:val="99"/>
    <w:semiHidden/>
    <w:unhideWhenUsed/>
    <w:rsid w:val="00FE3DCA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link w:val="ae"/>
    <w:uiPriority w:val="99"/>
    <w:rsid w:val="00FE3DCA"/>
    <w:rPr>
      <w:sz w:val="20"/>
    </w:rPr>
  </w:style>
  <w:style w:type="character" w:styleId="af0">
    <w:name w:val="endnote reference"/>
    <w:uiPriority w:val="99"/>
    <w:semiHidden/>
    <w:unhideWhenUsed/>
    <w:rsid w:val="00FE3DCA"/>
    <w:rPr>
      <w:vertAlign w:val="superscript"/>
    </w:rPr>
  </w:style>
  <w:style w:type="paragraph" w:styleId="10">
    <w:name w:val="toc 1"/>
    <w:basedOn w:val="a0"/>
    <w:next w:val="a0"/>
    <w:uiPriority w:val="39"/>
    <w:unhideWhenUsed/>
    <w:rsid w:val="00FE3DCA"/>
    <w:pPr>
      <w:spacing w:after="57"/>
    </w:pPr>
  </w:style>
  <w:style w:type="paragraph" w:styleId="22">
    <w:name w:val="toc 2"/>
    <w:basedOn w:val="a0"/>
    <w:next w:val="a0"/>
    <w:uiPriority w:val="39"/>
    <w:unhideWhenUsed/>
    <w:rsid w:val="00FE3DCA"/>
    <w:pPr>
      <w:spacing w:after="57"/>
      <w:ind w:left="283"/>
    </w:pPr>
  </w:style>
  <w:style w:type="paragraph" w:styleId="3">
    <w:name w:val="toc 3"/>
    <w:basedOn w:val="a0"/>
    <w:next w:val="a0"/>
    <w:uiPriority w:val="39"/>
    <w:unhideWhenUsed/>
    <w:rsid w:val="00FE3DCA"/>
    <w:pPr>
      <w:spacing w:after="57"/>
      <w:ind w:left="567"/>
    </w:pPr>
  </w:style>
  <w:style w:type="paragraph" w:styleId="4">
    <w:name w:val="toc 4"/>
    <w:basedOn w:val="a0"/>
    <w:next w:val="a0"/>
    <w:uiPriority w:val="39"/>
    <w:unhideWhenUsed/>
    <w:rsid w:val="00FE3DCA"/>
    <w:pPr>
      <w:spacing w:after="57"/>
      <w:ind w:left="850"/>
    </w:pPr>
  </w:style>
  <w:style w:type="paragraph" w:styleId="5">
    <w:name w:val="toc 5"/>
    <w:basedOn w:val="a0"/>
    <w:next w:val="a0"/>
    <w:uiPriority w:val="39"/>
    <w:unhideWhenUsed/>
    <w:rsid w:val="00FE3DCA"/>
    <w:pPr>
      <w:spacing w:after="57"/>
      <w:ind w:left="1134"/>
    </w:pPr>
  </w:style>
  <w:style w:type="paragraph" w:styleId="6">
    <w:name w:val="toc 6"/>
    <w:basedOn w:val="a0"/>
    <w:next w:val="a0"/>
    <w:uiPriority w:val="39"/>
    <w:unhideWhenUsed/>
    <w:rsid w:val="00FE3DCA"/>
    <w:pPr>
      <w:spacing w:after="57"/>
      <w:ind w:left="1417"/>
    </w:pPr>
  </w:style>
  <w:style w:type="paragraph" w:styleId="7">
    <w:name w:val="toc 7"/>
    <w:basedOn w:val="a0"/>
    <w:next w:val="a0"/>
    <w:uiPriority w:val="39"/>
    <w:unhideWhenUsed/>
    <w:rsid w:val="00FE3DCA"/>
    <w:pPr>
      <w:spacing w:after="57"/>
      <w:ind w:left="1701"/>
    </w:pPr>
  </w:style>
  <w:style w:type="paragraph" w:styleId="8">
    <w:name w:val="toc 8"/>
    <w:basedOn w:val="a0"/>
    <w:next w:val="a0"/>
    <w:uiPriority w:val="39"/>
    <w:unhideWhenUsed/>
    <w:rsid w:val="00FE3DCA"/>
    <w:pPr>
      <w:spacing w:after="57"/>
      <w:ind w:left="1984"/>
    </w:pPr>
  </w:style>
  <w:style w:type="paragraph" w:styleId="9">
    <w:name w:val="toc 9"/>
    <w:basedOn w:val="a0"/>
    <w:next w:val="a0"/>
    <w:uiPriority w:val="39"/>
    <w:unhideWhenUsed/>
    <w:rsid w:val="00FE3DCA"/>
    <w:pPr>
      <w:spacing w:after="57"/>
      <w:ind w:left="2268"/>
    </w:pPr>
  </w:style>
  <w:style w:type="paragraph" w:styleId="af1">
    <w:name w:val="TOC Heading"/>
    <w:uiPriority w:val="39"/>
    <w:unhideWhenUsed/>
    <w:rsid w:val="00FE3DCA"/>
    <w:pPr>
      <w:spacing w:after="160" w:line="259" w:lineRule="auto"/>
    </w:pPr>
    <w:rPr>
      <w:sz w:val="22"/>
      <w:szCs w:val="22"/>
      <w:lang w:eastAsia="en-US"/>
    </w:rPr>
  </w:style>
  <w:style w:type="paragraph" w:styleId="af2">
    <w:name w:val="table of figures"/>
    <w:basedOn w:val="a0"/>
    <w:next w:val="a0"/>
    <w:uiPriority w:val="99"/>
    <w:unhideWhenUsed/>
    <w:rsid w:val="00FE3DCA"/>
    <w:pPr>
      <w:spacing w:after="0"/>
    </w:pPr>
  </w:style>
  <w:style w:type="paragraph" w:styleId="af3">
    <w:name w:val="footnote text"/>
    <w:basedOn w:val="a0"/>
    <w:link w:val="af4"/>
    <w:uiPriority w:val="99"/>
    <w:semiHidden/>
    <w:unhideWhenUsed/>
    <w:rsid w:val="00FE3DCA"/>
    <w:pPr>
      <w:spacing w:after="0" w:line="240" w:lineRule="auto"/>
    </w:pPr>
    <w:rPr>
      <w:sz w:val="18"/>
      <w:szCs w:val="20"/>
    </w:rPr>
  </w:style>
  <w:style w:type="character" w:customStyle="1" w:styleId="af4">
    <w:name w:val="Текст сноски Знак"/>
    <w:link w:val="af3"/>
    <w:uiPriority w:val="99"/>
    <w:semiHidden/>
    <w:rsid w:val="00FE3DCA"/>
    <w:rPr>
      <w:sz w:val="20"/>
      <w:szCs w:val="20"/>
    </w:rPr>
  </w:style>
  <w:style w:type="paragraph" w:customStyle="1" w:styleId="12">
    <w:name w:val="Верхний колонтитул1"/>
    <w:basedOn w:val="a0"/>
    <w:link w:val="af5"/>
    <w:uiPriority w:val="99"/>
    <w:rsid w:val="00FE3D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5">
    <w:name w:val="Верхний колонтитул Знак"/>
    <w:link w:val="12"/>
    <w:uiPriority w:val="99"/>
    <w:rsid w:val="00FE3D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Нижний колонтитул1"/>
    <w:basedOn w:val="a0"/>
    <w:link w:val="af6"/>
    <w:uiPriority w:val="99"/>
    <w:rsid w:val="00FE3D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6">
    <w:name w:val="Нижний колонтитул Знак"/>
    <w:link w:val="13"/>
    <w:uiPriority w:val="99"/>
    <w:rsid w:val="00FE3D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age number"/>
    <w:uiPriority w:val="99"/>
    <w:rsid w:val="00FE3DCA"/>
    <w:rPr>
      <w:rFonts w:cs="Times New Roman"/>
    </w:rPr>
  </w:style>
  <w:style w:type="character" w:styleId="af8">
    <w:name w:val="footnote reference"/>
    <w:uiPriority w:val="99"/>
    <w:semiHidden/>
    <w:rsid w:val="00FE3DCA"/>
    <w:rPr>
      <w:rFonts w:cs="Times New Roman"/>
      <w:vertAlign w:val="superscript"/>
    </w:rPr>
  </w:style>
  <w:style w:type="paragraph" w:customStyle="1" w:styleId="docdata">
    <w:name w:val="docdata"/>
    <w:aliases w:val="docy,v5,29033,bqiaagaaeyqcaaagiaiaaapgbgaabe5uaaaaaaaaaaaaaaaaaaaaaaaaaaaaaaaaaaaaaaaaaaaaaaaaaaaaaaaaaaaaaaaaaaaaaaaaaaaaaaaaaaaaaaaaaaaaaaaaaaaaaaaaaaaaaaaaaaaaaaaaaaaaaaaaaaaaaaaaaaaaaaaaaaaaaaaaaaaaaaaaaaaaaaaaaaaaaaaaaaaaaaaaaaaaaaaaaaaaaaa"/>
    <w:basedOn w:val="a0"/>
    <w:rsid w:val="00BF25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Normal (Web)"/>
    <w:basedOn w:val="a0"/>
    <w:uiPriority w:val="99"/>
    <w:semiHidden/>
    <w:unhideWhenUsed/>
    <w:rsid w:val="00BF25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a">
    <w:name w:val="!Абзац по центру"/>
    <w:basedOn w:val="a0"/>
    <w:qFormat/>
    <w:rsid w:val="00563F86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b">
    <w:name w:val="!Абзац без отступа"/>
    <w:basedOn w:val="afa"/>
    <w:qFormat/>
    <w:rsid w:val="00563F86"/>
    <w:pPr>
      <w:jc w:val="both"/>
    </w:pPr>
  </w:style>
  <w:style w:type="character" w:customStyle="1" w:styleId="afc">
    <w:name w:val="!Шрифт полужирный"/>
    <w:qFormat/>
    <w:rsid w:val="00563F86"/>
    <w:rPr>
      <w:b/>
    </w:rPr>
  </w:style>
  <w:style w:type="paragraph" w:customStyle="1" w:styleId="afd">
    <w:name w:val="!Абзац подпись"/>
    <w:basedOn w:val="afa"/>
    <w:qFormat/>
    <w:rsid w:val="00563F86"/>
    <w:pPr>
      <w:jc w:val="both"/>
    </w:pPr>
    <w:rPr>
      <w:i/>
      <w:sz w:val="16"/>
    </w:rPr>
  </w:style>
  <w:style w:type="paragraph" w:styleId="afe">
    <w:name w:val="header"/>
    <w:basedOn w:val="a0"/>
    <w:link w:val="14"/>
    <w:uiPriority w:val="99"/>
    <w:unhideWhenUsed/>
    <w:rsid w:val="00563F86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e"/>
    <w:uiPriority w:val="99"/>
    <w:rsid w:val="00563F86"/>
    <w:rPr>
      <w:sz w:val="22"/>
      <w:szCs w:val="22"/>
      <w:lang w:eastAsia="en-US"/>
    </w:rPr>
  </w:style>
  <w:style w:type="paragraph" w:styleId="aff">
    <w:name w:val="footer"/>
    <w:basedOn w:val="a0"/>
    <w:link w:val="15"/>
    <w:uiPriority w:val="99"/>
    <w:unhideWhenUsed/>
    <w:rsid w:val="00563F86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f"/>
    <w:uiPriority w:val="99"/>
    <w:rsid w:val="00563F86"/>
    <w:rPr>
      <w:sz w:val="22"/>
      <w:szCs w:val="22"/>
      <w:lang w:eastAsia="en-US"/>
    </w:rPr>
  </w:style>
  <w:style w:type="paragraph" w:customStyle="1" w:styleId="aff0">
    <w:name w:val="ПособиеОбычный"/>
    <w:autoRedefine/>
    <w:uiPriority w:val="99"/>
    <w:rsid w:val="00421FEC"/>
    <w:pPr>
      <w:tabs>
        <w:tab w:val="num" w:pos="567"/>
      </w:tabs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C9123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pple-style-span">
    <w:name w:val="apple-style-span"/>
    <w:uiPriority w:val="99"/>
    <w:rsid w:val="00C9123D"/>
    <w:rPr>
      <w:rFonts w:cs="Times New Roman"/>
    </w:rPr>
  </w:style>
  <w:style w:type="numbering" w:customStyle="1" w:styleId="16">
    <w:name w:val="Нет списка1"/>
    <w:next w:val="a3"/>
    <w:uiPriority w:val="99"/>
    <w:semiHidden/>
    <w:unhideWhenUsed/>
    <w:rsid w:val="005449B5"/>
  </w:style>
  <w:style w:type="paragraph" w:customStyle="1" w:styleId="a">
    <w:name w:val="список с точками"/>
    <w:basedOn w:val="a0"/>
    <w:uiPriority w:val="99"/>
    <w:rsid w:val="005449B5"/>
    <w:pPr>
      <w:numPr>
        <w:numId w:val="11"/>
      </w:numPr>
      <w:spacing w:after="0" w:line="312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5449B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5449B5"/>
    <w:rPr>
      <w:rFonts w:ascii="Times New Roman" w:hAnsi="Times New Roman" w:cs="Times New Roman"/>
      <w:sz w:val="22"/>
      <w:szCs w:val="22"/>
    </w:rPr>
  </w:style>
  <w:style w:type="paragraph" w:styleId="aff1">
    <w:name w:val="Balloon Text"/>
    <w:basedOn w:val="a0"/>
    <w:link w:val="aff2"/>
    <w:uiPriority w:val="99"/>
    <w:semiHidden/>
    <w:unhideWhenUsed/>
    <w:rsid w:val="00637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1"/>
    <w:link w:val="aff1"/>
    <w:uiPriority w:val="99"/>
    <w:semiHidden/>
    <w:rsid w:val="0063763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4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iprbookshop.ru/74366.html" TargetMode="External"/><Relationship Id="rId18" Type="http://schemas.openxmlformats.org/officeDocument/2006/relationships/hyperlink" Target="http://kicad-pcb.org/" TargetMode="External"/><Relationship Id="rId26" Type="http://schemas.openxmlformats.org/officeDocument/2006/relationships/image" Target="media/image6.emf"/><Relationship Id="rId39" Type="http://schemas.openxmlformats.org/officeDocument/2006/relationships/image" Target="media/image19.emf"/><Relationship Id="rId3" Type="http://schemas.openxmlformats.org/officeDocument/2006/relationships/numbering" Target="numbering.xml"/><Relationship Id="rId21" Type="http://schemas.openxmlformats.org/officeDocument/2006/relationships/image" Target="media/image1.emf"/><Relationship Id="rId34" Type="http://schemas.openxmlformats.org/officeDocument/2006/relationships/image" Target="media/image14.emf"/><Relationship Id="rId42" Type="http://schemas.openxmlformats.org/officeDocument/2006/relationships/image" Target="media/image22.emf"/><Relationship Id="rId47" Type="http://schemas.openxmlformats.org/officeDocument/2006/relationships/footer" Target="footer3.xml"/><Relationship Id="rId50" Type="http://schemas.openxmlformats.org/officeDocument/2006/relationships/hyperlink" Target="http://www.informika.ru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iprbookshop.ru/66857.html" TargetMode="External"/><Relationship Id="rId17" Type="http://schemas.openxmlformats.org/officeDocument/2006/relationships/hyperlink" Target="http://edu.ascon.ru/main/download/freeware/" TargetMode="External"/><Relationship Id="rId25" Type="http://schemas.openxmlformats.org/officeDocument/2006/relationships/image" Target="media/image5.emf"/><Relationship Id="rId33" Type="http://schemas.openxmlformats.org/officeDocument/2006/relationships/image" Target="media/image13.emf"/><Relationship Id="rId38" Type="http://schemas.openxmlformats.org/officeDocument/2006/relationships/image" Target="media/image18.emf"/><Relationship Id="rId46" Type="http://schemas.openxmlformats.org/officeDocument/2006/relationships/image" Target="media/image26.emf"/><Relationship Id="rId2" Type="http://schemas.openxmlformats.org/officeDocument/2006/relationships/customXml" Target="../customXml/item2.xml"/><Relationship Id="rId16" Type="http://schemas.openxmlformats.org/officeDocument/2006/relationships/hyperlink" Target="http://www.biblioclub.ru" TargetMode="External"/><Relationship Id="rId20" Type="http://schemas.openxmlformats.org/officeDocument/2006/relationships/footer" Target="footer2.xml"/><Relationship Id="rId29" Type="http://schemas.openxmlformats.org/officeDocument/2006/relationships/image" Target="media/image9.emf"/><Relationship Id="rId41" Type="http://schemas.openxmlformats.org/officeDocument/2006/relationships/image" Target="media/image21.emf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biblio-online.ru/book/32C2DCD8-2F69-4D5E-B813-90467254F908" TargetMode="External"/><Relationship Id="rId24" Type="http://schemas.openxmlformats.org/officeDocument/2006/relationships/image" Target="media/image4.emf"/><Relationship Id="rId32" Type="http://schemas.openxmlformats.org/officeDocument/2006/relationships/image" Target="media/image12.emf"/><Relationship Id="rId37" Type="http://schemas.openxmlformats.org/officeDocument/2006/relationships/image" Target="media/image17.emf"/><Relationship Id="rId40" Type="http://schemas.openxmlformats.org/officeDocument/2006/relationships/image" Target="media/image20.emf"/><Relationship Id="rId45" Type="http://schemas.openxmlformats.org/officeDocument/2006/relationships/image" Target="media/image25.emf"/><Relationship Id="rId5" Type="http://schemas.microsoft.com/office/2007/relationships/stylesWithEffects" Target="stylesWithEffects.xml"/><Relationship Id="rId15" Type="http://schemas.openxmlformats.org/officeDocument/2006/relationships/hyperlink" Target="http://www.edu.ru" TargetMode="External"/><Relationship Id="rId23" Type="http://schemas.openxmlformats.org/officeDocument/2006/relationships/image" Target="media/image3.emf"/><Relationship Id="rId28" Type="http://schemas.openxmlformats.org/officeDocument/2006/relationships/image" Target="media/image8.emf"/><Relationship Id="rId36" Type="http://schemas.openxmlformats.org/officeDocument/2006/relationships/image" Target="media/image16.emf"/><Relationship Id="rId49" Type="http://schemas.openxmlformats.org/officeDocument/2006/relationships/hyperlink" Target="http://window.edu.ru/library" TargetMode="External"/><Relationship Id="rId10" Type="http://schemas.openxmlformats.org/officeDocument/2006/relationships/hyperlink" Target="http://www.biblio-online.ru/book/44B1832E-3BAC-4CC7-857F-F659588B8616" TargetMode="External"/><Relationship Id="rId19" Type="http://schemas.openxmlformats.org/officeDocument/2006/relationships/footer" Target="footer1.xml"/><Relationship Id="rId31" Type="http://schemas.openxmlformats.org/officeDocument/2006/relationships/image" Target="media/image11.emf"/><Relationship Id="rId44" Type="http://schemas.openxmlformats.org/officeDocument/2006/relationships/image" Target="media/image24.emf"/><Relationship Id="rId52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lib.uniyar.ac.ru/opac/bk_cat_find.php" TargetMode="External"/><Relationship Id="rId22" Type="http://schemas.openxmlformats.org/officeDocument/2006/relationships/image" Target="media/image2.emf"/><Relationship Id="rId27" Type="http://schemas.openxmlformats.org/officeDocument/2006/relationships/image" Target="media/image7.emf"/><Relationship Id="rId30" Type="http://schemas.openxmlformats.org/officeDocument/2006/relationships/image" Target="media/image10.emf"/><Relationship Id="rId35" Type="http://schemas.openxmlformats.org/officeDocument/2006/relationships/image" Target="media/image15.emf"/><Relationship Id="rId43" Type="http://schemas.openxmlformats.org/officeDocument/2006/relationships/image" Target="media/image23.emf"/><Relationship Id="rId48" Type="http://schemas.openxmlformats.org/officeDocument/2006/relationships/footer" Target="footer4.xml"/><Relationship Id="rId8" Type="http://schemas.openxmlformats.org/officeDocument/2006/relationships/footnotes" Target="foot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D896DF96-426F-45BC-9E9C-778550564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25</Pages>
  <Words>6473</Words>
  <Characters>36898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43285</CharactersWithSpaces>
  <SharedDoc>false</SharedDoc>
  <HLinks>
    <vt:vector size="66" baseType="variant">
      <vt:variant>
        <vt:i4>196620</vt:i4>
      </vt:variant>
      <vt:variant>
        <vt:i4>30</vt:i4>
      </vt:variant>
      <vt:variant>
        <vt:i4>0</vt:i4>
      </vt:variant>
      <vt:variant>
        <vt:i4>5</vt:i4>
      </vt:variant>
      <vt:variant>
        <vt:lpwstr>http://www.informika.ru/</vt:lpwstr>
      </vt:variant>
      <vt:variant>
        <vt:lpwstr/>
      </vt:variant>
      <vt:variant>
        <vt:i4>5898327</vt:i4>
      </vt:variant>
      <vt:variant>
        <vt:i4>27</vt:i4>
      </vt:variant>
      <vt:variant>
        <vt:i4>0</vt:i4>
      </vt:variant>
      <vt:variant>
        <vt:i4>5</vt:i4>
      </vt:variant>
      <vt:variant>
        <vt:lpwstr>http://window.edu.ru/library</vt:lpwstr>
      </vt:variant>
      <vt:variant>
        <vt:lpwstr/>
      </vt:variant>
      <vt:variant>
        <vt:i4>6094867</vt:i4>
      </vt:variant>
      <vt:variant>
        <vt:i4>24</vt:i4>
      </vt:variant>
      <vt:variant>
        <vt:i4>0</vt:i4>
      </vt:variant>
      <vt:variant>
        <vt:i4>5</vt:i4>
      </vt:variant>
      <vt:variant>
        <vt:lpwstr>http://kicad-pcb.org/</vt:lpwstr>
      </vt:variant>
      <vt:variant>
        <vt:lpwstr/>
      </vt:variant>
      <vt:variant>
        <vt:i4>2555939</vt:i4>
      </vt:variant>
      <vt:variant>
        <vt:i4>21</vt:i4>
      </vt:variant>
      <vt:variant>
        <vt:i4>0</vt:i4>
      </vt:variant>
      <vt:variant>
        <vt:i4>5</vt:i4>
      </vt:variant>
      <vt:variant>
        <vt:lpwstr>http://edu.ascon.ru/main/download/freeware/</vt:lpwstr>
      </vt:variant>
      <vt:variant>
        <vt:lpwstr/>
      </vt:variant>
      <vt:variant>
        <vt:i4>983110</vt:i4>
      </vt:variant>
      <vt:variant>
        <vt:i4>18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6684783</vt:i4>
      </vt:variant>
      <vt:variant>
        <vt:i4>15</vt:i4>
      </vt:variant>
      <vt:variant>
        <vt:i4>0</vt:i4>
      </vt:variant>
      <vt:variant>
        <vt:i4>5</vt:i4>
      </vt:variant>
      <vt:variant>
        <vt:lpwstr>http://www.edu.ru/</vt:lpwstr>
      </vt:variant>
      <vt:variant>
        <vt:lpwstr/>
      </vt:variant>
      <vt:variant>
        <vt:i4>5570651</vt:i4>
      </vt:variant>
      <vt:variant>
        <vt:i4>12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  <vt:variant>
        <vt:i4>4522077</vt:i4>
      </vt:variant>
      <vt:variant>
        <vt:i4>9</vt:i4>
      </vt:variant>
      <vt:variant>
        <vt:i4>0</vt:i4>
      </vt:variant>
      <vt:variant>
        <vt:i4>5</vt:i4>
      </vt:variant>
      <vt:variant>
        <vt:lpwstr>http://www.iprbookshop.ru/74366.html</vt:lpwstr>
      </vt:variant>
      <vt:variant>
        <vt:lpwstr/>
      </vt:variant>
      <vt:variant>
        <vt:i4>4456534</vt:i4>
      </vt:variant>
      <vt:variant>
        <vt:i4>6</vt:i4>
      </vt:variant>
      <vt:variant>
        <vt:i4>0</vt:i4>
      </vt:variant>
      <vt:variant>
        <vt:i4>5</vt:i4>
      </vt:variant>
      <vt:variant>
        <vt:lpwstr>http://www.iprbookshop.ru/66857.html</vt:lpwstr>
      </vt:variant>
      <vt:variant>
        <vt:lpwstr/>
      </vt:variant>
      <vt:variant>
        <vt:i4>524314</vt:i4>
      </vt:variant>
      <vt:variant>
        <vt:i4>3</vt:i4>
      </vt:variant>
      <vt:variant>
        <vt:i4>0</vt:i4>
      </vt:variant>
      <vt:variant>
        <vt:i4>5</vt:i4>
      </vt:variant>
      <vt:variant>
        <vt:lpwstr>http://www.biblio-online.ru/book/32C2DCD8-2F69-4D5E-B813-90467254F908</vt:lpwstr>
      </vt:variant>
      <vt:variant>
        <vt:lpwstr/>
      </vt:variant>
      <vt:variant>
        <vt:i4>5898263</vt:i4>
      </vt:variant>
      <vt:variant>
        <vt:i4>0</vt:i4>
      </vt:variant>
      <vt:variant>
        <vt:i4>0</vt:i4>
      </vt:variant>
      <vt:variant>
        <vt:i4>5</vt:i4>
      </vt:variant>
      <vt:variant>
        <vt:lpwstr>http://www.biblio-online.ru/book/44B1832E-3BAC-4CC7-857F-F659588B8616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</dc:creator>
  <cp:keywords/>
  <cp:lastModifiedBy>Александр Герасимов</cp:lastModifiedBy>
  <cp:revision>4</cp:revision>
  <cp:lastPrinted>2022-03-05T19:38:00Z</cp:lastPrinted>
  <dcterms:created xsi:type="dcterms:W3CDTF">2023-06-04T17:20:00Z</dcterms:created>
  <dcterms:modified xsi:type="dcterms:W3CDTF">2024-12-26T08:27:00Z</dcterms:modified>
</cp:coreProperties>
</file>