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1D18" w:rsidRPr="00EA7B6C" w:rsidRDefault="00671D18" w:rsidP="00671D18">
      <w:pPr>
        <w:pStyle w:val="af5"/>
        <w:rPr>
          <w:rStyle w:val="af7"/>
        </w:rPr>
      </w:pPr>
      <w:r w:rsidRPr="00EA7B6C">
        <w:rPr>
          <w:rStyle w:val="af7"/>
        </w:rPr>
        <w:t>МИНОБРНАУКИ РОССИИ</w:t>
      </w:r>
    </w:p>
    <w:p w:rsidR="00671D18" w:rsidRPr="00EA7B6C" w:rsidRDefault="00671D18" w:rsidP="00671D18">
      <w:pPr>
        <w:pStyle w:val="af5"/>
        <w:rPr>
          <w:rStyle w:val="af7"/>
        </w:rPr>
      </w:pPr>
      <w:r w:rsidRPr="00EA7B6C">
        <w:rPr>
          <w:rStyle w:val="af7"/>
        </w:rPr>
        <w:t>Ярославский государственный университет им. П.Г. Демидова</w:t>
      </w:r>
    </w:p>
    <w:p w:rsidR="00671D18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  <w:r w:rsidRPr="001B4032">
        <w:t>Кафедра микроэлектроники и общей физики</w:t>
      </w:r>
    </w:p>
    <w:p w:rsidR="00671D18" w:rsidRPr="00EA7B6C" w:rsidRDefault="00671D18" w:rsidP="00671D18">
      <w:pPr>
        <w:pStyle w:val="af5"/>
      </w:pPr>
    </w:p>
    <w:p w:rsidR="00671D18" w:rsidRDefault="00671D18" w:rsidP="00671D18">
      <w:pPr>
        <w:pStyle w:val="af5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70"/>
        <w:gridCol w:w="3684"/>
      </w:tblGrid>
      <w:tr w:rsidR="00671D18" w:rsidRPr="006C09DE" w:rsidTr="00D7135D">
        <w:tc>
          <w:tcPr>
            <w:tcW w:w="5670" w:type="dxa"/>
            <w:shd w:val="clear" w:color="auto" w:fill="auto"/>
          </w:tcPr>
          <w:p w:rsidR="00671D18" w:rsidRPr="0057364E" w:rsidRDefault="00671D18" w:rsidP="00D7135D">
            <w:pPr>
              <w:pStyle w:val="af6"/>
              <w:rPr>
                <w:sz w:val="28"/>
                <w:szCs w:val="28"/>
              </w:rPr>
            </w:pPr>
          </w:p>
        </w:tc>
        <w:tc>
          <w:tcPr>
            <w:tcW w:w="3684" w:type="dxa"/>
            <w:shd w:val="clear" w:color="auto" w:fill="auto"/>
          </w:tcPr>
          <w:p w:rsidR="00671D18" w:rsidRDefault="00671D18" w:rsidP="00D7135D">
            <w:pPr>
              <w:jc w:val="center"/>
              <w:rPr>
                <w:szCs w:val="28"/>
              </w:rPr>
            </w:pPr>
            <w:r w:rsidRPr="00BD55F7">
              <w:rPr>
                <w:szCs w:val="28"/>
              </w:rPr>
              <w:t>УТВЕРЖДАЮ</w:t>
            </w:r>
          </w:p>
          <w:p w:rsidR="00671D18" w:rsidRDefault="00671D18" w:rsidP="00D7135D">
            <w:pPr>
              <w:jc w:val="center"/>
              <w:rPr>
                <w:sz w:val="28"/>
                <w:szCs w:val="28"/>
              </w:rPr>
            </w:pPr>
          </w:p>
          <w:p w:rsidR="00671D18" w:rsidRDefault="00671D18" w:rsidP="00D7135D">
            <w:r w:rsidRPr="004627DC">
              <w:t xml:space="preserve">Декан </w:t>
            </w:r>
            <w:r>
              <w:t>физ</w:t>
            </w:r>
            <w:r w:rsidRPr="004627DC">
              <w:t>ического факультета</w:t>
            </w:r>
          </w:p>
          <w:p w:rsidR="00671D18" w:rsidRDefault="00671D18" w:rsidP="00D7135D">
            <w:pPr>
              <w:pStyle w:val="af6"/>
              <w:rPr>
                <w:sz w:val="28"/>
                <w:szCs w:val="28"/>
              </w:rPr>
            </w:pPr>
          </w:p>
          <w:p w:rsidR="00671D18" w:rsidRDefault="00671D18" w:rsidP="00D7135D">
            <w:pPr>
              <w:pStyle w:val="af6"/>
              <w:tabs>
                <w:tab w:val="left" w:pos="2267"/>
              </w:tabs>
            </w:pPr>
            <w:r w:rsidRPr="005E2947">
              <w:rPr>
                <w:u w:val="single"/>
              </w:rPr>
              <w:tab/>
            </w:r>
            <w:r>
              <w:t>И.С. Огнев</w:t>
            </w:r>
          </w:p>
          <w:p w:rsidR="00671D18" w:rsidRDefault="00671D18" w:rsidP="00D7135D">
            <w:pPr>
              <w:pStyle w:val="af6"/>
              <w:tabs>
                <w:tab w:val="center" w:pos="1134"/>
              </w:tabs>
              <w:rPr>
                <w:i/>
                <w:iCs/>
                <w:vertAlign w:val="superscript"/>
              </w:rPr>
            </w:pPr>
            <w:r w:rsidRPr="005E2947">
              <w:tab/>
            </w:r>
            <w:r>
              <w:rPr>
                <w:i/>
                <w:iCs/>
                <w:vertAlign w:val="superscript"/>
              </w:rPr>
              <w:t>(подпись)</w:t>
            </w:r>
          </w:p>
          <w:p w:rsidR="00671D18" w:rsidRPr="006C09DE" w:rsidRDefault="00671D18" w:rsidP="00D7135D">
            <w:pPr>
              <w:pStyle w:val="af6"/>
              <w:rPr>
                <w:sz w:val="28"/>
                <w:szCs w:val="28"/>
              </w:rPr>
            </w:pPr>
            <w:r w:rsidRPr="000C4AA4">
              <w:t>«2</w:t>
            </w:r>
            <w:r>
              <w:t>1</w:t>
            </w:r>
            <w:r w:rsidRPr="000C4AA4">
              <w:t>» мая 202</w:t>
            </w:r>
            <w:r>
              <w:t>4</w:t>
            </w:r>
            <w:r w:rsidRPr="000C4AA4">
              <w:t xml:space="preserve"> г.</w:t>
            </w:r>
          </w:p>
        </w:tc>
      </w:tr>
    </w:tbl>
    <w:p w:rsidR="00671D18" w:rsidRDefault="00671D18" w:rsidP="00671D18">
      <w:pPr>
        <w:pStyle w:val="af5"/>
      </w:pPr>
    </w:p>
    <w:p w:rsidR="00671D18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p w:rsidR="00671D18" w:rsidRDefault="00671D18" w:rsidP="00671D18">
      <w:pPr>
        <w:jc w:val="center"/>
      </w:pPr>
      <w:r>
        <w:rPr>
          <w:b/>
          <w:bCs/>
        </w:rPr>
        <w:t>Рабочая программа дисциплины</w:t>
      </w:r>
    </w:p>
    <w:p w:rsidR="00671D18" w:rsidRDefault="00671D18" w:rsidP="00671D18">
      <w:pPr>
        <w:jc w:val="center"/>
      </w:pPr>
      <w:r>
        <w:rPr>
          <w:b/>
          <w:bCs/>
        </w:rPr>
        <w:t>«</w:t>
      </w:r>
      <w:r w:rsidRPr="001B4032">
        <w:rPr>
          <w:b/>
        </w:rPr>
        <w:t>Атомная физика</w:t>
      </w:r>
      <w:r>
        <w:rPr>
          <w:b/>
          <w:bCs/>
        </w:rPr>
        <w:t>»</w:t>
      </w:r>
    </w:p>
    <w:p w:rsidR="00671D18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  <w:r w:rsidRPr="00EA7B6C">
        <w:t>Направление подготовки</w:t>
      </w:r>
    </w:p>
    <w:p w:rsidR="00671D18" w:rsidRPr="00EA7B6C" w:rsidRDefault="00671D18" w:rsidP="00671D18">
      <w:pPr>
        <w:pStyle w:val="af5"/>
      </w:pPr>
      <w:r w:rsidRPr="00EA7B6C">
        <w:t>11.03.01 Радиотехника</w:t>
      </w: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  <w:rPr>
          <w:rStyle w:val="af7"/>
        </w:rPr>
      </w:pPr>
      <w:r w:rsidRPr="00EA7B6C">
        <w:t>Направленность (профиль)</w:t>
      </w:r>
    </w:p>
    <w:p w:rsidR="00671D18" w:rsidRPr="00EA7B6C" w:rsidRDefault="00671D18" w:rsidP="00671D18">
      <w:pPr>
        <w:pStyle w:val="af5"/>
      </w:pPr>
      <w:r w:rsidRPr="00EA7B6C">
        <w:t>«Радиотехника»</w:t>
      </w: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  <w:r w:rsidRPr="00EA7B6C">
        <w:t xml:space="preserve">Форма обучения </w:t>
      </w:r>
    </w:p>
    <w:p w:rsidR="00671D18" w:rsidRPr="00EA7B6C" w:rsidRDefault="00671D18" w:rsidP="00671D18">
      <w:pPr>
        <w:pStyle w:val="af5"/>
      </w:pPr>
      <w:r w:rsidRPr="00EA7B6C">
        <w:t>очная</w:t>
      </w: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p w:rsidR="00671D18" w:rsidRPr="00EA7B6C" w:rsidRDefault="00671D18" w:rsidP="00671D18">
      <w:pPr>
        <w:pStyle w:val="af5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7"/>
        <w:gridCol w:w="4677"/>
      </w:tblGrid>
      <w:tr w:rsidR="00671D18" w:rsidRPr="006C09DE" w:rsidTr="00D7135D">
        <w:trPr>
          <w:trHeight w:val="1490"/>
        </w:trPr>
        <w:tc>
          <w:tcPr>
            <w:tcW w:w="4677" w:type="dxa"/>
            <w:shd w:val="clear" w:color="auto" w:fill="auto"/>
          </w:tcPr>
          <w:p w:rsidR="00671D18" w:rsidRPr="0057364E" w:rsidRDefault="00671D18" w:rsidP="00D7135D">
            <w:pPr>
              <w:pStyle w:val="af6"/>
            </w:pPr>
            <w:r>
              <w:t>Программа рассмотрен</w:t>
            </w:r>
            <w:r w:rsidRPr="0057364E">
              <w:t>а</w:t>
            </w:r>
          </w:p>
          <w:p w:rsidR="00671D18" w:rsidRPr="0057364E" w:rsidRDefault="00671D18" w:rsidP="00D7135D">
            <w:pPr>
              <w:pStyle w:val="af6"/>
            </w:pPr>
            <w:r w:rsidRPr="0057364E">
              <w:t>на заседании кафедры</w:t>
            </w:r>
          </w:p>
          <w:p w:rsidR="00671D18" w:rsidRPr="0057364E" w:rsidRDefault="00671D18" w:rsidP="00D7135D">
            <w:pPr>
              <w:pStyle w:val="af6"/>
              <w:rPr>
                <w:sz w:val="28"/>
                <w:szCs w:val="28"/>
              </w:rPr>
            </w:pPr>
            <w:r w:rsidRPr="004611D0">
              <w:t>от «</w:t>
            </w:r>
            <w:r>
              <w:t>22</w:t>
            </w:r>
            <w:r w:rsidRPr="004611D0">
              <w:t>» апреля 202</w:t>
            </w:r>
            <w:r>
              <w:t>4</w:t>
            </w:r>
            <w:r w:rsidRPr="004611D0">
              <w:t xml:space="preserve"> года, протокол № </w:t>
            </w:r>
            <w:r>
              <w:t>5</w:t>
            </w:r>
          </w:p>
        </w:tc>
        <w:tc>
          <w:tcPr>
            <w:tcW w:w="4677" w:type="dxa"/>
            <w:shd w:val="clear" w:color="auto" w:fill="auto"/>
          </w:tcPr>
          <w:p w:rsidR="00671D18" w:rsidRDefault="00671D18" w:rsidP="00D7135D">
            <w:pPr>
              <w:pStyle w:val="af6"/>
            </w:pPr>
            <w:r>
              <w:t xml:space="preserve">Программа одобрена НМК </w:t>
            </w:r>
          </w:p>
          <w:p w:rsidR="00671D18" w:rsidRDefault="00671D18" w:rsidP="00D7135D">
            <w:pPr>
              <w:pStyle w:val="af6"/>
            </w:pPr>
            <w:r w:rsidRPr="00EA7B6C">
              <w:t xml:space="preserve">физического </w:t>
            </w:r>
            <w:r w:rsidRPr="00EE28CC">
              <w:t>факультета</w:t>
            </w:r>
          </w:p>
          <w:p w:rsidR="00671D18" w:rsidRPr="006C09DE" w:rsidRDefault="00671D18" w:rsidP="00D7135D">
            <w:pPr>
              <w:pStyle w:val="af6"/>
              <w:rPr>
                <w:sz w:val="28"/>
                <w:szCs w:val="28"/>
              </w:rPr>
            </w:pPr>
            <w:r w:rsidRPr="004611D0">
              <w:t>протокол № 5 от «</w:t>
            </w:r>
            <w:r>
              <w:t>30</w:t>
            </w:r>
            <w:r w:rsidRPr="004611D0">
              <w:t>» апреля 202</w:t>
            </w:r>
            <w:r>
              <w:t>4</w:t>
            </w:r>
            <w:r w:rsidRPr="004611D0">
              <w:t xml:space="preserve"> года</w:t>
            </w:r>
          </w:p>
        </w:tc>
      </w:tr>
    </w:tbl>
    <w:p w:rsidR="008C20F4" w:rsidRPr="00EE28CC" w:rsidRDefault="00671D18" w:rsidP="00933DC3">
      <w:pPr>
        <w:rPr>
          <w:b/>
          <w:bCs/>
        </w:rPr>
      </w:pPr>
      <w:r>
        <w:br w:type="page"/>
      </w:r>
      <w:r w:rsidR="008C20F4" w:rsidRPr="00EE28CC">
        <w:rPr>
          <w:b/>
          <w:bCs/>
        </w:rPr>
        <w:lastRenderedPageBreak/>
        <w:t>1.</w:t>
      </w:r>
      <w:r w:rsidR="008C20F4" w:rsidRPr="00EE28CC">
        <w:rPr>
          <w:b/>
          <w:bCs/>
          <w:lang w:val="en-US"/>
        </w:rPr>
        <w:t> </w:t>
      </w:r>
      <w:r w:rsidR="008C20F4" w:rsidRPr="00EE28CC">
        <w:rPr>
          <w:b/>
          <w:bCs/>
        </w:rPr>
        <w:t>Цели освоения дисциплины</w:t>
      </w:r>
    </w:p>
    <w:p w:rsidR="0044718B" w:rsidRDefault="00943A4C" w:rsidP="0044718B">
      <w:pPr>
        <w:ind w:firstLine="708"/>
        <w:jc w:val="both"/>
      </w:pPr>
      <w:r w:rsidRPr="004B6646">
        <w:t xml:space="preserve">Целями освоения </w:t>
      </w:r>
      <w:r w:rsidRPr="004B6646">
        <w:rPr>
          <w:spacing w:val="-3"/>
        </w:rPr>
        <w:t>дисциплин</w:t>
      </w:r>
      <w:r w:rsidRPr="004B6646">
        <w:t>ы «</w:t>
      </w:r>
      <w:r w:rsidR="00C0539F">
        <w:t>Атомная физика</w:t>
      </w:r>
      <w:r w:rsidRPr="004B6646">
        <w:t xml:space="preserve">» </w:t>
      </w:r>
      <w:r w:rsidR="0044718B">
        <w:t>является изучение основных п</w:t>
      </w:r>
      <w:r w:rsidR="0044718B">
        <w:t>о</w:t>
      </w:r>
      <w:r w:rsidR="0044718B">
        <w:t xml:space="preserve">нятий </w:t>
      </w:r>
      <w:r w:rsidR="00450447">
        <w:t>микромира, основных экспериментальных данных о строении вещества, квантово-механических представлений о строении атома,</w:t>
      </w:r>
      <w:r w:rsidR="0044718B">
        <w:t xml:space="preserve"> </w:t>
      </w:r>
      <w:r w:rsidR="00450447">
        <w:t>макроскопических квант</w:t>
      </w:r>
      <w:r w:rsidR="00450447">
        <w:t>о</w:t>
      </w:r>
      <w:r w:rsidR="00450447">
        <w:t xml:space="preserve">вых явлений. </w:t>
      </w:r>
    </w:p>
    <w:p w:rsidR="00933DC3" w:rsidRPr="004B6646" w:rsidRDefault="00933DC3" w:rsidP="0044718B">
      <w:pPr>
        <w:jc w:val="both"/>
        <w:rPr>
          <w:i/>
          <w:iCs/>
        </w:rPr>
      </w:pPr>
    </w:p>
    <w:p w:rsidR="008C20F4" w:rsidRPr="004B6646" w:rsidRDefault="008C20F4" w:rsidP="008C20F4">
      <w:pPr>
        <w:jc w:val="both"/>
        <w:rPr>
          <w:b/>
          <w:bCs/>
          <w:i/>
          <w:iCs/>
        </w:rPr>
      </w:pPr>
      <w:r w:rsidRPr="004B6646">
        <w:rPr>
          <w:b/>
          <w:bCs/>
        </w:rPr>
        <w:t>2.</w:t>
      </w:r>
      <w:r w:rsidRPr="004B6646">
        <w:rPr>
          <w:b/>
          <w:bCs/>
          <w:lang w:val="en-US"/>
        </w:rPr>
        <w:t> </w:t>
      </w:r>
      <w:r w:rsidRPr="004B6646">
        <w:rPr>
          <w:b/>
          <w:bCs/>
        </w:rPr>
        <w:t xml:space="preserve">Место дисциплины в структуре </w:t>
      </w:r>
      <w:r w:rsidR="00E0068E">
        <w:rPr>
          <w:b/>
          <w:bCs/>
        </w:rPr>
        <w:t>образовательной программы</w:t>
      </w:r>
    </w:p>
    <w:p w:rsidR="0044718B" w:rsidRDefault="008C20F4" w:rsidP="00E0068E">
      <w:pPr>
        <w:ind w:firstLine="454"/>
        <w:jc w:val="both"/>
      </w:pPr>
      <w:r w:rsidRPr="004B6646">
        <w:rPr>
          <w:b/>
          <w:bCs/>
        </w:rPr>
        <w:tab/>
      </w:r>
      <w:r w:rsidR="00943A4C" w:rsidRPr="004B6646">
        <w:t xml:space="preserve">Дисциплина </w:t>
      </w:r>
      <w:r w:rsidR="00E0068E" w:rsidRPr="004B6646">
        <w:t>«</w:t>
      </w:r>
      <w:r w:rsidR="00C0539F">
        <w:t>Атомная физика</w:t>
      </w:r>
      <w:r w:rsidR="00E0068E" w:rsidRPr="004B6646">
        <w:t xml:space="preserve">» </w:t>
      </w:r>
      <w:r w:rsidR="00E0068E">
        <w:t>относится к обязательной части образовательной программы» и входит в модуль</w:t>
      </w:r>
      <w:r w:rsidR="006E2714" w:rsidRPr="004B6646">
        <w:t xml:space="preserve">  «</w:t>
      </w:r>
      <w:r w:rsidR="00E0068E">
        <w:t>Общая ф</w:t>
      </w:r>
      <w:r w:rsidR="006E2714" w:rsidRPr="004B6646">
        <w:t>изик</w:t>
      </w:r>
      <w:r w:rsidR="00943A4C" w:rsidRPr="004B6646">
        <w:t>а</w:t>
      </w:r>
      <w:r w:rsidR="00E0068E">
        <w:t xml:space="preserve">». </w:t>
      </w:r>
      <w:r w:rsidR="00E0068E" w:rsidRPr="004B6646">
        <w:t>«</w:t>
      </w:r>
      <w:r w:rsidR="00C0539F">
        <w:t>Атомная физика»</w:t>
      </w:r>
      <w:r w:rsidR="00E0068E" w:rsidRPr="004B6646">
        <w:t xml:space="preserve"> </w:t>
      </w:r>
      <w:r w:rsidR="0044718B" w:rsidRPr="00AA0E6C">
        <w:t xml:space="preserve">является </w:t>
      </w:r>
      <w:r w:rsidR="00C0539F">
        <w:t>пред</w:t>
      </w:r>
      <w:r w:rsidR="00450447">
        <w:t>п</w:t>
      </w:r>
      <w:r w:rsidR="00450447">
        <w:t>о</w:t>
      </w:r>
      <w:r w:rsidR="00450447">
        <w:t xml:space="preserve">следней </w:t>
      </w:r>
      <w:r w:rsidR="0044718B" w:rsidRPr="00AA0E6C">
        <w:t>дисциплиной курса</w:t>
      </w:r>
      <w:r w:rsidR="00C0539F">
        <w:t xml:space="preserve"> общей</w:t>
      </w:r>
      <w:r w:rsidR="0044718B" w:rsidRPr="00AA0E6C">
        <w:t xml:space="preserve"> физики, </w:t>
      </w:r>
      <w:r w:rsidR="00C0539F">
        <w:t>предполагает</w:t>
      </w:r>
      <w:r w:rsidR="00AB0BF3">
        <w:t xml:space="preserve"> формирование </w:t>
      </w:r>
      <w:r w:rsidR="0044718B" w:rsidRPr="00AA0E6C">
        <w:t>основ физическ</w:t>
      </w:r>
      <w:r w:rsidR="0044718B" w:rsidRPr="00AA0E6C">
        <w:t>о</w:t>
      </w:r>
      <w:r w:rsidR="0044718B" w:rsidRPr="00AA0E6C">
        <w:t xml:space="preserve">го мировоззрения, </w:t>
      </w:r>
      <w:r w:rsidR="00AB0BF3">
        <w:t>современной физической картины м</w:t>
      </w:r>
      <w:r w:rsidR="00AB0BF3">
        <w:t>и</w:t>
      </w:r>
      <w:r w:rsidR="00AB0BF3">
        <w:t xml:space="preserve">ра. </w:t>
      </w:r>
    </w:p>
    <w:p w:rsidR="00B9425F" w:rsidRDefault="00B9425F" w:rsidP="00E0068E">
      <w:pPr>
        <w:ind w:firstLine="454"/>
        <w:jc w:val="both"/>
        <w:rPr>
          <w:b/>
          <w:bCs/>
        </w:rPr>
      </w:pPr>
      <w:r>
        <w:t xml:space="preserve">Полученные в курсе </w:t>
      </w:r>
      <w:r w:rsidRPr="004B6646">
        <w:t>«</w:t>
      </w:r>
      <w:r w:rsidR="00825C92">
        <w:t>Атомная физика</w:t>
      </w:r>
      <w:r w:rsidRPr="004B6646">
        <w:t>»</w:t>
      </w:r>
      <w:r>
        <w:t xml:space="preserve"> знания необходимы для изучения курсов бл</w:t>
      </w:r>
      <w:r>
        <w:t>о</w:t>
      </w:r>
      <w:r>
        <w:t>ка «Теоретическ</w:t>
      </w:r>
      <w:r w:rsidR="00825C92">
        <w:t>ая физика</w:t>
      </w:r>
      <w:r>
        <w:t>».</w:t>
      </w:r>
    </w:p>
    <w:p w:rsidR="00E919DD" w:rsidRPr="004B6646" w:rsidRDefault="00E919DD" w:rsidP="008C20F4">
      <w:pPr>
        <w:tabs>
          <w:tab w:val="left" w:pos="2496"/>
        </w:tabs>
        <w:jc w:val="both"/>
        <w:rPr>
          <w:b/>
          <w:bCs/>
        </w:rPr>
      </w:pPr>
    </w:p>
    <w:p w:rsidR="00A2425F" w:rsidRPr="004B6646" w:rsidRDefault="008C20F4" w:rsidP="008C20F4">
      <w:pPr>
        <w:jc w:val="both"/>
        <w:rPr>
          <w:b/>
          <w:bCs/>
        </w:rPr>
      </w:pPr>
      <w:r w:rsidRPr="004B6646">
        <w:rPr>
          <w:b/>
          <w:bCs/>
        </w:rPr>
        <w:t>3. Планируемые результаты обучения по  дисциплине, соотнесенные с планируем</w:t>
      </w:r>
      <w:r w:rsidRPr="004B6646">
        <w:rPr>
          <w:b/>
          <w:bCs/>
        </w:rPr>
        <w:t>ы</w:t>
      </w:r>
      <w:r w:rsidRPr="004B6646">
        <w:rPr>
          <w:b/>
          <w:bCs/>
        </w:rPr>
        <w:t xml:space="preserve">ми результатами освоения ОП бакалавриата </w:t>
      </w:r>
    </w:p>
    <w:p w:rsidR="008C20F4" w:rsidRDefault="008C20F4" w:rsidP="004F7D95">
      <w:pPr>
        <w:ind w:firstLine="709"/>
        <w:jc w:val="both"/>
      </w:pPr>
      <w:r w:rsidRPr="00EE28CC">
        <w:t>Процесс изучения дисциплины направлен на формирование следующих элементов компетенций в соответствии с ФГОС ВО, ОП ВО</w:t>
      </w:r>
      <w:r w:rsidRPr="00EE28CC">
        <w:rPr>
          <w:color w:val="FF0000"/>
        </w:rPr>
        <w:t xml:space="preserve"> </w:t>
      </w:r>
      <w:r w:rsidRPr="00EE28CC">
        <w:t xml:space="preserve"> и  приобретения следующих знаний, умений, навыков и (или) опыта деятельности:</w:t>
      </w:r>
    </w:p>
    <w:p w:rsidR="00B9425F" w:rsidRDefault="00B9425F" w:rsidP="008C20F4">
      <w:pPr>
        <w:jc w:val="both"/>
      </w:pPr>
    </w:p>
    <w:tbl>
      <w:tblPr>
        <w:tblW w:w="0" w:type="auto"/>
        <w:tblBorders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66"/>
        <w:gridCol w:w="2870"/>
        <w:gridCol w:w="4608"/>
      </w:tblGrid>
      <w:tr w:rsidR="00B9425F" w:rsidRPr="00EE28CC" w:rsidTr="00671D18">
        <w:tc>
          <w:tcPr>
            <w:tcW w:w="1914" w:type="dxa"/>
          </w:tcPr>
          <w:p w:rsidR="00B9425F" w:rsidRPr="0063687D" w:rsidRDefault="00B9425F" w:rsidP="0063687D">
            <w:pPr>
              <w:pStyle w:val="a5"/>
              <w:tabs>
                <w:tab w:val="left" w:pos="708"/>
              </w:tabs>
              <w:spacing w:line="240" w:lineRule="auto"/>
              <w:jc w:val="center"/>
              <w:rPr>
                <w:b/>
              </w:rPr>
            </w:pPr>
            <w:r w:rsidRPr="0063687D">
              <w:rPr>
                <w:b/>
              </w:rPr>
              <w:t>Формируемая комп</w:t>
            </w:r>
            <w:r w:rsidRPr="0063687D">
              <w:rPr>
                <w:b/>
              </w:rPr>
              <w:t>е</w:t>
            </w:r>
            <w:r w:rsidRPr="0063687D">
              <w:rPr>
                <w:b/>
              </w:rPr>
              <w:t xml:space="preserve">тенция </w:t>
            </w:r>
          </w:p>
          <w:p w:rsidR="00B9425F" w:rsidRPr="0063687D" w:rsidRDefault="00B9425F" w:rsidP="0063687D">
            <w:pPr>
              <w:pStyle w:val="a5"/>
              <w:tabs>
                <w:tab w:val="left" w:pos="708"/>
              </w:tabs>
              <w:spacing w:line="240" w:lineRule="auto"/>
              <w:jc w:val="center"/>
              <w:rPr>
                <w:b/>
              </w:rPr>
            </w:pPr>
            <w:r w:rsidRPr="0063687D">
              <w:rPr>
                <w:b/>
              </w:rPr>
              <w:t>(код и форм</w:t>
            </w:r>
            <w:r w:rsidRPr="0063687D">
              <w:rPr>
                <w:b/>
              </w:rPr>
              <w:t>у</w:t>
            </w:r>
            <w:r w:rsidRPr="0063687D">
              <w:rPr>
                <w:b/>
              </w:rPr>
              <w:t>лировка)</w:t>
            </w:r>
          </w:p>
        </w:tc>
        <w:tc>
          <w:tcPr>
            <w:tcW w:w="2951" w:type="dxa"/>
          </w:tcPr>
          <w:p w:rsidR="00B9425F" w:rsidRPr="0063687D" w:rsidRDefault="00B9425F" w:rsidP="0063687D">
            <w:pPr>
              <w:pStyle w:val="a5"/>
              <w:tabs>
                <w:tab w:val="left" w:pos="708"/>
              </w:tabs>
              <w:spacing w:line="240" w:lineRule="auto"/>
              <w:jc w:val="center"/>
              <w:rPr>
                <w:b/>
              </w:rPr>
            </w:pPr>
            <w:r w:rsidRPr="0063687D">
              <w:rPr>
                <w:b/>
              </w:rPr>
              <w:t>Индикатор достижения компете</w:t>
            </w:r>
            <w:r w:rsidRPr="0063687D">
              <w:rPr>
                <w:b/>
              </w:rPr>
              <w:t>н</w:t>
            </w:r>
            <w:r w:rsidRPr="0063687D">
              <w:rPr>
                <w:b/>
              </w:rPr>
              <w:t>ции</w:t>
            </w:r>
          </w:p>
          <w:p w:rsidR="00B9425F" w:rsidRPr="0063687D" w:rsidRDefault="00B9425F" w:rsidP="0063687D">
            <w:pPr>
              <w:pStyle w:val="a5"/>
              <w:tabs>
                <w:tab w:val="left" w:pos="708"/>
              </w:tabs>
              <w:spacing w:line="240" w:lineRule="auto"/>
              <w:jc w:val="center"/>
              <w:rPr>
                <w:b/>
              </w:rPr>
            </w:pPr>
            <w:r w:rsidRPr="0063687D">
              <w:rPr>
                <w:b/>
              </w:rPr>
              <w:t>(код и фо</w:t>
            </w:r>
            <w:r w:rsidRPr="0063687D">
              <w:rPr>
                <w:b/>
              </w:rPr>
              <w:t>р</w:t>
            </w:r>
            <w:r w:rsidRPr="0063687D">
              <w:rPr>
                <w:b/>
              </w:rPr>
              <w:t>мулировка)</w:t>
            </w:r>
          </w:p>
        </w:tc>
        <w:tc>
          <w:tcPr>
            <w:tcW w:w="4705" w:type="dxa"/>
          </w:tcPr>
          <w:p w:rsidR="00B9425F" w:rsidRPr="0063687D" w:rsidRDefault="00B9425F" w:rsidP="0063687D">
            <w:pPr>
              <w:pStyle w:val="a5"/>
              <w:tabs>
                <w:tab w:val="left" w:pos="708"/>
              </w:tabs>
              <w:spacing w:line="240" w:lineRule="auto"/>
              <w:jc w:val="center"/>
              <w:rPr>
                <w:b/>
              </w:rPr>
            </w:pPr>
            <w:r w:rsidRPr="0063687D">
              <w:rPr>
                <w:b/>
              </w:rPr>
              <w:t xml:space="preserve">Перечень </w:t>
            </w:r>
          </w:p>
          <w:p w:rsidR="00B9425F" w:rsidRPr="0063687D" w:rsidRDefault="00B9425F" w:rsidP="0063687D">
            <w:pPr>
              <w:pStyle w:val="a5"/>
              <w:tabs>
                <w:tab w:val="left" w:pos="708"/>
              </w:tabs>
              <w:spacing w:line="240" w:lineRule="auto"/>
              <w:jc w:val="center"/>
              <w:rPr>
                <w:b/>
                <w:lang w:val="en-US"/>
              </w:rPr>
            </w:pPr>
            <w:r w:rsidRPr="0063687D">
              <w:rPr>
                <w:b/>
              </w:rPr>
              <w:t>планируемых результатов об</w:t>
            </w:r>
            <w:r w:rsidRPr="0063687D">
              <w:rPr>
                <w:b/>
              </w:rPr>
              <w:t>у</w:t>
            </w:r>
            <w:r w:rsidRPr="0063687D">
              <w:rPr>
                <w:b/>
              </w:rPr>
              <w:t xml:space="preserve">чения </w:t>
            </w:r>
          </w:p>
        </w:tc>
      </w:tr>
      <w:tr w:rsidR="00B9425F" w:rsidRPr="00EE28CC" w:rsidTr="00671D18">
        <w:tc>
          <w:tcPr>
            <w:tcW w:w="9570" w:type="dxa"/>
            <w:gridSpan w:val="3"/>
            <w:vAlign w:val="center"/>
          </w:tcPr>
          <w:p w:rsidR="00B9425F" w:rsidRPr="0063687D" w:rsidRDefault="00B9425F" w:rsidP="0063687D">
            <w:pPr>
              <w:pStyle w:val="a5"/>
              <w:tabs>
                <w:tab w:val="left" w:pos="708"/>
              </w:tabs>
              <w:spacing w:line="240" w:lineRule="auto"/>
              <w:rPr>
                <w:b/>
              </w:rPr>
            </w:pPr>
            <w:r w:rsidRPr="0063687D">
              <w:rPr>
                <w:b/>
              </w:rPr>
              <w:t xml:space="preserve">Общепрофессиональные компетенции </w:t>
            </w:r>
          </w:p>
        </w:tc>
      </w:tr>
      <w:tr w:rsidR="00B9425F" w:rsidRPr="00A2425F" w:rsidTr="00671D18">
        <w:tc>
          <w:tcPr>
            <w:tcW w:w="1914" w:type="dxa"/>
          </w:tcPr>
          <w:p w:rsidR="00B9425F" w:rsidRPr="0063687D" w:rsidRDefault="00B9425F" w:rsidP="006368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 w:rsidRPr="0063687D">
              <w:rPr>
                <w:b/>
                <w:color w:val="000000"/>
              </w:rPr>
              <w:t>ОПК-1</w:t>
            </w:r>
            <w:r w:rsidRPr="0063687D">
              <w:rPr>
                <w:color w:val="000000"/>
              </w:rPr>
              <w:t>. Спос</w:t>
            </w:r>
            <w:r w:rsidRPr="0063687D">
              <w:rPr>
                <w:color w:val="000000"/>
              </w:rPr>
              <w:t>о</w:t>
            </w:r>
            <w:r w:rsidRPr="0063687D">
              <w:rPr>
                <w:color w:val="000000"/>
              </w:rPr>
              <w:t>бен использ</w:t>
            </w:r>
            <w:r w:rsidRPr="0063687D">
              <w:rPr>
                <w:color w:val="000000"/>
              </w:rPr>
              <w:t>о</w:t>
            </w:r>
            <w:r w:rsidRPr="0063687D">
              <w:rPr>
                <w:color w:val="000000"/>
              </w:rPr>
              <w:t>вать п</w:t>
            </w:r>
            <w:r w:rsidRPr="0063687D">
              <w:rPr>
                <w:color w:val="000000"/>
              </w:rPr>
              <w:t>о</w:t>
            </w:r>
            <w:r w:rsidRPr="0063687D">
              <w:rPr>
                <w:color w:val="000000"/>
              </w:rPr>
              <w:t>ложения, законы и мет</w:t>
            </w:r>
            <w:r w:rsidRPr="0063687D">
              <w:rPr>
                <w:color w:val="000000"/>
              </w:rPr>
              <w:t>о</w:t>
            </w:r>
            <w:r w:rsidRPr="0063687D">
              <w:rPr>
                <w:color w:val="000000"/>
              </w:rPr>
              <w:t>ды естестве</w:t>
            </w:r>
            <w:r w:rsidRPr="0063687D">
              <w:rPr>
                <w:color w:val="000000"/>
              </w:rPr>
              <w:t>н</w:t>
            </w:r>
            <w:r w:rsidRPr="0063687D">
              <w:rPr>
                <w:color w:val="000000"/>
              </w:rPr>
              <w:t>ных наук и м</w:t>
            </w:r>
            <w:r w:rsidRPr="0063687D">
              <w:rPr>
                <w:color w:val="000000"/>
              </w:rPr>
              <w:t>а</w:t>
            </w:r>
            <w:r w:rsidRPr="0063687D">
              <w:rPr>
                <w:color w:val="000000"/>
              </w:rPr>
              <w:t>тем</w:t>
            </w:r>
            <w:r w:rsidRPr="0063687D">
              <w:rPr>
                <w:color w:val="000000"/>
              </w:rPr>
              <w:t>а</w:t>
            </w:r>
            <w:r w:rsidRPr="0063687D">
              <w:rPr>
                <w:color w:val="000000"/>
              </w:rPr>
              <w:t>тики для решения задач инженерной деятельности</w:t>
            </w:r>
          </w:p>
        </w:tc>
        <w:tc>
          <w:tcPr>
            <w:tcW w:w="2951" w:type="dxa"/>
          </w:tcPr>
          <w:p w:rsidR="00C65DD4" w:rsidRPr="0063687D" w:rsidRDefault="00C65DD4" w:rsidP="0063687D">
            <w:r w:rsidRPr="0063687D">
              <w:rPr>
                <w:b/>
              </w:rPr>
              <w:t>ИД-ОПК-1.1</w:t>
            </w:r>
            <w:r w:rsidR="00B0166A">
              <w:rPr>
                <w:b/>
              </w:rPr>
              <w:t>.</w:t>
            </w:r>
            <w:r w:rsidRPr="0063687D">
              <w:t xml:space="preserve"> </w:t>
            </w:r>
            <w:r w:rsidR="009C12FB" w:rsidRPr="0063687D">
              <w:t>Знает фу</w:t>
            </w:r>
            <w:r w:rsidR="009C12FB" w:rsidRPr="0063687D">
              <w:t>н</w:t>
            </w:r>
            <w:r w:rsidR="009C12FB" w:rsidRPr="0063687D">
              <w:t>даментальные законы природы и основные ф</w:t>
            </w:r>
            <w:r w:rsidR="009C12FB" w:rsidRPr="0063687D">
              <w:t>и</w:t>
            </w:r>
            <w:r w:rsidR="009C12FB" w:rsidRPr="0063687D">
              <w:t>зические и математич</w:t>
            </w:r>
            <w:r w:rsidR="009C12FB" w:rsidRPr="0063687D">
              <w:t>е</w:t>
            </w:r>
            <w:r w:rsidR="009C12FB" w:rsidRPr="0063687D">
              <w:t>ские з</w:t>
            </w:r>
            <w:r w:rsidR="009C12FB" w:rsidRPr="0063687D">
              <w:t>а</w:t>
            </w:r>
            <w:r w:rsidR="00B0166A">
              <w:t>коны.</w:t>
            </w:r>
          </w:p>
          <w:p w:rsidR="00C65DD4" w:rsidRPr="0063687D" w:rsidRDefault="00C65DD4" w:rsidP="0063687D"/>
          <w:p w:rsidR="00C65DD4" w:rsidRPr="0063687D" w:rsidRDefault="00C65DD4" w:rsidP="0063687D"/>
          <w:p w:rsidR="00B9425F" w:rsidRPr="0063687D" w:rsidRDefault="00B9425F" w:rsidP="0063687D"/>
          <w:p w:rsidR="00B9425F" w:rsidRPr="0063687D" w:rsidRDefault="00B9425F" w:rsidP="0063687D"/>
          <w:p w:rsidR="009C12FB" w:rsidRPr="0063687D" w:rsidRDefault="009C12FB" w:rsidP="0063687D">
            <w:pPr>
              <w:pStyle w:val="a5"/>
              <w:spacing w:line="240" w:lineRule="auto"/>
              <w:jc w:val="left"/>
              <w:rPr>
                <w:b/>
                <w:bCs/>
                <w:color w:val="3366FF"/>
              </w:rPr>
            </w:pPr>
          </w:p>
        </w:tc>
        <w:tc>
          <w:tcPr>
            <w:tcW w:w="4705" w:type="dxa"/>
          </w:tcPr>
          <w:p w:rsidR="00B9425F" w:rsidRPr="0063687D" w:rsidRDefault="00B9425F" w:rsidP="0063687D">
            <w:pPr>
              <w:jc w:val="both"/>
              <w:rPr>
                <w:b/>
              </w:rPr>
            </w:pPr>
            <w:r w:rsidRPr="0063687D">
              <w:rPr>
                <w:b/>
              </w:rPr>
              <w:t>Знать</w:t>
            </w:r>
            <w:r w:rsidR="00C65DD4" w:rsidRPr="0063687D">
              <w:rPr>
                <w:b/>
              </w:rPr>
              <w:t>:</w:t>
            </w:r>
            <w:r w:rsidRPr="0063687D">
              <w:rPr>
                <w:b/>
              </w:rPr>
              <w:t xml:space="preserve"> </w:t>
            </w:r>
          </w:p>
          <w:p w:rsidR="00B9425F" w:rsidRPr="0063687D" w:rsidRDefault="00B9425F" w:rsidP="0063687D">
            <w:pPr>
              <w:jc w:val="both"/>
            </w:pPr>
            <w:r w:rsidRPr="0063687D">
              <w:t>– корпускулярно-волновой дуализм в ми</w:t>
            </w:r>
            <w:r w:rsidRPr="0063687D">
              <w:t>к</w:t>
            </w:r>
            <w:r w:rsidRPr="0063687D">
              <w:t xml:space="preserve">ромире, </w:t>
            </w:r>
          </w:p>
          <w:p w:rsidR="00B9425F" w:rsidRPr="0063687D" w:rsidRDefault="00B9425F" w:rsidP="0063687D">
            <w:pPr>
              <w:jc w:val="both"/>
            </w:pPr>
            <w:r w:rsidRPr="0063687D">
              <w:t>− принцип неопределенности;</w:t>
            </w:r>
          </w:p>
          <w:p w:rsidR="00B9425F" w:rsidRPr="0063687D" w:rsidRDefault="00B9425F" w:rsidP="0063687D">
            <w:pPr>
              <w:jc w:val="both"/>
            </w:pPr>
            <w:r w:rsidRPr="0063687D">
              <w:t>− квантовые уравнения движения;</w:t>
            </w:r>
          </w:p>
          <w:p w:rsidR="00B9425F" w:rsidRPr="0063687D" w:rsidRDefault="00B9425F" w:rsidP="0063687D">
            <w:pPr>
              <w:jc w:val="both"/>
            </w:pPr>
            <w:r w:rsidRPr="0063687D">
              <w:t>− строения атома, магнетизм микроча</w:t>
            </w:r>
            <w:r w:rsidRPr="0063687D">
              <w:t>с</w:t>
            </w:r>
            <w:r w:rsidRPr="0063687D">
              <w:t>тиц, молекулярные спектры;</w:t>
            </w:r>
          </w:p>
          <w:p w:rsidR="00C65DD4" w:rsidRPr="0063687D" w:rsidRDefault="00C65DD4" w:rsidP="0063687D">
            <w:pPr>
              <w:jc w:val="both"/>
              <w:rPr>
                <w:b/>
              </w:rPr>
            </w:pPr>
            <w:r w:rsidRPr="0063687D">
              <w:rPr>
                <w:b/>
              </w:rPr>
              <w:t>Уметь:</w:t>
            </w:r>
          </w:p>
          <w:p w:rsidR="00C65DD4" w:rsidRPr="0063687D" w:rsidRDefault="00C65DD4" w:rsidP="0063687D">
            <w:pPr>
              <w:jc w:val="both"/>
            </w:pPr>
            <w:r w:rsidRPr="0063687D">
              <w:t>- осуществлять постановку задачи;</w:t>
            </w:r>
          </w:p>
          <w:p w:rsidR="00B9425F" w:rsidRPr="0063687D" w:rsidRDefault="00C65DD4" w:rsidP="0063687D">
            <w:pPr>
              <w:autoSpaceDE w:val="0"/>
              <w:autoSpaceDN w:val="0"/>
              <w:rPr>
                <w:b/>
                <w:bCs/>
                <w:color w:val="0000FF"/>
              </w:rPr>
            </w:pPr>
            <w:r w:rsidRPr="0063687D">
              <w:t>- выбирать способы решения.</w:t>
            </w:r>
          </w:p>
        </w:tc>
      </w:tr>
      <w:tr w:rsidR="0063687D" w:rsidRPr="00A2425F" w:rsidTr="00671D18">
        <w:tc>
          <w:tcPr>
            <w:tcW w:w="1914" w:type="dxa"/>
          </w:tcPr>
          <w:p w:rsidR="0063687D" w:rsidRPr="0063687D" w:rsidRDefault="0063687D" w:rsidP="006368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</w:rPr>
            </w:pPr>
          </w:p>
        </w:tc>
        <w:tc>
          <w:tcPr>
            <w:tcW w:w="2951" w:type="dxa"/>
            <w:tcBorders>
              <w:bottom w:val="single" w:sz="4" w:space="0" w:color="auto"/>
            </w:tcBorders>
          </w:tcPr>
          <w:p w:rsidR="0063687D" w:rsidRPr="0063687D" w:rsidRDefault="0063687D" w:rsidP="00671D18">
            <w:pPr>
              <w:pStyle w:val="a5"/>
              <w:spacing w:line="240" w:lineRule="auto"/>
              <w:jc w:val="left"/>
              <w:rPr>
                <w:b/>
              </w:rPr>
            </w:pPr>
            <w:r w:rsidRPr="0063687D">
              <w:rPr>
                <w:b/>
              </w:rPr>
              <w:t>ИД-ОПК-1.2</w:t>
            </w:r>
            <w:r w:rsidRPr="0063687D">
              <w:t>. Способен применять физические законы и математические методы для решения з</w:t>
            </w:r>
            <w:r w:rsidRPr="0063687D">
              <w:t>а</w:t>
            </w:r>
            <w:r w:rsidRPr="0063687D">
              <w:t>дач теоретического и пр</w:t>
            </w:r>
            <w:r w:rsidRPr="0063687D">
              <w:t>и</w:t>
            </w:r>
            <w:r w:rsidR="00B0166A">
              <w:t>кладного характера.</w:t>
            </w:r>
          </w:p>
        </w:tc>
        <w:tc>
          <w:tcPr>
            <w:tcW w:w="4705" w:type="dxa"/>
            <w:tcBorders>
              <w:bottom w:val="single" w:sz="4" w:space="0" w:color="auto"/>
            </w:tcBorders>
          </w:tcPr>
          <w:p w:rsidR="0063687D" w:rsidRPr="0063687D" w:rsidRDefault="0063687D" w:rsidP="0063687D">
            <w:pPr>
              <w:jc w:val="both"/>
              <w:rPr>
                <w:b/>
              </w:rPr>
            </w:pPr>
            <w:r w:rsidRPr="0063687D">
              <w:rPr>
                <w:b/>
              </w:rPr>
              <w:t>Знать:</w:t>
            </w:r>
          </w:p>
          <w:p w:rsidR="0063687D" w:rsidRPr="0063687D" w:rsidRDefault="0063687D" w:rsidP="0063687D">
            <w:pPr>
              <w:jc w:val="both"/>
            </w:pPr>
            <w:r w:rsidRPr="0063687D">
              <w:t>– систему атомных единиц измерения в</w:t>
            </w:r>
            <w:r w:rsidRPr="0063687D">
              <w:t>е</w:t>
            </w:r>
            <w:r w:rsidRPr="0063687D">
              <w:t xml:space="preserve">личин; </w:t>
            </w:r>
          </w:p>
          <w:p w:rsidR="0063687D" w:rsidRPr="0063687D" w:rsidRDefault="0063687D" w:rsidP="0063687D">
            <w:pPr>
              <w:jc w:val="both"/>
            </w:pPr>
            <w:r w:rsidRPr="0063687D">
              <w:t>– универсальные физические константы и их размерности;</w:t>
            </w:r>
          </w:p>
          <w:p w:rsidR="0063687D" w:rsidRPr="0063687D" w:rsidRDefault="0063687D" w:rsidP="0063687D">
            <w:pPr>
              <w:jc w:val="both"/>
            </w:pPr>
            <w:r w:rsidRPr="0063687D">
              <w:t>– современную физическую картину м</w:t>
            </w:r>
            <w:r w:rsidRPr="0063687D">
              <w:t>и</w:t>
            </w:r>
            <w:r w:rsidRPr="0063687D">
              <w:t>ра.</w:t>
            </w:r>
          </w:p>
          <w:p w:rsidR="0063687D" w:rsidRPr="0063687D" w:rsidRDefault="0063687D" w:rsidP="0063687D">
            <w:pPr>
              <w:jc w:val="both"/>
              <w:rPr>
                <w:b/>
              </w:rPr>
            </w:pPr>
            <w:r w:rsidRPr="0063687D">
              <w:rPr>
                <w:b/>
              </w:rPr>
              <w:t>Уметь:</w:t>
            </w:r>
          </w:p>
          <w:p w:rsidR="0063687D" w:rsidRPr="0063687D" w:rsidRDefault="0063687D" w:rsidP="0063687D">
            <w:pPr>
              <w:jc w:val="both"/>
            </w:pPr>
            <w:r w:rsidRPr="0063687D">
              <w:t>–  применять математический аппарат, ф</w:t>
            </w:r>
            <w:r w:rsidRPr="0063687D">
              <w:t>и</w:t>
            </w:r>
            <w:r w:rsidRPr="0063687D">
              <w:t>зические законы и теории для реш</w:t>
            </w:r>
            <w:r w:rsidRPr="0063687D">
              <w:t>е</w:t>
            </w:r>
            <w:r w:rsidRPr="0063687D">
              <w:t>ния прикладных и теоретических задач.</w:t>
            </w:r>
          </w:p>
          <w:p w:rsidR="0063687D" w:rsidRPr="0063687D" w:rsidRDefault="0063687D" w:rsidP="0063687D">
            <w:pPr>
              <w:jc w:val="both"/>
            </w:pPr>
            <w:r w:rsidRPr="0063687D">
              <w:rPr>
                <w:b/>
              </w:rPr>
              <w:t>Владеть навыками</w:t>
            </w:r>
            <w:r w:rsidRPr="0063687D">
              <w:t>:</w:t>
            </w:r>
          </w:p>
          <w:p w:rsidR="0063687D" w:rsidRPr="0063687D" w:rsidRDefault="0063687D" w:rsidP="0063687D">
            <w:pPr>
              <w:autoSpaceDE w:val="0"/>
              <w:autoSpaceDN w:val="0"/>
            </w:pPr>
            <w:r w:rsidRPr="0063687D">
              <w:t>– решения типовых, оригинальных, позн</w:t>
            </w:r>
            <w:r w:rsidRPr="0063687D">
              <w:t>а</w:t>
            </w:r>
            <w:r w:rsidRPr="0063687D">
              <w:t>вательных задач;</w:t>
            </w:r>
          </w:p>
          <w:p w:rsidR="0063687D" w:rsidRDefault="0063687D" w:rsidP="0063687D">
            <w:pPr>
              <w:pStyle w:val="a5"/>
              <w:tabs>
                <w:tab w:val="num" w:pos="964"/>
              </w:tabs>
              <w:spacing w:line="240" w:lineRule="auto"/>
            </w:pPr>
            <w:r w:rsidRPr="0063687D">
              <w:t>– аналитического мышления, методик</w:t>
            </w:r>
            <w:r w:rsidRPr="0063687D">
              <w:t>а</w:t>
            </w:r>
            <w:r w:rsidRPr="0063687D">
              <w:t>ми обработки экспериментальных да</w:t>
            </w:r>
            <w:r w:rsidRPr="0063687D">
              <w:t>н</w:t>
            </w:r>
            <w:r w:rsidRPr="0063687D">
              <w:t>ных;</w:t>
            </w:r>
          </w:p>
          <w:p w:rsidR="00671D18" w:rsidRPr="0063687D" w:rsidRDefault="00671D18" w:rsidP="0063687D">
            <w:pPr>
              <w:pStyle w:val="a5"/>
              <w:tabs>
                <w:tab w:val="num" w:pos="964"/>
              </w:tabs>
              <w:spacing w:line="240" w:lineRule="auto"/>
            </w:pPr>
          </w:p>
          <w:p w:rsidR="0063687D" w:rsidRPr="0063687D" w:rsidRDefault="0063687D" w:rsidP="00671D18">
            <w:pPr>
              <w:keepLines/>
              <w:jc w:val="both"/>
              <w:rPr>
                <w:b/>
              </w:rPr>
            </w:pPr>
            <w:r w:rsidRPr="0063687D">
              <w:lastRenderedPageBreak/>
              <w:t>− навыками аналитического мышления, методиками обработки опытных да</w:t>
            </w:r>
            <w:r w:rsidRPr="0063687D">
              <w:t>н</w:t>
            </w:r>
            <w:r w:rsidRPr="0063687D">
              <w:t>ных.</w:t>
            </w:r>
          </w:p>
        </w:tc>
      </w:tr>
      <w:tr w:rsidR="0063687D" w:rsidRPr="00A2425F" w:rsidTr="00671D18">
        <w:tc>
          <w:tcPr>
            <w:tcW w:w="1914" w:type="dxa"/>
          </w:tcPr>
          <w:p w:rsidR="0063687D" w:rsidRPr="0063687D" w:rsidRDefault="0063687D" w:rsidP="006368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</w:rPr>
            </w:pPr>
          </w:p>
        </w:tc>
        <w:tc>
          <w:tcPr>
            <w:tcW w:w="2951" w:type="dxa"/>
            <w:tcBorders>
              <w:top w:val="single" w:sz="4" w:space="0" w:color="auto"/>
              <w:bottom w:val="single" w:sz="4" w:space="0" w:color="auto"/>
            </w:tcBorders>
          </w:tcPr>
          <w:p w:rsidR="0063687D" w:rsidRPr="0063687D" w:rsidRDefault="0063687D" w:rsidP="0063687D">
            <w:r w:rsidRPr="0063687D">
              <w:rPr>
                <w:b/>
              </w:rPr>
              <w:t>ИД-ОПК-1.3</w:t>
            </w:r>
            <w:r w:rsidR="00B0166A">
              <w:rPr>
                <w:b/>
              </w:rPr>
              <w:t>.</w:t>
            </w:r>
          </w:p>
          <w:p w:rsidR="0063687D" w:rsidRPr="0063687D" w:rsidRDefault="0063687D" w:rsidP="0063687D">
            <w:pPr>
              <w:pStyle w:val="a5"/>
              <w:spacing w:line="240" w:lineRule="auto"/>
              <w:jc w:val="left"/>
            </w:pPr>
            <w:r w:rsidRPr="0063687D">
              <w:t>Демонстрирует нав</w:t>
            </w:r>
            <w:r w:rsidRPr="0063687D">
              <w:t>ы</w:t>
            </w:r>
            <w:r w:rsidRPr="0063687D">
              <w:t>ки</w:t>
            </w:r>
          </w:p>
          <w:p w:rsidR="0063687D" w:rsidRPr="0063687D" w:rsidRDefault="0063687D" w:rsidP="0063687D">
            <w:pPr>
              <w:pStyle w:val="a5"/>
              <w:spacing w:line="240" w:lineRule="auto"/>
              <w:jc w:val="left"/>
              <w:rPr>
                <w:b/>
              </w:rPr>
            </w:pPr>
            <w:r w:rsidRPr="0063687D">
              <w:t>использования знаний ф</w:t>
            </w:r>
            <w:r w:rsidRPr="0063687D">
              <w:t>и</w:t>
            </w:r>
            <w:r w:rsidRPr="0063687D">
              <w:t>зики и м</w:t>
            </w:r>
            <w:r w:rsidRPr="0063687D">
              <w:t>а</w:t>
            </w:r>
            <w:r w:rsidRPr="0063687D">
              <w:t>тематики при решении практических задач.использования зн</w:t>
            </w:r>
            <w:r w:rsidRPr="0063687D">
              <w:t>а</w:t>
            </w:r>
            <w:r w:rsidRPr="0063687D">
              <w:t>ний физики и математики при решении практич</w:t>
            </w:r>
            <w:r w:rsidRPr="0063687D">
              <w:t>е</w:t>
            </w:r>
            <w:r w:rsidRPr="0063687D">
              <w:t>ских з</w:t>
            </w:r>
            <w:r w:rsidRPr="0063687D">
              <w:t>а</w:t>
            </w:r>
            <w:r w:rsidRPr="0063687D">
              <w:t>дач.</w:t>
            </w:r>
          </w:p>
        </w:tc>
        <w:tc>
          <w:tcPr>
            <w:tcW w:w="4705" w:type="dxa"/>
            <w:tcBorders>
              <w:top w:val="single" w:sz="4" w:space="0" w:color="auto"/>
              <w:bottom w:val="single" w:sz="4" w:space="0" w:color="auto"/>
            </w:tcBorders>
          </w:tcPr>
          <w:p w:rsidR="0063687D" w:rsidRPr="0063687D" w:rsidRDefault="0063687D" w:rsidP="0063687D">
            <w:pPr>
              <w:autoSpaceDE w:val="0"/>
              <w:autoSpaceDN w:val="0"/>
              <w:rPr>
                <w:b/>
              </w:rPr>
            </w:pPr>
            <w:r w:rsidRPr="0063687D">
              <w:rPr>
                <w:b/>
              </w:rPr>
              <w:t>Владеть навыками:</w:t>
            </w:r>
          </w:p>
          <w:p w:rsidR="0063687D" w:rsidRPr="0063687D" w:rsidRDefault="0063687D" w:rsidP="008F44B4">
            <w:pPr>
              <w:numPr>
                <w:ilvl w:val="0"/>
                <w:numId w:val="3"/>
              </w:numPr>
              <w:tabs>
                <w:tab w:val="left" w:pos="360"/>
                <w:tab w:val="left" w:pos="709"/>
              </w:tabs>
              <w:autoSpaceDE w:val="0"/>
              <w:autoSpaceDN w:val="0"/>
              <w:adjustRightInd w:val="0"/>
              <w:rPr>
                <w:spacing w:val="-3"/>
              </w:rPr>
            </w:pPr>
            <w:r w:rsidRPr="0063687D">
              <w:rPr>
                <w:spacing w:val="-3"/>
              </w:rPr>
              <w:t>практического применения математики при р</w:t>
            </w:r>
            <w:r w:rsidRPr="0063687D">
              <w:rPr>
                <w:spacing w:val="-3"/>
              </w:rPr>
              <w:t>е</w:t>
            </w:r>
            <w:r w:rsidRPr="0063687D">
              <w:rPr>
                <w:spacing w:val="-3"/>
              </w:rPr>
              <w:t>шении физических задач;</w:t>
            </w:r>
          </w:p>
          <w:p w:rsidR="0063687D" w:rsidRPr="0063687D" w:rsidRDefault="0063687D" w:rsidP="008F44B4">
            <w:pPr>
              <w:numPr>
                <w:ilvl w:val="0"/>
                <w:numId w:val="3"/>
              </w:numPr>
              <w:tabs>
                <w:tab w:val="left" w:pos="360"/>
                <w:tab w:val="left" w:pos="709"/>
              </w:tabs>
              <w:autoSpaceDE w:val="0"/>
              <w:autoSpaceDN w:val="0"/>
              <w:adjustRightInd w:val="0"/>
              <w:rPr>
                <w:spacing w:val="-3"/>
              </w:rPr>
            </w:pPr>
            <w:r w:rsidRPr="0063687D">
              <w:rPr>
                <w:spacing w:val="-3"/>
              </w:rPr>
              <w:t>использования методов вероятностного оп</w:t>
            </w:r>
            <w:r w:rsidRPr="0063687D">
              <w:rPr>
                <w:spacing w:val="-3"/>
              </w:rPr>
              <w:t>и</w:t>
            </w:r>
            <w:r w:rsidRPr="0063687D">
              <w:rPr>
                <w:spacing w:val="-3"/>
              </w:rPr>
              <w:t>сания состояния частицы;</w:t>
            </w:r>
          </w:p>
          <w:p w:rsidR="0063687D" w:rsidRPr="0063687D" w:rsidRDefault="0063687D" w:rsidP="00671D18">
            <w:pPr>
              <w:autoSpaceDE w:val="0"/>
              <w:autoSpaceDN w:val="0"/>
              <w:rPr>
                <w:b/>
              </w:rPr>
            </w:pPr>
            <w:r w:rsidRPr="0063687D">
              <w:rPr>
                <w:spacing w:val="-3"/>
              </w:rPr>
              <w:t>использования методов математической форм</w:t>
            </w:r>
            <w:r w:rsidRPr="0063687D">
              <w:rPr>
                <w:spacing w:val="-3"/>
              </w:rPr>
              <w:t>а</w:t>
            </w:r>
            <w:r w:rsidRPr="0063687D">
              <w:rPr>
                <w:spacing w:val="-3"/>
              </w:rPr>
              <w:t xml:space="preserve">лизации законов </w:t>
            </w:r>
            <w:r w:rsidRPr="0063687D">
              <w:t>атомной физики</w:t>
            </w:r>
            <w:r w:rsidRPr="0063687D">
              <w:rPr>
                <w:spacing w:val="-3"/>
              </w:rPr>
              <w:t>.</w:t>
            </w:r>
          </w:p>
        </w:tc>
      </w:tr>
      <w:tr w:rsidR="0063687D" w:rsidRPr="00A2425F" w:rsidTr="00671D18">
        <w:tc>
          <w:tcPr>
            <w:tcW w:w="1914" w:type="dxa"/>
          </w:tcPr>
          <w:p w:rsidR="0063687D" w:rsidRPr="0063687D" w:rsidRDefault="0063687D" w:rsidP="0063687D">
            <w:pPr>
              <w:jc w:val="both"/>
              <w:rPr>
                <w:lang w:eastAsia="en-US"/>
              </w:rPr>
            </w:pPr>
            <w:r w:rsidRPr="0063687D">
              <w:rPr>
                <w:b/>
                <w:bCs/>
                <w:lang w:eastAsia="en-US"/>
              </w:rPr>
              <w:t>ОПК-2.</w:t>
            </w:r>
            <w:r w:rsidRPr="0063687D">
              <w:rPr>
                <w:lang w:eastAsia="en-US"/>
              </w:rPr>
              <w:t xml:space="preserve"> Спос</w:t>
            </w:r>
            <w:r w:rsidRPr="0063687D">
              <w:rPr>
                <w:lang w:eastAsia="en-US"/>
              </w:rPr>
              <w:t>о</w:t>
            </w:r>
            <w:r w:rsidRPr="0063687D">
              <w:rPr>
                <w:lang w:eastAsia="en-US"/>
              </w:rPr>
              <w:t>бен самосто</w:t>
            </w:r>
            <w:r w:rsidRPr="0063687D">
              <w:rPr>
                <w:lang w:eastAsia="en-US"/>
              </w:rPr>
              <w:t>я</w:t>
            </w:r>
            <w:r w:rsidRPr="0063687D">
              <w:rPr>
                <w:lang w:eastAsia="en-US"/>
              </w:rPr>
              <w:t>тельно пров</w:t>
            </w:r>
            <w:r w:rsidRPr="0063687D">
              <w:rPr>
                <w:lang w:eastAsia="en-US"/>
              </w:rPr>
              <w:t>о</w:t>
            </w:r>
            <w:r w:rsidRPr="0063687D">
              <w:rPr>
                <w:lang w:eastAsia="en-US"/>
              </w:rPr>
              <w:t>дить экспер</w:t>
            </w:r>
            <w:r w:rsidRPr="0063687D">
              <w:rPr>
                <w:lang w:eastAsia="en-US"/>
              </w:rPr>
              <w:t>и</w:t>
            </w:r>
            <w:r w:rsidRPr="0063687D">
              <w:rPr>
                <w:lang w:eastAsia="en-US"/>
              </w:rPr>
              <w:t>ментальные и</w:t>
            </w:r>
            <w:r w:rsidRPr="0063687D">
              <w:rPr>
                <w:lang w:eastAsia="en-US"/>
              </w:rPr>
              <w:t>с</w:t>
            </w:r>
            <w:r w:rsidRPr="0063687D">
              <w:rPr>
                <w:lang w:eastAsia="en-US"/>
              </w:rPr>
              <w:t>следования и и</w:t>
            </w:r>
            <w:r w:rsidRPr="0063687D">
              <w:rPr>
                <w:lang w:eastAsia="en-US"/>
              </w:rPr>
              <w:t>с</w:t>
            </w:r>
            <w:r w:rsidRPr="0063687D">
              <w:rPr>
                <w:lang w:eastAsia="en-US"/>
              </w:rPr>
              <w:t>пользовать основные при</w:t>
            </w:r>
            <w:r w:rsidRPr="0063687D">
              <w:rPr>
                <w:lang w:eastAsia="en-US"/>
              </w:rPr>
              <w:t>е</w:t>
            </w:r>
            <w:r w:rsidRPr="0063687D">
              <w:rPr>
                <w:lang w:eastAsia="en-US"/>
              </w:rPr>
              <w:t>мы обр</w:t>
            </w:r>
            <w:r w:rsidRPr="0063687D">
              <w:rPr>
                <w:lang w:eastAsia="en-US"/>
              </w:rPr>
              <w:t>а</w:t>
            </w:r>
            <w:r w:rsidRPr="0063687D">
              <w:rPr>
                <w:lang w:eastAsia="en-US"/>
              </w:rPr>
              <w:t>ботки и предста</w:t>
            </w:r>
            <w:r w:rsidRPr="0063687D">
              <w:rPr>
                <w:lang w:eastAsia="en-US"/>
              </w:rPr>
              <w:t>в</w:t>
            </w:r>
            <w:r w:rsidRPr="0063687D">
              <w:rPr>
                <w:lang w:eastAsia="en-US"/>
              </w:rPr>
              <w:t>ления полученных данных.</w:t>
            </w:r>
          </w:p>
          <w:p w:rsidR="0063687D" w:rsidRPr="0063687D" w:rsidRDefault="0063687D" w:rsidP="006368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</w:p>
        </w:tc>
        <w:tc>
          <w:tcPr>
            <w:tcW w:w="2951" w:type="dxa"/>
            <w:tcBorders>
              <w:top w:val="single" w:sz="4" w:space="0" w:color="auto"/>
            </w:tcBorders>
          </w:tcPr>
          <w:p w:rsidR="0063687D" w:rsidRPr="0063687D" w:rsidRDefault="0063687D" w:rsidP="0063687D">
            <w:pPr>
              <w:jc w:val="both"/>
              <w:rPr>
                <w:lang w:eastAsia="en-US"/>
              </w:rPr>
            </w:pPr>
            <w:r w:rsidRPr="0063687D">
              <w:rPr>
                <w:b/>
                <w:bCs/>
                <w:lang w:eastAsia="en-US"/>
              </w:rPr>
              <w:t>ИД_ОПК-2.1.</w:t>
            </w:r>
            <w:r w:rsidRPr="0063687D">
              <w:rPr>
                <w:lang w:eastAsia="en-US"/>
              </w:rPr>
              <w:t xml:space="preserve"> Находит и критически анализирует информацию, необход</w:t>
            </w:r>
            <w:r w:rsidRPr="0063687D">
              <w:rPr>
                <w:lang w:eastAsia="en-US"/>
              </w:rPr>
              <w:t>и</w:t>
            </w:r>
            <w:r w:rsidRPr="0063687D">
              <w:rPr>
                <w:lang w:eastAsia="en-US"/>
              </w:rPr>
              <w:t>мую для решения поста</w:t>
            </w:r>
            <w:r w:rsidRPr="0063687D">
              <w:rPr>
                <w:lang w:eastAsia="en-US"/>
              </w:rPr>
              <w:t>в</w:t>
            </w:r>
            <w:r w:rsidRPr="0063687D">
              <w:rPr>
                <w:lang w:eastAsia="en-US"/>
              </w:rPr>
              <w:t>ленной задачи.</w:t>
            </w:r>
          </w:p>
          <w:p w:rsidR="0063687D" w:rsidRPr="0063687D" w:rsidRDefault="0063687D" w:rsidP="0063687D">
            <w:pPr>
              <w:jc w:val="both"/>
              <w:rPr>
                <w:lang w:eastAsia="en-US"/>
              </w:rPr>
            </w:pPr>
          </w:p>
          <w:p w:rsidR="0063687D" w:rsidRPr="0063687D" w:rsidRDefault="0063687D" w:rsidP="0063687D"/>
        </w:tc>
        <w:tc>
          <w:tcPr>
            <w:tcW w:w="4705" w:type="dxa"/>
            <w:tcBorders>
              <w:top w:val="single" w:sz="4" w:space="0" w:color="auto"/>
            </w:tcBorders>
          </w:tcPr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b/>
                <w:bCs/>
                <w:sz w:val="24"/>
                <w:szCs w:val="24"/>
                <w:lang w:val="ru-RU"/>
              </w:rPr>
              <w:t>Знать</w:t>
            </w:r>
            <w:r w:rsidRPr="0063687D">
              <w:rPr>
                <w:sz w:val="24"/>
                <w:szCs w:val="24"/>
                <w:lang w:val="ru-RU"/>
              </w:rPr>
              <w:t>: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– основные физические величины и хара</w:t>
            </w:r>
            <w:r w:rsidRPr="0063687D">
              <w:rPr>
                <w:sz w:val="24"/>
                <w:szCs w:val="24"/>
                <w:lang w:val="ru-RU"/>
              </w:rPr>
              <w:t>к</w:t>
            </w:r>
            <w:r w:rsidRPr="0063687D">
              <w:rPr>
                <w:sz w:val="24"/>
                <w:szCs w:val="24"/>
                <w:lang w:val="ru-RU"/>
              </w:rPr>
              <w:t>теристики процессов атомной физики и явлений на каждом структурном уро</w:t>
            </w:r>
            <w:r w:rsidRPr="0063687D">
              <w:rPr>
                <w:sz w:val="24"/>
                <w:szCs w:val="24"/>
                <w:lang w:val="ru-RU"/>
              </w:rPr>
              <w:t>в</w:t>
            </w:r>
            <w:r w:rsidRPr="0063687D">
              <w:rPr>
                <w:sz w:val="24"/>
                <w:szCs w:val="24"/>
                <w:lang w:val="ru-RU"/>
              </w:rPr>
              <w:t>не организации материи;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– связи между физическими характерист</w:t>
            </w:r>
            <w:r w:rsidRPr="0063687D">
              <w:rPr>
                <w:sz w:val="24"/>
                <w:szCs w:val="24"/>
                <w:lang w:val="ru-RU"/>
              </w:rPr>
              <w:t>и</w:t>
            </w:r>
            <w:r w:rsidRPr="0063687D">
              <w:rPr>
                <w:sz w:val="24"/>
                <w:szCs w:val="24"/>
                <w:lang w:val="ru-RU"/>
              </w:rPr>
              <w:t>ками явлений и процессов;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– области применимости количестве</w:t>
            </w:r>
            <w:r w:rsidRPr="0063687D">
              <w:rPr>
                <w:sz w:val="24"/>
                <w:szCs w:val="24"/>
                <w:lang w:val="ru-RU"/>
              </w:rPr>
              <w:t>н</w:t>
            </w:r>
            <w:r w:rsidRPr="0063687D">
              <w:rPr>
                <w:sz w:val="24"/>
                <w:szCs w:val="24"/>
                <w:lang w:val="ru-RU"/>
              </w:rPr>
              <w:t>ных соотношений между физическими хара</w:t>
            </w:r>
            <w:r w:rsidRPr="0063687D">
              <w:rPr>
                <w:sz w:val="24"/>
                <w:szCs w:val="24"/>
                <w:lang w:val="ru-RU"/>
              </w:rPr>
              <w:t>к</w:t>
            </w:r>
            <w:r w:rsidRPr="0063687D">
              <w:rPr>
                <w:sz w:val="24"/>
                <w:szCs w:val="24"/>
                <w:lang w:val="ru-RU"/>
              </w:rPr>
              <w:t>теристиками.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b/>
                <w:bCs/>
                <w:sz w:val="24"/>
                <w:szCs w:val="24"/>
                <w:lang w:val="ru-RU"/>
              </w:rPr>
              <w:t>Уметь:</w:t>
            </w:r>
          </w:p>
          <w:p w:rsidR="0063687D" w:rsidRPr="0063687D" w:rsidRDefault="0063687D" w:rsidP="0063687D">
            <w:pPr>
              <w:jc w:val="both"/>
              <w:rPr>
                <w:b/>
              </w:rPr>
            </w:pPr>
            <w:r w:rsidRPr="0063687D">
              <w:t>− использовать математический аппарат для освоения теоретических основ и пра</w:t>
            </w:r>
            <w:r w:rsidRPr="0063687D">
              <w:t>к</w:t>
            </w:r>
            <w:r w:rsidRPr="0063687D">
              <w:t>тического использования физических м</w:t>
            </w:r>
            <w:r w:rsidRPr="0063687D">
              <w:t>е</w:t>
            </w:r>
            <w:r w:rsidRPr="0063687D">
              <w:t>тодов.</w:t>
            </w:r>
          </w:p>
        </w:tc>
      </w:tr>
      <w:tr w:rsidR="0063687D" w:rsidRPr="00A2425F" w:rsidTr="00671D18">
        <w:tc>
          <w:tcPr>
            <w:tcW w:w="1914" w:type="dxa"/>
          </w:tcPr>
          <w:p w:rsidR="0063687D" w:rsidRPr="0063687D" w:rsidRDefault="0063687D" w:rsidP="0063687D">
            <w:pPr>
              <w:jc w:val="both"/>
              <w:rPr>
                <w:b/>
                <w:bCs/>
                <w:lang w:eastAsia="en-US"/>
              </w:rPr>
            </w:pPr>
          </w:p>
        </w:tc>
        <w:tc>
          <w:tcPr>
            <w:tcW w:w="2951" w:type="dxa"/>
          </w:tcPr>
          <w:p w:rsidR="0063687D" w:rsidRPr="0063687D" w:rsidRDefault="0063687D" w:rsidP="0063687D">
            <w:pPr>
              <w:jc w:val="both"/>
              <w:rPr>
                <w:lang w:eastAsia="en-US"/>
              </w:rPr>
            </w:pPr>
            <w:r w:rsidRPr="0063687D">
              <w:rPr>
                <w:b/>
                <w:bCs/>
                <w:lang w:eastAsia="en-US"/>
              </w:rPr>
              <w:t>ИД_ОПК-2.2.</w:t>
            </w:r>
            <w:r w:rsidRPr="0063687D">
              <w:rPr>
                <w:lang w:eastAsia="en-US"/>
              </w:rPr>
              <w:t xml:space="preserve"> Рассматр</w:t>
            </w:r>
            <w:r w:rsidRPr="0063687D">
              <w:rPr>
                <w:lang w:eastAsia="en-US"/>
              </w:rPr>
              <w:t>и</w:t>
            </w:r>
            <w:r w:rsidRPr="0063687D">
              <w:rPr>
                <w:lang w:eastAsia="en-US"/>
              </w:rPr>
              <w:t>вает возможные вар</w:t>
            </w:r>
            <w:r w:rsidRPr="0063687D">
              <w:rPr>
                <w:lang w:eastAsia="en-US"/>
              </w:rPr>
              <w:t>и</w:t>
            </w:r>
            <w:r w:rsidRPr="0063687D">
              <w:rPr>
                <w:lang w:eastAsia="en-US"/>
              </w:rPr>
              <w:t>анты решения задачи, оценивая их достоинства и недо</w:t>
            </w:r>
            <w:r w:rsidRPr="0063687D">
              <w:rPr>
                <w:lang w:eastAsia="en-US"/>
              </w:rPr>
              <w:t>с</w:t>
            </w:r>
            <w:r w:rsidRPr="0063687D">
              <w:rPr>
                <w:lang w:eastAsia="en-US"/>
              </w:rPr>
              <w:t>татки.</w:t>
            </w:r>
          </w:p>
          <w:p w:rsidR="0063687D" w:rsidRPr="0063687D" w:rsidRDefault="0063687D" w:rsidP="0063687D"/>
        </w:tc>
        <w:tc>
          <w:tcPr>
            <w:tcW w:w="4705" w:type="dxa"/>
          </w:tcPr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b/>
                <w:bCs/>
                <w:sz w:val="24"/>
                <w:szCs w:val="24"/>
                <w:lang w:val="ru-RU"/>
              </w:rPr>
              <w:t>Знать</w:t>
            </w:r>
            <w:r w:rsidRPr="0063687D">
              <w:rPr>
                <w:sz w:val="24"/>
                <w:szCs w:val="24"/>
                <w:lang w:val="ru-RU"/>
              </w:rPr>
              <w:t>: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– физические теории, позволяющие объя</w:t>
            </w:r>
            <w:r w:rsidRPr="0063687D">
              <w:rPr>
                <w:sz w:val="24"/>
                <w:szCs w:val="24"/>
                <w:lang w:val="ru-RU"/>
              </w:rPr>
              <w:t>с</w:t>
            </w:r>
            <w:r w:rsidRPr="0063687D">
              <w:rPr>
                <w:sz w:val="24"/>
                <w:szCs w:val="24"/>
                <w:lang w:val="ru-RU"/>
              </w:rPr>
              <w:t>нять известные и предсказывать новые н</w:t>
            </w:r>
            <w:r w:rsidRPr="0063687D">
              <w:rPr>
                <w:sz w:val="24"/>
                <w:szCs w:val="24"/>
                <w:lang w:val="ru-RU"/>
              </w:rPr>
              <w:t>а</w:t>
            </w:r>
            <w:r w:rsidRPr="0063687D">
              <w:rPr>
                <w:sz w:val="24"/>
                <w:szCs w:val="24"/>
                <w:lang w:val="ru-RU"/>
              </w:rPr>
              <w:t>учные результаты атомной физики.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b/>
                <w:bCs/>
                <w:sz w:val="24"/>
                <w:szCs w:val="24"/>
                <w:lang w:val="ru-RU"/>
              </w:rPr>
              <w:t>Уметь: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− использовать законы сохранения, фунд</w:t>
            </w:r>
            <w:r w:rsidRPr="0063687D">
              <w:rPr>
                <w:sz w:val="24"/>
                <w:szCs w:val="24"/>
                <w:lang w:val="ru-RU"/>
              </w:rPr>
              <w:t>а</w:t>
            </w:r>
            <w:r w:rsidRPr="0063687D">
              <w:rPr>
                <w:sz w:val="24"/>
                <w:szCs w:val="24"/>
                <w:lang w:val="ru-RU"/>
              </w:rPr>
              <w:t>ментальные физические закономерн</w:t>
            </w:r>
            <w:r w:rsidRPr="0063687D">
              <w:rPr>
                <w:sz w:val="24"/>
                <w:szCs w:val="24"/>
                <w:lang w:val="ru-RU"/>
              </w:rPr>
              <w:t>о</w:t>
            </w:r>
            <w:r w:rsidRPr="0063687D">
              <w:rPr>
                <w:sz w:val="24"/>
                <w:szCs w:val="24"/>
                <w:lang w:val="ru-RU"/>
              </w:rPr>
              <w:t>сти;</w:t>
            </w:r>
          </w:p>
          <w:p w:rsidR="0063687D" w:rsidRPr="0063687D" w:rsidRDefault="0063687D" w:rsidP="00671D18">
            <w:pPr>
              <w:pStyle w:val="western"/>
              <w:spacing w:before="0" w:beforeAutospacing="0" w:after="0"/>
              <w:ind w:firstLine="0"/>
              <w:rPr>
                <w:b/>
              </w:rPr>
            </w:pPr>
            <w:r w:rsidRPr="0063687D">
              <w:rPr>
                <w:sz w:val="24"/>
                <w:szCs w:val="24"/>
                <w:lang w:val="ru-RU"/>
              </w:rPr>
              <w:t>− понимать, излагать и критически анал</w:t>
            </w:r>
            <w:r w:rsidRPr="0063687D">
              <w:rPr>
                <w:sz w:val="24"/>
                <w:szCs w:val="24"/>
                <w:lang w:val="ru-RU"/>
              </w:rPr>
              <w:t>и</w:t>
            </w:r>
            <w:r w:rsidRPr="0063687D">
              <w:rPr>
                <w:sz w:val="24"/>
                <w:szCs w:val="24"/>
                <w:lang w:val="ru-RU"/>
              </w:rPr>
              <w:t>зировать базовую общефизическую и</w:t>
            </w:r>
            <w:r w:rsidRPr="0063687D">
              <w:rPr>
                <w:sz w:val="24"/>
                <w:szCs w:val="24"/>
                <w:lang w:val="ru-RU"/>
              </w:rPr>
              <w:t>н</w:t>
            </w:r>
            <w:r w:rsidRPr="0063687D">
              <w:rPr>
                <w:sz w:val="24"/>
                <w:szCs w:val="24"/>
                <w:lang w:val="ru-RU"/>
              </w:rPr>
              <w:t>формацию.</w:t>
            </w:r>
          </w:p>
        </w:tc>
      </w:tr>
      <w:tr w:rsidR="0063687D" w:rsidRPr="00A2425F" w:rsidTr="00671D18">
        <w:tc>
          <w:tcPr>
            <w:tcW w:w="1914" w:type="dxa"/>
            <w:tcBorders>
              <w:bottom w:val="single" w:sz="4" w:space="0" w:color="auto"/>
            </w:tcBorders>
          </w:tcPr>
          <w:p w:rsidR="0063687D" w:rsidRPr="0063687D" w:rsidRDefault="0063687D" w:rsidP="0063687D">
            <w:pPr>
              <w:jc w:val="both"/>
              <w:rPr>
                <w:b/>
                <w:bCs/>
                <w:lang w:eastAsia="en-US"/>
              </w:rPr>
            </w:pPr>
          </w:p>
        </w:tc>
        <w:tc>
          <w:tcPr>
            <w:tcW w:w="2951" w:type="dxa"/>
            <w:tcBorders>
              <w:bottom w:val="single" w:sz="4" w:space="0" w:color="auto"/>
            </w:tcBorders>
          </w:tcPr>
          <w:p w:rsidR="0063687D" w:rsidRPr="0063687D" w:rsidRDefault="0063687D" w:rsidP="0063687D">
            <w:pPr>
              <w:jc w:val="both"/>
              <w:rPr>
                <w:lang w:eastAsia="en-US"/>
              </w:rPr>
            </w:pPr>
            <w:r w:rsidRPr="0063687D">
              <w:rPr>
                <w:b/>
                <w:bCs/>
                <w:lang w:eastAsia="en-US"/>
              </w:rPr>
              <w:t>ИД_ОПК-2.3.</w:t>
            </w:r>
            <w:r w:rsidRPr="0063687D">
              <w:rPr>
                <w:lang w:eastAsia="en-US"/>
              </w:rPr>
              <w:t xml:space="preserve"> Знает о</w:t>
            </w:r>
            <w:r w:rsidRPr="0063687D">
              <w:rPr>
                <w:lang w:eastAsia="en-US"/>
              </w:rPr>
              <w:t>с</w:t>
            </w:r>
            <w:r w:rsidRPr="0063687D">
              <w:rPr>
                <w:lang w:eastAsia="en-US"/>
              </w:rPr>
              <w:t>новные методы и средс</w:t>
            </w:r>
            <w:r w:rsidRPr="0063687D">
              <w:rPr>
                <w:lang w:eastAsia="en-US"/>
              </w:rPr>
              <w:t>т</w:t>
            </w:r>
            <w:r w:rsidRPr="0063687D">
              <w:rPr>
                <w:lang w:eastAsia="en-US"/>
              </w:rPr>
              <w:t>ва проведения экспериме</w:t>
            </w:r>
            <w:r w:rsidRPr="0063687D">
              <w:rPr>
                <w:lang w:eastAsia="en-US"/>
              </w:rPr>
              <w:t>н</w:t>
            </w:r>
            <w:r w:rsidRPr="0063687D">
              <w:rPr>
                <w:lang w:eastAsia="en-US"/>
              </w:rPr>
              <w:t>тальных исследов</w:t>
            </w:r>
            <w:r w:rsidRPr="0063687D">
              <w:rPr>
                <w:lang w:eastAsia="en-US"/>
              </w:rPr>
              <w:t>а</w:t>
            </w:r>
            <w:r w:rsidRPr="0063687D">
              <w:rPr>
                <w:lang w:eastAsia="en-US"/>
              </w:rPr>
              <w:t>ний, системы стандарт</w:t>
            </w:r>
            <w:r w:rsidRPr="0063687D">
              <w:rPr>
                <w:lang w:eastAsia="en-US"/>
              </w:rPr>
              <w:t>и</w:t>
            </w:r>
            <w:r w:rsidRPr="0063687D">
              <w:rPr>
                <w:lang w:eastAsia="en-US"/>
              </w:rPr>
              <w:t>зации и сертификации.</w:t>
            </w:r>
          </w:p>
          <w:p w:rsidR="0063687D" w:rsidRPr="0063687D" w:rsidRDefault="0063687D" w:rsidP="0063687D"/>
        </w:tc>
        <w:tc>
          <w:tcPr>
            <w:tcW w:w="4705" w:type="dxa"/>
            <w:tcBorders>
              <w:bottom w:val="single" w:sz="4" w:space="0" w:color="auto"/>
            </w:tcBorders>
          </w:tcPr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b/>
                <w:bCs/>
                <w:sz w:val="24"/>
                <w:szCs w:val="24"/>
                <w:lang w:val="ru-RU"/>
              </w:rPr>
              <w:t>Знать</w:t>
            </w:r>
            <w:r w:rsidRPr="0063687D">
              <w:rPr>
                <w:sz w:val="24"/>
                <w:szCs w:val="24"/>
                <w:lang w:val="ru-RU"/>
              </w:rPr>
              <w:t>: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- методы проведения экспериментал</w:t>
            </w:r>
            <w:r w:rsidRPr="0063687D">
              <w:rPr>
                <w:sz w:val="24"/>
                <w:szCs w:val="24"/>
                <w:lang w:val="ru-RU"/>
              </w:rPr>
              <w:t>ь</w:t>
            </w:r>
            <w:r w:rsidRPr="0063687D">
              <w:rPr>
                <w:sz w:val="24"/>
                <w:szCs w:val="24"/>
                <w:lang w:val="ru-RU"/>
              </w:rPr>
              <w:t>ных исследований в атомной физике;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- системы стандартизации и сертифик</w:t>
            </w:r>
            <w:r w:rsidRPr="0063687D">
              <w:rPr>
                <w:sz w:val="24"/>
                <w:szCs w:val="24"/>
                <w:lang w:val="ru-RU"/>
              </w:rPr>
              <w:t>а</w:t>
            </w:r>
            <w:r w:rsidRPr="0063687D">
              <w:rPr>
                <w:sz w:val="24"/>
                <w:szCs w:val="24"/>
                <w:lang w:val="ru-RU"/>
              </w:rPr>
              <w:t>ции.</w:t>
            </w:r>
            <w:r w:rsidRPr="0063687D">
              <w:rPr>
                <w:sz w:val="24"/>
                <w:szCs w:val="24"/>
                <w:lang w:val="ru-RU"/>
              </w:rPr>
              <w:br/>
            </w:r>
            <w:r w:rsidRPr="0063687D">
              <w:rPr>
                <w:b/>
                <w:bCs/>
                <w:sz w:val="24"/>
                <w:szCs w:val="24"/>
                <w:lang w:val="ru-RU"/>
              </w:rPr>
              <w:t>Уметь: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− формулировать на математическом яз</w:t>
            </w:r>
            <w:r w:rsidRPr="0063687D">
              <w:rPr>
                <w:sz w:val="24"/>
                <w:szCs w:val="24"/>
                <w:lang w:val="ru-RU"/>
              </w:rPr>
              <w:t>ы</w:t>
            </w:r>
            <w:r w:rsidRPr="0063687D">
              <w:rPr>
                <w:sz w:val="24"/>
                <w:szCs w:val="24"/>
                <w:lang w:val="ru-RU"/>
              </w:rPr>
              <w:t>ке и решать физические задачи;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- уметь самостоятельно проводить эксп</w:t>
            </w:r>
            <w:r w:rsidRPr="0063687D">
              <w:rPr>
                <w:sz w:val="24"/>
                <w:szCs w:val="24"/>
                <w:lang w:val="ru-RU"/>
              </w:rPr>
              <w:t>е</w:t>
            </w:r>
            <w:r w:rsidRPr="0063687D">
              <w:rPr>
                <w:sz w:val="24"/>
                <w:szCs w:val="24"/>
                <w:lang w:val="ru-RU"/>
              </w:rPr>
              <w:t>риментальные исследования.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b/>
                <w:bCs/>
                <w:sz w:val="24"/>
                <w:szCs w:val="24"/>
                <w:lang w:val="ru-RU"/>
              </w:rPr>
              <w:t>Владеть навыками: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− использования математического апп</w:t>
            </w:r>
            <w:r w:rsidRPr="0063687D">
              <w:rPr>
                <w:sz w:val="24"/>
                <w:szCs w:val="24"/>
                <w:lang w:val="ru-RU"/>
              </w:rPr>
              <w:t>а</w:t>
            </w:r>
            <w:r w:rsidRPr="0063687D">
              <w:rPr>
                <w:sz w:val="24"/>
                <w:szCs w:val="24"/>
                <w:lang w:val="ru-RU"/>
              </w:rPr>
              <w:t>рата при решении физических задач;</w:t>
            </w:r>
          </w:p>
          <w:p w:rsidR="0063687D" w:rsidRPr="0063687D" w:rsidRDefault="0063687D" w:rsidP="00671D18">
            <w:pPr>
              <w:pStyle w:val="western"/>
              <w:spacing w:before="0" w:beforeAutospacing="0" w:after="0"/>
              <w:ind w:firstLine="0"/>
              <w:rPr>
                <w:b/>
              </w:rPr>
            </w:pPr>
            <w:r w:rsidRPr="0063687D">
              <w:rPr>
                <w:sz w:val="24"/>
                <w:szCs w:val="24"/>
              </w:rPr>
              <w:t>– работы с электроизмерительными приборами.</w:t>
            </w:r>
          </w:p>
        </w:tc>
      </w:tr>
      <w:tr w:rsidR="0063687D" w:rsidRPr="00A2425F" w:rsidTr="00671D18">
        <w:tc>
          <w:tcPr>
            <w:tcW w:w="1914" w:type="dxa"/>
            <w:tcBorders>
              <w:top w:val="single" w:sz="4" w:space="0" w:color="auto"/>
              <w:bottom w:val="nil"/>
            </w:tcBorders>
          </w:tcPr>
          <w:p w:rsidR="0063687D" w:rsidRPr="0063687D" w:rsidRDefault="0063687D" w:rsidP="0063687D">
            <w:pPr>
              <w:jc w:val="both"/>
              <w:rPr>
                <w:b/>
                <w:bCs/>
                <w:lang w:eastAsia="en-US"/>
              </w:rPr>
            </w:pPr>
          </w:p>
        </w:tc>
        <w:tc>
          <w:tcPr>
            <w:tcW w:w="2951" w:type="dxa"/>
            <w:tcBorders>
              <w:top w:val="single" w:sz="4" w:space="0" w:color="auto"/>
              <w:bottom w:val="nil"/>
            </w:tcBorders>
          </w:tcPr>
          <w:p w:rsidR="0063687D" w:rsidRPr="0063687D" w:rsidRDefault="0063687D" w:rsidP="0063687D">
            <w:pPr>
              <w:jc w:val="both"/>
              <w:rPr>
                <w:lang w:eastAsia="en-US"/>
              </w:rPr>
            </w:pPr>
            <w:r w:rsidRPr="0063687D">
              <w:rPr>
                <w:b/>
                <w:bCs/>
                <w:lang w:eastAsia="en-US"/>
              </w:rPr>
              <w:t>ИД_ОПК-2.4.</w:t>
            </w:r>
            <w:r w:rsidRPr="0063687D">
              <w:rPr>
                <w:lang w:eastAsia="en-US"/>
              </w:rPr>
              <w:t xml:space="preserve"> Способен выбирать способы и сре</w:t>
            </w:r>
            <w:r w:rsidRPr="0063687D">
              <w:rPr>
                <w:lang w:eastAsia="en-US"/>
              </w:rPr>
              <w:t>д</w:t>
            </w:r>
            <w:r w:rsidRPr="0063687D">
              <w:rPr>
                <w:lang w:eastAsia="en-US"/>
              </w:rPr>
              <w:t>ства измерений и пров</w:t>
            </w:r>
            <w:r w:rsidRPr="0063687D">
              <w:rPr>
                <w:lang w:eastAsia="en-US"/>
              </w:rPr>
              <w:t>о</w:t>
            </w:r>
            <w:r w:rsidRPr="0063687D">
              <w:rPr>
                <w:lang w:eastAsia="en-US"/>
              </w:rPr>
              <w:t>дить экспериментальные исследования.</w:t>
            </w:r>
          </w:p>
          <w:p w:rsidR="0063687D" w:rsidRPr="0063687D" w:rsidRDefault="0063687D" w:rsidP="0063687D"/>
        </w:tc>
        <w:tc>
          <w:tcPr>
            <w:tcW w:w="4705" w:type="dxa"/>
            <w:tcBorders>
              <w:top w:val="single" w:sz="4" w:space="0" w:color="auto"/>
              <w:bottom w:val="nil"/>
            </w:tcBorders>
          </w:tcPr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b/>
                <w:bCs/>
                <w:sz w:val="24"/>
                <w:szCs w:val="24"/>
                <w:lang w:val="ru-RU"/>
              </w:rPr>
              <w:t>Знать</w:t>
            </w:r>
            <w:r w:rsidRPr="0063687D">
              <w:rPr>
                <w:sz w:val="24"/>
                <w:szCs w:val="24"/>
                <w:lang w:val="ru-RU"/>
              </w:rPr>
              <w:t>: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– способы и средства измерений.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b/>
                <w:bCs/>
                <w:sz w:val="24"/>
                <w:szCs w:val="24"/>
                <w:lang w:val="ru-RU"/>
              </w:rPr>
              <w:t>Уметь: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sz w:val="24"/>
                <w:szCs w:val="24"/>
                <w:lang w:val="ru-RU"/>
              </w:rPr>
              <w:t>– проводить экспериментальные исслед</w:t>
            </w:r>
            <w:r w:rsidRPr="0063687D">
              <w:rPr>
                <w:sz w:val="24"/>
                <w:szCs w:val="24"/>
                <w:lang w:val="ru-RU"/>
              </w:rPr>
              <w:t>о</w:t>
            </w:r>
            <w:r w:rsidRPr="0063687D">
              <w:rPr>
                <w:sz w:val="24"/>
                <w:szCs w:val="24"/>
                <w:lang w:val="ru-RU"/>
              </w:rPr>
              <w:t>вания в атомной физике.</w:t>
            </w:r>
          </w:p>
          <w:p w:rsidR="0063687D" w:rsidRPr="0063687D" w:rsidRDefault="0063687D" w:rsidP="0063687D">
            <w:pPr>
              <w:pStyle w:val="western"/>
              <w:spacing w:before="0" w:beforeAutospacing="0" w:after="0"/>
              <w:ind w:firstLine="0"/>
              <w:rPr>
                <w:sz w:val="24"/>
                <w:szCs w:val="24"/>
                <w:lang w:val="ru-RU"/>
              </w:rPr>
            </w:pPr>
            <w:r w:rsidRPr="0063687D">
              <w:rPr>
                <w:b/>
                <w:bCs/>
                <w:sz w:val="24"/>
                <w:szCs w:val="24"/>
                <w:lang w:val="ru-RU"/>
              </w:rPr>
              <w:t>Владеть навыками:</w:t>
            </w:r>
          </w:p>
          <w:p w:rsidR="0063687D" w:rsidRPr="0063687D" w:rsidRDefault="0063687D" w:rsidP="0063687D">
            <w:pPr>
              <w:jc w:val="both"/>
              <w:rPr>
                <w:b/>
              </w:rPr>
            </w:pPr>
            <w:r w:rsidRPr="0063687D">
              <w:t>− применения методов обработки и анал</w:t>
            </w:r>
            <w:r w:rsidRPr="0063687D">
              <w:t>и</w:t>
            </w:r>
            <w:r w:rsidRPr="0063687D">
              <w:t>за экспериментальной и теоретической и</w:t>
            </w:r>
            <w:r w:rsidRPr="0063687D">
              <w:t>н</w:t>
            </w:r>
            <w:r w:rsidRPr="0063687D">
              <w:t>формации.</w:t>
            </w:r>
          </w:p>
        </w:tc>
      </w:tr>
    </w:tbl>
    <w:p w:rsidR="008C20F4" w:rsidRPr="007D7450" w:rsidRDefault="008C20F4" w:rsidP="008C20F4">
      <w:pPr>
        <w:jc w:val="both"/>
        <w:rPr>
          <w:b/>
          <w:bCs/>
        </w:rPr>
      </w:pPr>
    </w:p>
    <w:p w:rsidR="008C20F4" w:rsidRDefault="008C20F4" w:rsidP="008C20F4">
      <w:pPr>
        <w:jc w:val="both"/>
        <w:rPr>
          <w:b/>
          <w:bCs/>
        </w:rPr>
      </w:pPr>
      <w:r w:rsidRPr="00EE28CC">
        <w:rPr>
          <w:b/>
          <w:bCs/>
        </w:rPr>
        <w:t>4.</w:t>
      </w:r>
      <w:r w:rsidRPr="00EE28CC">
        <w:rPr>
          <w:b/>
          <w:bCs/>
          <w:lang w:val="en-US"/>
        </w:rPr>
        <w:t> </w:t>
      </w:r>
      <w:r w:rsidRPr="00EE28CC">
        <w:rPr>
          <w:b/>
          <w:bCs/>
        </w:rPr>
        <w:t>Объем, структура</w:t>
      </w:r>
      <w:r w:rsidRPr="00EE28CC">
        <w:rPr>
          <w:b/>
          <w:bCs/>
          <w:color w:val="FF0000"/>
        </w:rPr>
        <w:t xml:space="preserve"> </w:t>
      </w:r>
      <w:r w:rsidRPr="00EE28CC">
        <w:rPr>
          <w:b/>
          <w:bCs/>
        </w:rPr>
        <w:t xml:space="preserve">и содержание дисциплины </w:t>
      </w:r>
    </w:p>
    <w:p w:rsidR="00166EE7" w:rsidRPr="00EE28CC" w:rsidRDefault="00166EE7" w:rsidP="008C20F4">
      <w:pPr>
        <w:jc w:val="both"/>
      </w:pPr>
    </w:p>
    <w:p w:rsidR="00083DAE" w:rsidRDefault="0067199D" w:rsidP="008C20F4">
      <w:pPr>
        <w:jc w:val="both"/>
      </w:pPr>
      <w:r w:rsidRPr="00292317">
        <w:t xml:space="preserve">Общая трудоемкость дисциплины составляет </w:t>
      </w:r>
      <w:r w:rsidR="00826C0A">
        <w:t>4</w:t>
      </w:r>
      <w:r w:rsidRPr="00292317">
        <w:t xml:space="preserve"> зачетных единиц, </w:t>
      </w:r>
      <w:r w:rsidR="00EF1E0B">
        <w:t>1</w:t>
      </w:r>
      <w:r w:rsidR="00826C0A">
        <w:t>44</w:t>
      </w:r>
      <w:r w:rsidRPr="00292317">
        <w:t xml:space="preserve">  акад.</w:t>
      </w:r>
      <w:r>
        <w:t xml:space="preserve"> </w:t>
      </w:r>
      <w:r w:rsidRPr="00292317">
        <w:t>часов.</w:t>
      </w:r>
    </w:p>
    <w:p w:rsidR="00166EE7" w:rsidRPr="007D7450" w:rsidRDefault="00166EE7" w:rsidP="008C20F4">
      <w:pPr>
        <w:jc w:val="both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517"/>
        <w:gridCol w:w="2627"/>
        <w:gridCol w:w="503"/>
        <w:gridCol w:w="506"/>
        <w:gridCol w:w="506"/>
        <w:gridCol w:w="506"/>
        <w:gridCol w:w="506"/>
        <w:gridCol w:w="508"/>
        <w:gridCol w:w="665"/>
        <w:gridCol w:w="2500"/>
      </w:tblGrid>
      <w:tr w:rsidR="008C20F4" w:rsidRPr="00EE28CC">
        <w:trPr>
          <w:cantSplit/>
          <w:trHeight w:val="1312"/>
        </w:trPr>
        <w:tc>
          <w:tcPr>
            <w:tcW w:w="276" w:type="pct"/>
          </w:tcPr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№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п/п</w:t>
            </w:r>
          </w:p>
        </w:tc>
        <w:tc>
          <w:tcPr>
            <w:tcW w:w="1405" w:type="pct"/>
            <w:tcMar>
              <w:top w:w="28" w:type="dxa"/>
              <w:left w:w="17" w:type="dxa"/>
              <w:right w:w="17" w:type="dxa"/>
            </w:tcMar>
          </w:tcPr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Темы (разделы)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 xml:space="preserve">дисциплины, 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их содержание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69" w:type="pct"/>
            <w:textDirection w:val="btLr"/>
          </w:tcPr>
          <w:p w:rsidR="008C20F4" w:rsidRPr="00EE28CC" w:rsidRDefault="008C20F4" w:rsidP="00172C19">
            <w:pPr>
              <w:ind w:left="113" w:right="113"/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Семестр</w:t>
            </w:r>
          </w:p>
        </w:tc>
        <w:tc>
          <w:tcPr>
            <w:tcW w:w="1712" w:type="pct"/>
            <w:gridSpan w:val="6"/>
          </w:tcPr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 xml:space="preserve">Виды учебных занятий, 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включая самостоятельную р</w:t>
            </w:r>
            <w:r w:rsidRPr="00EE28CC">
              <w:rPr>
                <w:b/>
                <w:bCs/>
                <w:sz w:val="22"/>
                <w:szCs w:val="22"/>
              </w:rPr>
              <w:t>а</w:t>
            </w:r>
            <w:r w:rsidRPr="00EE28CC">
              <w:rPr>
                <w:b/>
                <w:bCs/>
                <w:sz w:val="22"/>
                <w:szCs w:val="22"/>
              </w:rPr>
              <w:t xml:space="preserve">боту студентов, 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и их трудоемкость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(в академических часах)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338" w:type="pct"/>
          </w:tcPr>
          <w:p w:rsidR="008C20F4" w:rsidRPr="00EE28CC" w:rsidRDefault="008C20F4" w:rsidP="00172C19">
            <w:pPr>
              <w:jc w:val="center"/>
              <w:rPr>
                <w:b/>
                <w:bCs/>
                <w:i/>
                <w:i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Формы текущего ко</w:t>
            </w:r>
            <w:r w:rsidRPr="00EE28CC">
              <w:rPr>
                <w:b/>
                <w:bCs/>
                <w:sz w:val="22"/>
                <w:szCs w:val="22"/>
              </w:rPr>
              <w:t>н</w:t>
            </w:r>
            <w:r w:rsidRPr="00EE28CC">
              <w:rPr>
                <w:b/>
                <w:bCs/>
                <w:sz w:val="22"/>
                <w:szCs w:val="22"/>
              </w:rPr>
              <w:t xml:space="preserve">троля успеваемости 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</w:p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 xml:space="preserve">Форма промежуточной аттестации </w:t>
            </w:r>
          </w:p>
          <w:p w:rsidR="008C20F4" w:rsidRPr="00EE28CC" w:rsidRDefault="008C20F4" w:rsidP="00172C19">
            <w:pPr>
              <w:jc w:val="center"/>
              <w:rPr>
                <w:b/>
                <w:bCs/>
                <w:i/>
                <w:iCs/>
                <w:sz w:val="22"/>
                <w:szCs w:val="22"/>
              </w:rPr>
            </w:pPr>
            <w:r w:rsidRPr="00EE28CC">
              <w:rPr>
                <w:b/>
                <w:bCs/>
                <w:i/>
                <w:iCs/>
                <w:sz w:val="22"/>
                <w:szCs w:val="22"/>
              </w:rPr>
              <w:t>(по семестрам)</w:t>
            </w:r>
          </w:p>
        </w:tc>
      </w:tr>
      <w:tr w:rsidR="008C20F4" w:rsidRPr="00EE28CC">
        <w:tc>
          <w:tcPr>
            <w:tcW w:w="276" w:type="pct"/>
          </w:tcPr>
          <w:p w:rsidR="008C20F4" w:rsidRPr="00EE28CC" w:rsidRDefault="008C20F4" w:rsidP="00172C19">
            <w:pPr>
              <w:jc w:val="both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405" w:type="pct"/>
          </w:tcPr>
          <w:p w:rsidR="008C20F4" w:rsidRPr="00EE28CC" w:rsidRDefault="008C20F4" w:rsidP="00172C19">
            <w:pPr>
              <w:jc w:val="both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69" w:type="pct"/>
          </w:tcPr>
          <w:p w:rsidR="008C20F4" w:rsidRPr="00EE28CC" w:rsidRDefault="008C20F4" w:rsidP="00172C19">
            <w:pPr>
              <w:jc w:val="both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356" w:type="pct"/>
            <w:gridSpan w:val="5"/>
          </w:tcPr>
          <w:p w:rsidR="008C20F4" w:rsidRPr="00EE28CC" w:rsidRDefault="008C20F4" w:rsidP="00172C19">
            <w:pPr>
              <w:jc w:val="center"/>
              <w:rPr>
                <w:b/>
                <w:bCs/>
                <w:sz w:val="22"/>
                <w:szCs w:val="22"/>
              </w:rPr>
            </w:pPr>
            <w:r w:rsidRPr="00EE28CC">
              <w:rPr>
                <w:b/>
                <w:bCs/>
                <w:sz w:val="22"/>
                <w:szCs w:val="22"/>
              </w:rPr>
              <w:t>Контактная работа</w:t>
            </w:r>
          </w:p>
        </w:tc>
        <w:tc>
          <w:tcPr>
            <w:tcW w:w="356" w:type="pct"/>
          </w:tcPr>
          <w:p w:rsidR="008C20F4" w:rsidRPr="00EE28CC" w:rsidRDefault="008C20F4" w:rsidP="00172C1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338" w:type="pct"/>
          </w:tcPr>
          <w:p w:rsidR="008C20F4" w:rsidRPr="00EE28CC" w:rsidRDefault="008C20F4" w:rsidP="00172C19">
            <w:pPr>
              <w:jc w:val="both"/>
              <w:rPr>
                <w:sz w:val="22"/>
                <w:szCs w:val="22"/>
              </w:rPr>
            </w:pPr>
          </w:p>
        </w:tc>
      </w:tr>
      <w:tr w:rsidR="008C20F4" w:rsidRPr="00EE28CC">
        <w:trPr>
          <w:cantSplit/>
          <w:trHeight w:val="1695"/>
        </w:trPr>
        <w:tc>
          <w:tcPr>
            <w:tcW w:w="276" w:type="pct"/>
          </w:tcPr>
          <w:p w:rsidR="008C20F4" w:rsidRPr="00EE28CC" w:rsidRDefault="008C20F4" w:rsidP="00172C19">
            <w:pPr>
              <w:jc w:val="both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405" w:type="pct"/>
          </w:tcPr>
          <w:p w:rsidR="008C20F4" w:rsidRPr="00EE28CC" w:rsidRDefault="008C20F4" w:rsidP="00172C19">
            <w:pPr>
              <w:jc w:val="both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69" w:type="pct"/>
          </w:tcPr>
          <w:p w:rsidR="008C20F4" w:rsidRPr="00EE28CC" w:rsidRDefault="008C20F4" w:rsidP="00172C19">
            <w:pPr>
              <w:jc w:val="both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71" w:type="pct"/>
            <w:textDirection w:val="btLr"/>
            <w:vAlign w:val="center"/>
          </w:tcPr>
          <w:p w:rsidR="008C20F4" w:rsidRPr="00EE28CC" w:rsidRDefault="008C20F4" w:rsidP="00172C19">
            <w:pPr>
              <w:ind w:left="113" w:right="113"/>
              <w:jc w:val="center"/>
              <w:rPr>
                <w:sz w:val="20"/>
                <w:szCs w:val="20"/>
              </w:rPr>
            </w:pPr>
            <w:r w:rsidRPr="00EE28CC">
              <w:rPr>
                <w:sz w:val="20"/>
                <w:szCs w:val="20"/>
              </w:rPr>
              <w:t>лекции</w:t>
            </w:r>
          </w:p>
        </w:tc>
        <w:tc>
          <w:tcPr>
            <w:tcW w:w="271" w:type="pct"/>
            <w:tcMar>
              <w:left w:w="57" w:type="dxa"/>
              <w:right w:w="57" w:type="dxa"/>
            </w:tcMar>
            <w:textDirection w:val="btLr"/>
            <w:vAlign w:val="center"/>
          </w:tcPr>
          <w:p w:rsidR="008C20F4" w:rsidRPr="00EE28CC" w:rsidRDefault="008C20F4" w:rsidP="00172C19">
            <w:pPr>
              <w:ind w:left="113" w:right="113"/>
              <w:jc w:val="center"/>
              <w:rPr>
                <w:sz w:val="20"/>
                <w:szCs w:val="20"/>
              </w:rPr>
            </w:pPr>
            <w:r w:rsidRPr="00EE28CC">
              <w:rPr>
                <w:sz w:val="20"/>
                <w:szCs w:val="20"/>
              </w:rPr>
              <w:t>практические</w:t>
            </w:r>
          </w:p>
        </w:tc>
        <w:tc>
          <w:tcPr>
            <w:tcW w:w="271" w:type="pct"/>
            <w:tcMar>
              <w:left w:w="57" w:type="dxa"/>
              <w:right w:w="57" w:type="dxa"/>
            </w:tcMar>
            <w:textDirection w:val="btLr"/>
            <w:vAlign w:val="center"/>
          </w:tcPr>
          <w:p w:rsidR="008C20F4" w:rsidRPr="00EE28CC" w:rsidRDefault="008C20F4" w:rsidP="00172C19">
            <w:pPr>
              <w:ind w:left="113" w:right="113"/>
              <w:jc w:val="center"/>
              <w:rPr>
                <w:sz w:val="20"/>
                <w:szCs w:val="20"/>
              </w:rPr>
            </w:pPr>
            <w:r w:rsidRPr="00EE28CC">
              <w:rPr>
                <w:sz w:val="20"/>
                <w:szCs w:val="20"/>
              </w:rPr>
              <w:t>л</w:t>
            </w:r>
            <w:r w:rsidRPr="00EE28CC">
              <w:rPr>
                <w:sz w:val="20"/>
                <w:szCs w:val="20"/>
                <w:lang w:val="en-US"/>
              </w:rPr>
              <w:t>аб</w:t>
            </w:r>
            <w:r w:rsidRPr="00EE28CC">
              <w:rPr>
                <w:sz w:val="20"/>
                <w:szCs w:val="20"/>
              </w:rPr>
              <w:t>ораторные</w:t>
            </w:r>
          </w:p>
        </w:tc>
        <w:tc>
          <w:tcPr>
            <w:tcW w:w="271" w:type="pct"/>
            <w:tcMar>
              <w:left w:w="57" w:type="dxa"/>
              <w:right w:w="57" w:type="dxa"/>
            </w:tcMar>
            <w:textDirection w:val="btLr"/>
            <w:vAlign w:val="center"/>
          </w:tcPr>
          <w:p w:rsidR="008C20F4" w:rsidRPr="00EE28CC" w:rsidRDefault="008C20F4" w:rsidP="00172C19">
            <w:pPr>
              <w:ind w:left="113" w:right="113"/>
              <w:jc w:val="center"/>
              <w:rPr>
                <w:sz w:val="20"/>
                <w:szCs w:val="20"/>
              </w:rPr>
            </w:pPr>
            <w:r w:rsidRPr="00EE28CC">
              <w:rPr>
                <w:sz w:val="20"/>
                <w:szCs w:val="20"/>
              </w:rPr>
              <w:t>консультации</w:t>
            </w:r>
          </w:p>
        </w:tc>
        <w:tc>
          <w:tcPr>
            <w:tcW w:w="272" w:type="pct"/>
            <w:textDirection w:val="btLr"/>
            <w:vAlign w:val="center"/>
          </w:tcPr>
          <w:p w:rsidR="008C20F4" w:rsidRPr="00EE28CC" w:rsidRDefault="008C20F4" w:rsidP="00172C19">
            <w:pPr>
              <w:ind w:left="113" w:right="113"/>
              <w:jc w:val="center"/>
              <w:rPr>
                <w:sz w:val="20"/>
                <w:szCs w:val="20"/>
              </w:rPr>
            </w:pPr>
            <w:r w:rsidRPr="00EE28CC">
              <w:rPr>
                <w:sz w:val="20"/>
                <w:szCs w:val="20"/>
              </w:rPr>
              <w:t xml:space="preserve"> аттестационные испытания</w:t>
            </w:r>
          </w:p>
        </w:tc>
        <w:tc>
          <w:tcPr>
            <w:tcW w:w="356" w:type="pct"/>
            <w:textDirection w:val="btLr"/>
            <w:vAlign w:val="center"/>
          </w:tcPr>
          <w:p w:rsidR="008C20F4" w:rsidRPr="00EE28CC" w:rsidRDefault="008C20F4" w:rsidP="00172C19">
            <w:pPr>
              <w:ind w:left="113" w:right="113"/>
              <w:jc w:val="center"/>
              <w:rPr>
                <w:sz w:val="20"/>
                <w:szCs w:val="20"/>
              </w:rPr>
            </w:pPr>
            <w:r w:rsidRPr="00EE28CC">
              <w:rPr>
                <w:sz w:val="20"/>
                <w:szCs w:val="20"/>
              </w:rPr>
              <w:t>с</w:t>
            </w:r>
            <w:r w:rsidRPr="00EE28CC">
              <w:rPr>
                <w:sz w:val="20"/>
                <w:szCs w:val="20"/>
              </w:rPr>
              <w:t>а</w:t>
            </w:r>
            <w:r w:rsidRPr="00EE28CC">
              <w:rPr>
                <w:sz w:val="20"/>
                <w:szCs w:val="20"/>
              </w:rPr>
              <w:t>мосто</w:t>
            </w:r>
            <w:r w:rsidRPr="00EE28CC">
              <w:rPr>
                <w:sz w:val="20"/>
                <w:szCs w:val="20"/>
              </w:rPr>
              <w:t>я</w:t>
            </w:r>
            <w:r w:rsidRPr="00EE28CC">
              <w:rPr>
                <w:sz w:val="20"/>
                <w:szCs w:val="20"/>
              </w:rPr>
              <w:t>тельная</w:t>
            </w:r>
          </w:p>
          <w:p w:rsidR="008C20F4" w:rsidRPr="00EE28CC" w:rsidRDefault="008C20F4" w:rsidP="00172C19">
            <w:pPr>
              <w:ind w:left="113" w:right="113"/>
              <w:jc w:val="center"/>
              <w:rPr>
                <w:sz w:val="20"/>
                <w:szCs w:val="20"/>
              </w:rPr>
            </w:pPr>
            <w:r w:rsidRPr="00EE28CC">
              <w:rPr>
                <w:sz w:val="20"/>
                <w:szCs w:val="20"/>
              </w:rPr>
              <w:t>р</w:t>
            </w:r>
            <w:r w:rsidRPr="00EE28CC">
              <w:rPr>
                <w:sz w:val="20"/>
                <w:szCs w:val="20"/>
              </w:rPr>
              <w:t>а</w:t>
            </w:r>
            <w:r w:rsidRPr="00EE28CC">
              <w:rPr>
                <w:sz w:val="20"/>
                <w:szCs w:val="20"/>
              </w:rPr>
              <w:t>бота</w:t>
            </w:r>
          </w:p>
        </w:tc>
        <w:tc>
          <w:tcPr>
            <w:tcW w:w="1338" w:type="pct"/>
          </w:tcPr>
          <w:p w:rsidR="008C20F4" w:rsidRPr="00EE28CC" w:rsidRDefault="008C20F4" w:rsidP="00172C19">
            <w:pPr>
              <w:jc w:val="both"/>
              <w:rPr>
                <w:sz w:val="22"/>
                <w:szCs w:val="22"/>
              </w:rPr>
            </w:pPr>
          </w:p>
        </w:tc>
      </w:tr>
      <w:tr w:rsidR="00A3174A" w:rsidRPr="00EE28CC">
        <w:tc>
          <w:tcPr>
            <w:tcW w:w="276" w:type="pct"/>
            <w:vAlign w:val="center"/>
          </w:tcPr>
          <w:p w:rsidR="00A3174A" w:rsidRPr="004321D7" w:rsidRDefault="00A3174A" w:rsidP="003C7C9A">
            <w:pPr>
              <w:suppressAutoHyphens/>
              <w:snapToGrid w:val="0"/>
              <w:jc w:val="center"/>
            </w:pPr>
            <w:r>
              <w:t>1</w:t>
            </w:r>
          </w:p>
        </w:tc>
        <w:tc>
          <w:tcPr>
            <w:tcW w:w="1405" w:type="pct"/>
          </w:tcPr>
          <w:p w:rsidR="000C3341" w:rsidRDefault="000C3341" w:rsidP="000C3341">
            <w:r>
              <w:t>Корпускуляр</w:t>
            </w:r>
            <w:r w:rsidRPr="00A3174A">
              <w:t>но-волновой дуализм</w:t>
            </w:r>
            <w:r>
              <w:t xml:space="preserve"> света</w:t>
            </w:r>
          </w:p>
          <w:p w:rsidR="000C3341" w:rsidRPr="00A3174A" w:rsidRDefault="000C3341" w:rsidP="000C3341"/>
        </w:tc>
        <w:tc>
          <w:tcPr>
            <w:tcW w:w="269" w:type="pct"/>
            <w:vAlign w:val="center"/>
          </w:tcPr>
          <w:p w:rsidR="00A3174A" w:rsidRPr="00693E23" w:rsidRDefault="00826C0A" w:rsidP="004E6D1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71" w:type="pct"/>
            <w:vAlign w:val="center"/>
          </w:tcPr>
          <w:p w:rsidR="00A3174A" w:rsidRPr="004321D7" w:rsidRDefault="00A3174A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271" w:type="pct"/>
            <w:vAlign w:val="center"/>
          </w:tcPr>
          <w:p w:rsidR="00A3174A" w:rsidRPr="004321D7" w:rsidRDefault="00A3174A" w:rsidP="005E6EF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A3174A" w:rsidRPr="004321D7" w:rsidRDefault="0029688F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271" w:type="pct"/>
            <w:vAlign w:val="center"/>
          </w:tcPr>
          <w:p w:rsidR="00A3174A" w:rsidRPr="004321D7" w:rsidRDefault="0029688F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2" w:type="pct"/>
            <w:vAlign w:val="center"/>
          </w:tcPr>
          <w:p w:rsidR="00A3174A" w:rsidRPr="004321D7" w:rsidRDefault="00A3174A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6" w:type="pct"/>
            <w:vAlign w:val="center"/>
          </w:tcPr>
          <w:p w:rsidR="00A3174A" w:rsidRPr="004321D7" w:rsidRDefault="00AF0609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338" w:type="pct"/>
            <w:vAlign w:val="center"/>
          </w:tcPr>
          <w:p w:rsidR="00A3174A" w:rsidRPr="004321D7" w:rsidRDefault="00A3174A" w:rsidP="004A1702">
            <w:pPr>
              <w:jc w:val="center"/>
              <w:rPr>
                <w:sz w:val="22"/>
                <w:szCs w:val="22"/>
              </w:rPr>
            </w:pPr>
          </w:p>
        </w:tc>
      </w:tr>
      <w:tr w:rsidR="0029688F" w:rsidRPr="00EE28CC">
        <w:tc>
          <w:tcPr>
            <w:tcW w:w="276" w:type="pct"/>
            <w:vAlign w:val="center"/>
          </w:tcPr>
          <w:p w:rsidR="0029688F" w:rsidRPr="004321D7" w:rsidRDefault="0029688F" w:rsidP="003C7C9A">
            <w:pPr>
              <w:suppressAutoHyphens/>
              <w:snapToGrid w:val="0"/>
              <w:jc w:val="center"/>
            </w:pPr>
            <w:r>
              <w:t>2</w:t>
            </w:r>
          </w:p>
        </w:tc>
        <w:tc>
          <w:tcPr>
            <w:tcW w:w="1405" w:type="pct"/>
          </w:tcPr>
          <w:p w:rsidR="0029688F" w:rsidRPr="00A3174A" w:rsidRDefault="0029688F" w:rsidP="00A3174A">
            <w:r>
              <w:t>Планетарная модель атома</w:t>
            </w:r>
          </w:p>
        </w:tc>
        <w:tc>
          <w:tcPr>
            <w:tcW w:w="269" w:type="pct"/>
            <w:vAlign w:val="center"/>
          </w:tcPr>
          <w:p w:rsidR="0029688F" w:rsidRPr="00826C0A" w:rsidRDefault="00826C0A" w:rsidP="004E6D1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917C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2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6" w:type="pct"/>
            <w:vAlign w:val="center"/>
          </w:tcPr>
          <w:p w:rsidR="0029688F" w:rsidRPr="004321D7" w:rsidRDefault="00AF0609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338" w:type="pct"/>
            <w:vAlign w:val="center"/>
          </w:tcPr>
          <w:p w:rsidR="0029688F" w:rsidRPr="000C3341" w:rsidRDefault="0029688F" w:rsidP="004D29A5">
            <w:pPr>
              <w:jc w:val="center"/>
              <w:rPr>
                <w:color w:val="FF0000"/>
                <w:sz w:val="22"/>
                <w:szCs w:val="22"/>
              </w:rPr>
            </w:pPr>
            <w:r w:rsidRPr="0053607F">
              <w:t>Задания для самосто</w:t>
            </w:r>
            <w:r w:rsidRPr="0053607F">
              <w:t>я</w:t>
            </w:r>
            <w:r w:rsidRPr="0053607F">
              <w:t>тельной работы</w:t>
            </w:r>
          </w:p>
        </w:tc>
      </w:tr>
      <w:tr w:rsidR="0029688F" w:rsidRPr="00EE28CC">
        <w:tc>
          <w:tcPr>
            <w:tcW w:w="276" w:type="pct"/>
            <w:vAlign w:val="center"/>
          </w:tcPr>
          <w:p w:rsidR="0029688F" w:rsidRPr="004321D7" w:rsidRDefault="0029688F" w:rsidP="003C7C9A">
            <w:pPr>
              <w:suppressAutoHyphens/>
              <w:snapToGrid w:val="0"/>
              <w:jc w:val="center"/>
            </w:pPr>
            <w:r>
              <w:t>3</w:t>
            </w:r>
          </w:p>
        </w:tc>
        <w:tc>
          <w:tcPr>
            <w:tcW w:w="1405" w:type="pct"/>
          </w:tcPr>
          <w:p w:rsidR="0029688F" w:rsidRPr="00A3174A" w:rsidRDefault="0029688F" w:rsidP="000C3341">
            <w:r>
              <w:t>Волновые свойства ча</w:t>
            </w:r>
            <w:r>
              <w:t>с</w:t>
            </w:r>
            <w:r>
              <w:t xml:space="preserve">тиц. </w:t>
            </w:r>
          </w:p>
        </w:tc>
        <w:tc>
          <w:tcPr>
            <w:tcW w:w="269" w:type="pct"/>
            <w:vAlign w:val="center"/>
          </w:tcPr>
          <w:p w:rsidR="0029688F" w:rsidRPr="00236A16" w:rsidRDefault="00826C0A" w:rsidP="004E6D1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917C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2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6" w:type="pct"/>
            <w:vAlign w:val="center"/>
          </w:tcPr>
          <w:p w:rsidR="0029688F" w:rsidRPr="004321D7" w:rsidRDefault="00AF0609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338" w:type="pct"/>
            <w:vAlign w:val="center"/>
          </w:tcPr>
          <w:p w:rsidR="0029688F" w:rsidRPr="000C3341" w:rsidRDefault="0029688F" w:rsidP="004D29A5">
            <w:pPr>
              <w:jc w:val="center"/>
              <w:rPr>
                <w:color w:val="FF0000"/>
                <w:sz w:val="22"/>
                <w:szCs w:val="22"/>
              </w:rPr>
            </w:pPr>
            <w:r w:rsidRPr="0053607F">
              <w:t>Задания для самосто</w:t>
            </w:r>
            <w:r w:rsidRPr="0053607F">
              <w:t>я</w:t>
            </w:r>
            <w:r w:rsidRPr="0053607F">
              <w:t>тельной работы</w:t>
            </w:r>
          </w:p>
        </w:tc>
      </w:tr>
      <w:tr w:rsidR="0029688F" w:rsidRPr="00EE28CC">
        <w:tc>
          <w:tcPr>
            <w:tcW w:w="276" w:type="pct"/>
            <w:vAlign w:val="center"/>
          </w:tcPr>
          <w:p w:rsidR="0029688F" w:rsidRPr="004321D7" w:rsidRDefault="0029688F" w:rsidP="003C7C9A">
            <w:pPr>
              <w:suppressAutoHyphens/>
              <w:snapToGrid w:val="0"/>
              <w:jc w:val="center"/>
            </w:pPr>
            <w:r>
              <w:t>4</w:t>
            </w:r>
          </w:p>
        </w:tc>
        <w:tc>
          <w:tcPr>
            <w:tcW w:w="1405" w:type="pct"/>
          </w:tcPr>
          <w:p w:rsidR="0029688F" w:rsidRPr="00A3174A" w:rsidRDefault="0029688F" w:rsidP="00A3174A">
            <w:r>
              <w:t>Уравнение Шредингера</w:t>
            </w:r>
          </w:p>
        </w:tc>
        <w:tc>
          <w:tcPr>
            <w:tcW w:w="269" w:type="pct"/>
            <w:vAlign w:val="center"/>
          </w:tcPr>
          <w:p w:rsidR="0029688F" w:rsidRPr="00236A16" w:rsidRDefault="00826C0A" w:rsidP="004E6D1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917C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2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6" w:type="pct"/>
            <w:vAlign w:val="center"/>
          </w:tcPr>
          <w:p w:rsidR="0029688F" w:rsidRPr="004321D7" w:rsidRDefault="00AF0609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338" w:type="pct"/>
            <w:vAlign w:val="center"/>
          </w:tcPr>
          <w:p w:rsidR="0029688F" w:rsidRPr="000C3341" w:rsidRDefault="0029688F" w:rsidP="004A1702">
            <w:pPr>
              <w:jc w:val="center"/>
              <w:rPr>
                <w:color w:val="FF0000"/>
                <w:sz w:val="22"/>
                <w:szCs w:val="22"/>
              </w:rPr>
            </w:pPr>
            <w:r w:rsidRPr="0053607F">
              <w:t>Задания для самосто</w:t>
            </w:r>
            <w:r w:rsidRPr="0053607F">
              <w:t>я</w:t>
            </w:r>
            <w:r w:rsidRPr="0053607F">
              <w:t>тельной работы. Ко</w:t>
            </w:r>
            <w:r w:rsidRPr="0053607F">
              <w:t>н</w:t>
            </w:r>
            <w:r w:rsidRPr="0053607F">
              <w:t>трольная работа № 1</w:t>
            </w:r>
          </w:p>
        </w:tc>
      </w:tr>
      <w:tr w:rsidR="0029688F" w:rsidRPr="00EE28CC">
        <w:tc>
          <w:tcPr>
            <w:tcW w:w="276" w:type="pct"/>
            <w:vAlign w:val="center"/>
          </w:tcPr>
          <w:p w:rsidR="0029688F" w:rsidRPr="004321D7" w:rsidRDefault="0029688F" w:rsidP="003C7C9A">
            <w:pPr>
              <w:suppressAutoHyphens/>
              <w:snapToGrid w:val="0"/>
              <w:jc w:val="center"/>
            </w:pPr>
            <w:r>
              <w:t>5</w:t>
            </w:r>
          </w:p>
        </w:tc>
        <w:tc>
          <w:tcPr>
            <w:tcW w:w="1405" w:type="pct"/>
          </w:tcPr>
          <w:p w:rsidR="0029688F" w:rsidRPr="00A3174A" w:rsidRDefault="0029688F" w:rsidP="00A3174A">
            <w:r>
              <w:t>Постулаты квантовой механики.</w:t>
            </w:r>
          </w:p>
        </w:tc>
        <w:tc>
          <w:tcPr>
            <w:tcW w:w="269" w:type="pct"/>
            <w:vAlign w:val="center"/>
          </w:tcPr>
          <w:p w:rsidR="0029688F" w:rsidRPr="004321D7" w:rsidRDefault="00826C0A" w:rsidP="004E6D1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917C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2" w:type="pct"/>
            <w:vAlign w:val="center"/>
          </w:tcPr>
          <w:p w:rsidR="0029688F" w:rsidRPr="00236A16" w:rsidRDefault="0029688F" w:rsidP="004A170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6" w:type="pct"/>
            <w:vAlign w:val="center"/>
          </w:tcPr>
          <w:p w:rsidR="0029688F" w:rsidRPr="0045776A" w:rsidRDefault="00AF0609" w:rsidP="004A17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338" w:type="pct"/>
            <w:vAlign w:val="center"/>
          </w:tcPr>
          <w:p w:rsidR="0029688F" w:rsidRPr="000C3341" w:rsidRDefault="0029688F" w:rsidP="004A1702">
            <w:pPr>
              <w:jc w:val="center"/>
              <w:rPr>
                <w:color w:val="FF0000"/>
                <w:sz w:val="22"/>
                <w:szCs w:val="22"/>
              </w:rPr>
            </w:pPr>
            <w:r w:rsidRPr="0053607F">
              <w:t>Задания для самосто</w:t>
            </w:r>
            <w:r w:rsidRPr="0053607F">
              <w:t>я</w:t>
            </w:r>
            <w:r w:rsidRPr="0053607F">
              <w:t>тельной работы</w:t>
            </w:r>
          </w:p>
        </w:tc>
      </w:tr>
      <w:tr w:rsidR="0029688F" w:rsidRPr="00EE28CC">
        <w:tc>
          <w:tcPr>
            <w:tcW w:w="276" w:type="pct"/>
            <w:vAlign w:val="center"/>
          </w:tcPr>
          <w:p w:rsidR="0029688F" w:rsidRPr="004321D7" w:rsidRDefault="0029688F" w:rsidP="003C7C9A">
            <w:pPr>
              <w:suppressAutoHyphens/>
              <w:snapToGrid w:val="0"/>
              <w:jc w:val="center"/>
            </w:pPr>
            <w:r>
              <w:t>6</w:t>
            </w:r>
          </w:p>
        </w:tc>
        <w:tc>
          <w:tcPr>
            <w:tcW w:w="1405" w:type="pct"/>
          </w:tcPr>
          <w:p w:rsidR="0029688F" w:rsidRPr="00A3174A" w:rsidRDefault="0029688F" w:rsidP="000C3341">
            <w:r>
              <w:t>Таблица Д.И. Менделева</w:t>
            </w:r>
          </w:p>
        </w:tc>
        <w:tc>
          <w:tcPr>
            <w:tcW w:w="269" w:type="pct"/>
            <w:vAlign w:val="center"/>
          </w:tcPr>
          <w:p w:rsidR="0029688F" w:rsidRPr="004321D7" w:rsidRDefault="00826C0A" w:rsidP="00192A3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192A3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917C0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192A3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4321D7" w:rsidRDefault="0029688F" w:rsidP="00192A3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2" w:type="pct"/>
            <w:vAlign w:val="center"/>
          </w:tcPr>
          <w:p w:rsidR="0029688F" w:rsidRPr="004321D7" w:rsidRDefault="0029688F" w:rsidP="00192A3A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56" w:type="pct"/>
            <w:vAlign w:val="center"/>
          </w:tcPr>
          <w:p w:rsidR="0029688F" w:rsidRPr="004321D7" w:rsidRDefault="00AF0609" w:rsidP="00192A3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338" w:type="pct"/>
            <w:vAlign w:val="center"/>
          </w:tcPr>
          <w:p w:rsidR="0029688F" w:rsidRPr="000C3341" w:rsidRDefault="0029688F" w:rsidP="00192A3A">
            <w:pPr>
              <w:jc w:val="center"/>
              <w:rPr>
                <w:color w:val="FF0000"/>
                <w:sz w:val="22"/>
                <w:szCs w:val="22"/>
              </w:rPr>
            </w:pPr>
            <w:r w:rsidRPr="0053607F">
              <w:t>Задания для самосто</w:t>
            </w:r>
            <w:r w:rsidRPr="0053607F">
              <w:t>я</w:t>
            </w:r>
            <w:r w:rsidRPr="0053607F">
              <w:t>тельной работы</w:t>
            </w:r>
          </w:p>
        </w:tc>
      </w:tr>
      <w:tr w:rsidR="0029688F" w:rsidRPr="00EE28CC">
        <w:tc>
          <w:tcPr>
            <w:tcW w:w="276" w:type="pct"/>
            <w:vAlign w:val="center"/>
          </w:tcPr>
          <w:p w:rsidR="0029688F" w:rsidRPr="00292317" w:rsidRDefault="0029688F" w:rsidP="004E6D1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1405" w:type="pct"/>
          </w:tcPr>
          <w:p w:rsidR="0029688F" w:rsidRPr="00A3174A" w:rsidRDefault="0029688F" w:rsidP="000C3341">
            <w:r>
              <w:t>Экспериментальные подтверждения выводов квантовой механики</w:t>
            </w:r>
          </w:p>
        </w:tc>
        <w:tc>
          <w:tcPr>
            <w:tcW w:w="269" w:type="pct"/>
            <w:vAlign w:val="center"/>
          </w:tcPr>
          <w:p w:rsidR="0029688F" w:rsidRPr="004321D7" w:rsidRDefault="00826C0A" w:rsidP="00A3174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71" w:type="pct"/>
            <w:vAlign w:val="center"/>
          </w:tcPr>
          <w:p w:rsidR="0029688F" w:rsidRPr="00292317" w:rsidRDefault="0029688F" w:rsidP="0028562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2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6" w:type="pct"/>
            <w:vAlign w:val="center"/>
          </w:tcPr>
          <w:p w:rsidR="0029688F" w:rsidRPr="004321D7" w:rsidRDefault="00AF0609" w:rsidP="0028562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338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</w:rPr>
            </w:pPr>
            <w:r w:rsidRPr="0053607F">
              <w:t>Задания для самосто</w:t>
            </w:r>
            <w:r w:rsidRPr="0053607F">
              <w:t>я</w:t>
            </w:r>
            <w:r w:rsidRPr="0053607F">
              <w:t>тельной работы</w:t>
            </w:r>
          </w:p>
        </w:tc>
      </w:tr>
      <w:tr w:rsidR="0029688F" w:rsidRPr="00EE28CC">
        <w:tc>
          <w:tcPr>
            <w:tcW w:w="276" w:type="pct"/>
            <w:vAlign w:val="center"/>
          </w:tcPr>
          <w:p w:rsidR="0029688F" w:rsidRPr="004321D7" w:rsidRDefault="0029688F" w:rsidP="00DB5165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8</w:t>
            </w:r>
          </w:p>
        </w:tc>
        <w:tc>
          <w:tcPr>
            <w:tcW w:w="1405" w:type="pct"/>
          </w:tcPr>
          <w:p w:rsidR="0029688F" w:rsidRPr="00A3174A" w:rsidRDefault="0029688F" w:rsidP="000C3341">
            <w:r>
              <w:t>Магнитные свойства атомов</w:t>
            </w:r>
          </w:p>
        </w:tc>
        <w:tc>
          <w:tcPr>
            <w:tcW w:w="269" w:type="pct"/>
            <w:vAlign w:val="center"/>
          </w:tcPr>
          <w:p w:rsidR="0029688F" w:rsidRPr="004321D7" w:rsidRDefault="00826C0A" w:rsidP="00A3174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292317" w:rsidRDefault="0029688F" w:rsidP="0028562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2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6" w:type="pct"/>
            <w:vAlign w:val="center"/>
          </w:tcPr>
          <w:p w:rsidR="0029688F" w:rsidRPr="004321D7" w:rsidRDefault="00AF0609" w:rsidP="0028562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338" w:type="pct"/>
            <w:vAlign w:val="center"/>
          </w:tcPr>
          <w:p w:rsidR="0029688F" w:rsidRPr="004321D7" w:rsidRDefault="0029688F" w:rsidP="00285622">
            <w:pPr>
              <w:jc w:val="center"/>
              <w:rPr>
                <w:sz w:val="22"/>
                <w:szCs w:val="22"/>
                <w:lang w:val="en-US"/>
              </w:rPr>
            </w:pPr>
            <w:r w:rsidRPr="0053607F">
              <w:t>Задания для самосто</w:t>
            </w:r>
            <w:r w:rsidRPr="0053607F">
              <w:t>я</w:t>
            </w:r>
            <w:r w:rsidRPr="0053607F">
              <w:t>тельной работы</w:t>
            </w:r>
          </w:p>
        </w:tc>
      </w:tr>
      <w:tr w:rsidR="0029688F" w:rsidRPr="00B0166A">
        <w:trPr>
          <w:trHeight w:val="70"/>
        </w:trPr>
        <w:tc>
          <w:tcPr>
            <w:tcW w:w="276" w:type="pct"/>
            <w:vAlign w:val="center"/>
          </w:tcPr>
          <w:p w:rsidR="0029688F" w:rsidRPr="00B0166A" w:rsidRDefault="0029688F" w:rsidP="004E6D11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405" w:type="pct"/>
          </w:tcPr>
          <w:p w:rsidR="0029688F" w:rsidRPr="00B0166A" w:rsidRDefault="0029688F" w:rsidP="00A3174A">
            <w:pPr>
              <w:rPr>
                <w:b/>
              </w:rPr>
            </w:pPr>
          </w:p>
        </w:tc>
        <w:tc>
          <w:tcPr>
            <w:tcW w:w="269" w:type="pct"/>
            <w:vAlign w:val="center"/>
          </w:tcPr>
          <w:p w:rsidR="0029688F" w:rsidRPr="00B0166A" w:rsidRDefault="0029688F" w:rsidP="00285622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  <w:r w:rsidRPr="00B0166A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272" w:type="pct"/>
            <w:vAlign w:val="center"/>
          </w:tcPr>
          <w:p w:rsidR="0029688F" w:rsidRPr="00B0166A" w:rsidRDefault="0029688F" w:rsidP="00BA64C2">
            <w:pPr>
              <w:jc w:val="center"/>
              <w:rPr>
                <w:b/>
                <w:sz w:val="22"/>
                <w:szCs w:val="22"/>
              </w:rPr>
            </w:pPr>
            <w:r w:rsidRPr="00B0166A">
              <w:rPr>
                <w:b/>
                <w:sz w:val="22"/>
                <w:szCs w:val="22"/>
              </w:rPr>
              <w:t>0.5</w:t>
            </w:r>
          </w:p>
        </w:tc>
        <w:tc>
          <w:tcPr>
            <w:tcW w:w="356" w:type="pct"/>
            <w:vAlign w:val="center"/>
          </w:tcPr>
          <w:p w:rsidR="0029688F" w:rsidRPr="00B0166A" w:rsidRDefault="0029688F" w:rsidP="00432351">
            <w:pPr>
              <w:jc w:val="center"/>
              <w:rPr>
                <w:b/>
                <w:sz w:val="22"/>
                <w:szCs w:val="22"/>
              </w:rPr>
            </w:pPr>
            <w:r w:rsidRPr="00B0166A">
              <w:rPr>
                <w:b/>
                <w:sz w:val="22"/>
                <w:szCs w:val="22"/>
              </w:rPr>
              <w:t>33,5</w:t>
            </w:r>
          </w:p>
        </w:tc>
        <w:tc>
          <w:tcPr>
            <w:tcW w:w="1338" w:type="pct"/>
            <w:vAlign w:val="center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  <w:lang w:val="en-US"/>
              </w:rPr>
            </w:pPr>
            <w:r w:rsidRPr="00B0166A">
              <w:rPr>
                <w:b/>
                <w:sz w:val="22"/>
                <w:szCs w:val="22"/>
              </w:rPr>
              <w:t>экзамен</w:t>
            </w:r>
          </w:p>
        </w:tc>
      </w:tr>
      <w:tr w:rsidR="0029688F" w:rsidRPr="00B0166A">
        <w:tc>
          <w:tcPr>
            <w:tcW w:w="276" w:type="pct"/>
            <w:vAlign w:val="center"/>
          </w:tcPr>
          <w:p w:rsidR="0029688F" w:rsidRPr="00B0166A" w:rsidRDefault="0029688F" w:rsidP="004E6D11">
            <w:pPr>
              <w:jc w:val="center"/>
              <w:rPr>
                <w:b/>
                <w:sz w:val="22"/>
                <w:szCs w:val="22"/>
                <w:lang w:val="en-US"/>
              </w:rPr>
            </w:pPr>
          </w:p>
        </w:tc>
        <w:tc>
          <w:tcPr>
            <w:tcW w:w="1405" w:type="pct"/>
          </w:tcPr>
          <w:p w:rsidR="0029688F" w:rsidRPr="00B0166A" w:rsidRDefault="0029688F" w:rsidP="00A3174A">
            <w:pPr>
              <w:rPr>
                <w:b/>
              </w:rPr>
            </w:pPr>
            <w:r w:rsidRPr="00B0166A">
              <w:rPr>
                <w:b/>
              </w:rPr>
              <w:t>Всего за 5 семестр</w:t>
            </w:r>
          </w:p>
        </w:tc>
        <w:tc>
          <w:tcPr>
            <w:tcW w:w="269" w:type="pct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1" w:type="pct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  <w:r w:rsidRPr="00B0166A">
              <w:rPr>
                <w:b/>
                <w:sz w:val="22"/>
                <w:szCs w:val="22"/>
              </w:rPr>
              <w:t>34</w:t>
            </w:r>
          </w:p>
        </w:tc>
        <w:tc>
          <w:tcPr>
            <w:tcW w:w="271" w:type="pct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  <w:r w:rsidRPr="00B0166A">
              <w:rPr>
                <w:b/>
                <w:sz w:val="22"/>
                <w:szCs w:val="22"/>
                <w:lang w:val="en-US"/>
              </w:rPr>
              <w:t>17</w:t>
            </w:r>
          </w:p>
        </w:tc>
        <w:tc>
          <w:tcPr>
            <w:tcW w:w="271" w:type="pct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  <w:r w:rsidRPr="00B0166A">
              <w:rPr>
                <w:b/>
                <w:sz w:val="22"/>
                <w:szCs w:val="22"/>
              </w:rPr>
              <w:t>17</w:t>
            </w:r>
          </w:p>
        </w:tc>
        <w:tc>
          <w:tcPr>
            <w:tcW w:w="271" w:type="pct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  <w:r w:rsidRPr="00B0166A">
              <w:rPr>
                <w:b/>
                <w:sz w:val="22"/>
                <w:szCs w:val="22"/>
              </w:rPr>
              <w:t>6</w:t>
            </w:r>
          </w:p>
        </w:tc>
        <w:tc>
          <w:tcPr>
            <w:tcW w:w="272" w:type="pct"/>
          </w:tcPr>
          <w:p w:rsidR="0029688F" w:rsidRPr="00B0166A" w:rsidRDefault="0029688F" w:rsidP="00BA64C2">
            <w:pPr>
              <w:jc w:val="center"/>
              <w:rPr>
                <w:b/>
                <w:sz w:val="22"/>
                <w:szCs w:val="22"/>
              </w:rPr>
            </w:pPr>
            <w:r w:rsidRPr="00B0166A">
              <w:rPr>
                <w:b/>
                <w:sz w:val="22"/>
                <w:szCs w:val="22"/>
              </w:rPr>
              <w:t>0,5</w:t>
            </w:r>
          </w:p>
        </w:tc>
        <w:tc>
          <w:tcPr>
            <w:tcW w:w="356" w:type="pct"/>
          </w:tcPr>
          <w:p w:rsidR="0029688F" w:rsidRPr="00B0166A" w:rsidRDefault="00AF0609" w:rsidP="00BA64C2">
            <w:pPr>
              <w:jc w:val="center"/>
              <w:rPr>
                <w:b/>
                <w:sz w:val="22"/>
                <w:szCs w:val="22"/>
              </w:rPr>
            </w:pPr>
            <w:r w:rsidRPr="00B0166A">
              <w:rPr>
                <w:b/>
                <w:sz w:val="22"/>
                <w:szCs w:val="22"/>
              </w:rPr>
              <w:t>69</w:t>
            </w:r>
            <w:r w:rsidR="0029688F" w:rsidRPr="00B0166A">
              <w:rPr>
                <w:b/>
                <w:sz w:val="22"/>
                <w:szCs w:val="22"/>
              </w:rPr>
              <w:t>,5</w:t>
            </w:r>
          </w:p>
        </w:tc>
        <w:tc>
          <w:tcPr>
            <w:tcW w:w="1338" w:type="pct"/>
          </w:tcPr>
          <w:p w:rsidR="0029688F" w:rsidRPr="00B0166A" w:rsidRDefault="0029688F" w:rsidP="00285622">
            <w:pPr>
              <w:jc w:val="center"/>
              <w:rPr>
                <w:b/>
                <w:sz w:val="22"/>
                <w:szCs w:val="22"/>
              </w:rPr>
            </w:pPr>
          </w:p>
        </w:tc>
      </w:tr>
    </w:tbl>
    <w:p w:rsidR="00AB649C" w:rsidRDefault="00AB649C" w:rsidP="004321D7">
      <w:pPr>
        <w:jc w:val="center"/>
        <w:rPr>
          <w:b/>
          <w:bCs/>
          <w:caps/>
          <w:sz w:val="22"/>
          <w:szCs w:val="22"/>
        </w:rPr>
      </w:pPr>
    </w:p>
    <w:p w:rsidR="004321D7" w:rsidRDefault="004321D7" w:rsidP="00671D18">
      <w:pPr>
        <w:keepNext/>
        <w:jc w:val="center"/>
        <w:rPr>
          <w:b/>
          <w:bCs/>
          <w:caps/>
          <w:sz w:val="22"/>
          <w:szCs w:val="22"/>
        </w:rPr>
      </w:pPr>
      <w:r>
        <w:rPr>
          <w:b/>
          <w:bCs/>
          <w:caps/>
          <w:sz w:val="22"/>
          <w:szCs w:val="22"/>
        </w:rPr>
        <w:lastRenderedPageBreak/>
        <w:t>Содержание разделов дисциплины</w:t>
      </w:r>
    </w:p>
    <w:p w:rsidR="004321D7" w:rsidRDefault="004321D7" w:rsidP="00671D18">
      <w:pPr>
        <w:keepNext/>
        <w:jc w:val="both"/>
        <w:rPr>
          <w:b/>
          <w:bCs/>
          <w:i/>
          <w:iCs/>
          <w:sz w:val="22"/>
          <w:szCs w:val="22"/>
        </w:rPr>
      </w:pPr>
    </w:p>
    <w:p w:rsidR="0086577F" w:rsidRPr="0086577F" w:rsidRDefault="0086577F" w:rsidP="00671D18">
      <w:pPr>
        <w:keepNext/>
        <w:ind w:left="360"/>
        <w:jc w:val="both"/>
        <w:rPr>
          <w:b/>
          <w:bCs/>
        </w:rPr>
      </w:pPr>
      <w:r w:rsidRPr="0086577F">
        <w:rPr>
          <w:b/>
          <w:bCs/>
        </w:rPr>
        <w:t>1</w:t>
      </w:r>
      <w:r w:rsidRPr="00825C92">
        <w:rPr>
          <w:b/>
          <w:bCs/>
        </w:rPr>
        <w:t xml:space="preserve">. </w:t>
      </w:r>
      <w:r w:rsidR="00825C92" w:rsidRPr="00825C92">
        <w:rPr>
          <w:b/>
        </w:rPr>
        <w:t>Корпускулярно-волновой дуализм света</w:t>
      </w:r>
      <w:r w:rsidR="00825C92">
        <w:t>.</w:t>
      </w:r>
    </w:p>
    <w:p w:rsidR="0086577F" w:rsidRPr="0086577F" w:rsidRDefault="00825C92" w:rsidP="00B0166A">
      <w:pPr>
        <w:ind w:left="360"/>
        <w:jc w:val="both"/>
      </w:pPr>
      <w:r w:rsidRPr="00825C92">
        <w:t>Излучение абсолютно черного тела. Фотоэффект.</w:t>
      </w:r>
      <w:r>
        <w:t xml:space="preserve"> </w:t>
      </w:r>
      <w:r w:rsidRPr="00825C92">
        <w:t>Теория фотоэффекта. Фотоэлеме</w:t>
      </w:r>
      <w:r w:rsidRPr="00825C92">
        <w:t>н</w:t>
      </w:r>
      <w:r w:rsidRPr="00825C92">
        <w:t>ты.</w:t>
      </w:r>
      <w:r>
        <w:t xml:space="preserve"> </w:t>
      </w:r>
      <w:r w:rsidR="007B7D08">
        <w:t xml:space="preserve">Радиометр Крукса. </w:t>
      </w:r>
    </w:p>
    <w:p w:rsidR="0086577F" w:rsidRPr="0086577F" w:rsidRDefault="0086577F" w:rsidP="00B0166A">
      <w:pPr>
        <w:ind w:left="360"/>
        <w:jc w:val="both"/>
      </w:pPr>
    </w:p>
    <w:p w:rsidR="0086577F" w:rsidRPr="0086577F" w:rsidRDefault="007B7D08" w:rsidP="00B0166A">
      <w:pPr>
        <w:ind w:left="360"/>
        <w:jc w:val="both"/>
        <w:rPr>
          <w:b/>
          <w:bCs/>
        </w:rPr>
      </w:pPr>
      <w:r>
        <w:rPr>
          <w:b/>
          <w:bCs/>
        </w:rPr>
        <w:t>2</w:t>
      </w:r>
      <w:r w:rsidR="0086577F" w:rsidRPr="0086577F">
        <w:rPr>
          <w:b/>
          <w:bCs/>
        </w:rPr>
        <w:t xml:space="preserve">. </w:t>
      </w:r>
      <w:r>
        <w:rPr>
          <w:b/>
          <w:bCs/>
        </w:rPr>
        <w:t>Планетарная модель атома</w:t>
      </w:r>
    </w:p>
    <w:p w:rsidR="0086577F" w:rsidRDefault="007B7D08" w:rsidP="00B0166A">
      <w:pPr>
        <w:ind w:left="360"/>
        <w:jc w:val="both"/>
      </w:pPr>
      <w:r w:rsidRPr="007B7D08">
        <w:t>Первые модели атома.</w:t>
      </w:r>
      <w:r>
        <w:t xml:space="preserve"> Опыт Резерфорда. </w:t>
      </w:r>
      <w:r w:rsidRPr="007B7D08">
        <w:t>Формула Резерфорда.</w:t>
      </w:r>
      <w:r>
        <w:t xml:space="preserve"> Планетарная модель атома</w:t>
      </w:r>
      <w:r w:rsidRPr="007B7D08">
        <w:t>.</w:t>
      </w:r>
      <w:r>
        <w:t xml:space="preserve"> </w:t>
      </w:r>
      <w:r w:rsidRPr="007B7D08">
        <w:t>Спектр атома водорода</w:t>
      </w:r>
      <w:r>
        <w:t>. Постулаты Бора.</w:t>
      </w:r>
      <w:r w:rsidRPr="007B7D08">
        <w:t xml:space="preserve"> Боровская модель атома водорода</w:t>
      </w:r>
      <w:r>
        <w:t xml:space="preserve">. </w:t>
      </w:r>
      <w:r w:rsidRPr="007B7D08">
        <w:t>Опыты Франка и Герца</w:t>
      </w:r>
      <w:r>
        <w:t xml:space="preserve">. </w:t>
      </w:r>
      <w:r w:rsidRPr="007B7D08">
        <w:t>Вывод формулы Ридберга из модели Бора</w:t>
      </w:r>
      <w:r>
        <w:t xml:space="preserve">. </w:t>
      </w:r>
    </w:p>
    <w:p w:rsidR="007B7D08" w:rsidRPr="0086577F" w:rsidRDefault="007B7D08" w:rsidP="00B0166A">
      <w:pPr>
        <w:ind w:left="360"/>
        <w:jc w:val="both"/>
      </w:pPr>
    </w:p>
    <w:p w:rsidR="0086577F" w:rsidRPr="0086577F" w:rsidRDefault="007B7D08" w:rsidP="00B0166A">
      <w:pPr>
        <w:ind w:left="360"/>
        <w:jc w:val="both"/>
        <w:rPr>
          <w:b/>
          <w:bCs/>
        </w:rPr>
      </w:pPr>
      <w:r>
        <w:rPr>
          <w:b/>
          <w:bCs/>
        </w:rPr>
        <w:t>3</w:t>
      </w:r>
      <w:r w:rsidR="0086577F" w:rsidRPr="0086577F">
        <w:rPr>
          <w:b/>
          <w:bCs/>
        </w:rPr>
        <w:t xml:space="preserve">. </w:t>
      </w:r>
      <w:r>
        <w:rPr>
          <w:b/>
          <w:bCs/>
        </w:rPr>
        <w:t>Волновые свойства частиц</w:t>
      </w:r>
    </w:p>
    <w:p w:rsidR="0086577F" w:rsidRDefault="007B7D08" w:rsidP="00B0166A">
      <w:pPr>
        <w:ind w:left="360"/>
        <w:jc w:val="both"/>
      </w:pPr>
      <w:r w:rsidRPr="007B7D08">
        <w:t>Гипотеза де Бройля</w:t>
      </w:r>
      <w:r w:rsidR="0086577F" w:rsidRPr="0086577F">
        <w:t>.</w:t>
      </w:r>
      <w:r>
        <w:t xml:space="preserve"> </w:t>
      </w:r>
      <w:r w:rsidRPr="007B7D08">
        <w:t>Опыты Джэрмера и Дэвисона</w:t>
      </w:r>
      <w:r>
        <w:t xml:space="preserve">. </w:t>
      </w:r>
      <w:r w:rsidRPr="007B7D08">
        <w:t>Волновая функция элек</w:t>
      </w:r>
      <w:r>
        <w:t>т</w:t>
      </w:r>
      <w:r w:rsidRPr="007B7D08">
        <w:t>рона</w:t>
      </w:r>
      <w:r>
        <w:t>. Д</w:t>
      </w:r>
      <w:r>
        <w:t>и</w:t>
      </w:r>
      <w:r>
        <w:t>фракция э</w:t>
      </w:r>
      <w:r w:rsidRPr="007B7D08">
        <w:t>лектрон</w:t>
      </w:r>
      <w:r>
        <w:t>ов</w:t>
      </w:r>
      <w:r w:rsidRPr="007B7D08">
        <w:t xml:space="preserve"> </w:t>
      </w:r>
      <w:r>
        <w:t>на</w:t>
      </w:r>
      <w:r w:rsidRPr="007B7D08">
        <w:t xml:space="preserve"> дв</w:t>
      </w:r>
      <w:r>
        <w:t>ух</w:t>
      </w:r>
      <w:r w:rsidRPr="007B7D08">
        <w:t xml:space="preserve"> щел</w:t>
      </w:r>
      <w:r>
        <w:t>ях.</w:t>
      </w:r>
      <w:r w:rsidR="00CA06CC">
        <w:t xml:space="preserve"> Парадокс наблюдателя.</w:t>
      </w:r>
      <w:r>
        <w:t xml:space="preserve"> </w:t>
      </w:r>
      <w:r w:rsidRPr="007B7D08">
        <w:t>Соотношение неопред</w:t>
      </w:r>
      <w:r w:rsidRPr="007B7D08">
        <w:t>е</w:t>
      </w:r>
      <w:r w:rsidRPr="007B7D08">
        <w:t>ленностей</w:t>
      </w:r>
      <w:r>
        <w:t xml:space="preserve">. Гейзенберга. </w:t>
      </w:r>
      <w:r w:rsidRPr="0086577F">
        <w:t xml:space="preserve">Ширина </w:t>
      </w:r>
      <w:r>
        <w:t>спектральной линии</w:t>
      </w:r>
      <w:r w:rsidRPr="0086577F">
        <w:t>.</w:t>
      </w:r>
      <w:r>
        <w:t xml:space="preserve"> </w:t>
      </w:r>
      <w:r w:rsidRPr="007B7D08">
        <w:t>Преобразование Фурье</w:t>
      </w:r>
      <w:r>
        <w:t>. Связь</w:t>
      </w:r>
      <w:r w:rsidRPr="007B7D08">
        <w:t xml:space="preserve"> </w:t>
      </w:r>
      <w:r>
        <w:t>с</w:t>
      </w:r>
      <w:r w:rsidRPr="007B7D08">
        <w:t>оотношени</w:t>
      </w:r>
      <w:r>
        <w:t>я</w:t>
      </w:r>
      <w:r w:rsidRPr="007B7D08">
        <w:t xml:space="preserve"> неопределенностей и пр</w:t>
      </w:r>
      <w:r w:rsidRPr="007B7D08">
        <w:t>е</w:t>
      </w:r>
      <w:r w:rsidRPr="007B7D08">
        <w:t>образовани</w:t>
      </w:r>
      <w:r>
        <w:t>я</w:t>
      </w:r>
      <w:r w:rsidRPr="007B7D08">
        <w:t xml:space="preserve"> Фурье</w:t>
      </w:r>
      <w:r>
        <w:t xml:space="preserve">. </w:t>
      </w:r>
    </w:p>
    <w:p w:rsidR="007B7D08" w:rsidRPr="0086577F" w:rsidRDefault="007B7D08" w:rsidP="00B0166A">
      <w:pPr>
        <w:ind w:left="360"/>
        <w:jc w:val="both"/>
      </w:pPr>
    </w:p>
    <w:p w:rsidR="0086577F" w:rsidRPr="0086577F" w:rsidRDefault="0067039B" w:rsidP="00B0166A">
      <w:pPr>
        <w:ind w:left="360"/>
        <w:jc w:val="both"/>
        <w:rPr>
          <w:b/>
          <w:bCs/>
        </w:rPr>
      </w:pPr>
      <w:r>
        <w:rPr>
          <w:b/>
          <w:bCs/>
        </w:rPr>
        <w:t>4</w:t>
      </w:r>
      <w:r w:rsidR="0086577F" w:rsidRPr="0086577F">
        <w:rPr>
          <w:b/>
          <w:bCs/>
        </w:rPr>
        <w:t>. Уравнение Шредингера</w:t>
      </w:r>
    </w:p>
    <w:p w:rsidR="0086577F" w:rsidRDefault="0086577F" w:rsidP="00B0166A">
      <w:pPr>
        <w:ind w:left="360"/>
        <w:jc w:val="both"/>
      </w:pPr>
      <w:r w:rsidRPr="0086577F">
        <w:t>Временное уравнение Шредингера. Стационарное уравнение Шредингера. Стациона</w:t>
      </w:r>
      <w:r w:rsidRPr="0086577F">
        <w:t>р</w:t>
      </w:r>
      <w:r w:rsidRPr="0086577F">
        <w:t xml:space="preserve">ные состояния. Частица в одномерной и трехмерной потенциальных ямах. </w:t>
      </w:r>
      <w:r w:rsidR="00CA06CC">
        <w:t xml:space="preserve">Квантовый прицеп суперпозиций. Парадокс Кота Шредингера. </w:t>
      </w:r>
      <w:r w:rsidRPr="0086577F">
        <w:t>Прохождение частицы над и под потенциал</w:t>
      </w:r>
      <w:r w:rsidRPr="0086577F">
        <w:t>ь</w:t>
      </w:r>
      <w:r w:rsidRPr="0086577F">
        <w:t>ным барьером. Гармонический осциллятор.</w:t>
      </w:r>
    </w:p>
    <w:p w:rsidR="00CA06CC" w:rsidRDefault="00CA06CC" w:rsidP="0086577F">
      <w:pPr>
        <w:jc w:val="both"/>
      </w:pPr>
    </w:p>
    <w:p w:rsidR="00CA06CC" w:rsidRPr="00CA06CC" w:rsidRDefault="0067039B" w:rsidP="00B0166A">
      <w:pPr>
        <w:ind w:left="360"/>
        <w:jc w:val="both"/>
        <w:rPr>
          <w:b/>
        </w:rPr>
      </w:pPr>
      <w:r w:rsidRPr="0067039B">
        <w:rPr>
          <w:b/>
        </w:rPr>
        <w:t>5</w:t>
      </w:r>
      <w:r w:rsidR="00CA06CC">
        <w:t xml:space="preserve">. </w:t>
      </w:r>
      <w:r w:rsidR="00CA06CC" w:rsidRPr="00CA06CC">
        <w:rPr>
          <w:b/>
        </w:rPr>
        <w:t>Постулаты квантовой механики.</w:t>
      </w:r>
      <w:r w:rsidR="00CA06CC">
        <w:rPr>
          <w:b/>
        </w:rPr>
        <w:t xml:space="preserve"> </w:t>
      </w:r>
      <w:r w:rsidR="00CA06CC" w:rsidRPr="00CA06CC">
        <w:t>Эрмитовы операторы</w:t>
      </w:r>
      <w:r w:rsidR="00CA06CC">
        <w:t xml:space="preserve"> и их использование в м</w:t>
      </w:r>
      <w:r w:rsidR="00CA06CC">
        <w:t>а</w:t>
      </w:r>
      <w:r w:rsidR="00CA06CC">
        <w:t>тем</w:t>
      </w:r>
      <w:r w:rsidR="00CA06CC">
        <w:t>а</w:t>
      </w:r>
      <w:r w:rsidR="00CA06CC">
        <w:t xml:space="preserve">тическом аппарате квантовой механики. </w:t>
      </w:r>
      <w:r w:rsidR="00CA06CC" w:rsidRPr="00CA06CC">
        <w:t>Коммутатор</w:t>
      </w:r>
      <w:r w:rsidR="00CA06CC">
        <w:t>. Оператор углового момента. Опер</w:t>
      </w:r>
      <w:r w:rsidR="00CA06CC">
        <w:t>а</w:t>
      </w:r>
      <w:r w:rsidR="00CA06CC">
        <w:t>тор магнитного момента. Постулаты квантовой механики.</w:t>
      </w:r>
    </w:p>
    <w:p w:rsidR="00CA06CC" w:rsidRDefault="00CA06CC" w:rsidP="00B0166A">
      <w:pPr>
        <w:ind w:left="360"/>
        <w:jc w:val="both"/>
      </w:pPr>
    </w:p>
    <w:p w:rsidR="0067039B" w:rsidRPr="0067039B" w:rsidRDefault="0067039B" w:rsidP="00B0166A">
      <w:pPr>
        <w:ind w:left="360"/>
        <w:jc w:val="both"/>
      </w:pPr>
      <w:r>
        <w:t xml:space="preserve">6. </w:t>
      </w:r>
      <w:r w:rsidRPr="0067039B">
        <w:rPr>
          <w:b/>
        </w:rPr>
        <w:t>Таблица Д.И. Менделеева.</w:t>
      </w:r>
      <w:r>
        <w:rPr>
          <w:b/>
        </w:rPr>
        <w:t xml:space="preserve"> </w:t>
      </w:r>
      <w:r w:rsidR="00DE13BF" w:rsidRPr="0086577F">
        <w:t>Частица в сферически симметричном поле. Водород</w:t>
      </w:r>
      <w:r w:rsidR="00DE13BF" w:rsidRPr="0086577F">
        <w:t>о</w:t>
      </w:r>
      <w:r w:rsidR="00DE13BF" w:rsidRPr="0086577F">
        <w:t>подобные атомы. Энергетические уровни. Потенциалы возбуждения и ионизации. Спектры водородоподобных атомов.</w:t>
      </w:r>
      <w:r w:rsidR="00DE13BF">
        <w:t xml:space="preserve"> </w:t>
      </w:r>
      <w:r w:rsidRPr="0086577F">
        <w:t>Принцип Паули.</w:t>
      </w:r>
      <w:r w:rsidR="00E45CB6">
        <w:t xml:space="preserve"> </w:t>
      </w:r>
      <w:r>
        <w:t xml:space="preserve">Стандартный закон заполнения электронных оболочек. Правило </w:t>
      </w:r>
      <w:r w:rsidR="00DE13BF">
        <w:t>Маделугна-Кличковского.</w:t>
      </w:r>
      <w:r w:rsidR="00E45CB6">
        <w:t xml:space="preserve"> Правила Хунда.</w:t>
      </w:r>
      <w:r w:rsidR="00DE13BF">
        <w:t xml:space="preserve"> Термы о</w:t>
      </w:r>
      <w:r w:rsidR="00DE13BF">
        <w:t>с</w:t>
      </w:r>
      <w:r w:rsidR="00DE13BF">
        <w:t>новных состо</w:t>
      </w:r>
      <w:r w:rsidR="00DE13BF">
        <w:t>я</w:t>
      </w:r>
      <w:r w:rsidR="00DE13BF">
        <w:t xml:space="preserve">ний. </w:t>
      </w:r>
    </w:p>
    <w:p w:rsidR="0067039B" w:rsidRPr="0086577F" w:rsidRDefault="0067039B" w:rsidP="00B0166A">
      <w:pPr>
        <w:ind w:left="360"/>
        <w:jc w:val="both"/>
      </w:pPr>
      <w:r>
        <w:t xml:space="preserve"> </w:t>
      </w:r>
    </w:p>
    <w:p w:rsidR="0086577F" w:rsidRPr="0086577F" w:rsidRDefault="00DE13BF" w:rsidP="00B0166A">
      <w:pPr>
        <w:ind w:left="360"/>
        <w:jc w:val="both"/>
        <w:rPr>
          <w:b/>
          <w:bCs/>
        </w:rPr>
      </w:pPr>
      <w:r>
        <w:rPr>
          <w:b/>
          <w:bCs/>
        </w:rPr>
        <w:t>7</w:t>
      </w:r>
      <w:r w:rsidR="008621B1">
        <w:rPr>
          <w:b/>
          <w:bCs/>
        </w:rPr>
        <w:t xml:space="preserve">. </w:t>
      </w:r>
      <w:r w:rsidRPr="00DE13BF">
        <w:rPr>
          <w:b/>
        </w:rPr>
        <w:t>Экспериментальные подтверждения выводов квантовой механики</w:t>
      </w:r>
      <w:r>
        <w:rPr>
          <w:b/>
        </w:rPr>
        <w:t>.</w:t>
      </w:r>
    </w:p>
    <w:p w:rsidR="0086577F" w:rsidRDefault="00DE13BF" w:rsidP="00B0166A">
      <w:pPr>
        <w:ind w:left="360"/>
        <w:jc w:val="both"/>
      </w:pPr>
      <w:r>
        <w:t>Формирования представления о спине электрона. Опыты Штерна и Герлаха</w:t>
      </w:r>
      <w:r w:rsidR="0086577F" w:rsidRPr="0086577F">
        <w:t>.</w:t>
      </w:r>
      <w:r>
        <w:t xml:space="preserve"> Ферми</w:t>
      </w:r>
      <w:r>
        <w:t>о</w:t>
      </w:r>
      <w:r>
        <w:t>ны и бозоны. Принцип р</w:t>
      </w:r>
      <w:r>
        <w:t>а</w:t>
      </w:r>
      <w:r>
        <w:t>боты лазера.</w:t>
      </w:r>
    </w:p>
    <w:p w:rsidR="00B0166A" w:rsidRPr="0086577F" w:rsidRDefault="00B0166A" w:rsidP="00B0166A">
      <w:pPr>
        <w:ind w:left="360"/>
        <w:jc w:val="both"/>
        <w:rPr>
          <w:b/>
          <w:bCs/>
        </w:rPr>
      </w:pPr>
    </w:p>
    <w:p w:rsidR="0086577F" w:rsidRPr="0086577F" w:rsidRDefault="00B0166A" w:rsidP="00B0166A">
      <w:pPr>
        <w:ind w:left="360"/>
        <w:jc w:val="both"/>
        <w:rPr>
          <w:b/>
          <w:bCs/>
        </w:rPr>
      </w:pPr>
      <w:r>
        <w:rPr>
          <w:b/>
          <w:bCs/>
        </w:rPr>
        <w:t>8</w:t>
      </w:r>
      <w:r w:rsidR="0086577F" w:rsidRPr="0086577F">
        <w:rPr>
          <w:b/>
          <w:bCs/>
        </w:rPr>
        <w:t xml:space="preserve">. </w:t>
      </w:r>
      <w:r w:rsidR="00DE13BF" w:rsidRPr="00DE13BF">
        <w:rPr>
          <w:b/>
        </w:rPr>
        <w:t>Магнитные свойства атомов</w:t>
      </w:r>
      <w:r>
        <w:rPr>
          <w:b/>
        </w:rPr>
        <w:t>.</w:t>
      </w:r>
    </w:p>
    <w:p w:rsidR="00DE13BF" w:rsidRDefault="00DE13BF" w:rsidP="00B0166A">
      <w:pPr>
        <w:ind w:left="360"/>
        <w:jc w:val="both"/>
      </w:pPr>
      <w:r>
        <w:t>Связь углового и магнитного момента в классической физике. Взаимодействие собс</w:t>
      </w:r>
      <w:r>
        <w:t>т</w:t>
      </w:r>
      <w:r>
        <w:t>венных и орбитальных магнитных моментов. Факторы Ланде. Эффект Зеемана.</w:t>
      </w:r>
    </w:p>
    <w:p w:rsidR="00675837" w:rsidRDefault="00675837" w:rsidP="008C20F4">
      <w:pPr>
        <w:jc w:val="both"/>
        <w:rPr>
          <w:b/>
          <w:bCs/>
        </w:rPr>
      </w:pPr>
    </w:p>
    <w:p w:rsidR="00B0166A" w:rsidRPr="00B0166A" w:rsidRDefault="00B0166A" w:rsidP="00B0166A">
      <w:pPr>
        <w:pStyle w:val="a5"/>
        <w:spacing w:line="240" w:lineRule="auto"/>
        <w:ind w:left="720"/>
        <w:jc w:val="center"/>
        <w:rPr>
          <w:b/>
          <w:color w:val="000000"/>
        </w:rPr>
      </w:pPr>
      <w:r w:rsidRPr="00B0166A">
        <w:rPr>
          <w:b/>
          <w:color w:val="000000"/>
        </w:rPr>
        <w:t>Физический практикум по атомной физике.</w:t>
      </w:r>
    </w:p>
    <w:p w:rsidR="00B0166A" w:rsidRPr="00B0166A" w:rsidRDefault="00B0166A" w:rsidP="00B0166A">
      <w:pPr>
        <w:pStyle w:val="a5"/>
        <w:spacing w:line="240" w:lineRule="auto"/>
        <w:ind w:left="720"/>
        <w:jc w:val="center"/>
        <w:rPr>
          <w:b/>
          <w:bCs/>
          <w:color w:val="000000"/>
        </w:rPr>
      </w:pPr>
      <w:r w:rsidRPr="00B0166A">
        <w:rPr>
          <w:b/>
          <w:color w:val="000000"/>
        </w:rPr>
        <w:t>Список лабораторных работ</w:t>
      </w:r>
    </w:p>
    <w:p w:rsidR="00B0166A" w:rsidRPr="00B0166A" w:rsidRDefault="00B0166A" w:rsidP="008F44B4">
      <w:pPr>
        <w:pStyle w:val="a5"/>
        <w:numPr>
          <w:ilvl w:val="0"/>
          <w:numId w:val="6"/>
        </w:numPr>
        <w:spacing w:line="240" w:lineRule="auto"/>
        <w:ind w:left="720" w:hanging="284"/>
        <w:jc w:val="left"/>
      </w:pPr>
      <w:r w:rsidRPr="00B0166A">
        <w:rPr>
          <w:b/>
          <w:bCs/>
          <w:color w:val="000000"/>
        </w:rPr>
        <w:t>Удельный заряд электрона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 xml:space="preserve">№ </w:t>
      </w:r>
      <w:r w:rsidRPr="00B0166A">
        <w:rPr>
          <w:rFonts w:ascii="Times New Roman" w:hAnsi="Times New Roman" w:cs="Times New Roman"/>
          <w:sz w:val="24"/>
          <w:szCs w:val="24"/>
        </w:rPr>
        <w:t>2. Определение удельного заряда электрона методом магнетрона.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 xml:space="preserve">№ </w:t>
      </w:r>
      <w:r w:rsidRPr="00B0166A">
        <w:rPr>
          <w:rFonts w:ascii="Times New Roman" w:hAnsi="Times New Roman" w:cs="Times New Roman"/>
          <w:sz w:val="24"/>
          <w:szCs w:val="24"/>
        </w:rPr>
        <w:t>2а. Определение удельного заря</w:t>
      </w:r>
      <w:r>
        <w:rPr>
          <w:rFonts w:ascii="Times New Roman" w:hAnsi="Times New Roman" w:cs="Times New Roman"/>
          <w:sz w:val="24"/>
          <w:szCs w:val="24"/>
        </w:rPr>
        <w:t>да электрона методом магнетрона</w:t>
      </w:r>
      <w:r w:rsidRPr="00B0166A">
        <w:rPr>
          <w:rFonts w:ascii="Times New Roman" w:hAnsi="Times New Roman" w:cs="Times New Roman"/>
          <w:sz w:val="24"/>
          <w:szCs w:val="24"/>
        </w:rPr>
        <w:t xml:space="preserve"> (другая у</w:t>
      </w:r>
      <w:r w:rsidRPr="00B0166A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танов</w:t>
      </w:r>
      <w:r w:rsidRPr="00B0166A">
        <w:rPr>
          <w:rFonts w:ascii="Times New Roman" w:hAnsi="Times New Roman" w:cs="Times New Roman"/>
          <w:sz w:val="24"/>
          <w:szCs w:val="24"/>
        </w:rPr>
        <w:t>ка)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 xml:space="preserve">2. </w:t>
      </w:r>
      <w:r w:rsidRPr="00B0166A">
        <w:rPr>
          <w:rFonts w:ascii="Times New Roman" w:eastAsia="TimesNewRoman" w:hAnsi="Times New Roman" w:cs="Times New Roman"/>
          <w:b/>
          <w:sz w:val="24"/>
          <w:szCs w:val="24"/>
        </w:rPr>
        <w:t>Работа выхода электрона и контактная разность потенциалов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№ </w:t>
      </w:r>
      <w:r w:rsidRPr="00B0166A">
        <w:rPr>
          <w:rFonts w:ascii="Times New Roman" w:hAnsi="Times New Roman" w:cs="Times New Roman"/>
          <w:sz w:val="24"/>
          <w:szCs w:val="24"/>
        </w:rPr>
        <w:t>3. Распределение термоэлектронов по скоростям. Контактная разность п</w:t>
      </w:r>
      <w:r w:rsidRPr="00B0166A">
        <w:rPr>
          <w:rFonts w:ascii="Times New Roman" w:hAnsi="Times New Roman" w:cs="Times New Roman"/>
          <w:sz w:val="24"/>
          <w:szCs w:val="24"/>
        </w:rPr>
        <w:t>о</w:t>
      </w:r>
      <w:r w:rsidRPr="00B0166A">
        <w:rPr>
          <w:rFonts w:ascii="Times New Roman" w:hAnsi="Times New Roman" w:cs="Times New Roman"/>
          <w:sz w:val="24"/>
          <w:szCs w:val="24"/>
        </w:rPr>
        <w:t>тенциалов.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 xml:space="preserve">№ </w:t>
      </w:r>
      <w:r w:rsidRPr="00B0166A">
        <w:rPr>
          <w:rFonts w:ascii="Times New Roman" w:hAnsi="Times New Roman" w:cs="Times New Roman"/>
          <w:sz w:val="24"/>
          <w:szCs w:val="24"/>
        </w:rPr>
        <w:t>5. Определение работы выхода электрона по прямым Ричардсона.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eastAsia="TimesNewRoman" w:hAnsi="Times New Roman" w:cs="Times New Roman"/>
          <w:b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 xml:space="preserve">3. </w:t>
      </w:r>
      <w:r w:rsidRPr="00B0166A">
        <w:rPr>
          <w:rFonts w:ascii="Times New Roman" w:eastAsia="TimesNewRoman" w:hAnsi="Times New Roman" w:cs="Times New Roman"/>
          <w:b/>
          <w:sz w:val="24"/>
          <w:szCs w:val="24"/>
        </w:rPr>
        <w:t>Квантовые процессы в атомной физике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lastRenderedPageBreak/>
        <w:t xml:space="preserve">   № 4. Опыт Франка и Герца.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B0166A">
        <w:rPr>
          <w:rFonts w:ascii="Times New Roman" w:hAnsi="Times New Roman" w:cs="Times New Roman"/>
          <w:sz w:val="24"/>
          <w:szCs w:val="24"/>
        </w:rPr>
        <w:t>№ 6. Оптический квантовый генератор (лазер).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 xml:space="preserve">   № 7. Изучение законов фотоэффекта.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 xml:space="preserve">   № 10. Изучение спектра атома водорода (натрия).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>4.</w:t>
      </w:r>
      <w:r w:rsidRPr="00B0166A">
        <w:rPr>
          <w:rFonts w:ascii="Times New Roman" w:eastAsia="TimesNewRoman" w:hAnsi="Times New Roman" w:cs="Times New Roman"/>
          <w:b/>
          <w:sz w:val="24"/>
          <w:szCs w:val="24"/>
        </w:rPr>
        <w:t xml:space="preserve"> Термоэлектрические явления</w:t>
      </w:r>
    </w:p>
    <w:p w:rsidR="00B0166A" w:rsidRPr="00B0166A" w:rsidRDefault="00B0166A" w:rsidP="00B0166A">
      <w:pPr>
        <w:pStyle w:val="2"/>
        <w:ind w:left="720" w:firstLine="0"/>
        <w:rPr>
          <w:rFonts w:ascii="Times New Roman" w:hAnsi="Times New Roman" w:cs="Times New Roman"/>
          <w:sz w:val="24"/>
          <w:szCs w:val="24"/>
        </w:rPr>
      </w:pPr>
      <w:r w:rsidRPr="00B0166A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№ </w:t>
      </w:r>
      <w:r w:rsidRPr="00B0166A">
        <w:rPr>
          <w:rFonts w:ascii="Times New Roman" w:hAnsi="Times New Roman" w:cs="Times New Roman"/>
          <w:sz w:val="24"/>
          <w:szCs w:val="24"/>
        </w:rPr>
        <w:t>9. Изучение терморезистора.</w:t>
      </w:r>
    </w:p>
    <w:p w:rsidR="00B0166A" w:rsidRPr="00783A38" w:rsidRDefault="00B0166A" w:rsidP="008C20F4">
      <w:pPr>
        <w:jc w:val="both"/>
        <w:rPr>
          <w:b/>
          <w:bCs/>
        </w:rPr>
      </w:pPr>
    </w:p>
    <w:p w:rsidR="00DE13BF" w:rsidRDefault="00DE13BF" w:rsidP="008C20F4">
      <w:pPr>
        <w:jc w:val="both"/>
        <w:rPr>
          <w:b/>
          <w:bCs/>
        </w:rPr>
      </w:pPr>
    </w:p>
    <w:p w:rsidR="008C20F4" w:rsidRDefault="008C20F4" w:rsidP="00783A38">
      <w:pPr>
        <w:jc w:val="both"/>
        <w:rPr>
          <w:b/>
          <w:bCs/>
        </w:rPr>
      </w:pPr>
      <w:r w:rsidRPr="00EE28CC">
        <w:rPr>
          <w:b/>
          <w:bCs/>
        </w:rPr>
        <w:t>5. Образовательные технологии, используемые при осуществлении образовательного процесса по дисциплине</w:t>
      </w:r>
    </w:p>
    <w:p w:rsidR="00D85438" w:rsidRPr="004321D7" w:rsidRDefault="00D85438" w:rsidP="008C20F4">
      <w:pPr>
        <w:pStyle w:val="a4"/>
        <w:tabs>
          <w:tab w:val="left" w:pos="993"/>
          <w:tab w:val="left" w:pos="1560"/>
        </w:tabs>
        <w:suppressAutoHyphens/>
        <w:autoSpaceDE w:val="0"/>
        <w:autoSpaceDN w:val="0"/>
        <w:adjustRightInd w:val="0"/>
        <w:ind w:left="0"/>
        <w:jc w:val="both"/>
        <w:rPr>
          <w:sz w:val="24"/>
          <w:szCs w:val="24"/>
        </w:rPr>
      </w:pPr>
      <w:r w:rsidRPr="004321D7">
        <w:rPr>
          <w:sz w:val="24"/>
          <w:szCs w:val="24"/>
        </w:rPr>
        <w:t>В процессе обучения используются следующие образовательные технологии:</w:t>
      </w:r>
    </w:p>
    <w:p w:rsidR="00133916" w:rsidRPr="004321D7" w:rsidRDefault="00133916" w:rsidP="00133916">
      <w:pPr>
        <w:ind w:firstLine="709"/>
        <w:jc w:val="both"/>
      </w:pPr>
      <w:r w:rsidRPr="004321D7">
        <w:rPr>
          <w:b/>
          <w:bCs/>
        </w:rPr>
        <w:t>Вводная лекция</w:t>
      </w:r>
      <w:r w:rsidRPr="004321D7">
        <w:rPr>
          <w:lang w:val="en-US"/>
        </w:rPr>
        <w:t> </w:t>
      </w:r>
      <w:r w:rsidRPr="004321D7">
        <w:t>–</w:t>
      </w:r>
      <w:r w:rsidRPr="004321D7">
        <w:rPr>
          <w:lang w:val="en-US"/>
        </w:rPr>
        <w:t> </w:t>
      </w:r>
      <w:r w:rsidRPr="004321D7">
        <w:t>дает первое целостное представление о дисциплине и ориент</w:t>
      </w:r>
      <w:r w:rsidRPr="004321D7">
        <w:t>и</w:t>
      </w:r>
      <w:r w:rsidRPr="004321D7">
        <w:t xml:space="preserve">рует студента в системе изучения данной дисциплины. </w:t>
      </w:r>
      <w:r w:rsidR="00F27CED" w:rsidRPr="004321D7">
        <w:t>Студенты знакомятся</w:t>
      </w:r>
      <w:r w:rsidRPr="004321D7">
        <w:t xml:space="preserve"> с назначен</w:t>
      </w:r>
      <w:r w:rsidRPr="004321D7">
        <w:t>и</w:t>
      </w:r>
      <w:r w:rsidRPr="004321D7">
        <w:t>ем и задачами курса, его ролью и местом в системе учебных дисциплин и в систе</w:t>
      </w:r>
      <w:r w:rsidR="00F27CED" w:rsidRPr="004321D7">
        <w:t>ме по</w:t>
      </w:r>
      <w:r w:rsidR="00F27CED" w:rsidRPr="004321D7">
        <w:t>д</w:t>
      </w:r>
      <w:r w:rsidR="00F27CED" w:rsidRPr="004321D7">
        <w:t>готовки в целом</w:t>
      </w:r>
      <w:r w:rsidRPr="004321D7">
        <w:t>. Дается краткий обзор курса, история развития науки и практики, дост</w:t>
      </w:r>
      <w:r w:rsidRPr="004321D7">
        <w:t>и</w:t>
      </w:r>
      <w:r w:rsidRPr="004321D7">
        <w:t>жения в этой сфере, имена известных ученых, излагаются перспективные направления и</w:t>
      </w:r>
      <w:r w:rsidRPr="004321D7">
        <w:t>с</w:t>
      </w:r>
      <w:r w:rsidRPr="004321D7">
        <w:t>следований. На этой лекции высказываются методические и организационные особенн</w:t>
      </w:r>
      <w:r w:rsidRPr="004321D7">
        <w:t>о</w:t>
      </w:r>
      <w:r w:rsidRPr="004321D7">
        <w:t>сти работы в рам</w:t>
      </w:r>
      <w:r w:rsidR="00F27CED" w:rsidRPr="004321D7">
        <w:t>ках данной дисциплины</w:t>
      </w:r>
      <w:r w:rsidRPr="004321D7">
        <w:t>, а также дается анализ рекоме</w:t>
      </w:r>
      <w:r w:rsidRPr="004321D7">
        <w:t>н</w:t>
      </w:r>
      <w:r w:rsidRPr="004321D7">
        <w:t>дуемой учебно-методической литературы.</w:t>
      </w:r>
    </w:p>
    <w:p w:rsidR="00D85438" w:rsidRPr="004321D7" w:rsidRDefault="00D85438" w:rsidP="00B0166A">
      <w:pPr>
        <w:pStyle w:val="ab"/>
        <w:spacing w:before="0" w:after="0"/>
        <w:ind w:firstLine="567"/>
        <w:jc w:val="both"/>
        <w:rPr>
          <w:lang w:eastAsia="ru-RU"/>
        </w:rPr>
      </w:pPr>
      <w:r w:rsidRPr="004321D7">
        <w:rPr>
          <w:b/>
          <w:bCs/>
        </w:rPr>
        <w:t>Академическая лекция</w:t>
      </w:r>
      <w:r w:rsidRPr="004321D7">
        <w:t xml:space="preserve"> </w:t>
      </w:r>
      <w:r w:rsidR="00133916" w:rsidRPr="004321D7">
        <w:t>(или лекция общего курса)</w:t>
      </w:r>
      <w:r w:rsidR="00133916" w:rsidRPr="004321D7">
        <w:rPr>
          <w:lang w:val="en-US"/>
        </w:rPr>
        <w:t> </w:t>
      </w:r>
      <w:r w:rsidRPr="004321D7">
        <w:t>–</w:t>
      </w:r>
      <w:r w:rsidR="00133916" w:rsidRPr="004321D7">
        <w:rPr>
          <w:lang w:val="en-US"/>
        </w:rPr>
        <w:t> </w:t>
      </w:r>
      <w:r w:rsidRPr="004321D7">
        <w:t xml:space="preserve">последовательное изложение материала, осуществляемое преимущественно в виде монолога преподавателя. </w:t>
      </w:r>
      <w:r w:rsidRPr="004321D7">
        <w:rPr>
          <w:lang w:eastAsia="ru-RU"/>
        </w:rPr>
        <w:t>Требов</w:t>
      </w:r>
      <w:r w:rsidRPr="004321D7">
        <w:rPr>
          <w:lang w:eastAsia="ru-RU"/>
        </w:rPr>
        <w:t>а</w:t>
      </w:r>
      <w:r w:rsidRPr="004321D7">
        <w:rPr>
          <w:lang w:eastAsia="ru-RU"/>
        </w:rPr>
        <w:t>ния к академической лекции: современный научный уровень и насыщенная информати</w:t>
      </w:r>
      <w:r w:rsidRPr="004321D7">
        <w:rPr>
          <w:lang w:eastAsia="ru-RU"/>
        </w:rPr>
        <w:t>в</w:t>
      </w:r>
      <w:r w:rsidRPr="004321D7">
        <w:rPr>
          <w:lang w:eastAsia="ru-RU"/>
        </w:rPr>
        <w:t>ность, убедительная аргументация, доступная и понятная речь, четкая структура и логика, нал</w:t>
      </w:r>
      <w:r w:rsidRPr="004321D7">
        <w:rPr>
          <w:lang w:eastAsia="ru-RU"/>
        </w:rPr>
        <w:t>и</w:t>
      </w:r>
      <w:r w:rsidRPr="004321D7">
        <w:rPr>
          <w:lang w:eastAsia="ru-RU"/>
        </w:rPr>
        <w:t>чие ярких примеров, научных доказательств, обоснований, фактов.</w:t>
      </w:r>
    </w:p>
    <w:p w:rsidR="008055B5" w:rsidRDefault="008055B5" w:rsidP="00B0166A">
      <w:pPr>
        <w:widowControl w:val="0"/>
        <w:ind w:firstLine="567"/>
        <w:jc w:val="both"/>
      </w:pPr>
      <w:r w:rsidRPr="00102841">
        <w:rPr>
          <w:b/>
        </w:rPr>
        <w:t>Практическое занятие</w:t>
      </w:r>
      <w:r w:rsidRPr="00102841">
        <w:rPr>
          <w:lang w:val="en-US"/>
        </w:rPr>
        <w:t> </w:t>
      </w:r>
      <w:r w:rsidRPr="00102841">
        <w:t>– занятие, посвященное освоению конкретных умений и н</w:t>
      </w:r>
      <w:r w:rsidRPr="00102841">
        <w:t>а</w:t>
      </w:r>
      <w:r w:rsidRPr="00102841">
        <w:t>выков и закреплению полученных на лекции знаний.</w:t>
      </w:r>
    </w:p>
    <w:p w:rsidR="00B0166A" w:rsidRDefault="00B0166A" w:rsidP="00B0166A">
      <w:pPr>
        <w:widowControl w:val="0"/>
        <w:ind w:firstLine="567"/>
        <w:jc w:val="both"/>
        <w:rPr>
          <w:b/>
        </w:rPr>
      </w:pPr>
      <w:r>
        <w:rPr>
          <w:b/>
        </w:rPr>
        <w:t>Лабораторное занятие</w:t>
      </w:r>
      <w:r>
        <w:t xml:space="preserve"> –</w:t>
      </w:r>
      <w:r>
        <w:rPr>
          <w:color w:val="3366FF"/>
        </w:rPr>
        <w:t xml:space="preserve">  </w:t>
      </w:r>
      <w:r>
        <w:rPr>
          <w:color w:val="000000"/>
        </w:rPr>
        <w:t>занятие, посвященное освоению конкретных умений и н</w:t>
      </w:r>
      <w:r>
        <w:rPr>
          <w:color w:val="000000"/>
        </w:rPr>
        <w:t>а</w:t>
      </w:r>
      <w:r>
        <w:rPr>
          <w:color w:val="000000"/>
        </w:rPr>
        <w:t>выков и закреплению знаний, полученных на лекциях и практических занятиях.</w:t>
      </w:r>
      <w:r>
        <w:t xml:space="preserve"> Это фо</w:t>
      </w:r>
      <w:r>
        <w:t>р</w:t>
      </w:r>
      <w:r>
        <w:t>ма организации обучения, когда студенты по заданию и под руководством преподавателя выполняют одну или несколько лабораторных работ. Основные дидактические цели лаб</w:t>
      </w:r>
      <w:r>
        <w:t>о</w:t>
      </w:r>
      <w:r>
        <w:t>раторных работ – экспериментальное подтверждение изученных теоретических полож</w:t>
      </w:r>
      <w:r>
        <w:t>е</w:t>
      </w:r>
      <w:r>
        <w:t>ний, проверка формул, ознакомление с методикой проведения экспериментов, исследов</w:t>
      </w:r>
      <w:r>
        <w:t>а</w:t>
      </w:r>
      <w:r>
        <w:t>ний. В ходе работы студенты вырабатывают умения наблюдать, сравнивать, сопоставлять, анализировать, делать выводы и обобщения, самостоятельно вести исследования, польз</w:t>
      </w:r>
      <w:r>
        <w:t>о</w:t>
      </w:r>
      <w:r>
        <w:t>ваться различными приемами измерений, оформлять результаты в виде таблиц, схем, гр</w:t>
      </w:r>
      <w:r>
        <w:t>а</w:t>
      </w:r>
      <w:r>
        <w:t>фиков. Одновременно у студентов формируются профессиональные умения и навыки о</w:t>
      </w:r>
      <w:r>
        <w:t>б</w:t>
      </w:r>
      <w:r>
        <w:t>ращения с приборами, аппаратурой и другими техническими средствами для проведения опытов. В соответствии с дидактическими целями определяется содержание лаборато</w:t>
      </w:r>
      <w:r>
        <w:t>р</w:t>
      </w:r>
      <w:r>
        <w:t>ных работ: изучение свойств веществ, их качественных характеристик, количественных показателей, изучение устройства и работы приборов, оборудования, их испытание, сн</w:t>
      </w:r>
      <w:r>
        <w:t>я</w:t>
      </w:r>
      <w:r>
        <w:t>тие характеристик и т. д.</w:t>
      </w:r>
    </w:p>
    <w:p w:rsidR="00B0166A" w:rsidRPr="00B0166A" w:rsidRDefault="00B0166A" w:rsidP="00B0166A">
      <w:pPr>
        <w:widowControl w:val="0"/>
        <w:ind w:firstLine="567"/>
        <w:jc w:val="both"/>
        <w:rPr>
          <w:bCs/>
          <w:color w:val="3366FF"/>
        </w:rPr>
      </w:pPr>
      <w:r>
        <w:rPr>
          <w:b/>
        </w:rPr>
        <w:t>Лабораторная работа</w:t>
      </w:r>
      <w:r>
        <w:t xml:space="preserve"> – организация учебной работы с реальными материальн</w:t>
      </w:r>
      <w:r>
        <w:t>ы</w:t>
      </w:r>
      <w:r>
        <w:t>ми и информационными объектами, экспериментальная работа с аналоговыми моделями р</w:t>
      </w:r>
      <w:r>
        <w:t>е</w:t>
      </w:r>
      <w:r>
        <w:t>альных объектов.</w:t>
      </w:r>
    </w:p>
    <w:p w:rsidR="008055B5" w:rsidRDefault="008055B5" w:rsidP="008055B5">
      <w:pPr>
        <w:pStyle w:val="a4"/>
        <w:tabs>
          <w:tab w:val="left" w:pos="993"/>
          <w:tab w:val="left" w:pos="1560"/>
        </w:tabs>
        <w:suppressAutoHyphens/>
        <w:autoSpaceDE w:val="0"/>
        <w:ind w:left="0" w:firstLine="709"/>
        <w:jc w:val="both"/>
        <w:rPr>
          <w:bCs/>
          <w:sz w:val="24"/>
        </w:rPr>
      </w:pPr>
    </w:p>
    <w:p w:rsidR="008055B5" w:rsidRPr="00F330DF" w:rsidRDefault="008055B5" w:rsidP="008055B5">
      <w:pPr>
        <w:pStyle w:val="a4"/>
        <w:tabs>
          <w:tab w:val="left" w:pos="993"/>
          <w:tab w:val="left" w:pos="1560"/>
        </w:tabs>
        <w:suppressAutoHyphens/>
        <w:autoSpaceDE w:val="0"/>
        <w:ind w:left="0" w:firstLine="709"/>
        <w:jc w:val="both"/>
        <w:rPr>
          <w:bCs/>
          <w:sz w:val="24"/>
        </w:rPr>
      </w:pPr>
      <w:r w:rsidRPr="00F330DF">
        <w:rPr>
          <w:bCs/>
          <w:sz w:val="24"/>
        </w:rPr>
        <w:t>В процессе обучения используются следующие технологии электронного обучения и дистанционные образовательные технологии:</w:t>
      </w:r>
    </w:p>
    <w:p w:rsidR="008055B5" w:rsidRPr="00F330DF" w:rsidRDefault="008055B5" w:rsidP="008055B5">
      <w:pPr>
        <w:pStyle w:val="1"/>
        <w:shd w:val="clear" w:color="auto" w:fill="FFFFFF"/>
        <w:spacing w:before="0" w:beforeAutospacing="0"/>
        <w:rPr>
          <w:bCs w:val="0"/>
          <w:sz w:val="24"/>
        </w:rPr>
      </w:pPr>
      <w:r w:rsidRPr="00F330DF">
        <w:rPr>
          <w:b w:val="0"/>
          <w:bCs w:val="0"/>
          <w:sz w:val="24"/>
        </w:rPr>
        <w:t>Электронный учебный курс «</w:t>
      </w:r>
      <w:r w:rsidRPr="008055B5">
        <w:rPr>
          <w:b w:val="0"/>
          <w:bCs w:val="0"/>
          <w:sz w:val="24"/>
        </w:rPr>
        <w:t>Физика атомов и атомных явлений</w:t>
      </w:r>
      <w:r>
        <w:rPr>
          <w:b w:val="0"/>
          <w:bCs w:val="0"/>
          <w:sz w:val="24"/>
        </w:rPr>
        <w:t>»</w:t>
      </w:r>
      <w:r w:rsidR="00B0166A">
        <w:rPr>
          <w:b w:val="0"/>
          <w:bCs w:val="0"/>
          <w:sz w:val="24"/>
        </w:rPr>
        <w:t xml:space="preserve"> </w:t>
      </w:r>
      <w:r w:rsidRPr="00F330DF">
        <w:rPr>
          <w:b w:val="0"/>
          <w:bCs w:val="0"/>
          <w:sz w:val="24"/>
        </w:rPr>
        <w:t>(лекции и практические занятия) в LMS Электронный университет MoodleЯрГУ</w:t>
      </w:r>
      <w:r w:rsidRPr="00F330DF">
        <w:rPr>
          <w:bCs w:val="0"/>
          <w:sz w:val="24"/>
        </w:rPr>
        <w:t>, в котором:</w:t>
      </w:r>
    </w:p>
    <w:p w:rsidR="008055B5" w:rsidRPr="00F330DF" w:rsidRDefault="008055B5" w:rsidP="008055B5">
      <w:pPr>
        <w:pStyle w:val="a4"/>
        <w:tabs>
          <w:tab w:val="left" w:pos="993"/>
          <w:tab w:val="left" w:pos="1560"/>
        </w:tabs>
        <w:suppressAutoHyphens/>
        <w:autoSpaceDE w:val="0"/>
        <w:ind w:left="0" w:firstLine="709"/>
        <w:jc w:val="both"/>
        <w:rPr>
          <w:bCs/>
          <w:sz w:val="24"/>
        </w:rPr>
      </w:pPr>
      <w:r w:rsidRPr="00F330DF">
        <w:rPr>
          <w:bCs/>
          <w:sz w:val="24"/>
        </w:rPr>
        <w:t>-</w:t>
      </w:r>
      <w:r w:rsidRPr="00F330DF">
        <w:rPr>
          <w:bCs/>
          <w:sz w:val="24"/>
        </w:rPr>
        <w:tab/>
        <w:t>представлены задания для самостоятельной работы обучающихся по темам дисциплины;</w:t>
      </w:r>
    </w:p>
    <w:p w:rsidR="008055B5" w:rsidRPr="00F330DF" w:rsidRDefault="008055B5" w:rsidP="008055B5">
      <w:pPr>
        <w:pStyle w:val="a4"/>
        <w:tabs>
          <w:tab w:val="left" w:pos="993"/>
          <w:tab w:val="left" w:pos="1560"/>
        </w:tabs>
        <w:suppressAutoHyphens/>
        <w:autoSpaceDE w:val="0"/>
        <w:ind w:left="0" w:firstLine="709"/>
        <w:jc w:val="both"/>
        <w:rPr>
          <w:bCs/>
          <w:sz w:val="24"/>
        </w:rPr>
      </w:pPr>
      <w:r w:rsidRPr="00F330DF">
        <w:rPr>
          <w:bCs/>
          <w:sz w:val="24"/>
        </w:rPr>
        <w:lastRenderedPageBreak/>
        <w:t>-</w:t>
      </w:r>
      <w:r w:rsidRPr="00F330DF">
        <w:rPr>
          <w:bCs/>
          <w:sz w:val="24"/>
        </w:rPr>
        <w:tab/>
        <w:t>осуществляется проведение отдельных мероприятий текущего контроля успеваемости студентов;</w:t>
      </w:r>
    </w:p>
    <w:p w:rsidR="008055B5" w:rsidRPr="00F330DF" w:rsidRDefault="008055B5" w:rsidP="008055B5">
      <w:pPr>
        <w:pStyle w:val="a4"/>
        <w:tabs>
          <w:tab w:val="left" w:pos="993"/>
          <w:tab w:val="left" w:pos="1560"/>
        </w:tabs>
        <w:suppressAutoHyphens/>
        <w:autoSpaceDE w:val="0"/>
        <w:ind w:left="0" w:firstLine="709"/>
        <w:jc w:val="both"/>
        <w:rPr>
          <w:bCs/>
          <w:sz w:val="24"/>
        </w:rPr>
      </w:pPr>
      <w:r w:rsidRPr="00F330DF">
        <w:rPr>
          <w:bCs/>
          <w:sz w:val="24"/>
        </w:rPr>
        <w:t>-</w:t>
      </w:r>
      <w:r w:rsidRPr="00F330DF">
        <w:rPr>
          <w:bCs/>
          <w:sz w:val="24"/>
        </w:rPr>
        <w:tab/>
        <w:t>представлены тексты лекций по отдельным темам дисциплины;</w:t>
      </w:r>
    </w:p>
    <w:p w:rsidR="008055B5" w:rsidRPr="00F330DF" w:rsidRDefault="008055B5" w:rsidP="008055B5">
      <w:pPr>
        <w:pStyle w:val="a4"/>
        <w:tabs>
          <w:tab w:val="left" w:pos="993"/>
          <w:tab w:val="left" w:pos="1560"/>
        </w:tabs>
        <w:suppressAutoHyphens/>
        <w:autoSpaceDE w:val="0"/>
        <w:ind w:left="0" w:firstLine="709"/>
        <w:jc w:val="both"/>
        <w:rPr>
          <w:bCs/>
          <w:sz w:val="24"/>
        </w:rPr>
      </w:pPr>
      <w:r w:rsidRPr="00F330DF">
        <w:rPr>
          <w:bCs/>
          <w:sz w:val="24"/>
        </w:rPr>
        <w:t>-</w:t>
      </w:r>
      <w:r w:rsidRPr="00F330DF">
        <w:rPr>
          <w:bCs/>
          <w:sz w:val="24"/>
        </w:rPr>
        <w:tab/>
        <w:t>представлены правила прохождения промежуточной аттестации по дисциплине;</w:t>
      </w:r>
    </w:p>
    <w:p w:rsidR="008055B5" w:rsidRPr="00F330DF" w:rsidRDefault="008055B5" w:rsidP="008055B5">
      <w:pPr>
        <w:pStyle w:val="a4"/>
        <w:tabs>
          <w:tab w:val="left" w:pos="993"/>
          <w:tab w:val="left" w:pos="1560"/>
        </w:tabs>
        <w:suppressAutoHyphens/>
        <w:autoSpaceDE w:val="0"/>
        <w:ind w:left="0" w:firstLine="709"/>
        <w:jc w:val="both"/>
        <w:rPr>
          <w:bCs/>
          <w:sz w:val="24"/>
        </w:rPr>
      </w:pPr>
      <w:r w:rsidRPr="00F330DF">
        <w:rPr>
          <w:bCs/>
          <w:sz w:val="24"/>
        </w:rPr>
        <w:t>-</w:t>
      </w:r>
      <w:r w:rsidRPr="00F330DF">
        <w:rPr>
          <w:bCs/>
          <w:sz w:val="24"/>
        </w:rPr>
        <w:tab/>
        <w:t>представлен список учебной литературы, рекомендуемой для освоения дисциплины;</w:t>
      </w:r>
    </w:p>
    <w:p w:rsidR="008055B5" w:rsidRPr="00F330DF" w:rsidRDefault="008055B5" w:rsidP="008055B5">
      <w:pPr>
        <w:pStyle w:val="a4"/>
        <w:tabs>
          <w:tab w:val="left" w:pos="993"/>
          <w:tab w:val="left" w:pos="1560"/>
        </w:tabs>
        <w:suppressAutoHyphens/>
        <w:autoSpaceDE w:val="0"/>
        <w:ind w:left="0" w:firstLine="709"/>
        <w:jc w:val="both"/>
        <w:rPr>
          <w:bCs/>
          <w:sz w:val="24"/>
        </w:rPr>
      </w:pPr>
      <w:r w:rsidRPr="00F330DF">
        <w:rPr>
          <w:bCs/>
          <w:sz w:val="24"/>
        </w:rPr>
        <w:t>--</w:t>
      </w:r>
      <w:r w:rsidRPr="00F330DF">
        <w:rPr>
          <w:bCs/>
          <w:sz w:val="24"/>
        </w:rPr>
        <w:tab/>
        <w:t>посредством форума осуществляется синхронное и (или) асинхронное взаимодействие между обучающимися и преподавателем в рамках изучения дисциплины.</w:t>
      </w:r>
    </w:p>
    <w:p w:rsidR="00F36594" w:rsidRDefault="00F36594" w:rsidP="00F36594">
      <w:pPr>
        <w:pStyle w:val="a4"/>
        <w:tabs>
          <w:tab w:val="left" w:pos="993"/>
          <w:tab w:val="left" w:pos="1560"/>
        </w:tabs>
        <w:suppressAutoHyphens/>
        <w:autoSpaceDE w:val="0"/>
        <w:ind w:left="0"/>
        <w:jc w:val="both"/>
        <w:rPr>
          <w:sz w:val="24"/>
          <w:szCs w:val="24"/>
        </w:rPr>
      </w:pPr>
    </w:p>
    <w:p w:rsidR="00E0399F" w:rsidRDefault="00E0399F" w:rsidP="00133916">
      <w:pPr>
        <w:ind w:right="-28" w:firstLine="567"/>
        <w:jc w:val="both"/>
        <w:rPr>
          <w:color w:val="000080"/>
        </w:rPr>
      </w:pPr>
    </w:p>
    <w:p w:rsidR="00783A38" w:rsidRDefault="00783A38" w:rsidP="00783A38">
      <w:pPr>
        <w:jc w:val="both"/>
        <w:rPr>
          <w:b/>
        </w:rPr>
      </w:pPr>
      <w:r>
        <w:rPr>
          <w:b/>
          <w:bCs/>
        </w:rPr>
        <w:t>6. П</w:t>
      </w:r>
      <w:r>
        <w:rPr>
          <w:b/>
        </w:rPr>
        <w:t>еречень лицензионного и (или) свободно распространяемого программного обе</w:t>
      </w:r>
      <w:r>
        <w:rPr>
          <w:b/>
        </w:rPr>
        <w:t>с</w:t>
      </w:r>
      <w:r>
        <w:rPr>
          <w:b/>
        </w:rPr>
        <w:t>печения</w:t>
      </w:r>
      <w:r>
        <w:rPr>
          <w:b/>
          <w:bCs/>
        </w:rPr>
        <w:t>,</w:t>
      </w:r>
      <w:r>
        <w:rPr>
          <w:b/>
        </w:rPr>
        <w:t xml:space="preserve"> используемого при осуществлении образовательного процесса по дисци</w:t>
      </w:r>
      <w:r>
        <w:rPr>
          <w:b/>
        </w:rPr>
        <w:t>п</w:t>
      </w:r>
      <w:r>
        <w:rPr>
          <w:b/>
        </w:rPr>
        <w:t xml:space="preserve">лине </w:t>
      </w:r>
    </w:p>
    <w:p w:rsidR="00783A38" w:rsidRPr="00783A38" w:rsidRDefault="00783A38" w:rsidP="00783A38">
      <w:pPr>
        <w:tabs>
          <w:tab w:val="left" w:pos="5670"/>
        </w:tabs>
        <w:ind w:firstLine="709"/>
        <w:jc w:val="both"/>
      </w:pPr>
      <w:r w:rsidRPr="00783A38">
        <w:t>В процессе осуществления образовательного процесса по дисциплине использую</w:t>
      </w:r>
      <w:r w:rsidRPr="00783A38">
        <w:t>т</w:t>
      </w:r>
      <w:r w:rsidRPr="00783A38">
        <w:t xml:space="preserve">ся: </w:t>
      </w:r>
    </w:p>
    <w:p w:rsidR="00783A38" w:rsidRPr="00783A38" w:rsidRDefault="00783A38" w:rsidP="00783A38">
      <w:pPr>
        <w:tabs>
          <w:tab w:val="left" w:pos="5670"/>
        </w:tabs>
        <w:ind w:firstLine="709"/>
        <w:jc w:val="both"/>
      </w:pPr>
      <w:r w:rsidRPr="00783A38">
        <w:t>для формирования материалов для текущего контроля успеваемости и проведения промежуточной аттестации, для формирования методических материалов по дисциплине:</w:t>
      </w:r>
    </w:p>
    <w:p w:rsidR="00783A38" w:rsidRPr="00783A38" w:rsidRDefault="00783A38" w:rsidP="00783A38">
      <w:pPr>
        <w:tabs>
          <w:tab w:val="left" w:pos="5670"/>
        </w:tabs>
        <w:ind w:firstLine="709"/>
        <w:jc w:val="both"/>
      </w:pPr>
      <w:r w:rsidRPr="00783A38">
        <w:t xml:space="preserve">- программы </w:t>
      </w:r>
      <w:r w:rsidRPr="00783A38">
        <w:rPr>
          <w:lang w:val="en-US"/>
        </w:rPr>
        <w:t>Microsoft</w:t>
      </w:r>
      <w:r w:rsidRPr="00783A38">
        <w:t xml:space="preserve"> </w:t>
      </w:r>
      <w:r w:rsidRPr="00783A38">
        <w:rPr>
          <w:lang w:val="en-US"/>
        </w:rPr>
        <w:t>Office</w:t>
      </w:r>
      <w:r w:rsidRPr="00783A38">
        <w:t>;</w:t>
      </w:r>
    </w:p>
    <w:p w:rsidR="00783A38" w:rsidRPr="00783A38" w:rsidRDefault="00783A38" w:rsidP="00783A38">
      <w:pPr>
        <w:tabs>
          <w:tab w:val="left" w:pos="5670"/>
        </w:tabs>
        <w:ind w:left="720"/>
        <w:jc w:val="both"/>
      </w:pPr>
      <w:r w:rsidRPr="00783A38">
        <w:t>-</w:t>
      </w:r>
      <w:r w:rsidRPr="00783A38">
        <w:rPr>
          <w:lang w:val="en-US"/>
        </w:rPr>
        <w:t> </w:t>
      </w:r>
      <w:r w:rsidRPr="00783A38">
        <w:t xml:space="preserve">издательская система </w:t>
      </w:r>
      <w:r w:rsidRPr="00783A38">
        <w:rPr>
          <w:lang w:val="en-US"/>
        </w:rPr>
        <w:t>LaTex</w:t>
      </w:r>
      <w:r w:rsidRPr="00783A38">
        <w:t>;</w:t>
      </w:r>
    </w:p>
    <w:p w:rsidR="00783A38" w:rsidRPr="00783A38" w:rsidRDefault="00783A38" w:rsidP="00783A38">
      <w:pPr>
        <w:tabs>
          <w:tab w:val="left" w:pos="5670"/>
        </w:tabs>
        <w:ind w:left="709"/>
        <w:jc w:val="both"/>
      </w:pPr>
      <w:r w:rsidRPr="00783A38">
        <w:rPr>
          <w:lang w:eastAsia="en-US"/>
        </w:rPr>
        <w:t>-</w:t>
      </w:r>
      <w:r w:rsidRPr="00783A38">
        <w:rPr>
          <w:lang w:val="en-US" w:eastAsia="en-US"/>
        </w:rPr>
        <w:t> </w:t>
      </w:r>
      <w:r w:rsidRPr="00783A38">
        <w:rPr>
          <w:lang w:eastAsia="en-US"/>
        </w:rPr>
        <w:t>Adobe Acrobat Reader.</w:t>
      </w:r>
    </w:p>
    <w:p w:rsidR="00783A38" w:rsidRPr="00783A38" w:rsidRDefault="00783A38" w:rsidP="00783A38">
      <w:pPr>
        <w:autoSpaceDE w:val="0"/>
        <w:autoSpaceDN w:val="0"/>
        <w:adjustRightInd w:val="0"/>
        <w:jc w:val="both"/>
        <w:rPr>
          <w:bCs/>
        </w:rPr>
      </w:pPr>
    </w:p>
    <w:p w:rsidR="00783A38" w:rsidRPr="00783A38" w:rsidRDefault="00783A38" w:rsidP="00783A38">
      <w:pPr>
        <w:jc w:val="both"/>
        <w:rPr>
          <w:b/>
        </w:rPr>
      </w:pPr>
      <w:r w:rsidRPr="00783A38">
        <w:rPr>
          <w:b/>
          <w:bCs/>
        </w:rPr>
        <w:t>7. Перечень современных профессиональных баз данных и информационных спр</w:t>
      </w:r>
      <w:r w:rsidRPr="00783A38">
        <w:rPr>
          <w:b/>
          <w:bCs/>
        </w:rPr>
        <w:t>а</w:t>
      </w:r>
      <w:r w:rsidRPr="00783A38">
        <w:rPr>
          <w:b/>
          <w:bCs/>
        </w:rPr>
        <w:t>вочных систем,</w:t>
      </w:r>
      <w:r w:rsidRPr="00783A38">
        <w:rPr>
          <w:b/>
        </w:rPr>
        <w:t xml:space="preserve"> используемых при осуществлении образовательного процесса по дисциплине (при необходимости) </w:t>
      </w:r>
    </w:p>
    <w:p w:rsidR="00783A38" w:rsidRPr="00783A38" w:rsidRDefault="00783A38" w:rsidP="00783A38">
      <w:pPr>
        <w:tabs>
          <w:tab w:val="left" w:pos="5670"/>
        </w:tabs>
        <w:ind w:firstLine="709"/>
        <w:jc w:val="both"/>
      </w:pPr>
      <w:r w:rsidRPr="00783A38">
        <w:t>В процессе осуществления образовательного процесса по дисциплине использую</w:t>
      </w:r>
      <w:r w:rsidRPr="00783A38">
        <w:t>т</w:t>
      </w:r>
      <w:r w:rsidRPr="00783A38">
        <w:t xml:space="preserve">ся: </w:t>
      </w:r>
    </w:p>
    <w:p w:rsidR="00783A38" w:rsidRPr="00783A38" w:rsidRDefault="00783A38" w:rsidP="00783A38">
      <w:pPr>
        <w:autoSpaceDE w:val="0"/>
        <w:autoSpaceDN w:val="0"/>
        <w:adjustRightInd w:val="0"/>
        <w:ind w:firstLine="709"/>
        <w:jc w:val="both"/>
        <w:rPr>
          <w:b/>
          <w:i/>
        </w:rPr>
      </w:pPr>
      <w:r w:rsidRPr="00783A38">
        <w:t>Автоматизированная библиотечно-информационная система «БУКИ-NEXT»</w:t>
      </w:r>
      <w:r w:rsidRPr="00783A38">
        <w:rPr>
          <w:bCs/>
          <w:u w:val="single"/>
        </w:rPr>
        <w:t xml:space="preserve"> </w:t>
      </w:r>
      <w:hyperlink r:id="rId7" w:history="1">
        <w:r w:rsidRPr="00783A38">
          <w:rPr>
            <w:bCs/>
          </w:rPr>
          <w:t>http://www.lib.uniyar.ac.ru/opac/bk_cat_find.php</w:t>
        </w:r>
      </w:hyperlink>
      <w:r w:rsidRPr="00783A38">
        <w:rPr>
          <w:bCs/>
        </w:rPr>
        <w:t xml:space="preserve">  </w:t>
      </w:r>
    </w:p>
    <w:p w:rsidR="00783A38" w:rsidRDefault="00783A38" w:rsidP="00783A38">
      <w:pPr>
        <w:jc w:val="center"/>
      </w:pPr>
    </w:p>
    <w:p w:rsidR="00083DAE" w:rsidRPr="007D7450" w:rsidRDefault="00083DAE" w:rsidP="008C20F4">
      <w:pPr>
        <w:tabs>
          <w:tab w:val="left" w:pos="5670"/>
        </w:tabs>
        <w:ind w:right="141"/>
        <w:jc w:val="center"/>
        <w:rPr>
          <w:b/>
          <w:bCs/>
        </w:rPr>
      </w:pPr>
    </w:p>
    <w:p w:rsidR="008C20F4" w:rsidRPr="00EE28CC" w:rsidRDefault="00783A38" w:rsidP="008C20F4">
      <w:pPr>
        <w:autoSpaceDE w:val="0"/>
        <w:autoSpaceDN w:val="0"/>
        <w:adjustRightInd w:val="0"/>
        <w:jc w:val="both"/>
        <w:rPr>
          <w:b/>
          <w:bCs/>
        </w:rPr>
      </w:pPr>
      <w:r>
        <w:rPr>
          <w:b/>
          <w:bCs/>
        </w:rPr>
        <w:t>8</w:t>
      </w:r>
      <w:r w:rsidR="008C20F4" w:rsidRPr="00EE28CC">
        <w:rPr>
          <w:b/>
          <w:bCs/>
        </w:rPr>
        <w:t>. Перечень основной и дополнительной учебной литературы, ресурсов информац</w:t>
      </w:r>
      <w:r w:rsidR="008C20F4" w:rsidRPr="00EE28CC">
        <w:rPr>
          <w:b/>
          <w:bCs/>
        </w:rPr>
        <w:t>и</w:t>
      </w:r>
      <w:r w:rsidR="008C20F4" w:rsidRPr="00EE28CC">
        <w:rPr>
          <w:b/>
          <w:bCs/>
        </w:rPr>
        <w:t>онно-телекоммуникационной сети «Интернет», необходимых  для освоения дисци</w:t>
      </w:r>
      <w:r w:rsidR="008C20F4" w:rsidRPr="00EE28CC">
        <w:rPr>
          <w:b/>
          <w:bCs/>
        </w:rPr>
        <w:t>п</w:t>
      </w:r>
      <w:r w:rsidR="008C20F4" w:rsidRPr="00EE28CC">
        <w:rPr>
          <w:b/>
          <w:bCs/>
        </w:rPr>
        <w:t>лины</w:t>
      </w:r>
    </w:p>
    <w:p w:rsidR="008C20F4" w:rsidRDefault="008C20F4" w:rsidP="008C20F4">
      <w:pPr>
        <w:rPr>
          <w:b/>
          <w:bCs/>
        </w:rPr>
      </w:pPr>
    </w:p>
    <w:p w:rsidR="009A7BEA" w:rsidRPr="00E45CB6" w:rsidRDefault="009A7BEA" w:rsidP="009A7BEA">
      <w:pPr>
        <w:rPr>
          <w:b/>
          <w:bCs/>
        </w:rPr>
      </w:pPr>
      <w:r w:rsidRPr="00E45CB6">
        <w:rPr>
          <w:b/>
          <w:bCs/>
        </w:rPr>
        <w:t>а) основная литература</w:t>
      </w:r>
    </w:p>
    <w:p w:rsidR="00D67A14" w:rsidRPr="00E45CB6" w:rsidRDefault="00D67A14" w:rsidP="00D67A14">
      <w:pPr>
        <w:numPr>
          <w:ilvl w:val="0"/>
          <w:numId w:val="4"/>
        </w:numPr>
        <w:jc w:val="both"/>
      </w:pPr>
      <w:r w:rsidRPr="00E45CB6">
        <w:t xml:space="preserve">Савельев, И. В. Курс физики : учебное пособие : в 3 томах / И. В. Савельев. — 7-е изд., стер. — Санкт-Петербург : Лань, [б. г.]. — Том 3 : Квантовая оптика. Атомная физика. Физика твердого тела. Физика атомного ядра и элементарных частиц — 2019. — 308 с. — ISBN 978-5-8114-4254-6. </w:t>
      </w:r>
      <w:hyperlink r:id="rId8" w:history="1">
        <w:r w:rsidRPr="00E45CB6">
          <w:rPr>
            <w:rStyle w:val="ac"/>
          </w:rPr>
          <w:t>https://e.lanbook.com/book/117716</w:t>
        </w:r>
      </w:hyperlink>
    </w:p>
    <w:p w:rsidR="00D67A14" w:rsidRPr="00E45CB6" w:rsidRDefault="00D67A14" w:rsidP="00D67A14">
      <w:pPr>
        <w:numPr>
          <w:ilvl w:val="0"/>
          <w:numId w:val="4"/>
        </w:numPr>
        <w:jc w:val="both"/>
      </w:pPr>
      <w:r w:rsidRPr="00E45CB6">
        <w:t xml:space="preserve">Иродов, И.Е. Задачи по общей физике : учебное пособие / И.Е. Иродов. – 11-е изд. (эл.). – Москва : Лаборатория знаний, 2017. – 434 с. : ил., табл., схем. – ISBN 978-5-00101-491-1.. </w:t>
      </w:r>
      <w:hyperlink r:id="rId9" w:history="1">
        <w:r w:rsidRPr="00E45CB6">
          <w:rPr>
            <w:rStyle w:val="ac"/>
          </w:rPr>
          <w:t>http://biblioclub.ru/index.php?page=book_red&amp;id=462150</w:t>
        </w:r>
      </w:hyperlink>
    </w:p>
    <w:p w:rsidR="009A7BEA" w:rsidRPr="00D67A14" w:rsidRDefault="009A7BEA" w:rsidP="009A7BEA">
      <w:pPr>
        <w:rPr>
          <w:b/>
          <w:bCs/>
        </w:rPr>
      </w:pPr>
      <w:r w:rsidRPr="00D67A14">
        <w:rPr>
          <w:b/>
          <w:bCs/>
        </w:rPr>
        <w:t xml:space="preserve">б) дополнительная литература </w:t>
      </w:r>
    </w:p>
    <w:p w:rsidR="00D67A14" w:rsidRPr="00D67A14" w:rsidRDefault="00D67A14" w:rsidP="00C042B5">
      <w:pPr>
        <w:pStyle w:val="11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D67A14">
        <w:rPr>
          <w:rFonts w:ascii="Times New Roman" w:hAnsi="Times New Roman"/>
          <w:sz w:val="24"/>
          <w:szCs w:val="24"/>
        </w:rPr>
        <w:t>Сивухин Д. В. Общий курс физики: учеб. пособие для вузов: [в 5 т.] / Д. В. Сивухин; М-во высш. и сред. спец. образования СССР.</w:t>
      </w:r>
    </w:p>
    <w:p w:rsidR="00AE0B8D" w:rsidRPr="00D67A14" w:rsidRDefault="00D67A14" w:rsidP="00C042B5">
      <w:pPr>
        <w:pStyle w:val="11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D67A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Тер-Крикоров А.М. Курс математического анализа [Электронный ресурс]: учебное пособие для вузов/ Тер-Крикоров А.М., Шабунин М.И.— Электрон.текстовые данные.— Москва: БИНОМ. Лаборатория знаний, 2015.— 673 c.—</w:t>
      </w:r>
      <w:r w:rsidRPr="00D67A14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ISBN</w:t>
      </w:r>
      <w:r w:rsidRPr="00D67A14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  <w:r w:rsidRPr="00D67A1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978-5-9963-2987-8</w:t>
      </w:r>
      <w:r w:rsidRPr="00D67A14">
        <w:rPr>
          <w:rFonts w:ascii="Times New Roman" w:hAnsi="Times New Roman" w:cs="Times New Roman"/>
          <w:sz w:val="24"/>
          <w:szCs w:val="24"/>
        </w:rPr>
        <w:t xml:space="preserve"> </w:t>
      </w:r>
      <w:hyperlink r:id="rId10" w:history="1">
        <w:r w:rsidRPr="00D67A14">
          <w:rPr>
            <w:rStyle w:val="ac"/>
            <w:rFonts w:ascii="Times New Roman" w:hAnsi="Times New Roman"/>
            <w:sz w:val="24"/>
            <w:szCs w:val="24"/>
          </w:rPr>
          <w:t>http://www.iprbookshop.ru/88987.html</w:t>
        </w:r>
      </w:hyperlink>
    </w:p>
    <w:p w:rsidR="00E30105" w:rsidRPr="00D67A14" w:rsidRDefault="00E30105" w:rsidP="00C042B5">
      <w:pPr>
        <w:pStyle w:val="11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D67A14">
        <w:rPr>
          <w:rFonts w:ascii="Times New Roman" w:hAnsi="Times New Roman" w:cs="Times New Roman"/>
          <w:sz w:val="24"/>
          <w:szCs w:val="24"/>
        </w:rPr>
        <w:t>Савельев И.В. Курс общей физики, т.3,  М.: Наука, 1982.- 432 с.</w:t>
      </w:r>
    </w:p>
    <w:p w:rsidR="00C042B5" w:rsidRDefault="00E30105" w:rsidP="00C042B5">
      <w:pPr>
        <w:numPr>
          <w:ilvl w:val="0"/>
          <w:numId w:val="7"/>
        </w:numPr>
        <w:tabs>
          <w:tab w:val="left" w:pos="201"/>
        </w:tabs>
        <w:suppressAutoHyphens/>
      </w:pPr>
      <w:r w:rsidRPr="00D67A14">
        <w:t xml:space="preserve">Матвеев </w:t>
      </w:r>
      <w:r w:rsidR="006B5A36" w:rsidRPr="00D67A14">
        <w:t>А.Н. Курс общей физики. - М.:  В</w:t>
      </w:r>
      <w:r w:rsidRPr="00D67A14">
        <w:t xml:space="preserve">ысшая школа, 1989 т. </w:t>
      </w:r>
      <w:r w:rsidR="006B5A36" w:rsidRPr="00D67A14">
        <w:t>5.</w:t>
      </w:r>
      <w:r w:rsidR="00C042B5">
        <w:rPr>
          <w:b/>
        </w:rPr>
        <w:t xml:space="preserve"> </w:t>
      </w:r>
    </w:p>
    <w:p w:rsidR="00C042B5" w:rsidRDefault="00C042B5" w:rsidP="00C042B5">
      <w:pPr>
        <w:numPr>
          <w:ilvl w:val="0"/>
          <w:numId w:val="7"/>
        </w:numPr>
        <w:jc w:val="both"/>
        <w:textAlignment w:val="baseline"/>
      </w:pPr>
      <w:r>
        <w:lastRenderedPageBreak/>
        <w:t>Рудь Н.А., Сергеев А.Н., Преображенский М.Н. Методы определения работы в</w:t>
      </w:r>
      <w:r>
        <w:t>ы</w:t>
      </w:r>
      <w:r>
        <w:t xml:space="preserve">хода электрона и контактной разности потенциалов. Методические указания. – Ярославль, 2009. 36 с. </w:t>
      </w:r>
    </w:p>
    <w:p w:rsidR="00C042B5" w:rsidRDefault="00C042B5" w:rsidP="00C042B5">
      <w:pPr>
        <w:numPr>
          <w:ilvl w:val="0"/>
          <w:numId w:val="7"/>
        </w:numPr>
        <w:jc w:val="both"/>
        <w:textAlignment w:val="baseline"/>
      </w:pPr>
      <w:r>
        <w:t>Рудь Н.А., Сергеев А.Н., Преображенский М.Н. Изучение законов фотоэлектрич</w:t>
      </w:r>
      <w:r>
        <w:t>е</w:t>
      </w:r>
      <w:r>
        <w:t>ских эффектов. Методические указания. Ярославль, 2010. 44 с.</w:t>
      </w:r>
    </w:p>
    <w:p w:rsidR="00C042B5" w:rsidRDefault="00C042B5" w:rsidP="00C042B5">
      <w:pPr>
        <w:pStyle w:val="ListParagraph"/>
        <w:ind w:left="360" w:firstLine="348"/>
        <w:jc w:val="both"/>
        <w:textAlignment w:val="baseline"/>
        <w:rPr>
          <w:sz w:val="24"/>
        </w:rPr>
      </w:pPr>
      <w:hyperlink r:id="rId11" w:history="1">
        <w:r>
          <w:rPr>
            <w:rStyle w:val="ac"/>
            <w:sz w:val="24"/>
          </w:rPr>
          <w:t>http://www.lib.uniyar.ac.ru/edocs/iuni/20100758.pdf</w:t>
        </w:r>
      </w:hyperlink>
      <w:r>
        <w:rPr>
          <w:sz w:val="24"/>
        </w:rPr>
        <w:t xml:space="preserve"> (электронный ресурс)</w:t>
      </w:r>
    </w:p>
    <w:p w:rsidR="00C042B5" w:rsidRDefault="00C042B5" w:rsidP="00C042B5">
      <w:pPr>
        <w:ind w:left="360"/>
        <w:jc w:val="both"/>
        <w:textAlignment w:val="baseline"/>
      </w:pPr>
    </w:p>
    <w:p w:rsidR="00C042B5" w:rsidRDefault="00C042B5" w:rsidP="00C042B5">
      <w:pPr>
        <w:numPr>
          <w:ilvl w:val="0"/>
          <w:numId w:val="7"/>
        </w:numPr>
        <w:jc w:val="both"/>
        <w:textAlignment w:val="baseline"/>
      </w:pPr>
      <w:r>
        <w:t>Рудь Н. А., Рудый А. С.,  Сергеев А. Н. Определение удельного заряда электрона методом магнетрона: метод. указания. – Ярославль, 2013, 35 с.</w:t>
      </w:r>
    </w:p>
    <w:p w:rsidR="00C042B5" w:rsidRDefault="00C042B5" w:rsidP="00C042B5">
      <w:pPr>
        <w:pStyle w:val="ListParagraph"/>
        <w:ind w:left="360" w:firstLine="348"/>
        <w:jc w:val="both"/>
        <w:textAlignment w:val="baseline"/>
        <w:rPr>
          <w:sz w:val="24"/>
        </w:rPr>
      </w:pPr>
      <w:hyperlink r:id="rId12" w:history="1">
        <w:r>
          <w:rPr>
            <w:rStyle w:val="ac"/>
            <w:sz w:val="24"/>
          </w:rPr>
          <w:t>http://www.lib.uniyar.ac.ru/edocs/iuni/20130701.pdf</w:t>
        </w:r>
      </w:hyperlink>
      <w:r>
        <w:rPr>
          <w:sz w:val="24"/>
        </w:rPr>
        <w:t xml:space="preserve"> (электронный ресурс)</w:t>
      </w:r>
    </w:p>
    <w:p w:rsidR="00C042B5" w:rsidRDefault="00C042B5" w:rsidP="00C042B5">
      <w:pPr>
        <w:ind w:left="360"/>
        <w:jc w:val="both"/>
        <w:textAlignment w:val="baseline"/>
      </w:pPr>
    </w:p>
    <w:p w:rsidR="00C042B5" w:rsidRDefault="00C042B5" w:rsidP="00C042B5">
      <w:pPr>
        <w:numPr>
          <w:ilvl w:val="0"/>
          <w:numId w:val="7"/>
        </w:numPr>
        <w:jc w:val="both"/>
        <w:textAlignment w:val="baseline"/>
      </w:pPr>
      <w:r>
        <w:t>Рудь Н. А.,  Сергеев А. Н.  Изучение терморезистора: метод. указания. – Яр</w:t>
      </w:r>
      <w:r>
        <w:t>о</w:t>
      </w:r>
      <w:r>
        <w:t>славль, 2012, 59 с.</w:t>
      </w:r>
    </w:p>
    <w:p w:rsidR="00C042B5" w:rsidRDefault="00C042B5" w:rsidP="00C042B5">
      <w:pPr>
        <w:pStyle w:val="ListParagraph"/>
        <w:ind w:left="360" w:firstLine="348"/>
        <w:jc w:val="both"/>
        <w:textAlignment w:val="baseline"/>
        <w:rPr>
          <w:sz w:val="24"/>
        </w:rPr>
      </w:pPr>
      <w:hyperlink r:id="rId13" w:history="1">
        <w:r>
          <w:rPr>
            <w:rStyle w:val="ac"/>
            <w:sz w:val="24"/>
          </w:rPr>
          <w:t>http://www.lib.uniyar.ac.ru/edocs/iuni/20120702.pdf</w:t>
        </w:r>
      </w:hyperlink>
      <w:r>
        <w:rPr>
          <w:sz w:val="24"/>
        </w:rPr>
        <w:t xml:space="preserve"> (электронный ресурс)</w:t>
      </w:r>
    </w:p>
    <w:p w:rsidR="00C042B5" w:rsidRDefault="00C042B5" w:rsidP="00C042B5">
      <w:pPr>
        <w:numPr>
          <w:ilvl w:val="0"/>
          <w:numId w:val="7"/>
        </w:numPr>
        <w:jc w:val="both"/>
        <w:textAlignment w:val="baseline"/>
      </w:pPr>
      <w:r>
        <w:t>Рудь Н. А.,  Сергеев А. Н., Чурилов А. Б. Изучение спектров атома натрия: метод. указания для студентов, обучающихся по направлению Электроника и наноэле</w:t>
      </w:r>
      <w:r>
        <w:t>к</w:t>
      </w:r>
      <w:r>
        <w:t>троника – Ярославль, 2014, 43 с.</w:t>
      </w:r>
    </w:p>
    <w:p w:rsidR="00C042B5" w:rsidRPr="00C042B5" w:rsidRDefault="00C042B5" w:rsidP="00C042B5">
      <w:pPr>
        <w:pStyle w:val="ListParagraph"/>
        <w:ind w:left="720"/>
        <w:jc w:val="both"/>
        <w:textAlignment w:val="baseline"/>
        <w:rPr>
          <w:sz w:val="24"/>
        </w:rPr>
      </w:pPr>
      <w:r w:rsidRPr="00C042B5">
        <w:rPr>
          <w:sz w:val="24"/>
        </w:rPr>
        <w:t xml:space="preserve"> </w:t>
      </w:r>
      <w:hyperlink r:id="rId14" w:history="1">
        <w:r w:rsidRPr="00C042B5">
          <w:rPr>
            <w:rStyle w:val="ac"/>
            <w:sz w:val="24"/>
          </w:rPr>
          <w:t>http://www.lib.uniyar.ac.ru/edocs/iuni/20140704.pdf</w:t>
        </w:r>
      </w:hyperlink>
      <w:r w:rsidRPr="00C042B5">
        <w:rPr>
          <w:sz w:val="24"/>
        </w:rPr>
        <w:t xml:space="preserve"> (электронный ресурс)</w:t>
      </w:r>
    </w:p>
    <w:p w:rsidR="00541F02" w:rsidRDefault="00541F02" w:rsidP="009A7BEA">
      <w:pPr>
        <w:jc w:val="both"/>
        <w:rPr>
          <w:b/>
          <w:bCs/>
        </w:rPr>
      </w:pPr>
    </w:p>
    <w:p w:rsidR="009A7BEA" w:rsidRPr="00EE28CC" w:rsidRDefault="00783A38" w:rsidP="009A7BEA">
      <w:pPr>
        <w:jc w:val="both"/>
        <w:rPr>
          <w:b/>
          <w:bCs/>
        </w:rPr>
      </w:pPr>
      <w:r>
        <w:rPr>
          <w:b/>
          <w:bCs/>
        </w:rPr>
        <w:t>9</w:t>
      </w:r>
      <w:r w:rsidR="009A7BEA">
        <w:rPr>
          <w:b/>
          <w:bCs/>
        </w:rPr>
        <w:t xml:space="preserve">. </w:t>
      </w:r>
      <w:r w:rsidR="009A7BEA" w:rsidRPr="00EE28CC">
        <w:rPr>
          <w:b/>
          <w:bCs/>
        </w:rPr>
        <w:t>Материально-техническая база, необходимая для осуществления образовательного процесса по дисциплине</w:t>
      </w:r>
    </w:p>
    <w:p w:rsidR="00AB649C" w:rsidRPr="007F0EC9" w:rsidRDefault="00AB649C" w:rsidP="00AB649C">
      <w:pPr>
        <w:ind w:firstLine="708"/>
        <w:jc w:val="both"/>
      </w:pPr>
      <w:r w:rsidRPr="007F0EC9">
        <w:t>Материально-техническая база, необходимая для осуществления образовательного процесса по дисциплине включает в свой состав специальные помещения:</w:t>
      </w:r>
    </w:p>
    <w:p w:rsidR="00AB649C" w:rsidRPr="005C7A90" w:rsidRDefault="00AB649C" w:rsidP="00AB649C">
      <w:pPr>
        <w:jc w:val="both"/>
      </w:pPr>
      <w:r w:rsidRPr="007F0EC9">
        <w:t>-учебные аудитории для проведения занятий лекционного типа</w:t>
      </w:r>
      <w:r>
        <w:t xml:space="preserve"> и</w:t>
      </w:r>
      <w:r w:rsidR="00783A38">
        <w:t xml:space="preserve"> </w:t>
      </w:r>
      <w:r w:rsidRPr="007F0EC9">
        <w:t>практических занятий (семинаров</w:t>
      </w:r>
      <w:r>
        <w:t>)</w:t>
      </w:r>
      <w:r w:rsidRPr="005C7A90">
        <w:t>;</w:t>
      </w:r>
    </w:p>
    <w:p w:rsidR="00AB649C" w:rsidRDefault="00AB649C" w:rsidP="00AB649C">
      <w:pPr>
        <w:jc w:val="both"/>
      </w:pPr>
      <w:r w:rsidRPr="007F0EC9">
        <w:t xml:space="preserve">- учебные аудитории для проведения групповых и индивидуальных консультаций, </w:t>
      </w:r>
    </w:p>
    <w:p w:rsidR="00AB649C" w:rsidRDefault="00AB649C" w:rsidP="00AB649C">
      <w:pPr>
        <w:jc w:val="both"/>
        <w:rPr>
          <w:color w:val="FF0000"/>
        </w:rPr>
      </w:pPr>
      <w:r w:rsidRPr="007F0EC9">
        <w:t xml:space="preserve">- учебные аудитории для проведения текущего контроля и промежуточной аттестации; </w:t>
      </w:r>
    </w:p>
    <w:p w:rsidR="00AB649C" w:rsidRPr="007F0EC9" w:rsidRDefault="00AB649C" w:rsidP="00AB649C">
      <w:pPr>
        <w:jc w:val="both"/>
        <w:rPr>
          <w:color w:val="FF0000"/>
        </w:rPr>
      </w:pPr>
      <w:r w:rsidRPr="007F0EC9">
        <w:t xml:space="preserve">-помещения для самостоятельной работы; </w:t>
      </w:r>
    </w:p>
    <w:p w:rsidR="00AB649C" w:rsidRPr="007F0EC9" w:rsidRDefault="00AB649C" w:rsidP="00AB649C">
      <w:pPr>
        <w:jc w:val="both"/>
        <w:rPr>
          <w:color w:val="0000FF"/>
        </w:rPr>
      </w:pPr>
      <w:r w:rsidRPr="007F0EC9">
        <w:t>-помещения для хранения и профилактического обслуживания технических средств об</w:t>
      </w:r>
      <w:r w:rsidRPr="007F0EC9">
        <w:t>у</w:t>
      </w:r>
      <w:r w:rsidRPr="007F0EC9">
        <w:t xml:space="preserve">чения. </w:t>
      </w:r>
    </w:p>
    <w:p w:rsidR="00AB649C" w:rsidRDefault="00AB649C" w:rsidP="00AB649C">
      <w:pPr>
        <w:ind w:firstLine="708"/>
        <w:jc w:val="both"/>
        <w:rPr>
          <w:b/>
          <w:color w:val="FF0000"/>
        </w:rPr>
      </w:pPr>
      <w:r w:rsidRPr="002150AC">
        <w:t>Специальные помещения укомплектованы средствами обучения, служащими для представления учебной информации большой аудитории.</w:t>
      </w:r>
    </w:p>
    <w:p w:rsidR="00AB649C" w:rsidRPr="005C7A90" w:rsidRDefault="00AB649C" w:rsidP="00AB649C">
      <w:pPr>
        <w:ind w:firstLine="708"/>
        <w:jc w:val="both"/>
        <w:rPr>
          <w:b/>
          <w:color w:val="FF0000"/>
        </w:rPr>
      </w:pPr>
      <w:r w:rsidRPr="002150AC">
        <w:t>Для проведения занятий лекционного типа предлагаются наборы демонстрацио</w:t>
      </w:r>
      <w:r w:rsidRPr="002150AC">
        <w:t>н</w:t>
      </w:r>
      <w:r w:rsidRPr="002150AC">
        <w:t>ного оборудования и учебно-наглядных пособий, хранящиеся на электронных носителях и обеспечивающие тематические иллюстрации, соответствующие рабочим программам дисциплин.</w:t>
      </w:r>
    </w:p>
    <w:p w:rsidR="00AB649C" w:rsidRPr="007F0EC9" w:rsidRDefault="00AB649C" w:rsidP="00AB649C">
      <w:pPr>
        <w:ind w:firstLine="709"/>
        <w:jc w:val="both"/>
        <w:rPr>
          <w:color w:val="FF0000"/>
        </w:rPr>
      </w:pPr>
      <w:r w:rsidRPr="002150AC">
        <w:t>Помещения для самостоятельной работы обучающихся оснащены компьютерной техникой с возможностью подключения к сети «Интернет» и обеспечением доступа в электронную информационно-образовательную среду организации.</w:t>
      </w:r>
    </w:p>
    <w:p w:rsidR="00AB649C" w:rsidRDefault="00AB649C" w:rsidP="00AB649C">
      <w:pPr>
        <w:ind w:firstLine="708"/>
        <w:jc w:val="both"/>
      </w:pPr>
      <w:r w:rsidRPr="002150AC">
        <w:t>Число посадочных мест в лекционной аудитории больше либо равно списочному составу потока, а в аудитории для практических занятий (семинаров)– списочному сост</w:t>
      </w:r>
      <w:r w:rsidRPr="002150AC">
        <w:t>а</w:t>
      </w:r>
      <w:r w:rsidRPr="002150AC">
        <w:t>ву группы обучающихся.</w:t>
      </w:r>
    </w:p>
    <w:p w:rsidR="00C042B5" w:rsidRDefault="00C042B5" w:rsidP="00C042B5">
      <w:pPr>
        <w:ind w:firstLine="708"/>
        <w:rPr>
          <w:b/>
          <w:bCs/>
        </w:rPr>
      </w:pPr>
      <w:r>
        <w:t>Число посадочных мест в аудитории для лабораторных работ больше либо равно  половине списочного состава группы обучающихся. (Для проведения лабораторных р</w:t>
      </w:r>
      <w:r>
        <w:t>а</w:t>
      </w:r>
      <w:r>
        <w:t xml:space="preserve">бот группа обучающихся делится на две подгруппы). </w:t>
      </w:r>
    </w:p>
    <w:p w:rsidR="00C042B5" w:rsidRDefault="00C042B5" w:rsidP="00C042B5">
      <w:pPr>
        <w:rPr>
          <w:b/>
          <w:bCs/>
        </w:rPr>
      </w:pPr>
    </w:p>
    <w:p w:rsidR="00C042B5" w:rsidRDefault="00C042B5" w:rsidP="00C042B5">
      <w:r>
        <w:rPr>
          <w:b/>
          <w:bCs/>
        </w:rPr>
        <w:t>Лаборатория "Атомная физика"</w:t>
      </w:r>
    </w:p>
    <w:p w:rsidR="00C042B5" w:rsidRDefault="00C042B5" w:rsidP="00C042B5"/>
    <w:p w:rsidR="00C042B5" w:rsidRDefault="00C042B5" w:rsidP="00C042B5">
      <w:pPr>
        <w:rPr>
          <w:rFonts w:eastAsia="DejaVu Sans"/>
        </w:rPr>
      </w:pPr>
      <w:r>
        <w:t xml:space="preserve"> Лабораторная работа №2</w:t>
      </w:r>
    </w:p>
    <w:p w:rsidR="00C042B5" w:rsidRDefault="00C042B5" w:rsidP="00C042B5">
      <w:pPr>
        <w:numPr>
          <w:ilvl w:val="0"/>
          <w:numId w:val="8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Лабораторная установка "Магнетрон в магнитном поле" (собств. изг.)</w:t>
      </w:r>
    </w:p>
    <w:p w:rsidR="00C042B5" w:rsidRDefault="00C042B5" w:rsidP="00C042B5">
      <w:pPr>
        <w:numPr>
          <w:ilvl w:val="0"/>
          <w:numId w:val="8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Источник питания Mustech HY1803</w:t>
      </w:r>
    </w:p>
    <w:p w:rsidR="00C042B5" w:rsidRDefault="00C042B5" w:rsidP="00C042B5">
      <w:pPr>
        <w:numPr>
          <w:ilvl w:val="0"/>
          <w:numId w:val="8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Источник питания Mustech HY5005</w:t>
      </w:r>
    </w:p>
    <w:p w:rsidR="00C042B5" w:rsidRDefault="00C042B5" w:rsidP="00C042B5">
      <w:pPr>
        <w:numPr>
          <w:ilvl w:val="0"/>
          <w:numId w:val="8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lastRenderedPageBreak/>
        <w:t>Цифровой мультиметр DT9205а</w:t>
      </w:r>
    </w:p>
    <w:p w:rsidR="00C042B5" w:rsidRDefault="00C042B5" w:rsidP="00C042B5">
      <w:pPr>
        <w:numPr>
          <w:ilvl w:val="0"/>
          <w:numId w:val="8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Миллиамперметр</w:t>
      </w:r>
    </w:p>
    <w:p w:rsidR="00C042B5" w:rsidRDefault="00C042B5" w:rsidP="00C042B5">
      <w:pPr>
        <w:rPr>
          <w:rFonts w:eastAsia="DejaVu Sans"/>
        </w:rPr>
      </w:pPr>
    </w:p>
    <w:p w:rsidR="00C042B5" w:rsidRDefault="00C042B5" w:rsidP="00C042B5">
      <w:pPr>
        <w:rPr>
          <w:rFonts w:eastAsia="Arial"/>
        </w:rPr>
      </w:pPr>
      <w:r>
        <w:t xml:space="preserve"> Лабораторная работа №2а</w:t>
      </w:r>
    </w:p>
    <w:p w:rsidR="00C042B5" w:rsidRDefault="00C042B5" w:rsidP="00C042B5">
      <w:pPr>
        <w:numPr>
          <w:ilvl w:val="0"/>
          <w:numId w:val="16"/>
        </w:numPr>
        <w:suppressAutoHyphens/>
        <w:jc w:val="both"/>
        <w:rPr>
          <w:rFonts w:eastAsia="DejaVu Sans"/>
        </w:rPr>
      </w:pPr>
      <w:r>
        <w:rPr>
          <w:rFonts w:eastAsia="Arial"/>
        </w:rPr>
        <w:t xml:space="preserve">Учебно-лабораторная установка </w:t>
      </w:r>
      <w:r>
        <w:rPr>
          <w:rFonts w:eastAsia="DejaVu Sans"/>
        </w:rPr>
        <w:t>"Электричество и магнетизм" (Росучприбор)</w:t>
      </w:r>
    </w:p>
    <w:p w:rsidR="00C042B5" w:rsidRDefault="00C042B5" w:rsidP="00C042B5">
      <w:pPr>
        <w:rPr>
          <w:rFonts w:eastAsia="DejaVu Sans"/>
        </w:rPr>
      </w:pPr>
    </w:p>
    <w:p w:rsidR="00C042B5" w:rsidRDefault="00C042B5" w:rsidP="00C042B5">
      <w:r>
        <w:t xml:space="preserve"> Лабораторная работа №3</w:t>
      </w:r>
    </w:p>
    <w:p w:rsidR="00C042B5" w:rsidRDefault="00C042B5" w:rsidP="00C042B5">
      <w:pPr>
        <w:numPr>
          <w:ilvl w:val="0"/>
          <w:numId w:val="9"/>
        </w:numPr>
        <w:suppressAutoHyphens/>
        <w:jc w:val="both"/>
        <w:rPr>
          <w:rFonts w:eastAsia="DejaVu Sans"/>
        </w:rPr>
      </w:pPr>
      <w:r>
        <w:t>Лабораторный макет (собств. изг.)</w:t>
      </w:r>
    </w:p>
    <w:p w:rsidR="00C042B5" w:rsidRDefault="00C042B5" w:rsidP="00C042B5">
      <w:pPr>
        <w:numPr>
          <w:ilvl w:val="0"/>
          <w:numId w:val="9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Источник питания Mustech HY1803 (2 шт.)</w:t>
      </w:r>
    </w:p>
    <w:p w:rsidR="00C042B5" w:rsidRDefault="00C042B5" w:rsidP="00C042B5">
      <w:pPr>
        <w:numPr>
          <w:ilvl w:val="0"/>
          <w:numId w:val="9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Цифровой мультиметр DT838 (2 шт.)</w:t>
      </w:r>
    </w:p>
    <w:p w:rsidR="00C042B5" w:rsidRDefault="00C042B5" w:rsidP="00C042B5">
      <w:pPr>
        <w:rPr>
          <w:rFonts w:eastAsia="DejaVu Sans"/>
        </w:rPr>
      </w:pPr>
    </w:p>
    <w:p w:rsidR="00C042B5" w:rsidRDefault="00C042B5" w:rsidP="00C042B5">
      <w:pPr>
        <w:rPr>
          <w:rFonts w:eastAsia="DejaVu Sans"/>
        </w:rPr>
      </w:pPr>
      <w:r>
        <w:t xml:space="preserve"> Лабораторная работа №4</w:t>
      </w:r>
    </w:p>
    <w:p w:rsidR="00C042B5" w:rsidRDefault="00C042B5" w:rsidP="00C042B5">
      <w:pPr>
        <w:numPr>
          <w:ilvl w:val="0"/>
          <w:numId w:val="15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Лабораторная установка "Опыт Франка и Герца" (НТЦ "Владис")</w:t>
      </w:r>
    </w:p>
    <w:p w:rsidR="00C042B5" w:rsidRDefault="00C042B5" w:rsidP="00C042B5">
      <w:pPr>
        <w:numPr>
          <w:ilvl w:val="0"/>
          <w:numId w:val="15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Осциллограф С1-83</w:t>
      </w:r>
    </w:p>
    <w:p w:rsidR="00C042B5" w:rsidRDefault="00C042B5" w:rsidP="00C042B5">
      <w:pPr>
        <w:rPr>
          <w:rFonts w:eastAsia="DejaVu Sans"/>
        </w:rPr>
      </w:pPr>
    </w:p>
    <w:p w:rsidR="00C042B5" w:rsidRDefault="00C042B5" w:rsidP="00C042B5">
      <w:pPr>
        <w:rPr>
          <w:rFonts w:eastAsia="DejaVu Sans"/>
        </w:rPr>
      </w:pPr>
      <w:r>
        <w:t xml:space="preserve"> Лабораторная работа №5</w:t>
      </w:r>
    </w:p>
    <w:p w:rsidR="00C042B5" w:rsidRDefault="00C042B5" w:rsidP="00C042B5">
      <w:pPr>
        <w:numPr>
          <w:ilvl w:val="0"/>
          <w:numId w:val="14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Лабораторная установка "Работа выхода электрона" (собств. изг.)</w:t>
      </w:r>
    </w:p>
    <w:p w:rsidR="00C042B5" w:rsidRDefault="00C042B5" w:rsidP="00C042B5">
      <w:pPr>
        <w:numPr>
          <w:ilvl w:val="0"/>
          <w:numId w:val="14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Источник питания Б7-4</w:t>
      </w:r>
    </w:p>
    <w:p w:rsidR="00C042B5" w:rsidRDefault="00C042B5" w:rsidP="00C042B5">
      <w:pPr>
        <w:numPr>
          <w:ilvl w:val="0"/>
          <w:numId w:val="14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Источник питания ТВ-2</w:t>
      </w:r>
    </w:p>
    <w:p w:rsidR="00C042B5" w:rsidRDefault="00C042B5" w:rsidP="00C042B5">
      <w:pPr>
        <w:numPr>
          <w:ilvl w:val="0"/>
          <w:numId w:val="14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Миллиамперметр</w:t>
      </w:r>
    </w:p>
    <w:p w:rsidR="00C042B5" w:rsidRDefault="00C042B5" w:rsidP="00C042B5">
      <w:pPr>
        <w:rPr>
          <w:rFonts w:eastAsia="DejaVu Sans"/>
        </w:rPr>
      </w:pPr>
    </w:p>
    <w:p w:rsidR="00C042B5" w:rsidRDefault="00C042B5" w:rsidP="00C042B5"/>
    <w:p w:rsidR="00C042B5" w:rsidRDefault="00C042B5" w:rsidP="00C042B5">
      <w:r>
        <w:t xml:space="preserve"> Лабораторная работа №6</w:t>
      </w:r>
    </w:p>
    <w:p w:rsidR="00C042B5" w:rsidRDefault="00C042B5" w:rsidP="00C042B5">
      <w:pPr>
        <w:numPr>
          <w:ilvl w:val="0"/>
          <w:numId w:val="13"/>
        </w:numPr>
        <w:suppressAutoHyphens/>
        <w:jc w:val="both"/>
      </w:pPr>
      <w:r>
        <w:t>Лазер ЛГН-207а (тот же, что и в  Лабораторная работа №6 "Оптика")</w:t>
      </w:r>
    </w:p>
    <w:p w:rsidR="00C042B5" w:rsidRDefault="00C042B5" w:rsidP="00C042B5">
      <w:pPr>
        <w:numPr>
          <w:ilvl w:val="0"/>
          <w:numId w:val="13"/>
        </w:numPr>
        <w:suppressAutoHyphens/>
        <w:jc w:val="both"/>
      </w:pPr>
      <w:r>
        <w:t>Оптическая скамья (та же, что и в  Лабораторная работа №6 "Оптика")</w:t>
      </w:r>
    </w:p>
    <w:p w:rsidR="00C042B5" w:rsidRDefault="00C042B5" w:rsidP="00C042B5">
      <w:pPr>
        <w:numPr>
          <w:ilvl w:val="0"/>
          <w:numId w:val="13"/>
        </w:numPr>
        <w:suppressAutoHyphens/>
        <w:jc w:val="both"/>
        <w:rPr>
          <w:rFonts w:eastAsia="DejaVu Sans"/>
        </w:rPr>
      </w:pPr>
      <w:r>
        <w:t xml:space="preserve">Устройство для измерения ширины лазерного луча </w:t>
      </w:r>
      <w:r>
        <w:rPr>
          <w:rFonts w:eastAsia="DejaVu Sans"/>
        </w:rPr>
        <w:t>(собств. изг.)</w:t>
      </w:r>
    </w:p>
    <w:p w:rsidR="00C042B5" w:rsidRDefault="00C042B5" w:rsidP="00C042B5">
      <w:pPr>
        <w:rPr>
          <w:rFonts w:eastAsia="DejaVu Sans"/>
        </w:rPr>
      </w:pPr>
    </w:p>
    <w:p w:rsidR="00C042B5" w:rsidRDefault="00C042B5" w:rsidP="00C042B5">
      <w:pPr>
        <w:rPr>
          <w:rFonts w:eastAsia="DejaVu Sans"/>
        </w:rPr>
      </w:pPr>
      <w:r>
        <w:t xml:space="preserve"> Лабораторная работа №7</w:t>
      </w:r>
    </w:p>
    <w:p w:rsidR="00C042B5" w:rsidRDefault="00C042B5" w:rsidP="00C042B5">
      <w:pPr>
        <w:numPr>
          <w:ilvl w:val="0"/>
          <w:numId w:val="12"/>
        </w:numPr>
        <w:suppressAutoHyphens/>
        <w:jc w:val="both"/>
        <w:rPr>
          <w:rFonts w:eastAsia="DejaVu Sans"/>
        </w:rPr>
      </w:pPr>
      <w:r>
        <w:rPr>
          <w:rFonts w:eastAsia="DejaVu Sans"/>
        </w:rPr>
        <w:t>Лабораторная установка "Фотоэффект" (Росучприбор)</w:t>
      </w:r>
    </w:p>
    <w:p w:rsidR="00C042B5" w:rsidRDefault="00C042B5" w:rsidP="00C042B5">
      <w:pPr>
        <w:rPr>
          <w:rFonts w:eastAsia="DejaVu Sans"/>
        </w:rPr>
      </w:pPr>
    </w:p>
    <w:p w:rsidR="00C042B5" w:rsidRDefault="00C042B5" w:rsidP="00C042B5">
      <w:r>
        <w:t xml:space="preserve"> Лабораторная работа №9</w:t>
      </w:r>
    </w:p>
    <w:p w:rsidR="00C042B5" w:rsidRDefault="00C042B5" w:rsidP="008F44B4">
      <w:pPr>
        <w:numPr>
          <w:ilvl w:val="0"/>
          <w:numId w:val="10"/>
        </w:numPr>
        <w:tabs>
          <w:tab w:val="clear" w:pos="1080"/>
          <w:tab w:val="num" w:pos="540"/>
        </w:tabs>
        <w:suppressAutoHyphens/>
        <w:jc w:val="both"/>
        <w:rPr>
          <w:rFonts w:eastAsia="DejaVu Sans"/>
        </w:rPr>
      </w:pPr>
      <w:r>
        <w:t>Лабораторная установка</w:t>
      </w:r>
    </w:p>
    <w:p w:rsidR="00C042B5" w:rsidRDefault="00C042B5" w:rsidP="008F44B4">
      <w:pPr>
        <w:numPr>
          <w:ilvl w:val="0"/>
          <w:numId w:val="10"/>
        </w:numPr>
        <w:tabs>
          <w:tab w:val="clear" w:pos="1080"/>
          <w:tab w:val="num" w:pos="540"/>
        </w:tabs>
        <w:suppressAutoHyphens/>
        <w:jc w:val="both"/>
        <w:rPr>
          <w:rFonts w:eastAsia="DejaVu Sans"/>
        </w:rPr>
      </w:pPr>
      <w:r>
        <w:rPr>
          <w:rFonts w:eastAsia="DejaVu Sans"/>
        </w:rPr>
        <w:t xml:space="preserve">Цифровой мультиметр DT9205а (2 шт.) </w:t>
      </w:r>
    </w:p>
    <w:p w:rsidR="00C042B5" w:rsidRDefault="00C042B5" w:rsidP="008F44B4">
      <w:pPr>
        <w:numPr>
          <w:ilvl w:val="0"/>
          <w:numId w:val="10"/>
        </w:numPr>
        <w:tabs>
          <w:tab w:val="clear" w:pos="1080"/>
          <w:tab w:val="num" w:pos="540"/>
        </w:tabs>
        <w:suppressAutoHyphens/>
        <w:jc w:val="both"/>
        <w:rPr>
          <w:rFonts w:eastAsia="DejaVu Sans"/>
        </w:rPr>
      </w:pPr>
      <w:r>
        <w:rPr>
          <w:rFonts w:eastAsia="DejaVu Sans"/>
        </w:rPr>
        <w:t xml:space="preserve">Цифровой мультиметр DT9208 </w:t>
      </w:r>
    </w:p>
    <w:p w:rsidR="00C042B5" w:rsidRDefault="00C042B5" w:rsidP="00C042B5">
      <w:pPr>
        <w:rPr>
          <w:rFonts w:eastAsia="DejaVu Sans"/>
        </w:rPr>
      </w:pPr>
    </w:p>
    <w:p w:rsidR="00C042B5" w:rsidRDefault="00C042B5" w:rsidP="00C042B5">
      <w:r>
        <w:t xml:space="preserve"> Лабораторная работа №10</w:t>
      </w:r>
    </w:p>
    <w:p w:rsidR="00C042B5" w:rsidRDefault="00C042B5" w:rsidP="00C042B5">
      <w:pPr>
        <w:numPr>
          <w:ilvl w:val="0"/>
          <w:numId w:val="11"/>
        </w:numPr>
        <w:suppressAutoHyphens/>
        <w:jc w:val="both"/>
      </w:pPr>
      <w:r>
        <w:t>Монохроматор УМ-2 (тот же, что и в  Лабораторная работа №10 "Оптика")</w:t>
      </w:r>
    </w:p>
    <w:p w:rsidR="00C042B5" w:rsidRDefault="00C042B5" w:rsidP="00C042B5">
      <w:pPr>
        <w:numPr>
          <w:ilvl w:val="0"/>
          <w:numId w:val="11"/>
        </w:numPr>
        <w:suppressAutoHyphens/>
        <w:jc w:val="both"/>
      </w:pPr>
      <w:r>
        <w:t>Ртутная лампа (та же, что и в  Лабораторная работа №10 "Оптика")</w:t>
      </w:r>
    </w:p>
    <w:p w:rsidR="00C042B5" w:rsidRDefault="00C042B5" w:rsidP="00C042B5"/>
    <w:p w:rsidR="008C20F4" w:rsidRPr="00783A38" w:rsidRDefault="008C20F4" w:rsidP="008C20F4">
      <w:pPr>
        <w:jc w:val="both"/>
        <w:rPr>
          <w:b/>
        </w:rPr>
      </w:pPr>
    </w:p>
    <w:p w:rsidR="008C20F4" w:rsidRDefault="008C20F4" w:rsidP="008C20F4">
      <w:pPr>
        <w:jc w:val="both"/>
      </w:pPr>
      <w:r w:rsidRPr="00EE28CC">
        <w:t>Автор(ы) :</w:t>
      </w:r>
    </w:p>
    <w:p w:rsidR="00B40592" w:rsidRDefault="00D67A14" w:rsidP="00FA610D">
      <w:pPr>
        <w:jc w:val="both"/>
      </w:pPr>
      <w:r>
        <w:t>Профессор</w:t>
      </w:r>
      <w:r w:rsidR="00B40592">
        <w:t xml:space="preserve"> </w:t>
      </w:r>
      <w:r w:rsidR="00AB649C">
        <w:t xml:space="preserve">кафедры </w:t>
      </w:r>
      <w:r w:rsidR="00FA610D" w:rsidRPr="009A7BEA">
        <w:t>микроэле</w:t>
      </w:r>
      <w:r w:rsidR="00AB649C">
        <w:t xml:space="preserve">ктроники </w:t>
      </w:r>
    </w:p>
    <w:p w:rsidR="00FA610D" w:rsidRPr="00B40592" w:rsidRDefault="00AB649C" w:rsidP="00FA610D">
      <w:pPr>
        <w:jc w:val="both"/>
      </w:pPr>
      <w:r>
        <w:t>и общей физики</w:t>
      </w:r>
      <w:r w:rsidR="00B40592">
        <w:t xml:space="preserve">, доктор ф.-м.н.                                </w:t>
      </w:r>
      <w:r w:rsidR="00FA610D" w:rsidRPr="009A7BEA">
        <w:t>__________</w:t>
      </w:r>
      <w:r w:rsidR="00C042B5">
        <w:tab/>
      </w:r>
      <w:r w:rsidR="00C042B5">
        <w:tab/>
      </w:r>
      <w:r w:rsidR="00D67A14">
        <w:t>Д</w:t>
      </w:r>
      <w:r>
        <w:t>.</w:t>
      </w:r>
      <w:r w:rsidR="00D67A14">
        <w:t>Ф</w:t>
      </w:r>
      <w:r>
        <w:t xml:space="preserve">. </w:t>
      </w:r>
      <w:r w:rsidR="00D67A14">
        <w:t>Белоножко</w:t>
      </w:r>
    </w:p>
    <w:p w:rsidR="00FA610D" w:rsidRPr="008C20F4" w:rsidRDefault="00FA610D" w:rsidP="00FA610D">
      <w:pPr>
        <w:jc w:val="both"/>
      </w:pPr>
      <w:r w:rsidRPr="009A7BEA">
        <w:rPr>
          <w:i/>
          <w:iCs/>
          <w:vertAlign w:val="superscript"/>
        </w:rPr>
        <w:t xml:space="preserve">                                                                                                                </w:t>
      </w:r>
      <w:r w:rsidR="00B40592">
        <w:rPr>
          <w:i/>
          <w:iCs/>
          <w:vertAlign w:val="superscript"/>
        </w:rPr>
        <w:t xml:space="preserve">                        </w:t>
      </w:r>
      <w:r w:rsidRPr="009A7BEA">
        <w:rPr>
          <w:i/>
          <w:iCs/>
          <w:vertAlign w:val="superscript"/>
        </w:rPr>
        <w:t xml:space="preserve">   (подпись)                                          </w:t>
      </w:r>
    </w:p>
    <w:p w:rsidR="00C95395" w:rsidRDefault="00C95395" w:rsidP="00C042B5">
      <w:pPr>
        <w:rPr>
          <w:b/>
          <w:i/>
          <w:iCs/>
          <w:vertAlign w:val="superscript"/>
        </w:rPr>
      </w:pPr>
    </w:p>
    <w:p w:rsidR="00C042B5" w:rsidRDefault="00C042B5" w:rsidP="00C042B5">
      <w:pPr>
        <w:rPr>
          <w:b/>
          <w:i/>
          <w:iCs/>
          <w:vertAlign w:val="superscript"/>
        </w:rPr>
      </w:pPr>
    </w:p>
    <w:p w:rsidR="00C042B5" w:rsidRDefault="00C042B5" w:rsidP="00C042B5">
      <w:pPr>
        <w:jc w:val="both"/>
        <w:rPr>
          <w:bCs/>
        </w:rPr>
      </w:pPr>
      <w:r>
        <w:rPr>
          <w:bCs/>
        </w:rPr>
        <w:t>Ассистент кафедры</w:t>
      </w:r>
    </w:p>
    <w:p w:rsidR="00C042B5" w:rsidRDefault="00C042B5" w:rsidP="00C042B5">
      <w:pPr>
        <w:jc w:val="both"/>
        <w:rPr>
          <w:i/>
          <w:vertAlign w:val="superscript"/>
        </w:rPr>
      </w:pPr>
      <w:r>
        <w:rPr>
          <w:bCs/>
        </w:rPr>
        <w:t xml:space="preserve">микроэлектроники и общей физики      ___________         </w:t>
      </w:r>
      <w:r>
        <w:rPr>
          <w:bCs/>
        </w:rPr>
        <w:tab/>
        <w:t>Неменко Е.О.</w:t>
      </w:r>
    </w:p>
    <w:p w:rsidR="00C042B5" w:rsidRDefault="00C042B5" w:rsidP="00C042B5">
      <w:pPr>
        <w:jc w:val="both"/>
        <w:rPr>
          <w:i/>
          <w:vertAlign w:val="superscript"/>
        </w:rPr>
      </w:pPr>
      <w:r>
        <w:rPr>
          <w:i/>
          <w:vertAlign w:val="superscript"/>
        </w:rPr>
        <w:t xml:space="preserve">                                                                                                        (подпись)                                          (Фамилия И.О.)</w:t>
      </w:r>
    </w:p>
    <w:p w:rsidR="00C042B5" w:rsidRDefault="00C042B5" w:rsidP="00C042B5">
      <w:pPr>
        <w:rPr>
          <w:b/>
          <w:i/>
          <w:iCs/>
          <w:vertAlign w:val="superscript"/>
        </w:rPr>
      </w:pPr>
      <w:bookmarkStart w:id="0" w:name="_GoBack"/>
      <w:bookmarkEnd w:id="0"/>
    </w:p>
    <w:p w:rsidR="00C95395" w:rsidRDefault="00C95395" w:rsidP="00C95395">
      <w:pPr>
        <w:pageBreakBefore/>
        <w:autoSpaceDE w:val="0"/>
        <w:ind w:left="3417"/>
        <w:jc w:val="center"/>
        <w:rPr>
          <w:b/>
          <w:bCs/>
        </w:rPr>
      </w:pPr>
      <w:r>
        <w:rPr>
          <w:b/>
        </w:rPr>
        <w:lastRenderedPageBreak/>
        <w:t>Приложение №1 к рабочей программе дисциплины</w:t>
      </w:r>
    </w:p>
    <w:p w:rsidR="00C95395" w:rsidRDefault="00C95395" w:rsidP="00C95395">
      <w:pPr>
        <w:autoSpaceDE w:val="0"/>
        <w:jc w:val="right"/>
        <w:rPr>
          <w:b/>
          <w:bCs/>
          <w:color w:val="000080"/>
        </w:rPr>
      </w:pPr>
      <w:r>
        <w:rPr>
          <w:b/>
        </w:rPr>
        <w:t>«Атомная физика»</w:t>
      </w:r>
    </w:p>
    <w:p w:rsidR="00C95395" w:rsidRDefault="00C95395" w:rsidP="00C95395">
      <w:pPr>
        <w:autoSpaceDE w:val="0"/>
        <w:jc w:val="center"/>
        <w:rPr>
          <w:b/>
          <w:bCs/>
        </w:rPr>
      </w:pPr>
      <w:r>
        <w:rPr>
          <w:b/>
        </w:rPr>
        <w:t>Фонд оценочных средств</w:t>
      </w:r>
    </w:p>
    <w:p w:rsidR="00C95395" w:rsidRPr="00AA29E5" w:rsidRDefault="00C95395" w:rsidP="00C95395">
      <w:pPr>
        <w:autoSpaceDE w:val="0"/>
        <w:jc w:val="center"/>
        <w:rPr>
          <w:b/>
          <w:bCs/>
        </w:rPr>
      </w:pPr>
      <w:r>
        <w:rPr>
          <w:b/>
          <w:bCs/>
        </w:rPr>
        <w:t xml:space="preserve">для проведения </w:t>
      </w:r>
      <w:r w:rsidRPr="00AA29E5">
        <w:rPr>
          <w:b/>
          <w:bCs/>
        </w:rPr>
        <w:t>текущего контроля успеваемости</w:t>
      </w:r>
    </w:p>
    <w:p w:rsidR="00C95395" w:rsidRPr="00AA29E5" w:rsidRDefault="00C95395" w:rsidP="00C95395">
      <w:pPr>
        <w:autoSpaceDE w:val="0"/>
        <w:jc w:val="center"/>
        <w:rPr>
          <w:b/>
          <w:bCs/>
        </w:rPr>
      </w:pPr>
      <w:r w:rsidRPr="00AA29E5">
        <w:rPr>
          <w:b/>
          <w:bCs/>
        </w:rPr>
        <w:t>и промежуточной аттестации студентов</w:t>
      </w:r>
    </w:p>
    <w:p w:rsidR="00C95395" w:rsidRPr="00AA29E5" w:rsidRDefault="00C95395" w:rsidP="00C95395">
      <w:pPr>
        <w:autoSpaceDE w:val="0"/>
        <w:jc w:val="center"/>
        <w:rPr>
          <w:b/>
          <w:bCs/>
        </w:rPr>
      </w:pPr>
      <w:r w:rsidRPr="00AA29E5">
        <w:rPr>
          <w:b/>
          <w:bCs/>
        </w:rPr>
        <w:t>по дисциплине</w:t>
      </w:r>
    </w:p>
    <w:p w:rsidR="00C95395" w:rsidRDefault="00C95395" w:rsidP="00783A38">
      <w:pPr>
        <w:jc w:val="right"/>
        <w:rPr>
          <w:b/>
          <w:i/>
          <w:iCs/>
          <w:vertAlign w:val="superscript"/>
        </w:rPr>
      </w:pPr>
    </w:p>
    <w:p w:rsidR="00C95395" w:rsidRDefault="00C95395" w:rsidP="00C95395">
      <w:pPr>
        <w:autoSpaceDE w:val="0"/>
        <w:jc w:val="center"/>
        <w:rPr>
          <w:b/>
        </w:rPr>
      </w:pPr>
      <w:r>
        <w:rPr>
          <w:b/>
        </w:rPr>
        <w:t xml:space="preserve">1. Типовые контрольные задания или иные материалы, </w:t>
      </w:r>
    </w:p>
    <w:p w:rsidR="00C95395" w:rsidRDefault="00C95395" w:rsidP="00C95395">
      <w:pPr>
        <w:autoSpaceDE w:val="0"/>
        <w:jc w:val="center"/>
        <w:rPr>
          <w:b/>
        </w:rPr>
      </w:pPr>
      <w:r>
        <w:rPr>
          <w:b/>
        </w:rPr>
        <w:t>используемые в процессе текущего контроля успеваемости</w:t>
      </w:r>
    </w:p>
    <w:p w:rsidR="008C20F4" w:rsidRDefault="008C20F4" w:rsidP="00C0727B">
      <w:pPr>
        <w:autoSpaceDE w:val="0"/>
        <w:autoSpaceDN w:val="0"/>
        <w:adjustRightInd w:val="0"/>
        <w:ind w:left="1080"/>
        <w:jc w:val="center"/>
        <w:rPr>
          <w:b/>
          <w:bCs/>
          <w:sz w:val="22"/>
          <w:szCs w:val="22"/>
        </w:rPr>
      </w:pPr>
    </w:p>
    <w:p w:rsidR="00C95395" w:rsidRDefault="00C95395" w:rsidP="00C95395">
      <w:pPr>
        <w:autoSpaceDE w:val="0"/>
        <w:jc w:val="center"/>
        <w:rPr>
          <w:b/>
        </w:rPr>
      </w:pPr>
      <w:r>
        <w:rPr>
          <w:b/>
        </w:rPr>
        <w:t>Задания для самостоятельной работы</w:t>
      </w:r>
    </w:p>
    <w:p w:rsidR="00C95395" w:rsidRPr="00D05F94" w:rsidRDefault="00C95395" w:rsidP="00C95395">
      <w:pPr>
        <w:autoSpaceDE w:val="0"/>
        <w:jc w:val="center"/>
      </w:pPr>
      <w:r w:rsidRPr="00D05F94">
        <w:t>(</w:t>
      </w:r>
      <w:r w:rsidRPr="00D05F94">
        <w:rPr>
          <w:i/>
        </w:rPr>
        <w:t>данные задания выполняются студентом самостоятельно и преподавателем в обяз</w:t>
      </w:r>
      <w:r w:rsidRPr="00D05F94">
        <w:rPr>
          <w:i/>
        </w:rPr>
        <w:t>а</w:t>
      </w:r>
      <w:r w:rsidRPr="00D05F94">
        <w:rPr>
          <w:i/>
        </w:rPr>
        <w:t>тельном порядке проверяются</w:t>
      </w:r>
      <w:r>
        <w:rPr>
          <w:i/>
        </w:rPr>
        <w:t xml:space="preserve">, </w:t>
      </w:r>
      <w:r w:rsidRPr="007F623B">
        <w:rPr>
          <w:i/>
        </w:rPr>
        <w:t>проверка сформированности ОПК-1, индикаторы ИД_ОПК_1.</w:t>
      </w:r>
      <w:r w:rsidRPr="00D961A1">
        <w:rPr>
          <w:i/>
        </w:rPr>
        <w:t>1</w:t>
      </w:r>
      <w:r w:rsidRPr="007F623B">
        <w:rPr>
          <w:i/>
        </w:rPr>
        <w:t>, ИД_ОПК_1.</w:t>
      </w:r>
      <w:r w:rsidRPr="00D961A1">
        <w:rPr>
          <w:i/>
        </w:rPr>
        <w:t>2</w:t>
      </w:r>
      <w:r w:rsidRPr="00D05F94">
        <w:t>)</w:t>
      </w:r>
    </w:p>
    <w:p w:rsidR="00C95395" w:rsidRDefault="00C95395" w:rsidP="00C0727B">
      <w:pPr>
        <w:autoSpaceDE w:val="0"/>
        <w:autoSpaceDN w:val="0"/>
        <w:adjustRightInd w:val="0"/>
        <w:ind w:left="1080"/>
        <w:jc w:val="center"/>
        <w:rPr>
          <w:b/>
          <w:bCs/>
          <w:sz w:val="22"/>
          <w:szCs w:val="22"/>
        </w:rPr>
      </w:pPr>
    </w:p>
    <w:p w:rsidR="00C95395" w:rsidRPr="007F623B" w:rsidRDefault="00C95395" w:rsidP="00C95395">
      <w:pPr>
        <w:pStyle w:val="af3"/>
        <w:spacing w:after="0"/>
        <w:jc w:val="center"/>
        <w:rPr>
          <w:b/>
        </w:rPr>
      </w:pPr>
      <w:r w:rsidRPr="007F623B">
        <w:rPr>
          <w:b/>
        </w:rPr>
        <w:t>Контрольная работа № 1</w:t>
      </w:r>
    </w:p>
    <w:p w:rsidR="00C95395" w:rsidRPr="007F623B" w:rsidRDefault="00C95395" w:rsidP="00C95395">
      <w:pPr>
        <w:pStyle w:val="af3"/>
        <w:spacing w:after="0"/>
        <w:jc w:val="center"/>
        <w:rPr>
          <w:i/>
        </w:rPr>
      </w:pPr>
      <w:r w:rsidRPr="007F623B">
        <w:rPr>
          <w:i/>
        </w:rPr>
        <w:t>(проверка сформированности ОПК-1, индикаторы ИД_ОПК_1.</w:t>
      </w:r>
      <w:r w:rsidRPr="00D961A1">
        <w:rPr>
          <w:i/>
        </w:rPr>
        <w:t>1</w:t>
      </w:r>
      <w:r w:rsidRPr="007F623B">
        <w:rPr>
          <w:i/>
        </w:rPr>
        <w:t>, ИД_ОПК_1.</w:t>
      </w:r>
      <w:r w:rsidRPr="00D961A1">
        <w:rPr>
          <w:i/>
        </w:rPr>
        <w:t>2</w:t>
      </w:r>
      <w:r>
        <w:rPr>
          <w:i/>
        </w:rPr>
        <w:t xml:space="preserve">, </w:t>
      </w:r>
      <w:r w:rsidRPr="007F623B">
        <w:rPr>
          <w:i/>
        </w:rPr>
        <w:t>ИД_ОПК_1.</w:t>
      </w:r>
      <w:r>
        <w:rPr>
          <w:i/>
        </w:rPr>
        <w:t>3</w:t>
      </w:r>
      <w:r w:rsidRPr="007F623B">
        <w:rPr>
          <w:i/>
        </w:rPr>
        <w:t>)</w:t>
      </w:r>
    </w:p>
    <w:p w:rsidR="00C95395" w:rsidRPr="00C042B5" w:rsidRDefault="00C042B5" w:rsidP="00C042B5">
      <w:pPr>
        <w:tabs>
          <w:tab w:val="left" w:pos="1134"/>
        </w:tabs>
        <w:jc w:val="both"/>
      </w:pPr>
      <w:r w:rsidRPr="00C042B5">
        <w:rPr>
          <w:b/>
        </w:rPr>
        <w:t xml:space="preserve">Задача </w:t>
      </w:r>
      <w:r w:rsidR="00C95395" w:rsidRPr="00C042B5">
        <w:rPr>
          <w:b/>
        </w:rPr>
        <w:t>1</w:t>
      </w:r>
      <w:r w:rsidRPr="00C042B5">
        <w:rPr>
          <w:b/>
        </w:rPr>
        <w:t>.</w:t>
      </w:r>
      <w:r w:rsidR="00C95395" w:rsidRPr="00C042B5">
        <w:rPr>
          <w:b/>
        </w:rPr>
        <w:t xml:space="preserve"> </w:t>
      </w:r>
      <w:r w:rsidR="00C95395" w:rsidRPr="00C042B5">
        <w:t>Уединенный цинковый шарик облучается ультрафиолетовым св</w:t>
      </w:r>
      <w:r w:rsidR="00C95395" w:rsidRPr="00C042B5">
        <w:t>е</w:t>
      </w:r>
      <w:r w:rsidR="00C95395" w:rsidRPr="00C042B5">
        <w:t xml:space="preserve">том с длиной волны </w:t>
      </w:r>
      <w:r w:rsidR="00C95395" w:rsidRPr="00C042B5">
        <w:rPr>
          <w:position w:val="-6"/>
        </w:rPr>
        <w:object w:dxaOrig="940" w:dyaOrig="3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6.9pt;height:15.05pt" o:ole="">
            <v:imagedata r:id="rId15" o:title=""/>
          </v:shape>
          <o:OLEObject Type="Embed" ProgID="Equation.DSMT4" ShapeID="_x0000_i1026" DrawAspect="Content" ObjectID="_1796941079" r:id="rId16"/>
        </w:object>
      </w:r>
      <w:r w:rsidR="00C95395" w:rsidRPr="00C042B5">
        <w:t xml:space="preserve"> нм. До какого максимального потенциала зарядится шарик? Работа вых</w:t>
      </w:r>
      <w:r w:rsidR="00C95395" w:rsidRPr="00C042B5">
        <w:t>о</w:t>
      </w:r>
      <w:r w:rsidR="00C95395" w:rsidRPr="00C042B5">
        <w:t xml:space="preserve">да электронов для цинка равна </w:t>
      </w:r>
      <w:r w:rsidR="00C95395" w:rsidRPr="00C042B5">
        <w:rPr>
          <w:position w:val="-12"/>
        </w:rPr>
        <w:object w:dxaOrig="1280" w:dyaOrig="380">
          <v:shape id="_x0000_i1027" type="#_x0000_t75" style="width:63.65pt;height:19.25pt" o:ole="">
            <v:imagedata r:id="rId17" o:title=""/>
          </v:shape>
          <o:OLEObject Type="Embed" ProgID="Equation.DSMT4" ShapeID="_x0000_i1027" DrawAspect="Content" ObjectID="_1796941080" r:id="rId18"/>
        </w:object>
      </w:r>
      <w:r w:rsidR="00C95395" w:rsidRPr="00C042B5">
        <w:t xml:space="preserve"> эВ.</w:t>
      </w:r>
    </w:p>
    <w:p w:rsidR="00C95395" w:rsidRPr="00C042B5" w:rsidRDefault="00C95395" w:rsidP="00C042B5">
      <w:pPr>
        <w:jc w:val="both"/>
      </w:pPr>
      <w:r w:rsidRPr="00C042B5">
        <w:rPr>
          <w:b/>
        </w:rPr>
        <w:t>Задача 2</w:t>
      </w:r>
      <w:r w:rsidR="00C042B5" w:rsidRPr="00C042B5">
        <w:rPr>
          <w:b/>
        </w:rPr>
        <w:t>.</w:t>
      </w:r>
      <w:r w:rsidRPr="00C042B5">
        <w:rPr>
          <w:b/>
        </w:rPr>
        <w:t xml:space="preserve"> </w:t>
      </w:r>
      <w:r w:rsidRPr="00C042B5">
        <w:t>Определить энергию фотона, соответствующего второй линии в первой инфр</w:t>
      </w:r>
      <w:r w:rsidRPr="00C042B5">
        <w:t>а</w:t>
      </w:r>
      <w:r w:rsidRPr="00C042B5">
        <w:t>красной серии (серия Пашена) атома водорода.</w:t>
      </w:r>
    </w:p>
    <w:p w:rsidR="00C95395" w:rsidRPr="00C042B5" w:rsidRDefault="00C95395" w:rsidP="00C042B5">
      <w:pPr>
        <w:jc w:val="both"/>
      </w:pPr>
      <w:r w:rsidRPr="00C042B5">
        <w:rPr>
          <w:b/>
        </w:rPr>
        <w:t>Задача 3.</w:t>
      </w:r>
      <w:r w:rsidR="00C042B5">
        <w:rPr>
          <w:b/>
        </w:rPr>
        <w:t xml:space="preserve"> </w:t>
      </w:r>
      <w:r w:rsidRPr="00C042B5">
        <w:t>Электрон в модели Н. Бора электрон атома вод</w:t>
      </w:r>
      <w:r w:rsidR="00C042B5">
        <w:t>о</w:t>
      </w:r>
      <w:r w:rsidRPr="00C042B5">
        <w:t>рода движется в кулоновском поле ядра. Можно ли в эксперименте создать электрическое поле, способное ионизировать атом водорода? Практически достижимые значения напряже</w:t>
      </w:r>
      <w:r w:rsidRPr="00C042B5">
        <w:t>н</w:t>
      </w:r>
      <w:r w:rsidRPr="00C042B5">
        <w:t xml:space="preserve">ности </w:t>
      </w:r>
      <w:r w:rsidRPr="00C042B5">
        <w:rPr>
          <w:position w:val="-6"/>
        </w:rPr>
        <w:object w:dxaOrig="1020" w:dyaOrig="360">
          <v:shape id="_x0000_i1028" type="#_x0000_t75" style="width:51.05pt;height:18.4pt" o:ole="">
            <v:imagedata r:id="rId19" o:title=""/>
          </v:shape>
          <o:OLEObject Type="Embed" ProgID="Equation.DSMT4" ShapeID="_x0000_i1028" DrawAspect="Content" ObjectID="_1796941081" r:id="rId20"/>
        </w:object>
      </w:r>
      <w:r w:rsidRPr="00C042B5">
        <w:t xml:space="preserve"> В</w:t>
      </w:r>
      <w:r w:rsidRPr="00C042B5">
        <w:rPr>
          <w:lang w:val="en-US"/>
        </w:rPr>
        <w:t>/</w:t>
      </w:r>
      <w:r w:rsidRPr="00C042B5">
        <w:t>м.</w:t>
      </w:r>
    </w:p>
    <w:p w:rsidR="00C95395" w:rsidRPr="00C042B5" w:rsidRDefault="00C95395" w:rsidP="00C042B5">
      <w:pPr>
        <w:jc w:val="both"/>
      </w:pPr>
      <w:r w:rsidRPr="00C042B5">
        <w:rPr>
          <w:b/>
        </w:rPr>
        <w:t>Задача 4</w:t>
      </w:r>
      <w:r w:rsidR="00C042B5">
        <w:rPr>
          <w:b/>
        </w:rPr>
        <w:t xml:space="preserve">. </w:t>
      </w:r>
      <w:r w:rsidRPr="00C042B5">
        <w:t>Кинетическая энергия протона равна его энергии покоя. Вычислить длину во</w:t>
      </w:r>
      <w:r w:rsidRPr="00C042B5">
        <w:t>л</w:t>
      </w:r>
      <w:r w:rsidRPr="00C042B5">
        <w:t>ны де Бро</w:t>
      </w:r>
      <w:r w:rsidRPr="00C042B5">
        <w:t>й</w:t>
      </w:r>
      <w:r w:rsidRPr="00C042B5">
        <w:t>ля такого протона</w:t>
      </w:r>
    </w:p>
    <w:p w:rsidR="00C95395" w:rsidRPr="00C042B5" w:rsidRDefault="00C95395" w:rsidP="00C95395">
      <w:pPr>
        <w:jc w:val="both"/>
        <w:rPr>
          <w:b/>
          <w:bCs/>
        </w:rPr>
      </w:pPr>
    </w:p>
    <w:p w:rsidR="00C95395" w:rsidRPr="00C042B5" w:rsidRDefault="00C95395" w:rsidP="00C95395">
      <w:pPr>
        <w:pStyle w:val="af3"/>
        <w:spacing w:after="0"/>
        <w:jc w:val="center"/>
        <w:rPr>
          <w:b/>
        </w:rPr>
      </w:pPr>
      <w:r w:rsidRPr="00C042B5">
        <w:rPr>
          <w:b/>
        </w:rPr>
        <w:t>Контрольная работа № 2</w:t>
      </w:r>
    </w:p>
    <w:p w:rsidR="00C95395" w:rsidRPr="00C042B5" w:rsidRDefault="00C95395" w:rsidP="00C95395">
      <w:pPr>
        <w:pStyle w:val="af3"/>
        <w:spacing w:after="0"/>
        <w:jc w:val="center"/>
        <w:rPr>
          <w:i/>
        </w:rPr>
      </w:pPr>
      <w:r w:rsidRPr="00C042B5">
        <w:rPr>
          <w:i/>
        </w:rPr>
        <w:t>(проверка сформированности ОПК-1, индикаторы ИД_ОПК_1.1, ИД_ОПК_1.2, ИД_ОПК_1.3)</w:t>
      </w:r>
    </w:p>
    <w:p w:rsidR="00C95395" w:rsidRPr="00C042B5" w:rsidRDefault="00C27A35" w:rsidP="00C27A35">
      <w:pPr>
        <w:jc w:val="both"/>
      </w:pPr>
      <w:r w:rsidRPr="00C042B5">
        <w:rPr>
          <w:b/>
        </w:rPr>
        <w:t xml:space="preserve">Задача 1. </w:t>
      </w:r>
      <w:r w:rsidRPr="00C042B5">
        <w:t>Доказать самосопряженность оператора проекции углового момента. Действ</w:t>
      </w:r>
      <w:r w:rsidRPr="00C042B5">
        <w:t>о</w:t>
      </w:r>
      <w:r w:rsidRPr="00C042B5">
        <w:t>вать аналогично доказательству самоспряженности проекции и</w:t>
      </w:r>
      <w:r w:rsidRPr="00C042B5">
        <w:t>м</w:t>
      </w:r>
      <w:r w:rsidRPr="00C042B5">
        <w:t>пульса.</w:t>
      </w:r>
    </w:p>
    <w:p w:rsidR="00C27A35" w:rsidRPr="00C042B5" w:rsidRDefault="00C27A35" w:rsidP="00C27A35">
      <w:pPr>
        <w:jc w:val="both"/>
      </w:pPr>
      <w:r w:rsidRPr="00C042B5">
        <w:rPr>
          <w:b/>
        </w:rPr>
        <w:t xml:space="preserve">Задача 2. </w:t>
      </w:r>
      <w:r w:rsidR="003853F6" w:rsidRPr="00C042B5">
        <w:t>Среднее время жизни пи-нуль мезона 1,9 10</w:t>
      </w:r>
      <w:r w:rsidR="003853F6" w:rsidRPr="00C042B5">
        <w:rPr>
          <w:vertAlign w:val="superscript"/>
        </w:rPr>
        <w:t>-16</w:t>
      </w:r>
      <w:r w:rsidR="003853F6" w:rsidRPr="00C042B5">
        <w:rPr>
          <w:lang w:val="en-US"/>
        </w:rPr>
        <w:t>c</w:t>
      </w:r>
      <w:r w:rsidR="003853F6" w:rsidRPr="00C042B5">
        <w:t>. Какой должна быть разреша</w:t>
      </w:r>
      <w:r w:rsidR="003853F6" w:rsidRPr="00C042B5">
        <w:t>ю</w:t>
      </w:r>
      <w:r w:rsidR="003853F6" w:rsidRPr="00C042B5">
        <w:t>щая способность прибора для регистрации таких частиц?</w:t>
      </w:r>
    </w:p>
    <w:p w:rsidR="003853F6" w:rsidRPr="00C042B5" w:rsidRDefault="003853F6" w:rsidP="00C27A35">
      <w:pPr>
        <w:jc w:val="both"/>
      </w:pPr>
      <w:r w:rsidRPr="00C042B5">
        <w:rPr>
          <w:b/>
        </w:rPr>
        <w:t>Задача 3.</w:t>
      </w:r>
      <w:r w:rsidRPr="00C042B5">
        <w:t>Электрон находится в одномерной потенциальной яме с бесконечно высокими стенками. Ширина ямы 1,4 10</w:t>
      </w:r>
      <w:r w:rsidRPr="00C042B5">
        <w:rPr>
          <w:vertAlign w:val="superscript"/>
        </w:rPr>
        <w:t>-9</w:t>
      </w:r>
      <w:r w:rsidRPr="00C042B5">
        <w:t>м. Определить энергию, излучаемую электроном при пер</w:t>
      </w:r>
      <w:r w:rsidRPr="00C042B5">
        <w:t>е</w:t>
      </w:r>
      <w:r w:rsidRPr="00C042B5">
        <w:t>ходе с третьего уровня на второй.</w:t>
      </w:r>
    </w:p>
    <w:p w:rsidR="003853F6" w:rsidRPr="00C042B5" w:rsidRDefault="003853F6" w:rsidP="00C27A35">
      <w:pPr>
        <w:jc w:val="both"/>
        <w:rPr>
          <w:lang w:val="en-US"/>
        </w:rPr>
      </w:pPr>
      <w:r w:rsidRPr="00C042B5">
        <w:rPr>
          <w:b/>
        </w:rPr>
        <w:t xml:space="preserve">Задача 4. </w:t>
      </w:r>
      <w:r w:rsidRPr="00C042B5">
        <w:t>Частица находится в бесконечно глубокой одномерной потенциальной яме з</w:t>
      </w:r>
      <w:r w:rsidRPr="00C042B5">
        <w:t>а</w:t>
      </w:r>
      <w:r w:rsidRPr="00C042B5">
        <w:t>данной ширины на втором энергетическом уровне. В каких точках ямы плотность вероя</w:t>
      </w:r>
      <w:r w:rsidRPr="00C042B5">
        <w:t>т</w:t>
      </w:r>
      <w:r w:rsidRPr="00C042B5">
        <w:t>ности обнаружения частицы совпадает с кла</w:t>
      </w:r>
      <w:r w:rsidRPr="00C042B5">
        <w:t>с</w:t>
      </w:r>
      <w:r w:rsidRPr="00C042B5">
        <w:t xml:space="preserve">сической плотностью вероятности? </w:t>
      </w:r>
    </w:p>
    <w:p w:rsidR="003853F6" w:rsidRPr="00C042B5" w:rsidRDefault="003853F6" w:rsidP="00C27A35">
      <w:pPr>
        <w:jc w:val="both"/>
        <w:rPr>
          <w:lang w:val="en-US"/>
        </w:rPr>
      </w:pPr>
    </w:p>
    <w:p w:rsidR="003853F6" w:rsidRPr="00C042B5" w:rsidRDefault="003853F6" w:rsidP="003853F6">
      <w:pPr>
        <w:tabs>
          <w:tab w:val="left" w:pos="5670"/>
        </w:tabs>
        <w:ind w:right="141"/>
        <w:jc w:val="center"/>
        <w:rPr>
          <w:u w:val="single"/>
        </w:rPr>
      </w:pPr>
      <w:r w:rsidRPr="00C042B5">
        <w:rPr>
          <w:u w:val="single"/>
        </w:rPr>
        <w:t>Правила выставления оценки по результатам контрольных работ № 1-№ 2:</w:t>
      </w:r>
    </w:p>
    <w:p w:rsidR="003853F6" w:rsidRPr="00C042B5" w:rsidRDefault="003853F6" w:rsidP="003853F6">
      <w:pPr>
        <w:tabs>
          <w:tab w:val="left" w:pos="5670"/>
        </w:tabs>
        <w:ind w:right="141"/>
        <w:jc w:val="center"/>
        <w:rPr>
          <w:u w:val="single"/>
        </w:rPr>
      </w:pPr>
    </w:p>
    <w:p w:rsidR="003853F6" w:rsidRPr="00C042B5" w:rsidRDefault="003853F6" w:rsidP="003853F6">
      <w:pPr>
        <w:tabs>
          <w:tab w:val="left" w:pos="5670"/>
        </w:tabs>
        <w:ind w:firstLine="680"/>
        <w:jc w:val="both"/>
      </w:pPr>
      <w:r w:rsidRPr="00C042B5">
        <w:t>Оценка по результатам контрольной работы № 2 считается в баллах по следующ</w:t>
      </w:r>
      <w:r w:rsidRPr="00C042B5">
        <w:t>е</w:t>
      </w:r>
      <w:r w:rsidRPr="00C042B5">
        <w:t>му принципу: правильно выполненное</w:t>
      </w:r>
    </w:p>
    <w:p w:rsidR="003853F6" w:rsidRPr="00C042B5" w:rsidRDefault="003853F6" w:rsidP="003853F6">
      <w:pPr>
        <w:tabs>
          <w:tab w:val="left" w:pos="5670"/>
        </w:tabs>
        <w:ind w:right="141"/>
      </w:pPr>
      <w:r w:rsidRPr="00C042B5">
        <w:t>- задание № 1 – 1 балл;</w:t>
      </w:r>
    </w:p>
    <w:p w:rsidR="003853F6" w:rsidRPr="00C042B5" w:rsidRDefault="003853F6" w:rsidP="003853F6">
      <w:pPr>
        <w:tabs>
          <w:tab w:val="left" w:pos="5670"/>
        </w:tabs>
        <w:ind w:right="141"/>
        <w:jc w:val="both"/>
      </w:pPr>
      <w:r w:rsidRPr="00C042B5">
        <w:t xml:space="preserve">- задание № 2 – 2 балла, </w:t>
      </w:r>
    </w:p>
    <w:p w:rsidR="003853F6" w:rsidRPr="00C042B5" w:rsidRDefault="003853F6" w:rsidP="003853F6">
      <w:pPr>
        <w:tabs>
          <w:tab w:val="left" w:pos="5670"/>
        </w:tabs>
        <w:ind w:right="141"/>
        <w:jc w:val="both"/>
      </w:pPr>
      <w:r w:rsidRPr="00C042B5">
        <w:t>- задание № 3 – 1 балл;</w:t>
      </w:r>
    </w:p>
    <w:p w:rsidR="003853F6" w:rsidRPr="00C042B5" w:rsidRDefault="003853F6" w:rsidP="003853F6">
      <w:pPr>
        <w:tabs>
          <w:tab w:val="left" w:pos="5670"/>
        </w:tabs>
        <w:ind w:right="141"/>
        <w:jc w:val="both"/>
      </w:pPr>
      <w:r w:rsidRPr="00C042B5">
        <w:t>- задание № 4 – 1 балл.</w:t>
      </w:r>
    </w:p>
    <w:p w:rsidR="003853F6" w:rsidRPr="00C042B5" w:rsidRDefault="003853F6" w:rsidP="003853F6">
      <w:pPr>
        <w:tabs>
          <w:tab w:val="left" w:pos="5670"/>
        </w:tabs>
        <w:ind w:firstLine="680"/>
        <w:jc w:val="both"/>
      </w:pPr>
      <w:r w:rsidRPr="00C042B5">
        <w:lastRenderedPageBreak/>
        <w:t xml:space="preserve">Каждое из заданий может быть оценено половиной заявленных по нему баллов, в случае, когда при его выполнении правильно применены расчётные формулы, но имеются ошибки в расчетах. </w:t>
      </w:r>
    </w:p>
    <w:p w:rsidR="003853F6" w:rsidRPr="00C042B5" w:rsidRDefault="003853F6" w:rsidP="003853F6">
      <w:pPr>
        <w:tabs>
          <w:tab w:val="left" w:pos="5670"/>
        </w:tabs>
        <w:ind w:firstLine="680"/>
        <w:jc w:val="both"/>
      </w:pPr>
      <w:r w:rsidRPr="00C042B5">
        <w:t>Полностью неправильно выполненное задание – 0 баллов.</w:t>
      </w:r>
    </w:p>
    <w:p w:rsidR="003853F6" w:rsidRPr="00C042B5" w:rsidRDefault="003853F6" w:rsidP="003853F6">
      <w:pPr>
        <w:tabs>
          <w:tab w:val="left" w:pos="5670"/>
        </w:tabs>
        <w:ind w:firstLine="680"/>
        <w:jc w:val="both"/>
      </w:pPr>
      <w:r w:rsidRPr="00C042B5">
        <w:t xml:space="preserve">Максимальное количество баллов по итогам контрольной работы № 1 – 5 баллов, </w:t>
      </w:r>
    </w:p>
    <w:p w:rsidR="003853F6" w:rsidRPr="00C042B5" w:rsidRDefault="003853F6" w:rsidP="003853F6">
      <w:pPr>
        <w:ind w:firstLine="708"/>
        <w:jc w:val="both"/>
      </w:pPr>
      <w:r w:rsidRPr="00C042B5">
        <w:t>5 баллам соответствует оценке «отлично», 4 баллам – оценке «хорошо», 3 баллам – оценке «удовлетворительно», 2 и менее баллов – оценке «неудовлетворительно» (умения на данном этапе освоения дисциплины не сформированы).</w:t>
      </w:r>
    </w:p>
    <w:p w:rsidR="003853F6" w:rsidRPr="00C042B5" w:rsidRDefault="006E348B" w:rsidP="006E348B">
      <w:pPr>
        <w:jc w:val="both"/>
        <w:rPr>
          <w:color w:val="0000FF"/>
        </w:rPr>
      </w:pPr>
      <w:r w:rsidRPr="00C042B5">
        <w:br w:type="page"/>
      </w:r>
      <w:r w:rsidR="003853F6" w:rsidRPr="00C042B5">
        <w:rPr>
          <w:b/>
        </w:rPr>
        <w:lastRenderedPageBreak/>
        <w:t xml:space="preserve">2. Список формул и  понятий, которые требуется знать наизусть </w:t>
      </w:r>
    </w:p>
    <w:p w:rsidR="006E348B" w:rsidRPr="00C042B5" w:rsidRDefault="003853F6" w:rsidP="003853F6">
      <w:pPr>
        <w:autoSpaceDE w:val="0"/>
        <w:jc w:val="center"/>
        <w:rPr>
          <w:i/>
          <w:lang w:val="en-US"/>
        </w:rPr>
      </w:pPr>
      <w:r w:rsidRPr="00C042B5">
        <w:rPr>
          <w:i/>
        </w:rPr>
        <w:t>(проверка сформированности ОПК-1, индикатор ИД_ОПК_1.1, ИД_ОПК_1.2</w:t>
      </w:r>
    </w:p>
    <w:p w:rsidR="003853F6" w:rsidRPr="00C042B5" w:rsidRDefault="003853F6" w:rsidP="003853F6">
      <w:pPr>
        <w:autoSpaceDE w:val="0"/>
        <w:jc w:val="center"/>
        <w:rPr>
          <w:color w:val="0000FF"/>
        </w:rPr>
      </w:pPr>
      <w:r w:rsidRPr="00C042B5">
        <w:rPr>
          <w:i/>
        </w:rPr>
        <w:t>)</w:t>
      </w:r>
    </w:p>
    <w:p w:rsidR="00D27F0F" w:rsidRPr="00C042B5" w:rsidRDefault="00826900" w:rsidP="00D27F0F">
      <w:pPr>
        <w:autoSpaceDE w:val="0"/>
        <w:autoSpaceDN w:val="0"/>
        <w:adjustRightInd w:val="0"/>
        <w:rPr>
          <w:b/>
          <w:bCs/>
        </w:rPr>
      </w:pPr>
      <w:r w:rsidRPr="00C042B5">
        <w:rPr>
          <w:b/>
          <w:bCs/>
          <w:noProof/>
        </w:rPr>
        <w:drawing>
          <wp:inline distT="0" distB="0" distL="0" distR="0">
            <wp:extent cx="5934075" cy="80867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8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F0F" w:rsidRPr="00C042B5" w:rsidRDefault="00826900" w:rsidP="00D27F0F">
      <w:pPr>
        <w:autoSpaceDE w:val="0"/>
        <w:autoSpaceDN w:val="0"/>
        <w:adjustRightInd w:val="0"/>
        <w:jc w:val="both"/>
      </w:pPr>
      <w:r w:rsidRPr="00C042B5">
        <w:rPr>
          <w:noProof/>
        </w:rPr>
        <w:lastRenderedPageBreak/>
        <w:drawing>
          <wp:inline distT="0" distB="0" distL="0" distR="0">
            <wp:extent cx="5934075" cy="88487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84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F0F" w:rsidRPr="00C042B5" w:rsidRDefault="00D27F0F" w:rsidP="00D27F0F">
      <w:pPr>
        <w:autoSpaceDE w:val="0"/>
        <w:autoSpaceDN w:val="0"/>
        <w:adjustRightInd w:val="0"/>
        <w:jc w:val="both"/>
      </w:pPr>
    </w:p>
    <w:p w:rsidR="00D27F0F" w:rsidRPr="00C042B5" w:rsidRDefault="00826900" w:rsidP="00D27F0F">
      <w:pPr>
        <w:autoSpaceDE w:val="0"/>
        <w:autoSpaceDN w:val="0"/>
        <w:adjustRightInd w:val="0"/>
        <w:jc w:val="both"/>
      </w:pPr>
      <w:r w:rsidRPr="00C042B5">
        <w:rPr>
          <w:noProof/>
        </w:rPr>
        <w:lastRenderedPageBreak/>
        <w:drawing>
          <wp:inline distT="0" distB="0" distL="0" distR="0">
            <wp:extent cx="5934075" cy="90963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909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42B5">
        <w:rPr>
          <w:noProof/>
        </w:rPr>
        <w:lastRenderedPageBreak/>
        <w:drawing>
          <wp:inline distT="0" distB="0" distL="0" distR="0">
            <wp:extent cx="5934075" cy="87249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20F4" w:rsidRPr="00C042B5" w:rsidRDefault="00826900" w:rsidP="008C20F4">
      <w:pPr>
        <w:tabs>
          <w:tab w:val="left" w:pos="5670"/>
        </w:tabs>
        <w:ind w:right="141"/>
        <w:jc w:val="center"/>
        <w:rPr>
          <w:b/>
          <w:bCs/>
          <w:lang w:val="en-US"/>
        </w:rPr>
      </w:pPr>
      <w:r w:rsidRPr="00C042B5">
        <w:rPr>
          <w:b/>
          <w:bCs/>
          <w:noProof/>
        </w:rPr>
        <w:lastRenderedPageBreak/>
        <w:drawing>
          <wp:inline distT="0" distB="0" distL="0" distR="0">
            <wp:extent cx="5934075" cy="85534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55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348B" w:rsidRPr="00C042B5" w:rsidRDefault="00826900" w:rsidP="008C20F4">
      <w:pPr>
        <w:tabs>
          <w:tab w:val="left" w:pos="5670"/>
        </w:tabs>
        <w:ind w:right="141"/>
        <w:jc w:val="center"/>
        <w:rPr>
          <w:b/>
          <w:bCs/>
          <w:lang w:val="en-US"/>
        </w:rPr>
      </w:pPr>
      <w:r w:rsidRPr="00C042B5">
        <w:rPr>
          <w:b/>
          <w:bCs/>
          <w:noProof/>
        </w:rPr>
        <w:lastRenderedPageBreak/>
        <w:drawing>
          <wp:inline distT="0" distB="0" distL="0" distR="0">
            <wp:extent cx="5934075" cy="89630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96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20F4" w:rsidRPr="00C042B5" w:rsidRDefault="00826900" w:rsidP="008C20F4">
      <w:pPr>
        <w:tabs>
          <w:tab w:val="left" w:pos="5670"/>
        </w:tabs>
        <w:ind w:right="141"/>
        <w:jc w:val="center"/>
        <w:rPr>
          <w:b/>
          <w:bCs/>
          <w:lang w:val="en-US"/>
        </w:rPr>
      </w:pPr>
      <w:r w:rsidRPr="00C042B5">
        <w:rPr>
          <w:b/>
          <w:bCs/>
          <w:noProof/>
        </w:rPr>
        <w:lastRenderedPageBreak/>
        <w:drawing>
          <wp:inline distT="0" distB="0" distL="0" distR="0">
            <wp:extent cx="5934075" cy="86391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63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348B" w:rsidRPr="00C042B5" w:rsidRDefault="006E348B" w:rsidP="008C20F4">
      <w:pPr>
        <w:tabs>
          <w:tab w:val="left" w:pos="5670"/>
        </w:tabs>
        <w:ind w:right="141"/>
        <w:jc w:val="center"/>
        <w:rPr>
          <w:b/>
          <w:bCs/>
          <w:lang w:val="en-US"/>
        </w:rPr>
      </w:pPr>
    </w:p>
    <w:p w:rsidR="006E348B" w:rsidRPr="00C042B5" w:rsidRDefault="006E348B" w:rsidP="008C20F4">
      <w:pPr>
        <w:tabs>
          <w:tab w:val="left" w:pos="5670"/>
        </w:tabs>
        <w:ind w:right="141"/>
        <w:jc w:val="center"/>
        <w:rPr>
          <w:b/>
          <w:bCs/>
          <w:lang w:val="en-US"/>
        </w:rPr>
      </w:pPr>
    </w:p>
    <w:p w:rsidR="006E348B" w:rsidRPr="00C042B5" w:rsidRDefault="006E348B" w:rsidP="008C20F4">
      <w:pPr>
        <w:tabs>
          <w:tab w:val="left" w:pos="5670"/>
        </w:tabs>
        <w:ind w:right="141"/>
        <w:jc w:val="center"/>
        <w:rPr>
          <w:b/>
          <w:bCs/>
          <w:lang w:val="en-US"/>
        </w:rPr>
      </w:pPr>
    </w:p>
    <w:p w:rsidR="00911F55" w:rsidRPr="00C042B5" w:rsidRDefault="00911F55" w:rsidP="00911F55">
      <w:pPr>
        <w:autoSpaceDE w:val="0"/>
        <w:jc w:val="center"/>
        <w:rPr>
          <w:color w:val="0000FF"/>
        </w:rPr>
      </w:pPr>
      <w:r w:rsidRPr="00C042B5">
        <w:rPr>
          <w:b/>
        </w:rPr>
        <w:lastRenderedPageBreak/>
        <w:t>2. Список вопросов и (или) заданий для проведения промежуточной аттестации</w:t>
      </w:r>
    </w:p>
    <w:p w:rsidR="00911F55" w:rsidRPr="00C042B5" w:rsidRDefault="00911F55" w:rsidP="00911F55">
      <w:pPr>
        <w:autoSpaceDE w:val="0"/>
        <w:jc w:val="center"/>
        <w:rPr>
          <w:color w:val="0000FF"/>
        </w:rPr>
      </w:pPr>
      <w:r w:rsidRPr="00C042B5">
        <w:rPr>
          <w:i/>
        </w:rPr>
        <w:t>(проверка сформированности ОПК-1, индикатор ИД_ОПК_1.1, ИД_ОПК_1.2, ИД_ОПК_1.3)</w:t>
      </w:r>
    </w:p>
    <w:p w:rsidR="00911F55" w:rsidRPr="00C042B5" w:rsidRDefault="00911F55" w:rsidP="00911F55">
      <w:pPr>
        <w:autoSpaceDE w:val="0"/>
        <w:jc w:val="center"/>
        <w:rPr>
          <w:color w:val="0000FF"/>
        </w:rPr>
      </w:pPr>
    </w:p>
    <w:p w:rsidR="00911F55" w:rsidRPr="00C042B5" w:rsidRDefault="00911F55" w:rsidP="00911F55">
      <w:pPr>
        <w:jc w:val="center"/>
        <w:rPr>
          <w:b/>
        </w:rPr>
      </w:pPr>
      <w:r w:rsidRPr="00C042B5">
        <w:rPr>
          <w:b/>
        </w:rPr>
        <w:t>Вопросы к экзамену «Атомная физика»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Законы теплового излучения: закон Вина, закон Стефана-Больцмана, з</w:t>
      </w:r>
      <w:r w:rsidRPr="00C042B5">
        <w:t>а</w:t>
      </w:r>
      <w:r w:rsidRPr="00C042B5">
        <w:t>кон Рэлея-Джинса. Ультрафиолетовая катастрофа. Гипотеза М. Планка. Рождение квантовой мех</w:t>
      </w:r>
      <w:r w:rsidRPr="00C042B5">
        <w:t>а</w:t>
      </w:r>
      <w:r w:rsidRPr="00C042B5">
        <w:t>ники. Постоянная Планка. Постоянная Дирака.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Явления, подтверждающие гипотезу М. Планка: эффект Комптона (кра</w:t>
      </w:r>
      <w:r w:rsidRPr="00C042B5">
        <w:t>т</w:t>
      </w:r>
      <w:r w:rsidRPr="00C042B5">
        <w:t>ко: формула и почему он противоречит классической физике), фотоэффект (законы фотоэффекта, эксп</w:t>
      </w:r>
      <w:r w:rsidRPr="00C042B5">
        <w:t>е</w:t>
      </w:r>
      <w:r w:rsidRPr="00C042B5">
        <w:t>риментальное определение постоянной Планка, противоречие с классической физикой), давление света (формула и качес</w:t>
      </w:r>
      <w:r w:rsidRPr="00C042B5">
        <w:t>т</w:t>
      </w:r>
      <w:r w:rsidRPr="00C042B5">
        <w:t>венное объяснение).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Модель атома Томсонов. Ее основная идея. Теоретическая оценка размера атома в модели Томсонов.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Схема опыта Резерфорда по рассеянию альфа частиц. Прицельный параметр. Завис</w:t>
      </w:r>
      <w:r w:rsidRPr="00C042B5">
        <w:t>и</w:t>
      </w:r>
      <w:r w:rsidRPr="00C042B5">
        <w:t>мость угла рассеяния от прицельного параметра (без вывода, но с объяснением откуда формула взялась). Формула Резерфорда (без вывода). Почему модель Томсонов не объя</w:t>
      </w:r>
      <w:r w:rsidRPr="00C042B5">
        <w:t>с</w:t>
      </w:r>
      <w:r w:rsidRPr="00C042B5">
        <w:t>няет результаты опытов Резерфорда?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Вывод формулы Резерфорда. Общие выводы по экспериментам Резерфорда. План</w:t>
      </w:r>
      <w:r w:rsidRPr="00C042B5">
        <w:t>е</w:t>
      </w:r>
      <w:r w:rsidRPr="00C042B5">
        <w:t>тарная модель атома.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Недостатки планетарной модели. Постулаты Бора. Опыты Франка и Ге</w:t>
      </w:r>
      <w:r w:rsidRPr="00C042B5">
        <w:t>р</w:t>
      </w:r>
      <w:r w:rsidRPr="00C042B5">
        <w:t>ца.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Спектральные закономерности атома водорода. Формула Ридберга. Постоянная Ри</w:t>
      </w:r>
      <w:r w:rsidRPr="00C042B5">
        <w:t>д</w:t>
      </w:r>
      <w:r w:rsidRPr="00C042B5">
        <w:t>берга. Пять первых серий (Лаймана, Бальмера, Пашена, Фунда). Комбинационный при</w:t>
      </w:r>
      <w:r w:rsidRPr="00C042B5">
        <w:t>н</w:t>
      </w:r>
      <w:r w:rsidRPr="00C042B5">
        <w:t>цип Ритца.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Объяснение Н. Бора спектральных закономерностей атома водорода. Формула для энергии различных состояний атома водорода. Основное и возбужденное состояние ат</w:t>
      </w:r>
      <w:r w:rsidRPr="00C042B5">
        <w:t>о</w:t>
      </w:r>
      <w:r w:rsidRPr="00C042B5">
        <w:t>ма. Диаграмма Гротриана.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Количественная модель атома водорода по Бору. Радиусы стационарных орбит. Пе</w:t>
      </w:r>
      <w:r w:rsidRPr="00C042B5">
        <w:t>р</w:t>
      </w:r>
      <w:r w:rsidRPr="00C042B5">
        <w:t>вый Боровский радиус. Выражение для энергии стационарных с</w:t>
      </w:r>
      <w:r w:rsidRPr="00C042B5">
        <w:t>о</w:t>
      </w:r>
      <w:r w:rsidRPr="00C042B5">
        <w:t>стояний через мировые константы.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Вывод формулы Ридберга для водородоподобных ионов. Достоинства и недостатки модели Бора.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Экспериментальные доказательства наличия волновых свойств электрона. Опыты Д</w:t>
      </w:r>
      <w:r w:rsidRPr="00C042B5">
        <w:t>э</w:t>
      </w:r>
      <w:r w:rsidRPr="00C042B5">
        <w:t>висона и Джеомера. Опыты Томсона и Тартаковского.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 xml:space="preserve">Корпускулярно-волновой дуализм. Волны де-Бройля. Волны де-Бройля и Боровская модель атома водорода. 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Дифракция фотонов на двух на двух щелях. Классическая интерпретация опыта Юнга. Несовершенство классической интерпретации при слабой и</w:t>
      </w:r>
      <w:r w:rsidRPr="00C042B5">
        <w:t>н</w:t>
      </w:r>
      <w:r w:rsidRPr="00C042B5">
        <w:t>тенсивности светового пучка. Вероятностная интерпретация интенсивности. Новая концепция, объясняющая опыт и со слабым и с интенсивным пучком.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Волновая функция. Состояние системы в классической механике и в квантовой. Пе</w:t>
      </w:r>
      <w:r w:rsidRPr="00C042B5">
        <w:t>р</w:t>
      </w:r>
      <w:r w:rsidRPr="00C042B5">
        <w:t>вый постулат квантовой механики. Волновая функция. Основная задача квантовой мех</w:t>
      </w:r>
      <w:r w:rsidRPr="00C042B5">
        <w:t>а</w:t>
      </w:r>
      <w:r w:rsidRPr="00C042B5">
        <w:t>ники. Вероятностный характер законов квант</w:t>
      </w:r>
      <w:r w:rsidRPr="00C042B5">
        <w:t>о</w:t>
      </w:r>
      <w:r w:rsidRPr="00C042B5">
        <w:t>вой механики.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Соотношение неопределенностей Гейзенберга. Его связь с преобразов</w:t>
      </w:r>
      <w:r w:rsidRPr="00C042B5">
        <w:t>а</w:t>
      </w:r>
      <w:r w:rsidRPr="00C042B5">
        <w:t>нием Фурье (коротко). Сопряженные физические величины. Погрешности их совместного определ</w:t>
      </w:r>
      <w:r w:rsidRPr="00C042B5">
        <w:t>е</w:t>
      </w:r>
      <w:r w:rsidRPr="00C042B5">
        <w:t xml:space="preserve">ния. Принцип дополнительности Бора. Естественная ширина спектральной линии. </w:t>
      </w:r>
      <w:r w:rsidRPr="00C042B5">
        <w:rPr>
          <w:b/>
        </w:rPr>
        <w:t>Сам</w:t>
      </w:r>
      <w:r w:rsidRPr="00C042B5">
        <w:rPr>
          <w:b/>
        </w:rPr>
        <w:t>о</w:t>
      </w:r>
      <w:r w:rsidRPr="00C042B5">
        <w:rPr>
          <w:b/>
        </w:rPr>
        <w:t xml:space="preserve">стоятельно: </w:t>
      </w:r>
      <w:r w:rsidRPr="00C042B5">
        <w:rPr>
          <w:u w:val="single"/>
        </w:rPr>
        <w:t>неопределенность координ</w:t>
      </w:r>
      <w:r w:rsidRPr="00C042B5">
        <w:rPr>
          <w:u w:val="single"/>
        </w:rPr>
        <w:t>а</w:t>
      </w:r>
      <w:r w:rsidRPr="00C042B5">
        <w:rPr>
          <w:u w:val="single"/>
        </w:rPr>
        <w:t>ты и импульса в опыте со щелью (см. учебник Иродова, параграф 3.4)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</w:pPr>
      <w:r w:rsidRPr="00C042B5">
        <w:t>Уравнение Шредингера. Волна де-Бройля, как решение уравнения Шредингера. Сво</w:t>
      </w:r>
      <w:r w:rsidRPr="00C042B5">
        <w:t>й</w:t>
      </w:r>
      <w:r w:rsidRPr="00C042B5">
        <w:t>ства волновой функции.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Стационарные состояния. Определение стационарных состояний. Стационарное ура</w:t>
      </w:r>
      <w:r w:rsidRPr="00C042B5">
        <w:t>в</w:t>
      </w:r>
      <w:r w:rsidRPr="00C042B5">
        <w:t>нение Шредингера. Свойства стационарных состояний.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lastRenderedPageBreak/>
        <w:t>Пример решения уравнения Шредингера. Свободная частица (с выводом). Одноме</w:t>
      </w:r>
      <w:r w:rsidRPr="00C042B5">
        <w:t>р</w:t>
      </w:r>
      <w:r w:rsidRPr="00C042B5">
        <w:t>ная бесконечно глубокая потенциальная яма: постановка, формула для квантования эне</w:t>
      </w:r>
      <w:r w:rsidRPr="00C042B5">
        <w:t>р</w:t>
      </w:r>
      <w:r w:rsidRPr="00C042B5">
        <w:t>гии (без вывода), вид волновых функций различных с</w:t>
      </w:r>
      <w:r w:rsidRPr="00C042B5">
        <w:t>о</w:t>
      </w:r>
      <w:r w:rsidRPr="00C042B5">
        <w:t>стояний и их смысл (без вывода). Условия перехода к задаче классической механики.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Одномерная бесконечно глубокая потенциальная яма. Решение уравнение Шредин</w:t>
      </w:r>
      <w:r w:rsidRPr="00C042B5">
        <w:t>е</w:t>
      </w:r>
      <w:r w:rsidRPr="00C042B5">
        <w:t>гера. Квантование энергии. Построение волновых функций.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Квантовый принцип суперпозиции. Парадокс кота Шредингера. Свойства решения уравнения Шредингера для бесконечно глуб. потенциальной ямы.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Прохождение квантовой частицы через потенциальный барьер. Постановка. План р</w:t>
      </w:r>
      <w:r w:rsidRPr="00C042B5">
        <w:t>е</w:t>
      </w:r>
      <w:r w:rsidRPr="00C042B5">
        <w:t>шения. Туннельный эффект. Коэффициент прохождения ча</w:t>
      </w:r>
      <w:r w:rsidRPr="00C042B5">
        <w:t>с</w:t>
      </w:r>
      <w:r w:rsidRPr="00C042B5">
        <w:t>тицы через барьер (формула без вывода). Принцип работы сканирующего туннельного микроскопа.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Операторы физических величин в квантовой механике. Недостаточность числового описания физических величин. Второй постулат квантовой механики. Линейность опер</w:t>
      </w:r>
      <w:r w:rsidRPr="00C042B5">
        <w:t>а</w:t>
      </w:r>
      <w:r w:rsidRPr="00C042B5">
        <w:t>торов физических величин. Суперпозиция, коммут</w:t>
      </w:r>
      <w:r w:rsidRPr="00C042B5">
        <w:t>а</w:t>
      </w:r>
      <w:r w:rsidRPr="00C042B5">
        <w:t>тор. Примеры операторов физических величин.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Задача на собственные значения и собственные функции линейного оператора. Тр</w:t>
      </w:r>
      <w:r w:rsidRPr="00C042B5">
        <w:t>е</w:t>
      </w:r>
      <w:r w:rsidRPr="00C042B5">
        <w:t>тий и четвертый постулаты квантовой механики. Рецепт проверки двух физических вел</w:t>
      </w:r>
      <w:r w:rsidRPr="00C042B5">
        <w:t>и</w:t>
      </w:r>
      <w:r w:rsidRPr="00C042B5">
        <w:t>чин на совместную измеримость.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Унитарные пространства. Эрмитовы операторы. Доказательство эрмитовости опер</w:t>
      </w:r>
      <w:r w:rsidRPr="00C042B5">
        <w:t>а</w:t>
      </w:r>
      <w:r w:rsidRPr="00C042B5">
        <w:t>тора проекции импульса на ось абсцисс.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Момент импульса (угловой момент). Оператор углового момента. Неизмеримость о</w:t>
      </w:r>
      <w:r w:rsidRPr="00C042B5">
        <w:t>д</w:t>
      </w:r>
      <w:r w:rsidRPr="00C042B5">
        <w:t>новременно трех компонент углового момента. Квантование прокции углового момента на выделенное направление.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Модуль углового момента. Правила квантования. Квантовые числа угл</w:t>
      </w:r>
      <w:r w:rsidRPr="00C042B5">
        <w:t>о</w:t>
      </w:r>
      <w:r w:rsidRPr="00C042B5">
        <w:t>вого момента. Собственные функции оператора квадрата углового момента. Наблюдение углового м</w:t>
      </w:r>
      <w:r w:rsidRPr="00C042B5">
        <w:t>о</w:t>
      </w:r>
      <w:r w:rsidRPr="00C042B5">
        <w:t>мента заряженной частицы.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Опыты Штерна и Герлаха. Спин электрона. Магнитный момент. Связь углового и магнитного моментов. Магнетон Бора. Фактор Ланде.</w:t>
      </w:r>
    </w:p>
    <w:p w:rsidR="00911F55" w:rsidRPr="00C042B5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Обзор теории водородоподобного атома. Многоэлектронные атомы. Электронные оболочки. Принцип запрета Паули. Принцип тождественности элементарных частиц.</w:t>
      </w:r>
    </w:p>
    <w:p w:rsidR="00911F55" w:rsidRPr="008F44B4" w:rsidRDefault="00911F55" w:rsidP="008F44B4">
      <w:pPr>
        <w:numPr>
          <w:ilvl w:val="0"/>
          <w:numId w:val="5"/>
        </w:numPr>
        <w:tabs>
          <w:tab w:val="left" w:pos="426"/>
        </w:tabs>
        <w:ind w:left="0" w:hanging="11"/>
        <w:jc w:val="both"/>
        <w:rPr>
          <w:u w:val="single"/>
        </w:rPr>
      </w:pPr>
      <w:r w:rsidRPr="00C042B5">
        <w:t>Периодическая система элементов Д.И. Менделеева. Правило Хунда. (</w:t>
      </w:r>
      <w:r w:rsidRPr="00C042B5">
        <w:rPr>
          <w:u w:val="single"/>
        </w:rPr>
        <w:t>Самостоятел</w:t>
      </w:r>
      <w:r w:rsidRPr="00C042B5">
        <w:rPr>
          <w:u w:val="single"/>
        </w:rPr>
        <w:t>ь</w:t>
      </w:r>
      <w:r w:rsidRPr="00C042B5">
        <w:rPr>
          <w:u w:val="single"/>
        </w:rPr>
        <w:t>но по параграфу 6.6 учебника Иродова.</w:t>
      </w:r>
      <w:r w:rsidRPr="00C042B5">
        <w:t>)</w:t>
      </w:r>
    </w:p>
    <w:p w:rsidR="008F44B4" w:rsidRDefault="008F44B4" w:rsidP="008F44B4">
      <w:pPr>
        <w:tabs>
          <w:tab w:val="left" w:pos="426"/>
        </w:tabs>
        <w:ind w:left="-11"/>
        <w:jc w:val="both"/>
      </w:pPr>
    </w:p>
    <w:p w:rsidR="008F44B4" w:rsidRDefault="008F44B4" w:rsidP="008F44B4">
      <w:pPr>
        <w:jc w:val="center"/>
        <w:rPr>
          <w:b/>
        </w:rPr>
      </w:pPr>
      <w:r>
        <w:rPr>
          <w:b/>
        </w:rPr>
        <w:t xml:space="preserve">1. Типовые контрольные задания или иные материалы, </w:t>
      </w:r>
    </w:p>
    <w:p w:rsidR="008F44B4" w:rsidRDefault="008F44B4" w:rsidP="008F44B4">
      <w:pPr>
        <w:jc w:val="center"/>
        <w:rPr>
          <w:b/>
        </w:rPr>
      </w:pPr>
      <w:r>
        <w:rPr>
          <w:b/>
        </w:rPr>
        <w:t>используемые в процессе текущего контроля успеваемости</w:t>
      </w:r>
    </w:p>
    <w:p w:rsidR="008F44B4" w:rsidRDefault="008F44B4" w:rsidP="008F44B4">
      <w:pPr>
        <w:jc w:val="center"/>
        <w:rPr>
          <w:b/>
        </w:rPr>
      </w:pPr>
    </w:p>
    <w:p w:rsidR="008F44B4" w:rsidRDefault="008F44B4" w:rsidP="008F44B4">
      <w:pPr>
        <w:ind w:firstLine="709"/>
        <w:jc w:val="both"/>
        <w:rPr>
          <w:bCs/>
          <w:color w:val="000000"/>
        </w:rPr>
      </w:pPr>
      <w:r>
        <w:rPr>
          <w:bCs/>
          <w:color w:val="000000"/>
        </w:rPr>
        <w:t>При выполнении лабораторной работы, студент должен представить её результ</w:t>
      </w:r>
      <w:r>
        <w:rPr>
          <w:bCs/>
          <w:color w:val="000000"/>
        </w:rPr>
        <w:t>а</w:t>
      </w:r>
      <w:r>
        <w:rPr>
          <w:bCs/>
          <w:color w:val="000000"/>
        </w:rPr>
        <w:t>ты в форме отчета, согласно единым требованиям.</w:t>
      </w:r>
      <w:r>
        <w:rPr>
          <w:rFonts w:eastAsia="SFBX1440" w:cs="SFBX1440"/>
        </w:rPr>
        <w:t xml:space="preserve"> Отчёт </w:t>
      </w:r>
      <w:r>
        <w:rPr>
          <w:rFonts w:eastAsia="SFRM1440" w:cs="SFRM1440"/>
        </w:rPr>
        <w:t>подаётся каждым студентом инд</w:t>
      </w:r>
      <w:r>
        <w:rPr>
          <w:rFonts w:eastAsia="SFRM1440" w:cs="SFRM1440"/>
        </w:rPr>
        <w:t>и</w:t>
      </w:r>
      <w:r>
        <w:rPr>
          <w:rFonts w:eastAsia="SFRM1440" w:cs="SFRM1440"/>
        </w:rPr>
        <w:t>видуально.</w:t>
      </w:r>
    </w:p>
    <w:p w:rsidR="008F44B4" w:rsidRDefault="008F44B4" w:rsidP="008F44B4">
      <w:pPr>
        <w:tabs>
          <w:tab w:val="left" w:pos="5670"/>
        </w:tabs>
        <w:ind w:right="142" w:firstLine="720"/>
        <w:rPr>
          <w:bCs/>
          <w:color w:val="000000"/>
        </w:rPr>
      </w:pPr>
    </w:p>
    <w:p w:rsidR="008F44B4" w:rsidRDefault="008F44B4" w:rsidP="008F44B4">
      <w:pPr>
        <w:ind w:left="720"/>
        <w:jc w:val="center"/>
        <w:rPr>
          <w:b/>
        </w:rPr>
      </w:pPr>
      <w:r>
        <w:rPr>
          <w:b/>
        </w:rPr>
        <w:t>2. Список вопросов и (или) заданий для проведения промежуточной аттест</w:t>
      </w:r>
      <w:r>
        <w:rPr>
          <w:b/>
        </w:rPr>
        <w:t>а</w:t>
      </w:r>
      <w:r>
        <w:rPr>
          <w:b/>
        </w:rPr>
        <w:t>ции</w:t>
      </w:r>
    </w:p>
    <w:p w:rsidR="008F44B4" w:rsidRDefault="008F44B4" w:rsidP="008F44B4">
      <w:pPr>
        <w:ind w:left="360"/>
        <w:jc w:val="center"/>
        <w:rPr>
          <w:b/>
        </w:rPr>
      </w:pPr>
      <w:r>
        <w:rPr>
          <w:b/>
        </w:rPr>
        <w:t>Задания для самостоятельной работы №1</w:t>
      </w:r>
    </w:p>
    <w:p w:rsidR="008F44B4" w:rsidRDefault="008F44B4" w:rsidP="008F44B4">
      <w:pPr>
        <w:ind w:left="360"/>
        <w:jc w:val="center"/>
        <w:rPr>
          <w:b/>
        </w:rPr>
      </w:pPr>
      <w:r>
        <w:rPr>
          <w:b/>
        </w:rPr>
        <w:t>(проверка сформированности ОПК-2, индикатор ИД_ОПК-2.1.и ИД_ОПК-2.2).</w:t>
      </w:r>
    </w:p>
    <w:p w:rsidR="008F44B4" w:rsidRDefault="008F44B4" w:rsidP="008F44B4">
      <w:pPr>
        <w:jc w:val="both"/>
        <w:rPr>
          <w:b/>
        </w:rPr>
      </w:pPr>
    </w:p>
    <w:p w:rsidR="008F44B4" w:rsidRDefault="008F44B4" w:rsidP="008F44B4">
      <w:pPr>
        <w:numPr>
          <w:ilvl w:val="0"/>
          <w:numId w:val="17"/>
        </w:numPr>
        <w:jc w:val="both"/>
      </w:pPr>
      <w:r>
        <w:t>Расскажите о методах измерения удельного заряда электрона.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Опишите движение электрона под действием электрического и магнитного полей.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Напишите уравнение движения электрона в электрическом и магнитном полях с испол</w:t>
      </w:r>
      <w:r>
        <w:t>ь</w:t>
      </w:r>
      <w:r>
        <w:t>зованием функции Лагранжа.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Опишите:</w:t>
      </w:r>
    </w:p>
    <w:p w:rsidR="008F44B4" w:rsidRDefault="008F44B4" w:rsidP="008F44B4">
      <w:pPr>
        <w:numPr>
          <w:ilvl w:val="0"/>
          <w:numId w:val="2"/>
        </w:numPr>
        <w:tabs>
          <w:tab w:val="clear" w:pos="720"/>
          <w:tab w:val="num" w:pos="360"/>
        </w:tabs>
        <w:ind w:left="360"/>
        <w:jc w:val="both"/>
      </w:pPr>
      <w:r>
        <w:t>а) экспериментальные методы определения удельного заряда электрона;</w:t>
      </w:r>
    </w:p>
    <w:p w:rsidR="008F44B4" w:rsidRDefault="008F44B4" w:rsidP="008F44B4">
      <w:pPr>
        <w:numPr>
          <w:ilvl w:val="0"/>
          <w:numId w:val="2"/>
        </w:numPr>
        <w:tabs>
          <w:tab w:val="clear" w:pos="720"/>
          <w:tab w:val="num" w:pos="360"/>
        </w:tabs>
        <w:ind w:left="360"/>
        <w:jc w:val="both"/>
      </w:pPr>
      <w:r>
        <w:t>б) методы фокусировки потока заряженных частиц.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lastRenderedPageBreak/>
        <w:t>Физический смысл удельного заряда электрона.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Объясните происхождение магнитного поля Земли.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Объясните ошибки в определении удельного заряда электрона в данной работе.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Расскажите о взаимодействии электрона с электрическим полем.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 xml:space="preserve"> Какие силы действуют на движущийся электрон в магнитном поле?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Нарисуйте схему установки для определения e/m методом магнетрона и объясните её действие.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Как объяснить характер зависимости I</w:t>
      </w:r>
      <w:r>
        <w:rPr>
          <w:vertAlign w:val="subscript"/>
        </w:rPr>
        <w:t>a</w:t>
      </w:r>
      <w:r>
        <w:t xml:space="preserve"> от индукции магнитного поля?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Дайте теоретический анализ точности определения удель</w:t>
      </w:r>
      <w:r>
        <w:softHyphen/>
        <w:t>ного заряда электрона в методе магнетрона.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 xml:space="preserve">Как из зависимости </w:t>
      </w:r>
      <w:r>
        <w:rPr>
          <w:lang w:val="en-US"/>
        </w:rPr>
        <w:t>I</w:t>
      </w:r>
      <w:r>
        <w:rPr>
          <w:vertAlign w:val="subscript"/>
          <w:lang w:val="en-US"/>
        </w:rPr>
        <w:t>a</w:t>
      </w:r>
      <w:r>
        <w:t>(В) определить энергетическое распределение электронов, испу</w:t>
      </w:r>
      <w:r>
        <w:t>с</w:t>
      </w:r>
      <w:r>
        <w:t>каемых нагретым катодом?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Оцените погрешность, вносимую при допущении, что нить накала бесконечно тонкая. Радиус нити R = 10</w:t>
      </w:r>
      <w:r>
        <w:rPr>
          <w:vertAlign w:val="superscript"/>
        </w:rPr>
        <w:t>-3</w:t>
      </w:r>
      <w:r>
        <w:t>метра.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Какая цель преследуется при построении зависимости В</w:t>
      </w:r>
      <w:r>
        <w:rPr>
          <w:vertAlign w:val="superscript"/>
        </w:rPr>
        <w:t>2</w:t>
      </w:r>
      <w:r>
        <w:t>=f(U</w:t>
      </w:r>
      <w:r>
        <w:rPr>
          <w:vertAlign w:val="subscript"/>
        </w:rPr>
        <w:t>o</w:t>
      </w:r>
      <w:r>
        <w:t>)?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Принцип работы магнетрона.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Принцип получения СВЧ - колебаний в магнетроне?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Многорезонаторный магнетрон.</w:t>
      </w:r>
    </w:p>
    <w:p w:rsidR="008F44B4" w:rsidRDefault="008F44B4" w:rsidP="008F44B4">
      <w:pPr>
        <w:numPr>
          <w:ilvl w:val="0"/>
          <w:numId w:val="17"/>
        </w:numPr>
        <w:jc w:val="both"/>
      </w:pPr>
      <w:r>
        <w:t>Что такое «вредный» и «полезный» электрон в магнетроне и его траектория движ</w:t>
      </w:r>
      <w:r>
        <w:t>е</w:t>
      </w:r>
      <w:r>
        <w:t>ния.</w:t>
      </w:r>
    </w:p>
    <w:p w:rsidR="008F44B4" w:rsidRDefault="008F44B4" w:rsidP="008F44B4">
      <w:pPr>
        <w:pStyle w:val="2"/>
        <w:numPr>
          <w:ilvl w:val="0"/>
          <w:numId w:val="17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Применение магнетрона в науке и технике.</w:t>
      </w:r>
    </w:p>
    <w:p w:rsidR="008F44B4" w:rsidRDefault="008F44B4" w:rsidP="008F44B4">
      <w:pPr>
        <w:pStyle w:val="2"/>
        <w:ind w:left="176" w:firstLine="0"/>
        <w:rPr>
          <w:rFonts w:ascii="Times New Roman" w:hAnsi="Times New Roman"/>
          <w:sz w:val="24"/>
          <w:szCs w:val="24"/>
        </w:rPr>
      </w:pPr>
    </w:p>
    <w:p w:rsidR="008F44B4" w:rsidRDefault="008F44B4" w:rsidP="008F44B4">
      <w:pPr>
        <w:jc w:val="center"/>
        <w:rPr>
          <w:b/>
        </w:rPr>
      </w:pPr>
      <w:r>
        <w:rPr>
          <w:b/>
        </w:rPr>
        <w:t>Задания для самостоятельной работы №2</w:t>
      </w:r>
    </w:p>
    <w:p w:rsidR="008F44B4" w:rsidRDefault="008F44B4" w:rsidP="008F44B4">
      <w:pPr>
        <w:jc w:val="center"/>
        <w:rPr>
          <w:b/>
        </w:rPr>
      </w:pPr>
      <w:r>
        <w:rPr>
          <w:b/>
        </w:rPr>
        <w:t xml:space="preserve">(проверка сформированности ОПК-2, </w:t>
      </w:r>
    </w:p>
    <w:p w:rsidR="008F44B4" w:rsidRDefault="008F44B4" w:rsidP="008F44B4">
      <w:pPr>
        <w:jc w:val="center"/>
      </w:pPr>
      <w:r>
        <w:rPr>
          <w:b/>
        </w:rPr>
        <w:t>индикатор ИД_ОПК-2.3.и ИД_ОПК-2.4.).</w:t>
      </w:r>
    </w:p>
    <w:p w:rsidR="008F44B4" w:rsidRDefault="008F44B4" w:rsidP="008F44B4">
      <w:pPr>
        <w:pStyle w:val="2"/>
        <w:ind w:left="176" w:firstLine="0"/>
        <w:rPr>
          <w:rFonts w:ascii="Times New Roman" w:hAnsi="Times New Roman"/>
          <w:sz w:val="24"/>
          <w:szCs w:val="24"/>
        </w:rPr>
      </w:pPr>
    </w:p>
    <w:p w:rsidR="008F44B4" w:rsidRDefault="008F44B4" w:rsidP="008F44B4">
      <w:pPr>
        <w:pStyle w:val="2"/>
        <w:numPr>
          <w:ilvl w:val="0"/>
          <w:numId w:val="18"/>
        </w:numPr>
        <w:rPr>
          <w:sz w:val="24"/>
        </w:rPr>
      </w:pPr>
      <w:r>
        <w:rPr>
          <w:rFonts w:ascii="Times New Roman" w:hAnsi="Times New Roman"/>
          <w:sz w:val="24"/>
          <w:szCs w:val="24"/>
        </w:rPr>
        <w:t>Когда распределение электронов по скоростям можно считать максвелловским?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Что такое контактная разность потенциалов (КРП)?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 определить КРП из распределения электронов по скоростям?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В чем состоит сущность метода задерживающего потенциала?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ВАХ вакуумного и полупроводникового диода.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Зависимость ВАХ вакуумного диода от температуры.</w:t>
      </w:r>
    </w:p>
    <w:p w:rsidR="008F44B4" w:rsidRDefault="008F44B4" w:rsidP="008F44B4">
      <w:pPr>
        <w:pStyle w:val="2"/>
        <w:numPr>
          <w:ilvl w:val="0"/>
          <w:numId w:val="18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Температурная зависимость КРП.</w:t>
      </w:r>
    </w:p>
    <w:p w:rsidR="008F44B4" w:rsidRDefault="008F44B4" w:rsidP="008F44B4">
      <w:pPr>
        <w:pStyle w:val="2"/>
        <w:numPr>
          <w:ilvl w:val="0"/>
          <w:numId w:val="18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Свойство электронов, покинувших катод.</w:t>
      </w:r>
    </w:p>
    <w:p w:rsidR="008F44B4" w:rsidRDefault="008F44B4" w:rsidP="008F44B4">
      <w:pPr>
        <w:pStyle w:val="2"/>
        <w:numPr>
          <w:ilvl w:val="0"/>
          <w:numId w:val="18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Контакт двух металлов.</w:t>
      </w:r>
    </w:p>
    <w:p w:rsidR="008F44B4" w:rsidRDefault="008F44B4" w:rsidP="008F44B4">
      <w:pPr>
        <w:pStyle w:val="2"/>
        <w:numPr>
          <w:ilvl w:val="0"/>
          <w:numId w:val="18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Принципиальная и функциональная схема лабораторной установки.</w:t>
      </w:r>
    </w:p>
    <w:p w:rsidR="008F44B4" w:rsidRDefault="008F44B4" w:rsidP="008F44B4">
      <w:pPr>
        <w:pStyle w:val="2"/>
        <w:numPr>
          <w:ilvl w:val="0"/>
          <w:numId w:val="18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Электронно-дырочная и металлополупроводниковые переходы.</w:t>
      </w:r>
    </w:p>
    <w:p w:rsidR="008F44B4" w:rsidRDefault="008F44B4" w:rsidP="008F44B4">
      <w:pPr>
        <w:pStyle w:val="2"/>
        <w:numPr>
          <w:ilvl w:val="0"/>
          <w:numId w:val="18"/>
        </w:numPr>
        <w:rPr>
          <w:sz w:val="24"/>
        </w:rPr>
      </w:pPr>
      <w:r>
        <w:rPr>
          <w:rFonts w:ascii="Times New Roman" w:hAnsi="Times New Roman"/>
          <w:sz w:val="24"/>
          <w:szCs w:val="24"/>
        </w:rPr>
        <w:t>Упругое взаимодействие электрона с веществом.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Неупругое взаимодействие электрона с веществом.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Методы определения распределения скоростей электронов.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Метод задерживающего потенциала.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Сущность эффекта Франка и Герца.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Можно ли наблюдать эффект Франка и Герца в среде с набором различных газов?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 зависит эффект Франка и Герца от температуры?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Что такое работа выхода электрона?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Из каких теоретических предпосылок можно определить работу выхода?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Нарисуйте схему установки для определения работы выхода и объясните её работу.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Выведите уравнение термоэлектронной эмиссии квантовым и классическим спос</w:t>
      </w:r>
      <w:r>
        <w:rPr>
          <w:sz w:val="24"/>
        </w:rPr>
        <w:t>о</w:t>
      </w:r>
      <w:r>
        <w:rPr>
          <w:sz w:val="24"/>
        </w:rPr>
        <w:t>бом.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Какую информацию о строении твердых тел можно получить из данных по работе вых</w:t>
      </w:r>
      <w:r>
        <w:rPr>
          <w:sz w:val="24"/>
        </w:rPr>
        <w:t>о</w:t>
      </w:r>
      <w:r>
        <w:rPr>
          <w:sz w:val="24"/>
        </w:rPr>
        <w:t>да?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Какова вольт-амперная характеристика вакуумного диода при различных температ</w:t>
      </w:r>
      <w:r>
        <w:rPr>
          <w:sz w:val="24"/>
        </w:rPr>
        <w:t>у</w:t>
      </w:r>
      <w:r>
        <w:rPr>
          <w:sz w:val="24"/>
        </w:rPr>
        <w:t>рах?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Какова вольт-амперная характеристика полупроводникового диода?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Выпрямительные свойства вакуумных и полупроводниковых диодах.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lastRenderedPageBreak/>
        <w:t>Принцип устройства и работы электровакуммных приборов.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Электронная эмиссия и ее виды.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Назовите типы квантовых переходов (оптический квантовый генератор).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Что такое спонтанное и вынужденное излучение? Основные законы излучения.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Объясните механизм излучения в гелий-неоновом лазере.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Расскажите об устройстве лазера.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Что такое моды резонатора, их обозначение?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Сформулируйте физические основы работы газовых, твердотельных, и полупроводник</w:t>
      </w:r>
      <w:r>
        <w:rPr>
          <w:sz w:val="24"/>
        </w:rPr>
        <w:t>о</w:t>
      </w:r>
      <w:r>
        <w:rPr>
          <w:sz w:val="24"/>
        </w:rPr>
        <w:t>вых лазеров.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Объясните механизмы излучения в гелий-неоновом и рубиновом лазерах.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Какие среды называются инверсными?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От чего зависит ширина линии излучения?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 xml:space="preserve">Спектры излучения газовых, твердотельных и полупроводниковых лазеров. 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Одномодовый и многомодовый режимы работы лазеров.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Принцип работы полупроводникового лазера.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Сравнительная характеристика лазеров.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Сформулируйте закон Столетова.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Какова физическая сущность внешнего фотоэффекта?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Дайте физическое объяснение работы выхода.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4.Каково устройство фотоэлемента, солнечной батареи, фотосопротивления?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Перечислите основные процессы, происходящие при взаимодействии излучения с м</w:t>
      </w:r>
      <w:r>
        <w:rPr>
          <w:sz w:val="24"/>
        </w:rPr>
        <w:t>е</w:t>
      </w:r>
      <w:r>
        <w:rPr>
          <w:sz w:val="24"/>
        </w:rPr>
        <w:t>таллом, диэлектриком и полупроводником.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Что означает «красная граница» фотоэффекта?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В чем состоит явление фотопроводимости?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Каков принцип работы фотоэлемента с запирающим слоем?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 xml:space="preserve">Каков физический смысл константы </w:t>
      </w:r>
      <w:r>
        <w:rPr>
          <w:i/>
          <w:sz w:val="24"/>
        </w:rPr>
        <w:t>в</w:t>
      </w:r>
      <w:r>
        <w:rPr>
          <w:sz w:val="24"/>
        </w:rPr>
        <w:t xml:space="preserve"> и </w:t>
      </w:r>
      <w:r>
        <w:object w:dxaOrig="467" w:dyaOrig="265">
          <v:shape id="_x0000_i1036" type="#_x0000_t75" style="width:25.1pt;height:13.4pt" o:ole="" filled="t">
            <v:fill color2="black"/>
            <v:imagedata r:id="rId28" o:title=""/>
          </v:shape>
          <o:OLEObject Type="Embed" ProgID="Equation.3" ShapeID="_x0000_i1036" DrawAspect="Content" ObjectID="_1796941082" r:id="rId29"/>
        </w:object>
      </w:r>
      <w:r>
        <w:rPr>
          <w:sz w:val="24"/>
        </w:rPr>
        <w:t xml:space="preserve"> на графике зависимости </w:t>
      </w:r>
      <w:r>
        <w:rPr>
          <w:sz w:val="24"/>
          <w:lang w:val="en-US"/>
        </w:rPr>
        <w:t>U</w:t>
      </w:r>
      <w:r>
        <w:rPr>
          <w:sz w:val="24"/>
          <w:vertAlign w:val="subscript"/>
        </w:rPr>
        <w:t>з</w:t>
      </w:r>
      <w:r>
        <w:rPr>
          <w:sz w:val="24"/>
        </w:rPr>
        <w:t>(</w:t>
      </w:r>
      <w:r>
        <w:object w:dxaOrig="265" w:dyaOrig="265">
          <v:shape id="_x0000_i1037" type="#_x0000_t75" style="width:13.4pt;height:13.4pt" o:ole="" filled="t">
            <v:fill color2="black"/>
            <v:imagedata r:id="rId30" o:title=""/>
          </v:shape>
          <o:OLEObject Type="Embed" ProgID="Equation.3" ShapeID="_x0000_i1037" DrawAspect="Content" ObjectID="_1796941083" r:id="rId31"/>
        </w:object>
      </w:r>
      <w:r>
        <w:rPr>
          <w:sz w:val="24"/>
        </w:rPr>
        <w:t>) рис. 2?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Определение спектральной чувствительности в данной лабораторной работе.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Электровакуумные приборы на основе внешнего и внутреннего фотоэффекта.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Перечислите способы получения монохроматического излучения.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Каковы оптические характеристики светофильтров?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Принцип работы абсорбционного светофильтра.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Принцип действия экспериментальной установки по измерению прозрачности свет</w:t>
      </w:r>
      <w:r>
        <w:rPr>
          <w:sz w:val="24"/>
        </w:rPr>
        <w:t>о</w:t>
      </w:r>
      <w:r>
        <w:rPr>
          <w:sz w:val="24"/>
        </w:rPr>
        <w:t>фильтров.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Каков принцип действия интерференционного светофильтра?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Какова физическая природа зависимости сопротивления полупроводника и металла от температуры.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Объясните температурную зависимость ВАХ термосопротивления.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Прямой и обратный релейный эффект.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В чем состоит явление сверхпроводимости?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Электропроводность полупроводников.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Объясните зависимость проводимости термосопротивления от температуры с точки зрения зонной модели твердого тела.</w:t>
      </w:r>
    </w:p>
    <w:p w:rsidR="008F44B4" w:rsidRDefault="008F44B4" w:rsidP="008F44B4">
      <w:pPr>
        <w:pStyle w:val="ListParagraph"/>
        <w:numPr>
          <w:ilvl w:val="0"/>
          <w:numId w:val="18"/>
        </w:numPr>
        <w:jc w:val="both"/>
        <w:rPr>
          <w:sz w:val="24"/>
        </w:rPr>
      </w:pPr>
      <w:r>
        <w:rPr>
          <w:sz w:val="24"/>
        </w:rPr>
        <w:t>Применение термосопротивления.</w:t>
      </w:r>
    </w:p>
    <w:p w:rsidR="008F44B4" w:rsidRDefault="008F44B4" w:rsidP="008F44B4">
      <w:pPr>
        <w:pStyle w:val="ListParagraph"/>
        <w:ind w:left="176"/>
        <w:jc w:val="both"/>
        <w:rPr>
          <w:sz w:val="24"/>
        </w:rPr>
      </w:pPr>
    </w:p>
    <w:p w:rsidR="008F44B4" w:rsidRDefault="008F44B4" w:rsidP="008F44B4">
      <w:pPr>
        <w:pStyle w:val="ListParagraph"/>
        <w:ind w:left="720"/>
        <w:jc w:val="center"/>
        <w:rPr>
          <w:b/>
          <w:sz w:val="24"/>
        </w:rPr>
      </w:pPr>
      <w:r>
        <w:rPr>
          <w:b/>
          <w:sz w:val="24"/>
        </w:rPr>
        <w:t>Задания для самостоятельной работы №3</w:t>
      </w:r>
    </w:p>
    <w:p w:rsidR="008F44B4" w:rsidRDefault="008F44B4" w:rsidP="008F44B4">
      <w:pPr>
        <w:pStyle w:val="ListParagraph"/>
        <w:ind w:left="720"/>
        <w:jc w:val="center"/>
        <w:rPr>
          <w:sz w:val="24"/>
        </w:rPr>
      </w:pPr>
      <w:r>
        <w:rPr>
          <w:b/>
          <w:sz w:val="24"/>
        </w:rPr>
        <w:t>(проверка сформированности ОПК-2, индикатор ИД_ОПК-2.5.).</w:t>
      </w:r>
    </w:p>
    <w:p w:rsidR="008F44B4" w:rsidRDefault="008F44B4" w:rsidP="008F44B4">
      <w:pPr>
        <w:pStyle w:val="ListParagraph"/>
        <w:ind w:left="176"/>
        <w:jc w:val="both"/>
        <w:rPr>
          <w:sz w:val="24"/>
        </w:rPr>
      </w:pPr>
    </w:p>
    <w:p w:rsidR="008F44B4" w:rsidRDefault="008F44B4" w:rsidP="008F44B4">
      <w:pPr>
        <w:numPr>
          <w:ilvl w:val="0"/>
          <w:numId w:val="19"/>
        </w:numPr>
        <w:jc w:val="both"/>
      </w:pPr>
      <w:r>
        <w:t>Расскажите о теории строения атома, созданной Бором.</w:t>
      </w:r>
    </w:p>
    <w:p w:rsidR="008F44B4" w:rsidRDefault="008F44B4" w:rsidP="008F44B4">
      <w:pPr>
        <w:numPr>
          <w:ilvl w:val="0"/>
          <w:numId w:val="19"/>
        </w:numPr>
        <w:jc w:val="both"/>
      </w:pPr>
      <w:r>
        <w:t>Чем отличается теория Бора от квантовомеханической теории?</w:t>
      </w:r>
    </w:p>
    <w:p w:rsidR="008F44B4" w:rsidRDefault="008F44B4" w:rsidP="008F44B4">
      <w:pPr>
        <w:numPr>
          <w:ilvl w:val="0"/>
          <w:numId w:val="19"/>
        </w:numPr>
        <w:jc w:val="both"/>
      </w:pPr>
      <w:r>
        <w:t>Какие вы знаете квантовые числа? В чем состоит принцип Паули?</w:t>
      </w:r>
    </w:p>
    <w:p w:rsidR="008F44B4" w:rsidRDefault="008F44B4" w:rsidP="008F44B4">
      <w:pPr>
        <w:numPr>
          <w:ilvl w:val="0"/>
          <w:numId w:val="19"/>
        </w:numPr>
        <w:jc w:val="both"/>
      </w:pPr>
      <w:r>
        <w:t>Напишите уравнение Шредингера для водородоподобного атома.</w:t>
      </w:r>
    </w:p>
    <w:p w:rsidR="008F44B4" w:rsidRDefault="008F44B4" w:rsidP="008F44B4">
      <w:pPr>
        <w:numPr>
          <w:ilvl w:val="0"/>
          <w:numId w:val="19"/>
        </w:numPr>
        <w:jc w:val="both"/>
      </w:pPr>
      <w:r>
        <w:t>Как определяется спектроскопический заряд электрона?</w:t>
      </w:r>
    </w:p>
    <w:p w:rsidR="008F44B4" w:rsidRDefault="008F44B4" w:rsidP="008F44B4">
      <w:pPr>
        <w:numPr>
          <w:ilvl w:val="0"/>
          <w:numId w:val="19"/>
        </w:numPr>
        <w:jc w:val="both"/>
      </w:pPr>
      <w:r>
        <w:lastRenderedPageBreak/>
        <w:t>Что представляет собой обобщенная формула Бальмера?</w:t>
      </w:r>
    </w:p>
    <w:p w:rsidR="008F44B4" w:rsidRDefault="008F44B4" w:rsidP="008F44B4">
      <w:pPr>
        <w:numPr>
          <w:ilvl w:val="0"/>
          <w:numId w:val="19"/>
        </w:numPr>
        <w:jc w:val="both"/>
      </w:pPr>
      <w:r>
        <w:t>Поясните диаграммы энергетических уровней и излучательных переходов атома вод</w:t>
      </w:r>
      <w:r>
        <w:t>о</w:t>
      </w:r>
      <w:r>
        <w:t>рода и натрия.</w:t>
      </w:r>
    </w:p>
    <w:p w:rsidR="008F44B4" w:rsidRDefault="008F44B4" w:rsidP="008F44B4">
      <w:pPr>
        <w:numPr>
          <w:ilvl w:val="0"/>
          <w:numId w:val="19"/>
        </w:numPr>
        <w:jc w:val="both"/>
      </w:pPr>
      <w:r>
        <w:t>Спектры щелочных металлов.</w:t>
      </w:r>
    </w:p>
    <w:p w:rsidR="008F44B4" w:rsidRDefault="008F44B4" w:rsidP="008F44B4">
      <w:pPr>
        <w:numPr>
          <w:ilvl w:val="0"/>
          <w:numId w:val="19"/>
        </w:numPr>
        <w:jc w:val="both"/>
      </w:pPr>
      <w:r>
        <w:t>Спектральные термы химических элементов периодической таблицы Менделеева.</w:t>
      </w:r>
    </w:p>
    <w:p w:rsidR="008F44B4" w:rsidRDefault="008F44B4" w:rsidP="008F44B4">
      <w:pPr>
        <w:pStyle w:val="2"/>
        <w:numPr>
          <w:ilvl w:val="0"/>
          <w:numId w:val="19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Правила Хунда.</w:t>
      </w:r>
    </w:p>
    <w:p w:rsidR="008F44B4" w:rsidRDefault="008F44B4" w:rsidP="008F44B4">
      <w:pPr>
        <w:pStyle w:val="2"/>
        <w:numPr>
          <w:ilvl w:val="0"/>
          <w:numId w:val="19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Спиновый, орбитальный и полный механический момент атома.</w:t>
      </w:r>
    </w:p>
    <w:p w:rsidR="008F44B4" w:rsidRDefault="008F44B4" w:rsidP="008F44B4">
      <w:pPr>
        <w:pStyle w:val="2"/>
        <w:numPr>
          <w:ilvl w:val="0"/>
          <w:numId w:val="19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Правила отбора. Фактор Ланде.</w:t>
      </w:r>
    </w:p>
    <w:p w:rsidR="008F44B4" w:rsidRDefault="008F44B4" w:rsidP="008F44B4">
      <w:pPr>
        <w:pStyle w:val="2"/>
        <w:numPr>
          <w:ilvl w:val="0"/>
          <w:numId w:val="19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Простой и сложный эффект Зеемана.</w:t>
      </w:r>
    </w:p>
    <w:p w:rsidR="008F44B4" w:rsidRDefault="008F44B4" w:rsidP="008F44B4">
      <w:pPr>
        <w:jc w:val="both"/>
      </w:pPr>
    </w:p>
    <w:p w:rsidR="00911F55" w:rsidRPr="00C042B5" w:rsidRDefault="00911F55" w:rsidP="00911F55">
      <w:pPr>
        <w:autoSpaceDE w:val="0"/>
        <w:autoSpaceDN w:val="0"/>
        <w:adjustRightInd w:val="0"/>
        <w:jc w:val="center"/>
        <w:rPr>
          <w:b/>
        </w:rPr>
      </w:pPr>
      <w:r w:rsidRPr="00C042B5">
        <w:rPr>
          <w:b/>
        </w:rPr>
        <w:t>Правила выставления оценки</w:t>
      </w:r>
    </w:p>
    <w:p w:rsidR="008F44B4" w:rsidRDefault="008F44B4" w:rsidP="00911F55">
      <w:pPr>
        <w:ind w:firstLine="709"/>
        <w:jc w:val="both"/>
      </w:pPr>
      <w:r>
        <w:t>К экзамену допускаются студенты, успешно сдавшие лабораторные работы по ф</w:t>
      </w:r>
      <w:r>
        <w:t>и</w:t>
      </w:r>
      <w:r>
        <w:t>зическому практикуму.</w:t>
      </w:r>
    </w:p>
    <w:p w:rsidR="00911F55" w:rsidRPr="00C042B5" w:rsidRDefault="00911F55" w:rsidP="00911F55">
      <w:pPr>
        <w:ind w:firstLine="709"/>
        <w:jc w:val="both"/>
      </w:pPr>
      <w:r w:rsidRPr="00C042B5">
        <w:t>В экзаменационные билет включается два теоретических вопроса. На подготовку к ответу дается не менее 1</w:t>
      </w:r>
      <w:r w:rsidR="008F44B4">
        <w:t xml:space="preserve"> </w:t>
      </w:r>
      <w:r w:rsidRPr="00C042B5">
        <w:t xml:space="preserve">часа. </w:t>
      </w:r>
    </w:p>
    <w:p w:rsidR="00911F55" w:rsidRPr="00C042B5" w:rsidRDefault="00911F55" w:rsidP="00911F55">
      <w:pPr>
        <w:ind w:firstLine="709"/>
        <w:jc w:val="both"/>
      </w:pPr>
      <w:r w:rsidRPr="00C042B5">
        <w:t>По итогам экзамена выставляется одна из оценок: «отлично», «хорошо», «удовл</w:t>
      </w:r>
      <w:r w:rsidRPr="00C042B5">
        <w:t>е</w:t>
      </w:r>
      <w:r w:rsidRPr="00C042B5">
        <w:t>творительно» или «неудовлетворительно».</w:t>
      </w:r>
    </w:p>
    <w:p w:rsidR="00911F55" w:rsidRPr="00C042B5" w:rsidRDefault="00911F55" w:rsidP="00911F55">
      <w:pPr>
        <w:ind w:firstLine="709"/>
        <w:jc w:val="both"/>
        <w:rPr>
          <w:b/>
        </w:rPr>
      </w:pPr>
    </w:p>
    <w:p w:rsidR="00911F55" w:rsidRPr="00C042B5" w:rsidRDefault="00911F55" w:rsidP="00911F55">
      <w:pPr>
        <w:autoSpaceDE w:val="0"/>
        <w:autoSpaceDN w:val="0"/>
        <w:ind w:firstLine="709"/>
        <w:jc w:val="both"/>
      </w:pPr>
      <w:r w:rsidRPr="00C042B5">
        <w:rPr>
          <w:b/>
        </w:rPr>
        <w:t xml:space="preserve">Оценка «Отлично» </w:t>
      </w:r>
      <w:r w:rsidRPr="00C042B5">
        <w:t>выставляется студенту, который воспроизводит основные п</w:t>
      </w:r>
      <w:r w:rsidRPr="00C042B5">
        <w:t>о</w:t>
      </w:r>
      <w:r w:rsidRPr="00C042B5">
        <w:t>ложения Атомной физики, выполняет в полном объеме математические выкладки и во</w:t>
      </w:r>
      <w:r w:rsidRPr="00C042B5">
        <w:t>с</w:t>
      </w:r>
      <w:r w:rsidRPr="00C042B5">
        <w:t>производит физические и математические рассуждения в процессе их вывода, точно и</w:t>
      </w:r>
      <w:r w:rsidRPr="00C042B5">
        <w:t>с</w:t>
      </w:r>
      <w:r w:rsidRPr="00C042B5">
        <w:t>пользует терминологию общей физики, стилистич</w:t>
      </w:r>
      <w:r w:rsidRPr="00C042B5">
        <w:t>е</w:t>
      </w:r>
      <w:r w:rsidRPr="00C042B5">
        <w:t>ски грамотное, логически правильное излагает ответы на вопросы, умеет делать обосн</w:t>
      </w:r>
      <w:r w:rsidRPr="00C042B5">
        <w:t>о</w:t>
      </w:r>
      <w:r w:rsidRPr="00C042B5">
        <w:t xml:space="preserve">ванные выводы, выполняет постановку задачи, , </w:t>
      </w:r>
      <w:r w:rsidRPr="00C042B5">
        <w:rPr>
          <w:bCs/>
        </w:rPr>
        <w:t xml:space="preserve">ориентируется в основных </w:t>
      </w:r>
      <w:r w:rsidRPr="00C042B5">
        <w:t xml:space="preserve">теориях, концепциях и направлениях по изучаемой дисциплине и давать им критическую оценку, участвует в </w:t>
      </w:r>
      <w:r w:rsidRPr="00C042B5">
        <w:rPr>
          <w:bCs/>
        </w:rPr>
        <w:t>активной самостоятельной р</w:t>
      </w:r>
      <w:r w:rsidRPr="00C042B5">
        <w:rPr>
          <w:bCs/>
        </w:rPr>
        <w:t>а</w:t>
      </w:r>
      <w:r w:rsidRPr="00C042B5">
        <w:rPr>
          <w:bCs/>
        </w:rPr>
        <w:t xml:space="preserve">боте на практических занятиях, </w:t>
      </w:r>
      <w:r w:rsidRPr="00C042B5">
        <w:t>ответил на вопрос экзамена 4-5 из 5 баллов,  сдал ко</w:t>
      </w:r>
      <w:r w:rsidRPr="00C042B5">
        <w:t>н</w:t>
      </w:r>
      <w:r w:rsidRPr="00C042B5">
        <w:t>трольные работы № 1 и 2 на оценку «отлично» или «хорошо» или выполнил задания из данных ко</w:t>
      </w:r>
      <w:r w:rsidRPr="00C042B5">
        <w:t>н</w:t>
      </w:r>
      <w:r w:rsidRPr="00C042B5">
        <w:t>трольных работ на экзамене правильно на 80%</w:t>
      </w:r>
      <w:r w:rsidRPr="00C042B5">
        <w:rPr>
          <w:bCs/>
        </w:rPr>
        <w:t>.</w:t>
      </w:r>
    </w:p>
    <w:p w:rsidR="00911F55" w:rsidRPr="00C042B5" w:rsidRDefault="00911F55" w:rsidP="00911F55">
      <w:pPr>
        <w:autoSpaceDE w:val="0"/>
        <w:autoSpaceDN w:val="0"/>
        <w:ind w:firstLine="709"/>
        <w:jc w:val="both"/>
      </w:pPr>
      <w:r w:rsidRPr="00C042B5">
        <w:rPr>
          <w:b/>
        </w:rPr>
        <w:t xml:space="preserve">Оценка «Хорошо» </w:t>
      </w:r>
      <w:r w:rsidRPr="00C042B5">
        <w:t>выставляется студенту, который воспроизводит основные п</w:t>
      </w:r>
      <w:r w:rsidRPr="00C042B5">
        <w:t>о</w:t>
      </w:r>
      <w:r w:rsidRPr="00C042B5">
        <w:t>ложения Атомной физики, выполняет основные части математическихвыкладок и воспр</w:t>
      </w:r>
      <w:r w:rsidRPr="00C042B5">
        <w:t>о</w:t>
      </w:r>
      <w:r w:rsidRPr="00C042B5">
        <w:t>изводит базовые физические и математические рассуждения в процессе их вывода, стил</w:t>
      </w:r>
      <w:r w:rsidRPr="00C042B5">
        <w:t>и</w:t>
      </w:r>
      <w:r w:rsidRPr="00C042B5">
        <w:t>стически грамотное, логически правильное излагает ответы на вопросы, умеет делать в</w:t>
      </w:r>
      <w:r w:rsidRPr="00C042B5">
        <w:t>ы</w:t>
      </w:r>
      <w:r w:rsidRPr="00C042B5">
        <w:t>воды; владеет инструментарием дисциплины, умеет его испол</w:t>
      </w:r>
      <w:r w:rsidRPr="00C042B5">
        <w:t>ь</w:t>
      </w:r>
      <w:r w:rsidRPr="00C042B5">
        <w:t>зовать в решении задач, ответил на вопрос экзамена 4-5 из 5 баллов,  сдал контрольные работы № 1 и 2 на оценку «отлично» или «хорошо» или выполнил задания из данных контрольных работ на экзам</w:t>
      </w:r>
      <w:r w:rsidRPr="00C042B5">
        <w:t>е</w:t>
      </w:r>
      <w:r w:rsidRPr="00C042B5">
        <w:t>не правильно на 60%</w:t>
      </w:r>
      <w:r w:rsidRPr="00C042B5">
        <w:rPr>
          <w:bCs/>
        </w:rPr>
        <w:t>.</w:t>
      </w:r>
    </w:p>
    <w:p w:rsidR="00911F55" w:rsidRPr="00C042B5" w:rsidRDefault="00911F55" w:rsidP="00911F55">
      <w:pPr>
        <w:autoSpaceDE w:val="0"/>
        <w:autoSpaceDN w:val="0"/>
        <w:ind w:firstLine="709"/>
        <w:jc w:val="both"/>
      </w:pPr>
      <w:r w:rsidRPr="00C042B5">
        <w:rPr>
          <w:b/>
        </w:rPr>
        <w:t xml:space="preserve">Оценка «Удовлетворительно» </w:t>
      </w:r>
      <w:r w:rsidRPr="00C042B5">
        <w:t>выставляется студенту, который воспроизводит основные положения Атомной физики,  воспроизводит  основные формулы и знает гран</w:t>
      </w:r>
      <w:r w:rsidRPr="00C042B5">
        <w:t>и</w:t>
      </w:r>
      <w:r w:rsidRPr="00C042B5">
        <w:t>цы  их применимости, сдал контрольные работы № 1 и 2 на оценку «удовлетворительно» или «хорошо» или выполнил задания из данных контрольных работ на экзамене правил</w:t>
      </w:r>
      <w:r w:rsidRPr="00C042B5">
        <w:t>ь</w:t>
      </w:r>
      <w:r w:rsidRPr="00C042B5">
        <w:t>но на 40%</w:t>
      </w:r>
      <w:r w:rsidRPr="00C042B5">
        <w:rPr>
          <w:bCs/>
        </w:rPr>
        <w:t>.</w:t>
      </w:r>
    </w:p>
    <w:p w:rsidR="00911F55" w:rsidRPr="00C042B5" w:rsidRDefault="00911F55" w:rsidP="00911F55">
      <w:pPr>
        <w:ind w:firstLine="709"/>
        <w:jc w:val="both"/>
      </w:pPr>
      <w:r w:rsidRPr="00C042B5">
        <w:rPr>
          <w:b/>
        </w:rPr>
        <w:t xml:space="preserve">Оценка «Неудовлетворительно» </w:t>
      </w:r>
      <w:r w:rsidRPr="00C042B5">
        <w:t>выставляется студенту, который демонстрирует разрозненные, бессистемные знания; беспорядочно и неуверенно излагает материал; не умеет выделять главное и второстепенное, не умеет соединять теоретические положения с практикой, не устанавливает межпредметные связи; допускает грубые ошибки при опр</w:t>
      </w:r>
      <w:r w:rsidRPr="00C042B5">
        <w:t>е</w:t>
      </w:r>
      <w:r w:rsidRPr="00C042B5">
        <w:t>делении сущности раскрываемых понятий, явлений, вследствие непонимания их сущес</w:t>
      </w:r>
      <w:r w:rsidRPr="00C042B5">
        <w:t>т</w:t>
      </w:r>
      <w:r w:rsidRPr="00C042B5">
        <w:t>венных и несущественных признаков и связей; дает неполные ответы, логика и послед</w:t>
      </w:r>
      <w:r w:rsidRPr="00C042B5">
        <w:t>о</w:t>
      </w:r>
      <w:r w:rsidRPr="00C042B5">
        <w:t>вательность изложения которых имеют существенные и принципиальные нарушения, в ответах отсутствуют выводы, ответил на вопрос экзамена хуже 2-х из 5 баллов, не сдал контрольные работы № 1 и 2 на положительную оценку. Оценка «Неудовл</w:t>
      </w:r>
      <w:r w:rsidRPr="00C042B5">
        <w:t>е</w:t>
      </w:r>
      <w:r w:rsidRPr="00C042B5">
        <w:t>творительно» выставляется также студенту, который взял экзаменационный билет, но отвечать отказа</w:t>
      </w:r>
      <w:r w:rsidRPr="00C042B5">
        <w:t>л</w:t>
      </w:r>
      <w:r w:rsidRPr="00C042B5">
        <w:t xml:space="preserve">ся. </w:t>
      </w:r>
    </w:p>
    <w:p w:rsidR="00B86184" w:rsidRPr="00C042B5" w:rsidRDefault="00B86184" w:rsidP="00B86184">
      <w:pPr>
        <w:pageBreakBefore/>
        <w:autoSpaceDE w:val="0"/>
        <w:jc w:val="right"/>
        <w:rPr>
          <w:b/>
          <w:bCs/>
        </w:rPr>
      </w:pPr>
      <w:r w:rsidRPr="00C042B5">
        <w:rPr>
          <w:b/>
          <w:bCs/>
        </w:rPr>
        <w:lastRenderedPageBreak/>
        <w:t>Приложение № 2 к рабочей программе дисциплины</w:t>
      </w:r>
    </w:p>
    <w:p w:rsidR="00B86184" w:rsidRPr="00C042B5" w:rsidRDefault="00B86184" w:rsidP="00B86184">
      <w:pPr>
        <w:autoSpaceDE w:val="0"/>
        <w:jc w:val="right"/>
        <w:rPr>
          <w:b/>
          <w:bCs/>
        </w:rPr>
      </w:pPr>
      <w:r w:rsidRPr="00C042B5">
        <w:rPr>
          <w:b/>
        </w:rPr>
        <w:t>«Атомная физика»</w:t>
      </w:r>
    </w:p>
    <w:p w:rsidR="00B86184" w:rsidRPr="00C042B5" w:rsidRDefault="00B86184" w:rsidP="00B86184">
      <w:pPr>
        <w:autoSpaceDE w:val="0"/>
        <w:ind w:left="1080"/>
        <w:jc w:val="both"/>
        <w:rPr>
          <w:b/>
          <w:bCs/>
          <w:color w:val="0000FF"/>
        </w:rPr>
      </w:pPr>
    </w:p>
    <w:p w:rsidR="00B86184" w:rsidRPr="00C042B5" w:rsidRDefault="00B86184" w:rsidP="00B86184">
      <w:pPr>
        <w:jc w:val="center"/>
        <w:rPr>
          <w:b/>
          <w:bCs/>
          <w:color w:val="000080"/>
        </w:rPr>
      </w:pPr>
      <w:r w:rsidRPr="00C042B5">
        <w:rPr>
          <w:b/>
        </w:rPr>
        <w:t>Методические указания для студентов по освоению дисциплины</w:t>
      </w:r>
    </w:p>
    <w:p w:rsidR="00B86184" w:rsidRPr="00C042B5" w:rsidRDefault="00B86184" w:rsidP="00B86184">
      <w:pPr>
        <w:jc w:val="center"/>
        <w:rPr>
          <w:b/>
          <w:bCs/>
          <w:color w:val="000080"/>
        </w:rPr>
      </w:pPr>
    </w:p>
    <w:p w:rsidR="00B86184" w:rsidRPr="00C042B5" w:rsidRDefault="00B86184" w:rsidP="00B86184">
      <w:pPr>
        <w:ind w:firstLine="709"/>
        <w:jc w:val="both"/>
      </w:pPr>
      <w:r w:rsidRPr="00C042B5">
        <w:t>Основной формой изложения учебного материала по дисциплине «Атомная физ</w:t>
      </w:r>
      <w:r w:rsidRPr="00C042B5">
        <w:t>и</w:t>
      </w:r>
      <w:r w:rsidRPr="00C042B5">
        <w:t>ка» являются лекции. По большинству тем предусмотрены практические занятия, на кот</w:t>
      </w:r>
      <w:r w:rsidRPr="00C042B5">
        <w:t>о</w:t>
      </w:r>
      <w:r w:rsidRPr="00C042B5">
        <w:t>рых происходит закрепление лекц</w:t>
      </w:r>
      <w:r w:rsidRPr="00C042B5">
        <w:t>и</w:t>
      </w:r>
      <w:r w:rsidRPr="00C042B5">
        <w:t>онного материала путем применения его к конкретным физическим задачам и отработка навыков р</w:t>
      </w:r>
      <w:r w:rsidRPr="00C042B5">
        <w:t>а</w:t>
      </w:r>
      <w:r w:rsidRPr="00C042B5">
        <w:t xml:space="preserve">боты с математическим аппаратом. </w:t>
      </w:r>
    </w:p>
    <w:p w:rsidR="00B86184" w:rsidRPr="00C042B5" w:rsidRDefault="00B86184" w:rsidP="00B86184">
      <w:pPr>
        <w:ind w:firstLine="709"/>
        <w:jc w:val="both"/>
      </w:pPr>
      <w:r w:rsidRPr="00C042B5">
        <w:t>Для успешного освоения дисциплины очень важно решение достаточно большого количества задач, как в аудитории, так и самостоятельно в качестве домашних заданий. Примеры решения задач разбираются на лекциях и практических занятиях, при необх</w:t>
      </w:r>
      <w:r w:rsidRPr="00C042B5">
        <w:t>о</w:t>
      </w:r>
      <w:r w:rsidRPr="00C042B5">
        <w:t>димости по наиболее трудным темам проводятся дополнительные консультации. Осно</w:t>
      </w:r>
      <w:r w:rsidRPr="00C042B5">
        <w:t>в</w:t>
      </w:r>
      <w:r w:rsidRPr="00C042B5">
        <w:t>ная цель решения задач – помочь усвоить основные законы Атомной физики. Для реш</w:t>
      </w:r>
      <w:r w:rsidRPr="00C042B5">
        <w:t>е</w:t>
      </w:r>
      <w:r w:rsidRPr="00C042B5">
        <w:t>ния всех задач необходимо знать и понимать лекционный материал. Поэтому в процессе изучения дисциплины рекомендуется регулярное повторение пройденного лекционного материала. Материал, законспектированный на лекциях, необходимо дома еще раз прор</w:t>
      </w:r>
      <w:r w:rsidRPr="00C042B5">
        <w:t>а</w:t>
      </w:r>
      <w:r w:rsidRPr="00C042B5">
        <w:t>батывать и при необходимости дополнять информацией, полученной на консультациях, практических з</w:t>
      </w:r>
      <w:r w:rsidRPr="00C042B5">
        <w:t>а</w:t>
      </w:r>
      <w:r w:rsidRPr="00C042B5">
        <w:t>нятиях или из учебной литературы.</w:t>
      </w:r>
    </w:p>
    <w:p w:rsidR="00B86184" w:rsidRPr="00C042B5" w:rsidRDefault="00B86184" w:rsidP="00B86184">
      <w:pPr>
        <w:ind w:firstLine="709"/>
        <w:jc w:val="both"/>
      </w:pPr>
      <w:r w:rsidRPr="00C042B5">
        <w:t>Большое внимание должно быть уделено выполнению домашней работы. В качес</w:t>
      </w:r>
      <w:r w:rsidRPr="00C042B5">
        <w:t>т</w:t>
      </w:r>
      <w:r w:rsidRPr="00C042B5">
        <w:t>ве заданий для самостоятельной работы дома студентам предлагаются задачи, аналоги</w:t>
      </w:r>
      <w:r w:rsidRPr="00C042B5">
        <w:t>ч</w:t>
      </w:r>
      <w:r w:rsidRPr="00C042B5">
        <w:t>ные разобранным на лекциях и практических занятиях или немного более сложные, кот</w:t>
      </w:r>
      <w:r w:rsidRPr="00C042B5">
        <w:t>о</w:t>
      </w:r>
      <w:r w:rsidRPr="00C042B5">
        <w:t>рые являются результатом объединения нескольких базовых задач.</w:t>
      </w:r>
    </w:p>
    <w:p w:rsidR="00B86184" w:rsidRPr="00C042B5" w:rsidRDefault="00B86184" w:rsidP="00B86184">
      <w:pPr>
        <w:ind w:firstLine="709"/>
        <w:jc w:val="both"/>
      </w:pPr>
      <w:r w:rsidRPr="00C042B5">
        <w:t>В Атомной физике необходимо основное внимание уделить усвоению принципа вероятностной природы явлений микромира, начиная с уже с одной свободной частицы.</w:t>
      </w:r>
    </w:p>
    <w:p w:rsidR="00B86184" w:rsidRPr="00C042B5" w:rsidRDefault="00B86184" w:rsidP="00B86184">
      <w:pPr>
        <w:ind w:firstLine="709"/>
        <w:jc w:val="both"/>
      </w:pPr>
      <w:r w:rsidRPr="00C042B5">
        <w:t>При изучении уравнения Шреднигера необходимо отметить</w:t>
      </w:r>
      <w:r w:rsidR="000A4D50" w:rsidRPr="00C042B5">
        <w:t xml:space="preserve"> различные формы его</w:t>
      </w:r>
      <w:r w:rsidRPr="00C042B5">
        <w:t>,</w:t>
      </w:r>
      <w:r w:rsidR="000A4D50" w:rsidRPr="00C042B5">
        <w:t xml:space="preserve"> записи, в том числе использованной в качестве эпитафии на могиле Эрвина Шредингера.</w:t>
      </w:r>
      <w:r w:rsidRPr="00C042B5">
        <w:t xml:space="preserve"> </w:t>
      </w:r>
      <w:r w:rsidR="000A4D50" w:rsidRPr="00C042B5">
        <w:t>Обратить внимание на различие стационарного и общего уравнения Шредингера</w:t>
      </w:r>
      <w:r w:rsidRPr="00C042B5">
        <w:t>.</w:t>
      </w:r>
    </w:p>
    <w:p w:rsidR="000A4D50" w:rsidRPr="00C042B5" w:rsidRDefault="00B86184" w:rsidP="00B86184">
      <w:pPr>
        <w:ind w:firstLine="709"/>
        <w:jc w:val="both"/>
      </w:pPr>
      <w:r w:rsidRPr="00C042B5">
        <w:t xml:space="preserve">В разделе </w:t>
      </w:r>
      <w:r w:rsidR="000A4D50" w:rsidRPr="00C042B5">
        <w:t>«Магнитные свойства атомов» необходимо понимать условность класс</w:t>
      </w:r>
      <w:r w:rsidR="000A4D50" w:rsidRPr="00C042B5">
        <w:t>и</w:t>
      </w:r>
      <w:r w:rsidR="000A4D50" w:rsidRPr="00C042B5">
        <w:t xml:space="preserve">ческих представлений о связи углового и магнитного момента и не стараться полностью свести вопрос к сугубо механической интерпретации. </w:t>
      </w:r>
    </w:p>
    <w:p w:rsidR="00B86184" w:rsidRPr="00C042B5" w:rsidRDefault="00B86184" w:rsidP="00B86184">
      <w:pPr>
        <w:ind w:firstLine="709"/>
        <w:jc w:val="both"/>
      </w:pPr>
      <w:r w:rsidRPr="00C042B5">
        <w:t xml:space="preserve">В разделе </w:t>
      </w:r>
      <w:r w:rsidR="000A4D50" w:rsidRPr="00C042B5">
        <w:t>«Таблица Менделеева»</w:t>
      </w:r>
      <w:r w:rsidRPr="00C042B5">
        <w:t xml:space="preserve"> </w:t>
      </w:r>
      <w:r w:rsidR="000A4D50" w:rsidRPr="00C042B5">
        <w:t>изучается не химические, а физические принц</w:t>
      </w:r>
      <w:r w:rsidR="000A4D50" w:rsidRPr="00C042B5">
        <w:t>и</w:t>
      </w:r>
      <w:r w:rsidR="000A4D50" w:rsidRPr="00C042B5">
        <w:t>пы её уст устройства – её объяснение является квинтэссенцией всего предыдущего мат</w:t>
      </w:r>
      <w:r w:rsidR="000A4D50" w:rsidRPr="00C042B5">
        <w:t>е</w:t>
      </w:r>
      <w:r w:rsidR="000A4D50" w:rsidRPr="00C042B5">
        <w:t xml:space="preserve">риала, который должен быть твердо усвоен. </w:t>
      </w:r>
    </w:p>
    <w:p w:rsidR="00B86184" w:rsidRPr="00C042B5" w:rsidRDefault="00B86184" w:rsidP="00B86184">
      <w:pPr>
        <w:ind w:firstLine="709"/>
        <w:jc w:val="both"/>
      </w:pPr>
      <w:r w:rsidRPr="00C042B5">
        <w:t>В теме переменные токи целесообразно для наглядности решения задач (где это возможно) строить векторную диаграмму. При аналитическом решении рекомендуется использовать метод комплексных амплитуд.</w:t>
      </w:r>
    </w:p>
    <w:p w:rsidR="00B86184" w:rsidRPr="00C042B5" w:rsidRDefault="00B86184" w:rsidP="00B86184">
      <w:pPr>
        <w:ind w:firstLine="709"/>
        <w:jc w:val="both"/>
      </w:pPr>
      <w:r w:rsidRPr="00C042B5">
        <w:t xml:space="preserve"> Экзамен принимается по экзаменационным билетам, каждый из которых включает в себя два теоретических вопроса. На самостоятельную подготовку к экзамену выделяется 3 дня, во время подготовки к экзамену предусмотрена  групповая консультация. </w:t>
      </w:r>
    </w:p>
    <w:p w:rsidR="00B86184" w:rsidRPr="00C042B5" w:rsidRDefault="00B86184" w:rsidP="00B86184">
      <w:pPr>
        <w:autoSpaceDE w:val="0"/>
        <w:ind w:firstLine="708"/>
        <w:jc w:val="both"/>
        <w:rPr>
          <w:rFonts w:eastAsia="SFRM1440"/>
          <w:color w:val="0000FF"/>
        </w:rPr>
      </w:pPr>
      <w:r w:rsidRPr="00C042B5">
        <w:t>Освоить вопросы, излагаемые в процессе изучения дисциплины «</w:t>
      </w:r>
      <w:r w:rsidR="000A4D50" w:rsidRPr="00C042B5">
        <w:t>Атомная физика</w:t>
      </w:r>
      <w:r w:rsidRPr="00C042B5">
        <w:t>» самостоятельно студенту крайне сложно. Это связано со сложностью изучаемого мат</w:t>
      </w:r>
      <w:r w:rsidRPr="00C042B5">
        <w:t>е</w:t>
      </w:r>
      <w:r w:rsidRPr="00C042B5">
        <w:t>риала и большим объемом курса. Поэтому посещение всех аудиторных занятий является совершенно необходимым. Без упорных и регулярных занятий в течение семестра сдать э</w:t>
      </w:r>
      <w:r w:rsidRPr="00C042B5">
        <w:t>к</w:t>
      </w:r>
      <w:r w:rsidRPr="00C042B5">
        <w:t>замен по итогам изучения дисциплины студенту практически невозможно.</w:t>
      </w:r>
    </w:p>
    <w:p w:rsidR="002440B1" w:rsidRDefault="002440B1" w:rsidP="00B86184">
      <w:pPr>
        <w:tabs>
          <w:tab w:val="left" w:pos="5670"/>
        </w:tabs>
        <w:ind w:right="141"/>
        <w:jc w:val="center"/>
      </w:pPr>
    </w:p>
    <w:sectPr w:rsidR="002440B1" w:rsidSect="00110C6F">
      <w:footerReference w:type="default" r:id="rId32"/>
      <w:pgSz w:w="11906" w:h="16838" w:code="9"/>
      <w:pgMar w:top="1134" w:right="1134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51FD2" w:rsidRDefault="00451FD2">
      <w:r>
        <w:separator/>
      </w:r>
    </w:p>
  </w:endnote>
  <w:endnote w:type="continuationSeparator" w:id="0">
    <w:p w:rsidR="00451FD2" w:rsidRDefault="00451F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NewRoman">
    <w:altName w:val="Times New Roman"/>
    <w:charset w:val="CC"/>
    <w:family w:val="auto"/>
    <w:pitch w:val="variable"/>
  </w:font>
  <w:font w:name="DejaVu Sans">
    <w:panose1 w:val="020B0603030804020204"/>
    <w:charset w:val="CC"/>
    <w:family w:val="swiss"/>
    <w:pitch w:val="variable"/>
    <w:sig w:usb0="E7000EFF" w:usb1="5200FDFF" w:usb2="0A242021" w:usb3="00000000" w:csb0="000001BF" w:csb1="00000000"/>
  </w:font>
  <w:font w:name="SFBX1440">
    <w:altName w:val="MS Mincho"/>
    <w:charset w:val="80"/>
    <w:family w:val="auto"/>
    <w:pitch w:val="default"/>
  </w:font>
  <w:font w:name="SFRM1440">
    <w:altName w:val="Malgun Gothic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7A08" w:rsidRDefault="00B67A08" w:rsidP="008B1337">
    <w:pPr>
      <w:pStyle w:val="a6"/>
      <w:framePr w:wrap="auto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 w:rsidR="00826900">
      <w:rPr>
        <w:rStyle w:val="a8"/>
        <w:noProof/>
      </w:rPr>
      <w:t>4</w:t>
    </w:r>
    <w:r>
      <w:rPr>
        <w:rStyle w:val="a8"/>
      </w:rPr>
      <w:fldChar w:fldCharType="end"/>
    </w:r>
  </w:p>
  <w:p w:rsidR="00B67A08" w:rsidRDefault="00B67A08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51FD2" w:rsidRDefault="00451FD2">
      <w:r>
        <w:separator/>
      </w:r>
    </w:p>
  </w:footnote>
  <w:footnote w:type="continuationSeparator" w:id="0">
    <w:p w:rsidR="00451FD2" w:rsidRDefault="00451FD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name w:val="WW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sz w:val="24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sz w:val="24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sz w:val="24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sz w:val="24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sz w:val="24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sz w:val="24"/>
      </w:rPr>
    </w:lvl>
  </w:abstractNum>
  <w:abstractNum w:abstractNumId="1" w15:restartNumberingAfterBreak="0">
    <w:nsid w:val="00000003"/>
    <w:multiLevelType w:val="multilevel"/>
    <w:tmpl w:val="00000003"/>
    <w:name w:val="WW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sz w:val="24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sz w:val="24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sz w:val="24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sz w:val="24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sz w:val="24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sz w:val="24"/>
      </w:r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/>
      </w:rPr>
    </w:lvl>
  </w:abstractNum>
  <w:abstractNum w:abstractNumId="3" w15:restartNumberingAfterBreak="0">
    <w:nsid w:val="00000005"/>
    <w:multiLevelType w:val="multilevel"/>
    <w:tmpl w:val="00000005"/>
    <w:name w:val="WW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sz w:val="24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sz w:val="24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sz w:val="24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sz w:val="24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sz w:val="24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sz w:val="24"/>
      </w:rPr>
    </w:lvl>
  </w:abstractNum>
  <w:abstractNum w:abstractNumId="4" w15:restartNumberingAfterBreak="0">
    <w:nsid w:val="0000000B"/>
    <w:multiLevelType w:val="multilevel"/>
    <w:tmpl w:val="0000000B"/>
    <w:name w:val="WWNum12"/>
    <w:lvl w:ilvl="0">
      <w:start w:val="1"/>
      <w:numFmt w:val="decimal"/>
      <w:lvlText w:val="%1."/>
      <w:lvlJc w:val="left"/>
      <w:pPr>
        <w:tabs>
          <w:tab w:val="num" w:pos="0"/>
        </w:tabs>
        <w:ind w:left="176" w:hanging="360"/>
      </w:pPr>
      <w:rPr>
        <w:rFonts w:ascii="Times New Roman" w:hAnsi="Times New Roman"/>
        <w:b w:val="0"/>
        <w:sz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C"/>
    <w:multiLevelType w:val="multilevel"/>
    <w:tmpl w:val="000000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6" w15:restartNumberingAfterBreak="0">
    <w:nsid w:val="0000000E"/>
    <w:multiLevelType w:val="multilevel"/>
    <w:tmpl w:val="0000000E"/>
    <w:name w:val="WWNum17"/>
    <w:lvl w:ilvl="0">
      <w:start w:val="1"/>
      <w:numFmt w:val="decimal"/>
      <w:lvlText w:val="%1."/>
      <w:lvlJc w:val="left"/>
      <w:pPr>
        <w:tabs>
          <w:tab w:val="num" w:pos="0"/>
        </w:tabs>
        <w:ind w:left="176" w:hanging="360"/>
      </w:pPr>
      <w:rPr>
        <w:rFonts w:ascii="Times New Roman" w:hAnsi="Times New Roman"/>
        <w:b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0000000F"/>
    <w:multiLevelType w:val="multilevel"/>
    <w:tmpl w:val="0000000F"/>
    <w:name w:val="WWNum18"/>
    <w:lvl w:ilvl="0">
      <w:start w:val="1"/>
      <w:numFmt w:val="decimal"/>
      <w:lvlText w:val="%1."/>
      <w:lvlJc w:val="left"/>
      <w:pPr>
        <w:tabs>
          <w:tab w:val="num" w:pos="0"/>
        </w:tabs>
        <w:ind w:left="176" w:hanging="360"/>
      </w:pPr>
      <w:rPr>
        <w:rFonts w:ascii="Times New Roman" w:hAnsi="Times New Roman"/>
        <w:b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89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61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33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05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77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49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21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5936" w:hanging="180"/>
      </w:pPr>
    </w:lvl>
  </w:abstractNum>
  <w:abstractNum w:abstractNumId="8" w15:restartNumberingAfterBreak="0">
    <w:nsid w:val="00000010"/>
    <w:multiLevelType w:val="multilevel"/>
    <w:tmpl w:val="00000010"/>
    <w:name w:val="WWNum20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</w:lvl>
  </w:abstractNum>
  <w:abstractNum w:abstractNumId="9" w15:restartNumberingAfterBreak="0">
    <w:nsid w:val="00000011"/>
    <w:multiLevelType w:val="multilevel"/>
    <w:tmpl w:val="00000011"/>
    <w:name w:val="WW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 w15:restartNumberingAfterBreak="0">
    <w:nsid w:val="00000020"/>
    <w:multiLevelType w:val="multilevel"/>
    <w:tmpl w:val="00000020"/>
    <w:name w:val="WW8Num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1" w15:restartNumberingAfterBreak="0">
    <w:nsid w:val="00000023"/>
    <w:multiLevelType w:val="multilevel"/>
    <w:tmpl w:val="00000023"/>
    <w:name w:val="WW8Num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2" w15:restartNumberingAfterBreak="0">
    <w:nsid w:val="00000028"/>
    <w:multiLevelType w:val="multilevel"/>
    <w:tmpl w:val="00000028"/>
    <w:name w:val="WW8Num3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3" w15:restartNumberingAfterBreak="0">
    <w:nsid w:val="0000002B"/>
    <w:multiLevelType w:val="multilevel"/>
    <w:tmpl w:val="0000002B"/>
    <w:name w:val="WW8Num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4" w15:restartNumberingAfterBreak="0">
    <w:nsid w:val="0000002E"/>
    <w:multiLevelType w:val="multilevel"/>
    <w:tmpl w:val="0000002E"/>
    <w:name w:val="WW8Num4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5" w15:restartNumberingAfterBreak="0">
    <w:nsid w:val="0000002F"/>
    <w:multiLevelType w:val="multilevel"/>
    <w:tmpl w:val="0000002F"/>
    <w:name w:val="WW8Num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6" w15:restartNumberingAfterBreak="0">
    <w:nsid w:val="00000030"/>
    <w:multiLevelType w:val="multilevel"/>
    <w:tmpl w:val="00000030"/>
    <w:name w:val="WW8Num4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7" w15:restartNumberingAfterBreak="0">
    <w:nsid w:val="00000031"/>
    <w:multiLevelType w:val="multilevel"/>
    <w:tmpl w:val="00000031"/>
    <w:name w:val="WW8Num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8" w15:restartNumberingAfterBreak="0">
    <w:nsid w:val="00000032"/>
    <w:multiLevelType w:val="multilevel"/>
    <w:tmpl w:val="00000032"/>
    <w:name w:val="WW8Num4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9" w15:restartNumberingAfterBreak="0">
    <w:nsid w:val="00000036"/>
    <w:multiLevelType w:val="singleLevel"/>
    <w:tmpl w:val="00000036"/>
    <w:name w:val="WW8Num5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20" w15:restartNumberingAfterBreak="0">
    <w:nsid w:val="00000038"/>
    <w:multiLevelType w:val="singleLevel"/>
    <w:tmpl w:val="00000038"/>
    <w:name w:val="WW8Num55"/>
    <w:lvl w:ilvl="0">
      <w:start w:val="1"/>
      <w:numFmt w:val="decimal"/>
      <w:lvlText w:val="%1."/>
      <w:lvlJc w:val="left"/>
      <w:pPr>
        <w:tabs>
          <w:tab w:val="num" w:pos="-176"/>
        </w:tabs>
        <w:ind w:left="176" w:hanging="360"/>
      </w:pPr>
      <w:rPr>
        <w:rFonts w:cs="Times New Roman"/>
        <w:b w:val="0"/>
        <w:bCs w:val="0"/>
      </w:rPr>
    </w:lvl>
  </w:abstractNum>
  <w:abstractNum w:abstractNumId="21" w15:restartNumberingAfterBreak="0">
    <w:nsid w:val="00000043"/>
    <w:multiLevelType w:val="singleLevel"/>
    <w:tmpl w:val="00000043"/>
    <w:name w:val="WW8Num66"/>
    <w:lvl w:ilvl="0">
      <w:start w:val="1"/>
      <w:numFmt w:val="bullet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/>
      </w:rPr>
    </w:lvl>
  </w:abstractNum>
  <w:abstractNum w:abstractNumId="22" w15:restartNumberingAfterBreak="0">
    <w:nsid w:val="00000045"/>
    <w:multiLevelType w:val="singleLevel"/>
    <w:tmpl w:val="00000045"/>
    <w:name w:val="WW8Num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bCs w:val="0"/>
        <w:w w:val="101"/>
      </w:rPr>
    </w:lvl>
  </w:abstractNum>
  <w:abstractNum w:abstractNumId="23" w15:restartNumberingAfterBreak="0">
    <w:nsid w:val="058C7C5A"/>
    <w:multiLevelType w:val="hybridMultilevel"/>
    <w:tmpl w:val="974E0AA2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0D2D1E92"/>
    <w:multiLevelType w:val="hybridMultilevel"/>
    <w:tmpl w:val="FE6E5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0AD443D"/>
    <w:multiLevelType w:val="hybridMultilevel"/>
    <w:tmpl w:val="3F0E80A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2C545259"/>
    <w:multiLevelType w:val="hybridMultilevel"/>
    <w:tmpl w:val="E684127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2D3D495A"/>
    <w:multiLevelType w:val="hybridMultilevel"/>
    <w:tmpl w:val="841808E8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3C914B85"/>
    <w:multiLevelType w:val="hybridMultilevel"/>
    <w:tmpl w:val="045A4A52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32D68D5"/>
    <w:multiLevelType w:val="hybridMultilevel"/>
    <w:tmpl w:val="DD9425E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B15065B"/>
    <w:multiLevelType w:val="hybridMultilevel"/>
    <w:tmpl w:val="1CB83D16"/>
    <w:lvl w:ilvl="0" w:tplc="7CB49C4E">
      <w:start w:val="1"/>
      <w:numFmt w:val="bullet"/>
      <w:lvlText w:val="-"/>
      <w:lvlJc w:val="left"/>
      <w:pPr>
        <w:tabs>
          <w:tab w:val="num" w:pos="170"/>
        </w:tabs>
        <w:ind w:left="170" w:hanging="170"/>
      </w:pPr>
      <w:rPr>
        <w:rFonts w:ascii="Tunga" w:hAnsi="Tunga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31" w15:restartNumberingAfterBreak="0">
    <w:nsid w:val="5CA330C7"/>
    <w:multiLevelType w:val="hybridMultilevel"/>
    <w:tmpl w:val="2D0A6288"/>
    <w:lvl w:ilvl="0" w:tplc="51A0C2C8">
      <w:start w:val="1"/>
      <w:numFmt w:val="bullet"/>
      <w:pStyle w:val="a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734155FC"/>
    <w:multiLevelType w:val="hybridMultilevel"/>
    <w:tmpl w:val="C524B06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753C5DEF"/>
    <w:multiLevelType w:val="hybridMultilevel"/>
    <w:tmpl w:val="E4C294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7B4A8D"/>
    <w:multiLevelType w:val="hybridMultilevel"/>
    <w:tmpl w:val="7A7EC0E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76403F87"/>
    <w:multiLevelType w:val="hybridMultilevel"/>
    <w:tmpl w:val="A7D0893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9382060"/>
    <w:multiLevelType w:val="hybridMultilevel"/>
    <w:tmpl w:val="97A88658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5"/>
  </w:num>
  <w:num w:numId="3">
    <w:abstractNumId w:val="30"/>
  </w:num>
  <w:num w:numId="4">
    <w:abstractNumId w:val="33"/>
  </w:num>
  <w:num w:numId="5">
    <w:abstractNumId w:val="24"/>
  </w:num>
  <w:num w:numId="6">
    <w:abstractNumId w:val="8"/>
  </w:num>
  <w:num w:numId="7">
    <w:abstractNumId w:val="26"/>
  </w:num>
  <w:num w:numId="8">
    <w:abstractNumId w:val="34"/>
  </w:num>
  <w:num w:numId="9">
    <w:abstractNumId w:val="32"/>
  </w:num>
  <w:num w:numId="10">
    <w:abstractNumId w:val="29"/>
  </w:num>
  <w:num w:numId="11">
    <w:abstractNumId w:val="23"/>
  </w:num>
  <w:num w:numId="12">
    <w:abstractNumId w:val="25"/>
  </w:num>
  <w:num w:numId="13">
    <w:abstractNumId w:val="27"/>
  </w:num>
  <w:num w:numId="14">
    <w:abstractNumId w:val="35"/>
  </w:num>
  <w:num w:numId="15">
    <w:abstractNumId w:val="36"/>
  </w:num>
  <w:num w:numId="16">
    <w:abstractNumId w:val="28"/>
  </w:num>
  <w:num w:numId="17">
    <w:abstractNumId w:val="4"/>
  </w:num>
  <w:num w:numId="18">
    <w:abstractNumId w:val="6"/>
  </w:num>
  <w:num w:numId="19">
    <w:abstractNumId w:val="7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08"/>
  <w:autoHyphenation/>
  <w:hyphenationZone w:val="357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2081"/>
    <w:rsid w:val="00000AE8"/>
    <w:rsid w:val="00002CD9"/>
    <w:rsid w:val="00016B20"/>
    <w:rsid w:val="00016EC8"/>
    <w:rsid w:val="00030BC4"/>
    <w:rsid w:val="00033E81"/>
    <w:rsid w:val="000371C6"/>
    <w:rsid w:val="00043BE6"/>
    <w:rsid w:val="0004423D"/>
    <w:rsid w:val="00047785"/>
    <w:rsid w:val="00054D68"/>
    <w:rsid w:val="00055305"/>
    <w:rsid w:val="00056528"/>
    <w:rsid w:val="0007689D"/>
    <w:rsid w:val="00077C3C"/>
    <w:rsid w:val="00083DAE"/>
    <w:rsid w:val="0008436A"/>
    <w:rsid w:val="00085964"/>
    <w:rsid w:val="00086B08"/>
    <w:rsid w:val="00086EE2"/>
    <w:rsid w:val="00093258"/>
    <w:rsid w:val="00097EEF"/>
    <w:rsid w:val="000A4D50"/>
    <w:rsid w:val="000B087A"/>
    <w:rsid w:val="000B4639"/>
    <w:rsid w:val="000B6ABF"/>
    <w:rsid w:val="000B790D"/>
    <w:rsid w:val="000B7A3C"/>
    <w:rsid w:val="000B7B40"/>
    <w:rsid w:val="000B7FA8"/>
    <w:rsid w:val="000C3341"/>
    <w:rsid w:val="000C3A12"/>
    <w:rsid w:val="000E1554"/>
    <w:rsid w:val="000E2081"/>
    <w:rsid w:val="000E4B9D"/>
    <w:rsid w:val="000E63B1"/>
    <w:rsid w:val="000F11AA"/>
    <w:rsid w:val="000F240D"/>
    <w:rsid w:val="000F28F4"/>
    <w:rsid w:val="000F394A"/>
    <w:rsid w:val="0010113D"/>
    <w:rsid w:val="00102A7E"/>
    <w:rsid w:val="00105203"/>
    <w:rsid w:val="00110C6F"/>
    <w:rsid w:val="001126A8"/>
    <w:rsid w:val="0012335E"/>
    <w:rsid w:val="0012445F"/>
    <w:rsid w:val="00133916"/>
    <w:rsid w:val="00156251"/>
    <w:rsid w:val="00166EE7"/>
    <w:rsid w:val="001702A9"/>
    <w:rsid w:val="001718D3"/>
    <w:rsid w:val="00172C19"/>
    <w:rsid w:val="001733FA"/>
    <w:rsid w:val="00175F51"/>
    <w:rsid w:val="0017734F"/>
    <w:rsid w:val="00187439"/>
    <w:rsid w:val="001901C3"/>
    <w:rsid w:val="00192A3A"/>
    <w:rsid w:val="00192F76"/>
    <w:rsid w:val="001A1AED"/>
    <w:rsid w:val="001A4EF5"/>
    <w:rsid w:val="001A6D6D"/>
    <w:rsid w:val="001B3353"/>
    <w:rsid w:val="001B35D4"/>
    <w:rsid w:val="001B468E"/>
    <w:rsid w:val="001B66E4"/>
    <w:rsid w:val="001C115C"/>
    <w:rsid w:val="001C1C88"/>
    <w:rsid w:val="001C7CB1"/>
    <w:rsid w:val="001D0C89"/>
    <w:rsid w:val="001D576E"/>
    <w:rsid w:val="001E0172"/>
    <w:rsid w:val="001E1A47"/>
    <w:rsid w:val="001F0199"/>
    <w:rsid w:val="001F2B0C"/>
    <w:rsid w:val="001F3918"/>
    <w:rsid w:val="001F5EE7"/>
    <w:rsid w:val="00211132"/>
    <w:rsid w:val="002144EE"/>
    <w:rsid w:val="002150AC"/>
    <w:rsid w:val="00222B64"/>
    <w:rsid w:val="0022638F"/>
    <w:rsid w:val="0023066A"/>
    <w:rsid w:val="00232F5A"/>
    <w:rsid w:val="00236A16"/>
    <w:rsid w:val="0024117A"/>
    <w:rsid w:val="002440B1"/>
    <w:rsid w:val="00246A4C"/>
    <w:rsid w:val="002522C5"/>
    <w:rsid w:val="00252AE2"/>
    <w:rsid w:val="0026349D"/>
    <w:rsid w:val="002635FA"/>
    <w:rsid w:val="00263F34"/>
    <w:rsid w:val="00264313"/>
    <w:rsid w:val="00265EBE"/>
    <w:rsid w:val="00266364"/>
    <w:rsid w:val="00267C1B"/>
    <w:rsid w:val="0027252F"/>
    <w:rsid w:val="00273FE8"/>
    <w:rsid w:val="00277ABA"/>
    <w:rsid w:val="00281EA8"/>
    <w:rsid w:val="00284D9E"/>
    <w:rsid w:val="00285622"/>
    <w:rsid w:val="00292317"/>
    <w:rsid w:val="00292E69"/>
    <w:rsid w:val="0029688F"/>
    <w:rsid w:val="002A0B30"/>
    <w:rsid w:val="002A167B"/>
    <w:rsid w:val="002A6CB7"/>
    <w:rsid w:val="002B64E4"/>
    <w:rsid w:val="002C2C29"/>
    <w:rsid w:val="002D4993"/>
    <w:rsid w:val="002D7896"/>
    <w:rsid w:val="002E2A2B"/>
    <w:rsid w:val="002E2C91"/>
    <w:rsid w:val="00301088"/>
    <w:rsid w:val="00304375"/>
    <w:rsid w:val="00306FB7"/>
    <w:rsid w:val="00317D41"/>
    <w:rsid w:val="003259D2"/>
    <w:rsid w:val="00332D55"/>
    <w:rsid w:val="00344093"/>
    <w:rsid w:val="00344680"/>
    <w:rsid w:val="003446F0"/>
    <w:rsid w:val="00344A4E"/>
    <w:rsid w:val="003455F1"/>
    <w:rsid w:val="00347656"/>
    <w:rsid w:val="0035178B"/>
    <w:rsid w:val="0035616D"/>
    <w:rsid w:val="00362881"/>
    <w:rsid w:val="00365700"/>
    <w:rsid w:val="003673B8"/>
    <w:rsid w:val="00371760"/>
    <w:rsid w:val="0037491D"/>
    <w:rsid w:val="003809A5"/>
    <w:rsid w:val="003853F6"/>
    <w:rsid w:val="00393CF7"/>
    <w:rsid w:val="003972E9"/>
    <w:rsid w:val="003A7440"/>
    <w:rsid w:val="003B05FC"/>
    <w:rsid w:val="003B1094"/>
    <w:rsid w:val="003B1A94"/>
    <w:rsid w:val="003B401C"/>
    <w:rsid w:val="003B54DE"/>
    <w:rsid w:val="003C1443"/>
    <w:rsid w:val="003C7C9A"/>
    <w:rsid w:val="003D0578"/>
    <w:rsid w:val="003D14A3"/>
    <w:rsid w:val="003E0347"/>
    <w:rsid w:val="003E0C98"/>
    <w:rsid w:val="003E17A9"/>
    <w:rsid w:val="003F2679"/>
    <w:rsid w:val="003F5DF1"/>
    <w:rsid w:val="003F78E5"/>
    <w:rsid w:val="00401BED"/>
    <w:rsid w:val="0040212E"/>
    <w:rsid w:val="00412A92"/>
    <w:rsid w:val="0042201A"/>
    <w:rsid w:val="00425286"/>
    <w:rsid w:val="0042715E"/>
    <w:rsid w:val="004310AC"/>
    <w:rsid w:val="00431B7C"/>
    <w:rsid w:val="00431DC9"/>
    <w:rsid w:val="004321D7"/>
    <w:rsid w:val="00432351"/>
    <w:rsid w:val="00433D38"/>
    <w:rsid w:val="00434DF2"/>
    <w:rsid w:val="00441FCA"/>
    <w:rsid w:val="004428CB"/>
    <w:rsid w:val="0044718B"/>
    <w:rsid w:val="0044776E"/>
    <w:rsid w:val="00450447"/>
    <w:rsid w:val="00451FD2"/>
    <w:rsid w:val="0045776A"/>
    <w:rsid w:val="004600A2"/>
    <w:rsid w:val="004603C1"/>
    <w:rsid w:val="00463327"/>
    <w:rsid w:val="00463AD3"/>
    <w:rsid w:val="00480F27"/>
    <w:rsid w:val="004873EA"/>
    <w:rsid w:val="00487CC0"/>
    <w:rsid w:val="00490935"/>
    <w:rsid w:val="00492B73"/>
    <w:rsid w:val="00495E73"/>
    <w:rsid w:val="00497644"/>
    <w:rsid w:val="004A1702"/>
    <w:rsid w:val="004A3284"/>
    <w:rsid w:val="004B6646"/>
    <w:rsid w:val="004B692F"/>
    <w:rsid w:val="004B7D00"/>
    <w:rsid w:val="004D1E36"/>
    <w:rsid w:val="004D29A5"/>
    <w:rsid w:val="004D695D"/>
    <w:rsid w:val="004D7356"/>
    <w:rsid w:val="004E0BF3"/>
    <w:rsid w:val="004E13FB"/>
    <w:rsid w:val="004E2811"/>
    <w:rsid w:val="004E3652"/>
    <w:rsid w:val="004E3EE3"/>
    <w:rsid w:val="004E6D11"/>
    <w:rsid w:val="004F14EF"/>
    <w:rsid w:val="004F536D"/>
    <w:rsid w:val="004F7D95"/>
    <w:rsid w:val="00517A3F"/>
    <w:rsid w:val="0052422F"/>
    <w:rsid w:val="0053078F"/>
    <w:rsid w:val="00533D88"/>
    <w:rsid w:val="005351EA"/>
    <w:rsid w:val="00541F02"/>
    <w:rsid w:val="005422F7"/>
    <w:rsid w:val="00552400"/>
    <w:rsid w:val="005537E1"/>
    <w:rsid w:val="00561F8C"/>
    <w:rsid w:val="00564AE3"/>
    <w:rsid w:val="00566334"/>
    <w:rsid w:val="00571DC6"/>
    <w:rsid w:val="00574810"/>
    <w:rsid w:val="00576667"/>
    <w:rsid w:val="005814AC"/>
    <w:rsid w:val="00584AC4"/>
    <w:rsid w:val="00584AE7"/>
    <w:rsid w:val="00592525"/>
    <w:rsid w:val="005A77B9"/>
    <w:rsid w:val="005B1D65"/>
    <w:rsid w:val="005B4CB5"/>
    <w:rsid w:val="005C7A90"/>
    <w:rsid w:val="005E0657"/>
    <w:rsid w:val="005E35DE"/>
    <w:rsid w:val="005E63FF"/>
    <w:rsid w:val="005E6EFF"/>
    <w:rsid w:val="005F5C2C"/>
    <w:rsid w:val="00612D2A"/>
    <w:rsid w:val="00614222"/>
    <w:rsid w:val="00616FCD"/>
    <w:rsid w:val="00624025"/>
    <w:rsid w:val="00630BD5"/>
    <w:rsid w:val="0063687D"/>
    <w:rsid w:val="00640B56"/>
    <w:rsid w:val="00645BA1"/>
    <w:rsid w:val="00647975"/>
    <w:rsid w:val="00647CE5"/>
    <w:rsid w:val="00647E9D"/>
    <w:rsid w:val="00652FDE"/>
    <w:rsid w:val="00662E5E"/>
    <w:rsid w:val="00663371"/>
    <w:rsid w:val="00666D14"/>
    <w:rsid w:val="0067039B"/>
    <w:rsid w:val="0067199D"/>
    <w:rsid w:val="00671D18"/>
    <w:rsid w:val="00675837"/>
    <w:rsid w:val="0067649D"/>
    <w:rsid w:val="0068262B"/>
    <w:rsid w:val="00682F08"/>
    <w:rsid w:val="00683E17"/>
    <w:rsid w:val="00685032"/>
    <w:rsid w:val="00685823"/>
    <w:rsid w:val="00686E1C"/>
    <w:rsid w:val="00687248"/>
    <w:rsid w:val="006878E3"/>
    <w:rsid w:val="00693E23"/>
    <w:rsid w:val="006959A3"/>
    <w:rsid w:val="006A56D0"/>
    <w:rsid w:val="006B1950"/>
    <w:rsid w:val="006B231B"/>
    <w:rsid w:val="006B5A36"/>
    <w:rsid w:val="006B6A67"/>
    <w:rsid w:val="006C2162"/>
    <w:rsid w:val="006C783B"/>
    <w:rsid w:val="006D0CCB"/>
    <w:rsid w:val="006D2B2F"/>
    <w:rsid w:val="006D46B2"/>
    <w:rsid w:val="006D7831"/>
    <w:rsid w:val="006E2714"/>
    <w:rsid w:val="006E348B"/>
    <w:rsid w:val="006F4451"/>
    <w:rsid w:val="007003A6"/>
    <w:rsid w:val="00702AF4"/>
    <w:rsid w:val="00717848"/>
    <w:rsid w:val="00720B1B"/>
    <w:rsid w:val="007236A6"/>
    <w:rsid w:val="00742AE9"/>
    <w:rsid w:val="00746639"/>
    <w:rsid w:val="00750576"/>
    <w:rsid w:val="00760E2A"/>
    <w:rsid w:val="00761898"/>
    <w:rsid w:val="00783A38"/>
    <w:rsid w:val="00792FEC"/>
    <w:rsid w:val="00793343"/>
    <w:rsid w:val="00795A79"/>
    <w:rsid w:val="007A6A02"/>
    <w:rsid w:val="007A70CC"/>
    <w:rsid w:val="007B0C6B"/>
    <w:rsid w:val="007B60F3"/>
    <w:rsid w:val="007B678D"/>
    <w:rsid w:val="007B7D08"/>
    <w:rsid w:val="007C4543"/>
    <w:rsid w:val="007D3B14"/>
    <w:rsid w:val="007D7450"/>
    <w:rsid w:val="007E21CF"/>
    <w:rsid w:val="007E6C36"/>
    <w:rsid w:val="007F00D4"/>
    <w:rsid w:val="007F0EC9"/>
    <w:rsid w:val="007F4C09"/>
    <w:rsid w:val="00800D1A"/>
    <w:rsid w:val="008012A6"/>
    <w:rsid w:val="008055B5"/>
    <w:rsid w:val="00815EA0"/>
    <w:rsid w:val="00817FD3"/>
    <w:rsid w:val="00817FEA"/>
    <w:rsid w:val="00822096"/>
    <w:rsid w:val="00822598"/>
    <w:rsid w:val="00824865"/>
    <w:rsid w:val="00825C92"/>
    <w:rsid w:val="00826900"/>
    <w:rsid w:val="00826C0A"/>
    <w:rsid w:val="00836FF4"/>
    <w:rsid w:val="008404B9"/>
    <w:rsid w:val="00851A1C"/>
    <w:rsid w:val="00851ADB"/>
    <w:rsid w:val="008557C5"/>
    <w:rsid w:val="0085618D"/>
    <w:rsid w:val="00861182"/>
    <w:rsid w:val="008621B1"/>
    <w:rsid w:val="0086577F"/>
    <w:rsid w:val="00874BFA"/>
    <w:rsid w:val="0088336E"/>
    <w:rsid w:val="008859D6"/>
    <w:rsid w:val="00885AA2"/>
    <w:rsid w:val="00887655"/>
    <w:rsid w:val="008A724E"/>
    <w:rsid w:val="008B1337"/>
    <w:rsid w:val="008C183A"/>
    <w:rsid w:val="008C20F4"/>
    <w:rsid w:val="008C24C3"/>
    <w:rsid w:val="008C555D"/>
    <w:rsid w:val="008C638C"/>
    <w:rsid w:val="008D2441"/>
    <w:rsid w:val="008D5030"/>
    <w:rsid w:val="008D6CD0"/>
    <w:rsid w:val="008E5BDE"/>
    <w:rsid w:val="008E67A4"/>
    <w:rsid w:val="008F13F2"/>
    <w:rsid w:val="008F44B4"/>
    <w:rsid w:val="008F4C2A"/>
    <w:rsid w:val="00900D77"/>
    <w:rsid w:val="009014DB"/>
    <w:rsid w:val="00905C35"/>
    <w:rsid w:val="00911F55"/>
    <w:rsid w:val="00917C02"/>
    <w:rsid w:val="00917D2B"/>
    <w:rsid w:val="00921943"/>
    <w:rsid w:val="00922F39"/>
    <w:rsid w:val="009259DC"/>
    <w:rsid w:val="00927F7D"/>
    <w:rsid w:val="00931366"/>
    <w:rsid w:val="00933DC3"/>
    <w:rsid w:val="00937276"/>
    <w:rsid w:val="0093739F"/>
    <w:rsid w:val="00941047"/>
    <w:rsid w:val="00943A4C"/>
    <w:rsid w:val="00954BCF"/>
    <w:rsid w:val="00957202"/>
    <w:rsid w:val="00957BE7"/>
    <w:rsid w:val="00960A69"/>
    <w:rsid w:val="00964E02"/>
    <w:rsid w:val="0097296A"/>
    <w:rsid w:val="00972AEF"/>
    <w:rsid w:val="00974808"/>
    <w:rsid w:val="00983AC9"/>
    <w:rsid w:val="009844C4"/>
    <w:rsid w:val="00991BC4"/>
    <w:rsid w:val="009A22F3"/>
    <w:rsid w:val="009A7BEA"/>
    <w:rsid w:val="009B0EA0"/>
    <w:rsid w:val="009B402F"/>
    <w:rsid w:val="009C12FB"/>
    <w:rsid w:val="009C1D1F"/>
    <w:rsid w:val="009C33D1"/>
    <w:rsid w:val="009C68FA"/>
    <w:rsid w:val="009C7B25"/>
    <w:rsid w:val="009E4050"/>
    <w:rsid w:val="009E5B1D"/>
    <w:rsid w:val="009F58AF"/>
    <w:rsid w:val="00A00364"/>
    <w:rsid w:val="00A1018D"/>
    <w:rsid w:val="00A11FCE"/>
    <w:rsid w:val="00A13ACB"/>
    <w:rsid w:val="00A14F2A"/>
    <w:rsid w:val="00A15DA0"/>
    <w:rsid w:val="00A22107"/>
    <w:rsid w:val="00A235BD"/>
    <w:rsid w:val="00A2425F"/>
    <w:rsid w:val="00A3174A"/>
    <w:rsid w:val="00A37F4D"/>
    <w:rsid w:val="00A4095D"/>
    <w:rsid w:val="00A455E1"/>
    <w:rsid w:val="00A47107"/>
    <w:rsid w:val="00A5210E"/>
    <w:rsid w:val="00A5527E"/>
    <w:rsid w:val="00A57A54"/>
    <w:rsid w:val="00A635AC"/>
    <w:rsid w:val="00A639AA"/>
    <w:rsid w:val="00A645C6"/>
    <w:rsid w:val="00A712B0"/>
    <w:rsid w:val="00A71593"/>
    <w:rsid w:val="00A76902"/>
    <w:rsid w:val="00AA0E6C"/>
    <w:rsid w:val="00AA25AA"/>
    <w:rsid w:val="00AA387E"/>
    <w:rsid w:val="00AA6226"/>
    <w:rsid w:val="00AA76EA"/>
    <w:rsid w:val="00AB056B"/>
    <w:rsid w:val="00AB0BF3"/>
    <w:rsid w:val="00AB393E"/>
    <w:rsid w:val="00AB649C"/>
    <w:rsid w:val="00AB68AD"/>
    <w:rsid w:val="00AC04E2"/>
    <w:rsid w:val="00AC2B00"/>
    <w:rsid w:val="00AD1DAA"/>
    <w:rsid w:val="00AD3B5C"/>
    <w:rsid w:val="00AE086B"/>
    <w:rsid w:val="00AE0B8D"/>
    <w:rsid w:val="00AE17FA"/>
    <w:rsid w:val="00AF004D"/>
    <w:rsid w:val="00AF0609"/>
    <w:rsid w:val="00AF2771"/>
    <w:rsid w:val="00AF2813"/>
    <w:rsid w:val="00B0166A"/>
    <w:rsid w:val="00B05651"/>
    <w:rsid w:val="00B109A4"/>
    <w:rsid w:val="00B155E6"/>
    <w:rsid w:val="00B15F63"/>
    <w:rsid w:val="00B17BDF"/>
    <w:rsid w:val="00B21024"/>
    <w:rsid w:val="00B241FD"/>
    <w:rsid w:val="00B40592"/>
    <w:rsid w:val="00B44437"/>
    <w:rsid w:val="00B50EF5"/>
    <w:rsid w:val="00B521F9"/>
    <w:rsid w:val="00B557FC"/>
    <w:rsid w:val="00B567C4"/>
    <w:rsid w:val="00B67A08"/>
    <w:rsid w:val="00B77E77"/>
    <w:rsid w:val="00B81FD8"/>
    <w:rsid w:val="00B86184"/>
    <w:rsid w:val="00B87775"/>
    <w:rsid w:val="00B9330B"/>
    <w:rsid w:val="00B9425F"/>
    <w:rsid w:val="00B9603E"/>
    <w:rsid w:val="00B96413"/>
    <w:rsid w:val="00B96DEE"/>
    <w:rsid w:val="00BA0124"/>
    <w:rsid w:val="00BA2681"/>
    <w:rsid w:val="00BA64C2"/>
    <w:rsid w:val="00BB001D"/>
    <w:rsid w:val="00BB0134"/>
    <w:rsid w:val="00BB0DF0"/>
    <w:rsid w:val="00BB28E1"/>
    <w:rsid w:val="00BB4182"/>
    <w:rsid w:val="00BB54DE"/>
    <w:rsid w:val="00BB6A0B"/>
    <w:rsid w:val="00BB77F6"/>
    <w:rsid w:val="00BC1FC4"/>
    <w:rsid w:val="00BC55DD"/>
    <w:rsid w:val="00BD2761"/>
    <w:rsid w:val="00BD31DE"/>
    <w:rsid w:val="00BE63CA"/>
    <w:rsid w:val="00C042B5"/>
    <w:rsid w:val="00C0539F"/>
    <w:rsid w:val="00C0727B"/>
    <w:rsid w:val="00C1098E"/>
    <w:rsid w:val="00C1405A"/>
    <w:rsid w:val="00C204DF"/>
    <w:rsid w:val="00C209C3"/>
    <w:rsid w:val="00C25ACF"/>
    <w:rsid w:val="00C27A35"/>
    <w:rsid w:val="00C4325D"/>
    <w:rsid w:val="00C44689"/>
    <w:rsid w:val="00C55A83"/>
    <w:rsid w:val="00C61B1B"/>
    <w:rsid w:val="00C655E3"/>
    <w:rsid w:val="00C65DD4"/>
    <w:rsid w:val="00C760A5"/>
    <w:rsid w:val="00C80873"/>
    <w:rsid w:val="00C8231E"/>
    <w:rsid w:val="00C94B41"/>
    <w:rsid w:val="00C95395"/>
    <w:rsid w:val="00C9674E"/>
    <w:rsid w:val="00CA06CC"/>
    <w:rsid w:val="00CA1CFA"/>
    <w:rsid w:val="00CB11F6"/>
    <w:rsid w:val="00CB7714"/>
    <w:rsid w:val="00CB7B9E"/>
    <w:rsid w:val="00CC0554"/>
    <w:rsid w:val="00CC70A3"/>
    <w:rsid w:val="00CD283E"/>
    <w:rsid w:val="00CD63C4"/>
    <w:rsid w:val="00CD7B86"/>
    <w:rsid w:val="00CE1B9D"/>
    <w:rsid w:val="00CE79C0"/>
    <w:rsid w:val="00CF2052"/>
    <w:rsid w:val="00CF2FD6"/>
    <w:rsid w:val="00CF3F1B"/>
    <w:rsid w:val="00CF6FD7"/>
    <w:rsid w:val="00D10FF0"/>
    <w:rsid w:val="00D1136F"/>
    <w:rsid w:val="00D14292"/>
    <w:rsid w:val="00D20A16"/>
    <w:rsid w:val="00D221CF"/>
    <w:rsid w:val="00D27F0F"/>
    <w:rsid w:val="00D30608"/>
    <w:rsid w:val="00D30B10"/>
    <w:rsid w:val="00D3321A"/>
    <w:rsid w:val="00D45040"/>
    <w:rsid w:val="00D45E5E"/>
    <w:rsid w:val="00D4742E"/>
    <w:rsid w:val="00D500E2"/>
    <w:rsid w:val="00D53319"/>
    <w:rsid w:val="00D57290"/>
    <w:rsid w:val="00D60ABA"/>
    <w:rsid w:val="00D66A87"/>
    <w:rsid w:val="00D67A14"/>
    <w:rsid w:val="00D76D15"/>
    <w:rsid w:val="00D8281D"/>
    <w:rsid w:val="00D8430C"/>
    <w:rsid w:val="00D85438"/>
    <w:rsid w:val="00D90D59"/>
    <w:rsid w:val="00D94A46"/>
    <w:rsid w:val="00D96349"/>
    <w:rsid w:val="00DA1062"/>
    <w:rsid w:val="00DA11D8"/>
    <w:rsid w:val="00DA3899"/>
    <w:rsid w:val="00DA64FC"/>
    <w:rsid w:val="00DB5165"/>
    <w:rsid w:val="00DB6194"/>
    <w:rsid w:val="00DC086B"/>
    <w:rsid w:val="00DD5F60"/>
    <w:rsid w:val="00DD7FE9"/>
    <w:rsid w:val="00DE13BF"/>
    <w:rsid w:val="00DE578A"/>
    <w:rsid w:val="00DF2A7B"/>
    <w:rsid w:val="00DF3DC4"/>
    <w:rsid w:val="00DF3F14"/>
    <w:rsid w:val="00DF4921"/>
    <w:rsid w:val="00DF7A77"/>
    <w:rsid w:val="00E0068E"/>
    <w:rsid w:val="00E03187"/>
    <w:rsid w:val="00E0399F"/>
    <w:rsid w:val="00E03C54"/>
    <w:rsid w:val="00E04EC5"/>
    <w:rsid w:val="00E06E21"/>
    <w:rsid w:val="00E15BE3"/>
    <w:rsid w:val="00E200D9"/>
    <w:rsid w:val="00E20DA1"/>
    <w:rsid w:val="00E222CC"/>
    <w:rsid w:val="00E25C7A"/>
    <w:rsid w:val="00E30105"/>
    <w:rsid w:val="00E400B1"/>
    <w:rsid w:val="00E42015"/>
    <w:rsid w:val="00E44534"/>
    <w:rsid w:val="00E45CB6"/>
    <w:rsid w:val="00E467CC"/>
    <w:rsid w:val="00E47268"/>
    <w:rsid w:val="00E50230"/>
    <w:rsid w:val="00E51BAD"/>
    <w:rsid w:val="00E54DA3"/>
    <w:rsid w:val="00E55FA7"/>
    <w:rsid w:val="00E623C1"/>
    <w:rsid w:val="00E663F1"/>
    <w:rsid w:val="00E66E76"/>
    <w:rsid w:val="00E73BC5"/>
    <w:rsid w:val="00E74D34"/>
    <w:rsid w:val="00E751D1"/>
    <w:rsid w:val="00E81AC7"/>
    <w:rsid w:val="00E86A56"/>
    <w:rsid w:val="00E86E30"/>
    <w:rsid w:val="00E874FB"/>
    <w:rsid w:val="00E91465"/>
    <w:rsid w:val="00E919DD"/>
    <w:rsid w:val="00EA569E"/>
    <w:rsid w:val="00EB2A8A"/>
    <w:rsid w:val="00EB625F"/>
    <w:rsid w:val="00EC6026"/>
    <w:rsid w:val="00EC7D99"/>
    <w:rsid w:val="00ED039B"/>
    <w:rsid w:val="00ED28AC"/>
    <w:rsid w:val="00ED5940"/>
    <w:rsid w:val="00ED607C"/>
    <w:rsid w:val="00EE28CC"/>
    <w:rsid w:val="00EE5E6F"/>
    <w:rsid w:val="00EF10C0"/>
    <w:rsid w:val="00EF1E0B"/>
    <w:rsid w:val="00EF2228"/>
    <w:rsid w:val="00EF257C"/>
    <w:rsid w:val="00EF30A0"/>
    <w:rsid w:val="00EF7652"/>
    <w:rsid w:val="00F00E3B"/>
    <w:rsid w:val="00F0337C"/>
    <w:rsid w:val="00F06046"/>
    <w:rsid w:val="00F07FA2"/>
    <w:rsid w:val="00F151BC"/>
    <w:rsid w:val="00F1532C"/>
    <w:rsid w:val="00F27004"/>
    <w:rsid w:val="00F27B18"/>
    <w:rsid w:val="00F27CED"/>
    <w:rsid w:val="00F31A9F"/>
    <w:rsid w:val="00F36594"/>
    <w:rsid w:val="00F41639"/>
    <w:rsid w:val="00F451AD"/>
    <w:rsid w:val="00F5114A"/>
    <w:rsid w:val="00F5469C"/>
    <w:rsid w:val="00F61376"/>
    <w:rsid w:val="00F65215"/>
    <w:rsid w:val="00F670AA"/>
    <w:rsid w:val="00F756F4"/>
    <w:rsid w:val="00F923AB"/>
    <w:rsid w:val="00F928B8"/>
    <w:rsid w:val="00FA2448"/>
    <w:rsid w:val="00FA610D"/>
    <w:rsid w:val="00FB29BB"/>
    <w:rsid w:val="00FB6F59"/>
    <w:rsid w:val="00FB6FD6"/>
    <w:rsid w:val="00FC09FA"/>
    <w:rsid w:val="00FC36CD"/>
    <w:rsid w:val="00FD1410"/>
    <w:rsid w:val="00FD752D"/>
    <w:rsid w:val="00FE0C63"/>
    <w:rsid w:val="00FE53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1532636"/>
  <w15:chartTrackingRefBased/>
  <w15:docId w15:val="{1BFDBCB5-77EF-4775-ABA7-1F4D0A5B38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8C20F4"/>
    <w:rPr>
      <w:sz w:val="24"/>
      <w:szCs w:val="24"/>
    </w:rPr>
  </w:style>
  <w:style w:type="paragraph" w:styleId="1">
    <w:name w:val="heading 1"/>
    <w:basedOn w:val="a0"/>
    <w:link w:val="10"/>
    <w:uiPriority w:val="99"/>
    <w:qFormat/>
    <w:rsid w:val="00666D1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1">
    <w:name w:val="Default Paragraph Font"/>
    <w:uiPriority w:val="99"/>
    <w:semiHidden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4">
    <w:name w:val="List Paragraph"/>
    <w:basedOn w:val="a0"/>
    <w:qFormat/>
    <w:rsid w:val="008C20F4"/>
    <w:pPr>
      <w:ind w:left="708"/>
    </w:pPr>
    <w:rPr>
      <w:sz w:val="28"/>
      <w:szCs w:val="28"/>
    </w:rPr>
  </w:style>
  <w:style w:type="paragraph" w:customStyle="1" w:styleId="a5">
    <w:name w:val="список с точками"/>
    <w:basedOn w:val="a0"/>
    <w:rsid w:val="008C20F4"/>
    <w:pPr>
      <w:spacing w:line="312" w:lineRule="auto"/>
      <w:jc w:val="both"/>
    </w:pPr>
  </w:style>
  <w:style w:type="character" w:customStyle="1" w:styleId="submenu-table">
    <w:name w:val="submenu-table"/>
    <w:uiPriority w:val="99"/>
    <w:rsid w:val="008C20F4"/>
    <w:rPr>
      <w:rFonts w:cs="Times New Roman"/>
    </w:rPr>
  </w:style>
  <w:style w:type="character" w:customStyle="1" w:styleId="FontStyle12">
    <w:name w:val="Font Style12"/>
    <w:uiPriority w:val="99"/>
    <w:rsid w:val="008C20F4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4">
    <w:name w:val="Font Style14"/>
    <w:uiPriority w:val="99"/>
    <w:rsid w:val="008C20F4"/>
    <w:rPr>
      <w:rFonts w:ascii="Times New Roman" w:hAnsi="Times New Roman" w:cs="Times New Roman"/>
      <w:sz w:val="22"/>
      <w:szCs w:val="22"/>
    </w:rPr>
  </w:style>
  <w:style w:type="paragraph" w:styleId="a6">
    <w:name w:val="footer"/>
    <w:basedOn w:val="a0"/>
    <w:link w:val="a7"/>
    <w:uiPriority w:val="99"/>
    <w:rsid w:val="008C20F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semiHidden/>
    <w:locked/>
    <w:rPr>
      <w:rFonts w:cs="Times New Roman"/>
      <w:sz w:val="24"/>
      <w:szCs w:val="24"/>
    </w:rPr>
  </w:style>
  <w:style w:type="character" w:styleId="a8">
    <w:name w:val="page number"/>
    <w:uiPriority w:val="99"/>
    <w:rsid w:val="008C20F4"/>
    <w:rPr>
      <w:rFonts w:cs="Times New Roman"/>
    </w:rPr>
  </w:style>
  <w:style w:type="character" w:customStyle="1" w:styleId="FontStyle58">
    <w:name w:val="Font Style58"/>
    <w:uiPriority w:val="99"/>
    <w:rsid w:val="00943A4C"/>
    <w:rPr>
      <w:rFonts w:ascii="Times New Roman" w:hAnsi="Times New Roman" w:cs="Times New Roman"/>
      <w:i/>
      <w:iCs/>
      <w:sz w:val="22"/>
      <w:szCs w:val="22"/>
    </w:rPr>
  </w:style>
  <w:style w:type="paragraph" w:styleId="a9">
    <w:name w:val="Body Text Indent"/>
    <w:basedOn w:val="a0"/>
    <w:link w:val="aa"/>
    <w:uiPriority w:val="99"/>
    <w:rsid w:val="00A2425F"/>
    <w:pPr>
      <w:spacing w:before="60"/>
      <w:ind w:firstLine="567"/>
      <w:jc w:val="both"/>
    </w:pPr>
  </w:style>
  <w:style w:type="character" w:customStyle="1" w:styleId="aa">
    <w:name w:val="Основной текст с отступом Знак"/>
    <w:link w:val="a9"/>
    <w:uiPriority w:val="99"/>
    <w:semiHidden/>
    <w:locked/>
    <w:rPr>
      <w:rFonts w:cs="Times New Roman"/>
      <w:sz w:val="24"/>
      <w:szCs w:val="24"/>
    </w:rPr>
  </w:style>
  <w:style w:type="paragraph" w:customStyle="1" w:styleId="3">
    <w:name w:val="заголовок 3"/>
    <w:basedOn w:val="a0"/>
    <w:next w:val="a0"/>
    <w:uiPriority w:val="99"/>
    <w:rsid w:val="00BC1FC4"/>
    <w:pPr>
      <w:keepNext/>
      <w:autoSpaceDE w:val="0"/>
      <w:autoSpaceDN w:val="0"/>
      <w:ind w:firstLine="454"/>
      <w:outlineLvl w:val="2"/>
    </w:pPr>
    <w:rPr>
      <w:u w:val="single"/>
    </w:rPr>
  </w:style>
  <w:style w:type="paragraph" w:styleId="ab">
    <w:name w:val="Normal (Web)"/>
    <w:basedOn w:val="a0"/>
    <w:uiPriority w:val="99"/>
    <w:rsid w:val="00D85438"/>
    <w:pPr>
      <w:spacing w:before="280" w:after="280"/>
    </w:pPr>
    <w:rPr>
      <w:lang w:eastAsia="ar-SA"/>
    </w:rPr>
  </w:style>
  <w:style w:type="paragraph" w:styleId="HTML">
    <w:name w:val="HTML Preformatted"/>
    <w:basedOn w:val="a0"/>
    <w:link w:val="HTML0"/>
    <w:uiPriority w:val="99"/>
    <w:rsid w:val="00760E2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semiHidden/>
    <w:locked/>
    <w:rPr>
      <w:rFonts w:ascii="Courier New" w:hAnsi="Courier New" w:cs="Courier New"/>
      <w:sz w:val="20"/>
      <w:szCs w:val="20"/>
    </w:rPr>
  </w:style>
  <w:style w:type="character" w:styleId="ac">
    <w:name w:val="Hyperlink"/>
    <w:rsid w:val="00AD3B5C"/>
    <w:rPr>
      <w:rFonts w:cs="Times New Roman"/>
      <w:color w:val="0000FF"/>
      <w:u w:val="single"/>
    </w:rPr>
  </w:style>
  <w:style w:type="character" w:styleId="ad">
    <w:name w:val="FollowedHyperlink"/>
    <w:uiPriority w:val="99"/>
    <w:rsid w:val="00AD3B5C"/>
    <w:rPr>
      <w:rFonts w:cs="Times New Roman"/>
      <w:color w:val="800080"/>
      <w:u w:val="single"/>
    </w:rPr>
  </w:style>
  <w:style w:type="character" w:customStyle="1" w:styleId="apple-style-span">
    <w:name w:val="apple-style-span"/>
    <w:uiPriority w:val="99"/>
    <w:rsid w:val="001F2B0C"/>
    <w:rPr>
      <w:rFonts w:cs="Times New Roman"/>
    </w:rPr>
  </w:style>
  <w:style w:type="paragraph" w:customStyle="1" w:styleId="main">
    <w:name w:val="main"/>
    <w:basedOn w:val="a0"/>
    <w:uiPriority w:val="99"/>
    <w:rsid w:val="00347656"/>
    <w:pPr>
      <w:spacing w:before="100" w:beforeAutospacing="1" w:after="100" w:afterAutospacing="1"/>
    </w:pPr>
    <w:rPr>
      <w:sz w:val="22"/>
      <w:szCs w:val="22"/>
    </w:rPr>
  </w:style>
  <w:style w:type="paragraph" w:customStyle="1" w:styleId="mainj">
    <w:name w:val="mainj"/>
    <w:basedOn w:val="a0"/>
    <w:uiPriority w:val="99"/>
    <w:rsid w:val="00347656"/>
    <w:pPr>
      <w:spacing w:before="100" w:beforeAutospacing="1" w:after="100" w:afterAutospacing="1"/>
      <w:jc w:val="both"/>
    </w:pPr>
    <w:rPr>
      <w:sz w:val="22"/>
      <w:szCs w:val="22"/>
    </w:rPr>
  </w:style>
  <w:style w:type="character" w:customStyle="1" w:styleId="apple-converted-space">
    <w:name w:val="apple-converted-space"/>
    <w:uiPriority w:val="99"/>
    <w:rsid w:val="00EF2228"/>
    <w:rPr>
      <w:rFonts w:cs="Times New Roman"/>
    </w:rPr>
  </w:style>
  <w:style w:type="character" w:customStyle="1" w:styleId="label12">
    <w:name w:val="label12"/>
    <w:uiPriority w:val="99"/>
    <w:rsid w:val="00666D14"/>
    <w:rPr>
      <w:rFonts w:cs="Times New Roman"/>
      <w:b/>
      <w:bCs/>
    </w:rPr>
  </w:style>
  <w:style w:type="character" w:customStyle="1" w:styleId="b-share2">
    <w:name w:val="b-share2"/>
    <w:uiPriority w:val="99"/>
    <w:rsid w:val="00666D14"/>
    <w:rPr>
      <w:rFonts w:ascii="Arial" w:hAnsi="Arial" w:cs="Arial"/>
      <w:sz w:val="21"/>
      <w:szCs w:val="21"/>
    </w:rPr>
  </w:style>
  <w:style w:type="character" w:customStyle="1" w:styleId="b-share-form-buttonb-share-form-buttonshare">
    <w:name w:val="b-share-form-button b-share-form-button_share"/>
    <w:uiPriority w:val="99"/>
    <w:rsid w:val="00666D14"/>
    <w:rPr>
      <w:rFonts w:cs="Times New Roman"/>
    </w:rPr>
  </w:style>
  <w:style w:type="table" w:styleId="ae">
    <w:name w:val="Table Grid"/>
    <w:basedOn w:val="a2"/>
    <w:uiPriority w:val="99"/>
    <w:rsid w:val="00232F5A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Маркированный."/>
    <w:basedOn w:val="a0"/>
    <w:uiPriority w:val="99"/>
    <w:rsid w:val="00E44534"/>
    <w:pPr>
      <w:numPr>
        <w:numId w:val="1"/>
      </w:numPr>
      <w:ind w:left="1066" w:hanging="357"/>
    </w:pPr>
    <w:rPr>
      <w:lang w:eastAsia="en-US"/>
    </w:rPr>
  </w:style>
  <w:style w:type="paragraph" w:styleId="af">
    <w:name w:val="Plain Text"/>
    <w:basedOn w:val="a0"/>
    <w:link w:val="af0"/>
    <w:uiPriority w:val="99"/>
    <w:rsid w:val="009A7BEA"/>
    <w:pPr>
      <w:ind w:firstLine="720"/>
      <w:jc w:val="both"/>
    </w:pPr>
    <w:rPr>
      <w:rFonts w:ascii="Courier New" w:hAnsi="Courier New" w:cs="Courier New"/>
      <w:sz w:val="20"/>
      <w:szCs w:val="20"/>
    </w:rPr>
  </w:style>
  <w:style w:type="character" w:customStyle="1" w:styleId="af0">
    <w:name w:val="Текст Знак"/>
    <w:link w:val="af"/>
    <w:uiPriority w:val="99"/>
    <w:semiHidden/>
    <w:locked/>
    <w:rPr>
      <w:rFonts w:ascii="Courier New" w:hAnsi="Courier New" w:cs="Courier New"/>
      <w:sz w:val="20"/>
      <w:szCs w:val="20"/>
    </w:rPr>
  </w:style>
  <w:style w:type="paragraph" w:customStyle="1" w:styleId="11">
    <w:name w:val="Текст1"/>
    <w:basedOn w:val="a0"/>
    <w:uiPriority w:val="99"/>
    <w:rsid w:val="00E30105"/>
    <w:pPr>
      <w:suppressAutoHyphens/>
      <w:ind w:firstLine="720"/>
      <w:jc w:val="both"/>
    </w:pPr>
    <w:rPr>
      <w:rFonts w:ascii="Courier New" w:hAnsi="Courier New" w:cs="Courier New"/>
      <w:sz w:val="20"/>
      <w:szCs w:val="20"/>
      <w:lang w:eastAsia="zh-CN"/>
    </w:rPr>
  </w:style>
  <w:style w:type="paragraph" w:customStyle="1" w:styleId="Blockquote">
    <w:name w:val="Blockquote"/>
    <w:basedOn w:val="a0"/>
    <w:uiPriority w:val="99"/>
    <w:rsid w:val="00C80873"/>
    <w:pPr>
      <w:widowControl w:val="0"/>
      <w:suppressAutoHyphens/>
      <w:spacing w:before="100" w:after="100"/>
      <w:ind w:left="360" w:right="360"/>
    </w:pPr>
    <w:rPr>
      <w:lang w:eastAsia="zh-CN"/>
    </w:rPr>
  </w:style>
  <w:style w:type="paragraph" w:customStyle="1" w:styleId="2">
    <w:name w:val="Текст2"/>
    <w:basedOn w:val="a0"/>
    <w:uiPriority w:val="99"/>
    <w:rsid w:val="00F31A9F"/>
    <w:pPr>
      <w:ind w:firstLine="720"/>
      <w:jc w:val="both"/>
    </w:pPr>
    <w:rPr>
      <w:rFonts w:ascii="Courier New" w:hAnsi="Courier New" w:cs="Courier New"/>
      <w:sz w:val="20"/>
      <w:szCs w:val="20"/>
      <w:lang w:eastAsia="ar-SA"/>
    </w:rPr>
  </w:style>
  <w:style w:type="paragraph" w:styleId="af1">
    <w:name w:val="Title"/>
    <w:basedOn w:val="a0"/>
    <w:next w:val="a0"/>
    <w:link w:val="af2"/>
    <w:qFormat/>
    <w:rsid w:val="00B9425F"/>
    <w:pPr>
      <w:keepNext/>
      <w:keepLines/>
      <w:spacing w:before="480" w:after="120" w:line="259" w:lineRule="auto"/>
    </w:pPr>
    <w:rPr>
      <w:rFonts w:ascii="Calibri" w:eastAsia="Calibri" w:hAnsi="Calibri" w:cs="Calibri"/>
      <w:b/>
      <w:sz w:val="72"/>
      <w:szCs w:val="72"/>
    </w:rPr>
  </w:style>
  <w:style w:type="character" w:customStyle="1" w:styleId="af2">
    <w:name w:val="Заголовок Знак"/>
    <w:link w:val="af1"/>
    <w:rsid w:val="00B9425F"/>
    <w:rPr>
      <w:rFonts w:ascii="Calibri" w:eastAsia="Calibri" w:hAnsi="Calibri" w:cs="Calibri"/>
      <w:b/>
      <w:sz w:val="72"/>
      <w:szCs w:val="72"/>
    </w:rPr>
  </w:style>
  <w:style w:type="character" w:customStyle="1" w:styleId="WW8Num1z2">
    <w:name w:val="WW8Num1z2"/>
    <w:rsid w:val="009C12FB"/>
  </w:style>
  <w:style w:type="paragraph" w:styleId="af3">
    <w:name w:val="Body Text"/>
    <w:basedOn w:val="a0"/>
    <w:link w:val="af4"/>
    <w:uiPriority w:val="99"/>
    <w:semiHidden/>
    <w:unhideWhenUsed/>
    <w:rsid w:val="00C95395"/>
    <w:pPr>
      <w:spacing w:after="120"/>
    </w:pPr>
  </w:style>
  <w:style w:type="character" w:customStyle="1" w:styleId="af4">
    <w:name w:val="Основной текст Знак"/>
    <w:link w:val="af3"/>
    <w:uiPriority w:val="99"/>
    <w:semiHidden/>
    <w:rsid w:val="00C95395"/>
    <w:rPr>
      <w:sz w:val="24"/>
      <w:szCs w:val="24"/>
    </w:rPr>
  </w:style>
  <w:style w:type="paragraph" w:customStyle="1" w:styleId="western">
    <w:name w:val="western"/>
    <w:basedOn w:val="a0"/>
    <w:rsid w:val="0063687D"/>
    <w:pPr>
      <w:spacing w:before="100" w:beforeAutospacing="1" w:after="119"/>
      <w:ind w:firstLine="720"/>
      <w:jc w:val="both"/>
    </w:pPr>
    <w:rPr>
      <w:sz w:val="28"/>
      <w:szCs w:val="28"/>
      <w:lang w:val="en-US" w:eastAsia="en-US"/>
    </w:rPr>
  </w:style>
  <w:style w:type="paragraph" w:customStyle="1" w:styleId="ListParagraph">
    <w:name w:val="List Paragraph"/>
    <w:basedOn w:val="a0"/>
    <w:rsid w:val="00C042B5"/>
    <w:pPr>
      <w:ind w:left="708"/>
    </w:pPr>
    <w:rPr>
      <w:kern w:val="1"/>
      <w:sz w:val="28"/>
      <w:lang w:eastAsia="ar-SA"/>
    </w:rPr>
  </w:style>
  <w:style w:type="paragraph" w:customStyle="1" w:styleId="af5">
    <w:name w:val="!Абзац по центру"/>
    <w:basedOn w:val="a0"/>
    <w:qFormat/>
    <w:rsid w:val="00671D18"/>
    <w:pPr>
      <w:jc w:val="center"/>
    </w:pPr>
  </w:style>
  <w:style w:type="paragraph" w:customStyle="1" w:styleId="af6">
    <w:name w:val="!Абзац без отступа"/>
    <w:basedOn w:val="af5"/>
    <w:qFormat/>
    <w:rsid w:val="00671D18"/>
    <w:pPr>
      <w:jc w:val="both"/>
    </w:pPr>
  </w:style>
  <w:style w:type="character" w:customStyle="1" w:styleId="af7">
    <w:name w:val="!Шрифт полужирный"/>
    <w:qFormat/>
    <w:rsid w:val="00671D18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8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3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75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1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5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05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05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0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0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2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23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30516">
                  <w:marLeft w:val="16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30521">
                      <w:marLeft w:val="288"/>
                      <w:marRight w:val="128"/>
                      <w:marTop w:val="0"/>
                      <w:marBottom w:val="576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30522">
                          <w:marLeft w:val="0"/>
                          <w:marRight w:val="0"/>
                          <w:marTop w:val="0"/>
                          <w:marBottom w:val="76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230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1230520">
                                  <w:marLeft w:val="0"/>
                                  <w:marRight w:val="640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1230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230530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230531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3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30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30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230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123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2305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12305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12305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4123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30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30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123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230560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230545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30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30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30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230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123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2305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12305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12305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12305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12305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single" w:sz="6" w:space="0" w:color="DBDCDF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1230579">
                                                          <w:marLeft w:val="0"/>
                                                          <w:marRight w:val="-32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412305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12305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2305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230591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30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30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30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230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1230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2305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123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1230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12305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12305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single" w:sz="6" w:space="0" w:color="DBDCDF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1230542">
                                                          <w:marLeft w:val="0"/>
                                                          <w:marRight w:val="-32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412305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1230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23055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230575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3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30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30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230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1230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2305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12305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1230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12305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12305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single" w:sz="6" w:space="0" w:color="DBDCDF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12305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41230593">
                                                          <w:marLeft w:val="0"/>
                                                          <w:marRight w:val="-32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1230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230543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230546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30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230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3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230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1230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230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12305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12305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12305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12305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single" w:sz="6" w:space="0" w:color="DBDCDF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1230539">
                                                          <w:marLeft w:val="0"/>
                                                          <w:marRight w:val="-32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412305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1230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0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9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73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43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36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.lanbook.com/book/117716" TargetMode="External"/><Relationship Id="rId13" Type="http://schemas.openxmlformats.org/officeDocument/2006/relationships/hyperlink" Target="http://www.lib.uniyar.ac.ru/edocs/iuni/20120702.pdf" TargetMode="External"/><Relationship Id="rId18" Type="http://schemas.openxmlformats.org/officeDocument/2006/relationships/oleObject" Target="embeddings/oleObject2.bin"/><Relationship Id="rId26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4.png"/><Relationship Id="rId34" Type="http://schemas.openxmlformats.org/officeDocument/2006/relationships/theme" Target="theme/theme1.xml"/><Relationship Id="rId7" Type="http://schemas.openxmlformats.org/officeDocument/2006/relationships/hyperlink" Target="http://www.lib.uniyar.ac.ru/opac/bk_cat_find.php" TargetMode="External"/><Relationship Id="rId12" Type="http://schemas.openxmlformats.org/officeDocument/2006/relationships/hyperlink" Target="http://www.lib.uniyar.ac.ru/edocs/iuni/20130701.pdf" TargetMode="External"/><Relationship Id="rId17" Type="http://schemas.openxmlformats.org/officeDocument/2006/relationships/image" Target="media/image2.wmf"/><Relationship Id="rId25" Type="http://schemas.openxmlformats.org/officeDocument/2006/relationships/image" Target="media/image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oleObject" Target="embeddings/oleObject4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lib.uniyar.ac.ru/edocs/iuni/20100758.pdf" TargetMode="External"/><Relationship Id="rId24" Type="http://schemas.openxmlformats.org/officeDocument/2006/relationships/image" Target="media/image7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1.wmf"/><Relationship Id="rId23" Type="http://schemas.openxmlformats.org/officeDocument/2006/relationships/image" Target="media/image6.png"/><Relationship Id="rId28" Type="http://schemas.openxmlformats.org/officeDocument/2006/relationships/image" Target="media/image11.emf"/><Relationship Id="rId10" Type="http://schemas.openxmlformats.org/officeDocument/2006/relationships/hyperlink" Target="http://www.iprbookshop.ru/88987.html" TargetMode="External"/><Relationship Id="rId19" Type="http://schemas.openxmlformats.org/officeDocument/2006/relationships/image" Target="media/image3.wmf"/><Relationship Id="rId31" Type="http://schemas.openxmlformats.org/officeDocument/2006/relationships/oleObject" Target="embeddings/oleObject5.bin"/><Relationship Id="rId4" Type="http://schemas.openxmlformats.org/officeDocument/2006/relationships/webSettings" Target="webSettings.xml"/><Relationship Id="rId9" Type="http://schemas.openxmlformats.org/officeDocument/2006/relationships/hyperlink" Target="http://biblioclub.ru/index.php?page=book_red&amp;id=462150" TargetMode="External"/><Relationship Id="rId14" Type="http://schemas.openxmlformats.org/officeDocument/2006/relationships/hyperlink" Target="http://www.lib.uniyar.ac.ru/edocs/iuni/20140704.pdf" TargetMode="External"/><Relationship Id="rId22" Type="http://schemas.openxmlformats.org/officeDocument/2006/relationships/image" Target="media/image5.png"/><Relationship Id="rId27" Type="http://schemas.openxmlformats.org/officeDocument/2006/relationships/image" Target="media/image10.png"/><Relationship Id="rId30" Type="http://schemas.openxmlformats.org/officeDocument/2006/relationships/image" Target="media/image1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6022</Words>
  <Characters>34331</Characters>
  <Application>Microsoft Office Word</Application>
  <DocSecurity>0</DocSecurity>
  <Lines>286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</vt:lpstr>
    </vt:vector>
  </TitlesOfParts>
  <Company>.</Company>
  <LinksUpToDate>false</LinksUpToDate>
  <CharactersWithSpaces>40273</CharactersWithSpaces>
  <SharedDoc>false</SharedDoc>
  <HLinks>
    <vt:vector size="48" baseType="variant">
      <vt:variant>
        <vt:i4>3473518</vt:i4>
      </vt:variant>
      <vt:variant>
        <vt:i4>21</vt:i4>
      </vt:variant>
      <vt:variant>
        <vt:i4>0</vt:i4>
      </vt:variant>
      <vt:variant>
        <vt:i4>5</vt:i4>
      </vt:variant>
      <vt:variant>
        <vt:lpwstr>http://www.lib.uniyar.ac.ru/edocs/iuni/20140704.pdf</vt:lpwstr>
      </vt:variant>
      <vt:variant>
        <vt:lpwstr/>
      </vt:variant>
      <vt:variant>
        <vt:i4>3473518</vt:i4>
      </vt:variant>
      <vt:variant>
        <vt:i4>18</vt:i4>
      </vt:variant>
      <vt:variant>
        <vt:i4>0</vt:i4>
      </vt:variant>
      <vt:variant>
        <vt:i4>5</vt:i4>
      </vt:variant>
      <vt:variant>
        <vt:lpwstr>http://www.lib.uniyar.ac.ru/edocs/iuni/20120702.pdf</vt:lpwstr>
      </vt:variant>
      <vt:variant>
        <vt:lpwstr/>
      </vt:variant>
      <vt:variant>
        <vt:i4>3473516</vt:i4>
      </vt:variant>
      <vt:variant>
        <vt:i4>15</vt:i4>
      </vt:variant>
      <vt:variant>
        <vt:i4>0</vt:i4>
      </vt:variant>
      <vt:variant>
        <vt:i4>5</vt:i4>
      </vt:variant>
      <vt:variant>
        <vt:lpwstr>http://www.lib.uniyar.ac.ru/edocs/iuni/20130701.pdf</vt:lpwstr>
      </vt:variant>
      <vt:variant>
        <vt:lpwstr/>
      </vt:variant>
      <vt:variant>
        <vt:i4>3145830</vt:i4>
      </vt:variant>
      <vt:variant>
        <vt:i4>12</vt:i4>
      </vt:variant>
      <vt:variant>
        <vt:i4>0</vt:i4>
      </vt:variant>
      <vt:variant>
        <vt:i4>5</vt:i4>
      </vt:variant>
      <vt:variant>
        <vt:lpwstr>http://www.lib.uniyar.ac.ru/edocs/iuni/20100758.pdf</vt:lpwstr>
      </vt:variant>
      <vt:variant>
        <vt:lpwstr/>
      </vt:variant>
      <vt:variant>
        <vt:i4>4653145</vt:i4>
      </vt:variant>
      <vt:variant>
        <vt:i4>9</vt:i4>
      </vt:variant>
      <vt:variant>
        <vt:i4>0</vt:i4>
      </vt:variant>
      <vt:variant>
        <vt:i4>5</vt:i4>
      </vt:variant>
      <vt:variant>
        <vt:lpwstr>http://www.iprbookshop.ru/88987.html</vt:lpwstr>
      </vt:variant>
      <vt:variant>
        <vt:lpwstr/>
      </vt:variant>
      <vt:variant>
        <vt:i4>2162688</vt:i4>
      </vt:variant>
      <vt:variant>
        <vt:i4>6</vt:i4>
      </vt:variant>
      <vt:variant>
        <vt:i4>0</vt:i4>
      </vt:variant>
      <vt:variant>
        <vt:i4>5</vt:i4>
      </vt:variant>
      <vt:variant>
        <vt:lpwstr>http://biblioclub.ru/index.php?page=book_red&amp;id=462150</vt:lpwstr>
      </vt:variant>
      <vt:variant>
        <vt:lpwstr/>
      </vt:variant>
      <vt:variant>
        <vt:i4>917513</vt:i4>
      </vt:variant>
      <vt:variant>
        <vt:i4>3</vt:i4>
      </vt:variant>
      <vt:variant>
        <vt:i4>0</vt:i4>
      </vt:variant>
      <vt:variant>
        <vt:i4>5</vt:i4>
      </vt:variant>
      <vt:variant>
        <vt:lpwstr>https://e.lanbook.com/book/117716</vt:lpwstr>
      </vt:variant>
      <vt:variant>
        <vt:lpwstr/>
      </vt:variant>
      <vt:variant>
        <vt:i4>5570651</vt:i4>
      </vt:variant>
      <vt:variant>
        <vt:i4>0</vt:i4>
      </vt:variant>
      <vt:variant>
        <vt:i4>0</vt:i4>
      </vt:variant>
      <vt:variant>
        <vt:i4>5</vt:i4>
      </vt:variant>
      <vt:variant>
        <vt:lpwstr>http://www.lib.uniyar.ac.ru/opac/bk_cat_find.php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</dc:title>
  <dc:subject/>
  <dc:creator>naren</dc:creator>
  <cp:keywords/>
  <cp:lastModifiedBy>Герасимов</cp:lastModifiedBy>
  <cp:revision>2</cp:revision>
  <cp:lastPrinted>2014-12-29T19:21:00Z</cp:lastPrinted>
  <dcterms:created xsi:type="dcterms:W3CDTF">2024-12-28T22:11:00Z</dcterms:created>
  <dcterms:modified xsi:type="dcterms:W3CDTF">2024-12-28T22:11:00Z</dcterms:modified>
</cp:coreProperties>
</file>