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97369" w14:textId="77777777" w:rsidR="004F281E" w:rsidRPr="004F4A4B" w:rsidRDefault="004F281E" w:rsidP="004F281E">
      <w:pPr>
        <w:jc w:val="center"/>
        <w:rPr>
          <w:b/>
        </w:rPr>
      </w:pPr>
      <w:r w:rsidRPr="004F4A4B">
        <w:rPr>
          <w:b/>
        </w:rPr>
        <w:t>МИНОБРНАУКИ РОССИИ</w:t>
      </w:r>
    </w:p>
    <w:p w14:paraId="399D4B00" w14:textId="77777777" w:rsidR="004F281E" w:rsidRPr="004F4A4B" w:rsidRDefault="004F281E" w:rsidP="004F281E">
      <w:pPr>
        <w:jc w:val="center"/>
        <w:rPr>
          <w:b/>
        </w:rPr>
      </w:pPr>
      <w:r w:rsidRPr="004F4A4B">
        <w:rPr>
          <w:b/>
        </w:rPr>
        <w:t>Ярославский государственный университет им. П.Г. Демидова</w:t>
      </w:r>
    </w:p>
    <w:p w14:paraId="62532041" w14:textId="77777777" w:rsidR="004F281E" w:rsidRPr="004F4A4B" w:rsidRDefault="004F281E" w:rsidP="004F281E">
      <w:pPr>
        <w:jc w:val="center"/>
      </w:pPr>
    </w:p>
    <w:p w14:paraId="2A0954FA" w14:textId="77777777" w:rsidR="004F281E" w:rsidRPr="004F4A4B" w:rsidRDefault="004F281E" w:rsidP="004F281E">
      <w:pPr>
        <w:jc w:val="center"/>
      </w:pPr>
    </w:p>
    <w:p w14:paraId="430DBBDC" w14:textId="7159B43B" w:rsidR="004F281E" w:rsidRPr="00F242EC" w:rsidRDefault="004F281E" w:rsidP="004F281E">
      <w:pPr>
        <w:jc w:val="center"/>
        <w:rPr>
          <w:sz w:val="28"/>
          <w:szCs w:val="28"/>
        </w:rPr>
      </w:pPr>
      <w:r w:rsidRPr="00F242EC">
        <w:t>Кафедра финансов и кредита</w:t>
      </w:r>
    </w:p>
    <w:p w14:paraId="00ECB3E1" w14:textId="77777777" w:rsidR="004F281E" w:rsidRPr="003E24B1" w:rsidRDefault="004F281E" w:rsidP="004F281E">
      <w:pPr>
        <w:jc w:val="center"/>
        <w:rPr>
          <w:szCs w:val="28"/>
        </w:rPr>
      </w:pPr>
    </w:p>
    <w:tbl>
      <w:tblPr>
        <w:tblW w:w="3795" w:type="dxa"/>
        <w:tblInd w:w="6062" w:type="dxa"/>
        <w:tblLayout w:type="fixed"/>
        <w:tblLook w:val="04A0" w:firstRow="1" w:lastRow="0" w:firstColumn="1" w:lastColumn="0" w:noHBand="0" w:noVBand="1"/>
      </w:tblPr>
      <w:tblGrid>
        <w:gridCol w:w="1845"/>
        <w:gridCol w:w="1950"/>
      </w:tblGrid>
      <w:tr w:rsidR="009A3003" w14:paraId="6128897C" w14:textId="77777777" w:rsidTr="009A3003">
        <w:tc>
          <w:tcPr>
            <w:tcW w:w="3791" w:type="dxa"/>
            <w:gridSpan w:val="2"/>
            <w:hideMark/>
          </w:tcPr>
          <w:p w14:paraId="60F519BD" w14:textId="77777777" w:rsidR="009A3003" w:rsidRDefault="009A3003">
            <w:pPr>
              <w:spacing w:line="276" w:lineRule="auto"/>
              <w:jc w:val="center"/>
            </w:pPr>
            <w:r>
              <w:t>УТВЕРЖДАЮ</w:t>
            </w:r>
          </w:p>
          <w:p w14:paraId="35E94638" w14:textId="77777777" w:rsidR="009A3003" w:rsidRDefault="009A3003">
            <w:pPr>
              <w:spacing w:line="276" w:lineRule="auto"/>
              <w:jc w:val="center"/>
            </w:pPr>
            <w:r>
              <w:t>И.О. декана экономического</w:t>
            </w:r>
          </w:p>
          <w:p w14:paraId="5137B506" w14:textId="77777777" w:rsidR="009A3003" w:rsidRDefault="009A3003">
            <w:pPr>
              <w:spacing w:line="276" w:lineRule="auto"/>
              <w:jc w:val="center"/>
            </w:pPr>
            <w:r>
              <w:t xml:space="preserve"> факультета</w:t>
            </w:r>
          </w:p>
        </w:tc>
      </w:tr>
      <w:tr w:rsidR="009A3003" w14:paraId="68920FC2" w14:textId="77777777" w:rsidTr="009A3003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B2F3FDF" w14:textId="3129A632" w:rsidR="009A3003" w:rsidRDefault="009A3003">
            <w:pPr>
              <w:spacing w:line="276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1C295AE" wp14:editId="461F1306">
                  <wp:extent cx="403860" cy="638175"/>
                  <wp:effectExtent l="0" t="2858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85" t="27718" r="28603" b="5136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0386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8" w:type="dxa"/>
            <w:vAlign w:val="bottom"/>
            <w:hideMark/>
          </w:tcPr>
          <w:p w14:paraId="0EB24873" w14:textId="77777777" w:rsidR="009A3003" w:rsidRDefault="009A3003">
            <w:pPr>
              <w:spacing w:line="276" w:lineRule="auto"/>
              <w:rPr>
                <w:lang w:eastAsia="en-US"/>
              </w:rPr>
            </w:pPr>
            <w:r>
              <w:t>Т.Ю. Новикова</w:t>
            </w:r>
          </w:p>
        </w:tc>
      </w:tr>
      <w:tr w:rsidR="009A3003" w14:paraId="6FF62397" w14:textId="77777777" w:rsidTr="009A3003">
        <w:trPr>
          <w:trHeight w:val="277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6737738" w14:textId="77777777" w:rsidR="009A3003" w:rsidRDefault="009A3003">
            <w:pPr>
              <w:spacing w:line="276" w:lineRule="auto"/>
              <w:jc w:val="center"/>
              <w:rPr>
                <w:lang w:eastAsia="ar-SA"/>
              </w:rPr>
            </w:pPr>
            <w:r>
              <w:rPr>
                <w:i/>
                <w:vertAlign w:val="superscript"/>
              </w:rPr>
              <w:t>(подпись)</w:t>
            </w:r>
          </w:p>
        </w:tc>
        <w:tc>
          <w:tcPr>
            <w:tcW w:w="1948" w:type="dxa"/>
          </w:tcPr>
          <w:p w14:paraId="56B16ED7" w14:textId="77777777" w:rsidR="009A3003" w:rsidRDefault="009A3003">
            <w:pPr>
              <w:spacing w:line="276" w:lineRule="auto"/>
              <w:jc w:val="right"/>
            </w:pPr>
          </w:p>
        </w:tc>
      </w:tr>
      <w:tr w:rsidR="009A3003" w14:paraId="7CEB159C" w14:textId="77777777" w:rsidTr="009A3003">
        <w:tc>
          <w:tcPr>
            <w:tcW w:w="3791" w:type="dxa"/>
            <w:gridSpan w:val="2"/>
            <w:hideMark/>
          </w:tcPr>
          <w:p w14:paraId="50C050DD" w14:textId="77777777" w:rsidR="009A3003" w:rsidRDefault="009A3003">
            <w:pPr>
              <w:spacing w:line="276" w:lineRule="auto"/>
              <w:jc w:val="center"/>
            </w:pPr>
            <w:r>
              <w:t>«15» мая 2024 г.</w:t>
            </w:r>
          </w:p>
        </w:tc>
      </w:tr>
    </w:tbl>
    <w:p w14:paraId="0FF91F9C" w14:textId="77777777" w:rsidR="004F281E" w:rsidRDefault="004F281E" w:rsidP="004F281E">
      <w:pPr>
        <w:ind w:firstLine="4253"/>
        <w:jc w:val="right"/>
      </w:pPr>
    </w:p>
    <w:p w14:paraId="633E6A41" w14:textId="77777777" w:rsidR="004F281E" w:rsidRPr="003E24B1" w:rsidRDefault="004F281E" w:rsidP="004F281E">
      <w:pPr>
        <w:tabs>
          <w:tab w:val="left" w:pos="5670"/>
        </w:tabs>
        <w:jc w:val="center"/>
      </w:pPr>
    </w:p>
    <w:p w14:paraId="6C7F1D7F" w14:textId="77777777" w:rsidR="004F281E" w:rsidRPr="003E24B1" w:rsidRDefault="004F281E" w:rsidP="004F281E">
      <w:pPr>
        <w:tabs>
          <w:tab w:val="left" w:pos="5670"/>
        </w:tabs>
        <w:jc w:val="center"/>
      </w:pPr>
    </w:p>
    <w:p w14:paraId="639B81D4" w14:textId="77777777" w:rsidR="004F281E" w:rsidRPr="003E24B1" w:rsidRDefault="004F281E" w:rsidP="004F281E">
      <w:pPr>
        <w:jc w:val="center"/>
        <w:rPr>
          <w:bCs/>
        </w:rPr>
      </w:pPr>
    </w:p>
    <w:p w14:paraId="5FD0830C" w14:textId="77777777" w:rsidR="004F281E" w:rsidRPr="004F281E" w:rsidRDefault="004F281E" w:rsidP="004F281E">
      <w:pPr>
        <w:jc w:val="center"/>
      </w:pPr>
      <w:r w:rsidRPr="004F281E">
        <w:rPr>
          <w:b/>
          <w:bCs/>
        </w:rPr>
        <w:t xml:space="preserve">Рабочая программа дисциплины </w:t>
      </w:r>
    </w:p>
    <w:p w14:paraId="5D4045D0" w14:textId="615CFB38" w:rsidR="004F281E" w:rsidRPr="004F281E" w:rsidRDefault="004F281E" w:rsidP="004F281E">
      <w:pPr>
        <w:jc w:val="center"/>
        <w:rPr>
          <w:b/>
          <w:bCs/>
          <w:sz w:val="26"/>
          <w:szCs w:val="26"/>
        </w:rPr>
      </w:pPr>
      <w:r w:rsidRPr="004F281E">
        <w:rPr>
          <w:b/>
          <w:bCs/>
          <w:sz w:val="26"/>
          <w:szCs w:val="26"/>
        </w:rPr>
        <w:t>«Анализ социально-экономических процессов»</w:t>
      </w:r>
    </w:p>
    <w:p w14:paraId="05C33055" w14:textId="77777777" w:rsidR="004F281E" w:rsidRPr="004F4A4B" w:rsidRDefault="004F281E" w:rsidP="004F281E">
      <w:pPr>
        <w:jc w:val="center"/>
        <w:rPr>
          <w:u w:val="single"/>
        </w:rPr>
      </w:pPr>
    </w:p>
    <w:p w14:paraId="2C21D258" w14:textId="77777777" w:rsidR="004F281E" w:rsidRPr="004F4A4B" w:rsidRDefault="004F281E" w:rsidP="004F281E">
      <w:pPr>
        <w:jc w:val="center"/>
        <w:rPr>
          <w:u w:val="single"/>
        </w:rPr>
      </w:pPr>
    </w:p>
    <w:p w14:paraId="288F4CEB" w14:textId="77777777" w:rsidR="004F281E" w:rsidRPr="004F4A4B" w:rsidRDefault="004F281E" w:rsidP="004F281E">
      <w:pPr>
        <w:jc w:val="center"/>
      </w:pPr>
      <w:r w:rsidRPr="004F4A4B">
        <w:t>Направление подготовки</w:t>
      </w:r>
    </w:p>
    <w:p w14:paraId="1C8689C6" w14:textId="48567F40" w:rsidR="004F281E" w:rsidRPr="004F4A4B" w:rsidRDefault="004F281E" w:rsidP="004F281E">
      <w:pPr>
        <w:jc w:val="center"/>
      </w:pPr>
      <w:r w:rsidRPr="004F281E">
        <w:t>38.03.04 Государственное и муниципальное управление</w:t>
      </w:r>
    </w:p>
    <w:p w14:paraId="70601F75" w14:textId="77777777" w:rsidR="004F281E" w:rsidRPr="004F4A4B" w:rsidRDefault="004F281E" w:rsidP="004F281E">
      <w:pPr>
        <w:jc w:val="center"/>
      </w:pPr>
    </w:p>
    <w:p w14:paraId="32A3C3FD" w14:textId="77777777" w:rsidR="004F281E" w:rsidRPr="009C28D1" w:rsidRDefault="004F281E" w:rsidP="004F281E">
      <w:pPr>
        <w:jc w:val="center"/>
      </w:pPr>
      <w:r w:rsidRPr="009C28D1">
        <w:t>Направленность (профиль)</w:t>
      </w:r>
    </w:p>
    <w:p w14:paraId="4FA29DBF" w14:textId="48CFF602" w:rsidR="004F281E" w:rsidRPr="009C28D1" w:rsidRDefault="004F281E" w:rsidP="004F281E">
      <w:pPr>
        <w:jc w:val="center"/>
      </w:pPr>
      <w:r>
        <w:t xml:space="preserve"> «</w:t>
      </w:r>
      <w:r w:rsidRPr="004F281E">
        <w:t>Государственные и муниципальные финансы</w:t>
      </w:r>
      <w:r w:rsidRPr="009C28D1">
        <w:t>»</w:t>
      </w:r>
    </w:p>
    <w:p w14:paraId="2C8A8440" w14:textId="77777777" w:rsidR="004F281E" w:rsidRPr="004F4A4B" w:rsidRDefault="004F281E" w:rsidP="004F281E">
      <w:pPr>
        <w:jc w:val="center"/>
        <w:rPr>
          <w:sz w:val="28"/>
          <w:szCs w:val="28"/>
        </w:rPr>
      </w:pPr>
      <w:r w:rsidRPr="004F4A4B">
        <w:rPr>
          <w:i/>
          <w:vertAlign w:val="superscript"/>
        </w:rPr>
        <w:t xml:space="preserve">   </w:t>
      </w:r>
    </w:p>
    <w:p w14:paraId="0F0BAECD" w14:textId="77777777" w:rsidR="00034C53" w:rsidRPr="00034C53" w:rsidRDefault="00034C53" w:rsidP="00034C53">
      <w:pPr>
        <w:jc w:val="center"/>
      </w:pPr>
      <w:r w:rsidRPr="00034C53">
        <w:t>Квалификация выпускника</w:t>
      </w:r>
    </w:p>
    <w:p w14:paraId="4E3DB8E0" w14:textId="77777777" w:rsidR="00034C53" w:rsidRPr="00034C53" w:rsidRDefault="00034C53" w:rsidP="00034C53">
      <w:pPr>
        <w:jc w:val="center"/>
      </w:pPr>
      <w:r w:rsidRPr="00034C53">
        <w:t>Бакалавр</w:t>
      </w:r>
    </w:p>
    <w:p w14:paraId="59005940" w14:textId="77777777" w:rsidR="004F281E" w:rsidRPr="004F4A4B" w:rsidRDefault="004F281E" w:rsidP="004F281E">
      <w:pPr>
        <w:jc w:val="center"/>
        <w:rPr>
          <w:strike/>
        </w:rPr>
      </w:pPr>
    </w:p>
    <w:p w14:paraId="7D6CC975" w14:textId="77777777" w:rsidR="004F281E" w:rsidRPr="004F4A4B" w:rsidRDefault="004F281E" w:rsidP="004F281E">
      <w:pPr>
        <w:jc w:val="center"/>
      </w:pPr>
    </w:p>
    <w:p w14:paraId="51798C35" w14:textId="77777777" w:rsidR="004F281E" w:rsidRPr="004F4A4B" w:rsidRDefault="004F281E" w:rsidP="004F281E">
      <w:pPr>
        <w:jc w:val="center"/>
      </w:pPr>
      <w:r w:rsidRPr="004F4A4B">
        <w:t>Форма обучения</w:t>
      </w:r>
    </w:p>
    <w:p w14:paraId="3F04AD16" w14:textId="66D924F9" w:rsidR="004F281E" w:rsidRPr="004F4A4B" w:rsidRDefault="00BD0758" w:rsidP="004F281E">
      <w:pPr>
        <w:jc w:val="center"/>
      </w:pPr>
      <w:r>
        <w:t>очная</w:t>
      </w:r>
    </w:p>
    <w:p w14:paraId="31710B0C" w14:textId="77777777" w:rsidR="004F281E" w:rsidRPr="00B95B9E" w:rsidRDefault="004F281E" w:rsidP="004F281E">
      <w:pPr>
        <w:jc w:val="both"/>
      </w:pPr>
    </w:p>
    <w:p w14:paraId="58C18DF8" w14:textId="77777777" w:rsidR="004F281E" w:rsidRPr="00B95B9E" w:rsidRDefault="004F281E" w:rsidP="004F281E">
      <w:pPr>
        <w:jc w:val="both"/>
      </w:pPr>
    </w:p>
    <w:p w14:paraId="14704F4B" w14:textId="77777777" w:rsidR="004F281E" w:rsidRPr="00B95B9E" w:rsidRDefault="004F281E" w:rsidP="004F281E"/>
    <w:p w14:paraId="339EAED0" w14:textId="77777777" w:rsidR="004F281E" w:rsidRPr="00B95B9E" w:rsidRDefault="004F281E" w:rsidP="004F281E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3"/>
        <w:gridCol w:w="842"/>
        <w:gridCol w:w="4249"/>
      </w:tblGrid>
      <w:tr w:rsidR="004F281E" w14:paraId="1F959CE0" w14:textId="77777777" w:rsidTr="000B13D4">
        <w:tc>
          <w:tcPr>
            <w:tcW w:w="4368" w:type="dxa"/>
            <w:hideMark/>
          </w:tcPr>
          <w:p w14:paraId="69A52EBD" w14:textId="77777777" w:rsidR="004F281E" w:rsidRDefault="004F281E" w:rsidP="000B13D4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</w:t>
            </w:r>
          </w:p>
          <w:p w14:paraId="00FEE5F3" w14:textId="36B028AA" w:rsidR="004F281E" w:rsidRDefault="004F281E" w:rsidP="000B13D4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 заседании кафедры </w:t>
            </w:r>
            <w:r w:rsidR="00F242EC">
              <w:rPr>
                <w:sz w:val="22"/>
              </w:rPr>
              <w:t>финансов и кредита</w:t>
            </w:r>
            <w:bookmarkStart w:id="0" w:name="_GoBack"/>
            <w:bookmarkEnd w:id="0"/>
          </w:p>
          <w:p w14:paraId="4DC85439" w14:textId="38C7BFFA" w:rsidR="004F281E" w:rsidRDefault="009A3003" w:rsidP="009A3003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протокол № 9 </w:t>
            </w:r>
            <w:r w:rsidR="004F281E">
              <w:rPr>
                <w:sz w:val="22"/>
              </w:rPr>
              <w:t xml:space="preserve">от </w:t>
            </w:r>
            <w:r w:rsidR="004F281E" w:rsidRPr="00B6103D">
              <w:rPr>
                <w:sz w:val="22"/>
              </w:rPr>
              <w:t>«</w:t>
            </w:r>
            <w:r>
              <w:rPr>
                <w:sz w:val="22"/>
              </w:rPr>
              <w:t>03</w:t>
            </w:r>
            <w:r w:rsidR="004F281E" w:rsidRPr="00B6103D">
              <w:rPr>
                <w:sz w:val="22"/>
              </w:rPr>
              <w:t>»</w:t>
            </w:r>
            <w:r w:rsidR="00586770">
              <w:rPr>
                <w:sz w:val="22"/>
              </w:rPr>
              <w:t xml:space="preserve"> апреля </w:t>
            </w:r>
            <w:r w:rsidR="004F281E" w:rsidRPr="00B6103D">
              <w:rPr>
                <w:sz w:val="22"/>
              </w:rPr>
              <w:t>20</w:t>
            </w:r>
            <w:r>
              <w:rPr>
                <w:sz w:val="22"/>
              </w:rPr>
              <w:t>24</w:t>
            </w:r>
            <w:r w:rsidR="004F281E" w:rsidRPr="00B6103D">
              <w:rPr>
                <w:sz w:val="22"/>
              </w:rPr>
              <w:t xml:space="preserve"> г.</w:t>
            </w:r>
          </w:p>
        </w:tc>
        <w:tc>
          <w:tcPr>
            <w:tcW w:w="864" w:type="dxa"/>
          </w:tcPr>
          <w:p w14:paraId="1953EA59" w14:textId="77777777" w:rsidR="004F281E" w:rsidRDefault="004F281E" w:rsidP="000B13D4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338" w:type="dxa"/>
            <w:hideMark/>
          </w:tcPr>
          <w:p w14:paraId="43521CE4" w14:textId="77777777" w:rsidR="004F281E" w:rsidRDefault="004F281E" w:rsidP="000B13D4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 НМК</w:t>
            </w:r>
          </w:p>
          <w:p w14:paraId="402B3863" w14:textId="77777777" w:rsidR="004F281E" w:rsidRDefault="004F281E" w:rsidP="000B13D4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экономического факультета</w:t>
            </w:r>
          </w:p>
          <w:p w14:paraId="551EF479" w14:textId="6F81E799" w:rsidR="004F281E" w:rsidRDefault="00586770" w:rsidP="000B13D4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протокол №</w:t>
            </w:r>
            <w:r w:rsidR="00F242EC">
              <w:rPr>
                <w:sz w:val="22"/>
              </w:rPr>
              <w:t xml:space="preserve"> </w:t>
            </w:r>
            <w:r>
              <w:rPr>
                <w:sz w:val="22"/>
              </w:rPr>
              <w:t>6</w:t>
            </w:r>
            <w:r w:rsidR="004F281E">
              <w:rPr>
                <w:sz w:val="22"/>
              </w:rPr>
              <w:t xml:space="preserve"> от </w:t>
            </w:r>
            <w:r w:rsidR="004F281E" w:rsidRPr="00B6103D">
              <w:rPr>
                <w:sz w:val="22"/>
              </w:rPr>
              <w:t>«</w:t>
            </w:r>
            <w:r w:rsidR="009A3003">
              <w:rPr>
                <w:sz w:val="22"/>
              </w:rPr>
              <w:t>24</w:t>
            </w:r>
            <w:r w:rsidR="004F281E" w:rsidRPr="00B6103D">
              <w:rPr>
                <w:sz w:val="22"/>
              </w:rPr>
              <w:t xml:space="preserve">» </w:t>
            </w:r>
            <w:r>
              <w:rPr>
                <w:sz w:val="22"/>
              </w:rPr>
              <w:t>апреля</w:t>
            </w:r>
            <w:r w:rsidR="004F281E" w:rsidRPr="00B6103D">
              <w:rPr>
                <w:sz w:val="22"/>
              </w:rPr>
              <w:t xml:space="preserve"> 20</w:t>
            </w:r>
            <w:r w:rsidR="009A3003">
              <w:rPr>
                <w:sz w:val="22"/>
              </w:rPr>
              <w:t>24</w:t>
            </w:r>
            <w:r w:rsidR="004F281E" w:rsidRPr="00B6103D">
              <w:rPr>
                <w:sz w:val="22"/>
              </w:rPr>
              <w:t xml:space="preserve"> г.</w:t>
            </w:r>
          </w:p>
        </w:tc>
      </w:tr>
    </w:tbl>
    <w:p w14:paraId="49B00BD3" w14:textId="77777777" w:rsidR="004F281E" w:rsidRPr="003E24B1" w:rsidRDefault="004F281E" w:rsidP="004F281E">
      <w:pPr>
        <w:jc w:val="both"/>
      </w:pPr>
    </w:p>
    <w:p w14:paraId="01C27E50" w14:textId="77777777" w:rsidR="004F281E" w:rsidRPr="00B95B9E" w:rsidRDefault="004F281E" w:rsidP="004F281E">
      <w:pPr>
        <w:jc w:val="both"/>
      </w:pPr>
    </w:p>
    <w:p w14:paraId="1D7482AE" w14:textId="77777777" w:rsidR="004F281E" w:rsidRPr="00B95B9E" w:rsidRDefault="004F281E" w:rsidP="004F281E">
      <w:pPr>
        <w:jc w:val="center"/>
      </w:pPr>
    </w:p>
    <w:p w14:paraId="19C608DC" w14:textId="77777777" w:rsidR="004F281E" w:rsidRPr="00B95B9E" w:rsidRDefault="004F281E" w:rsidP="004F281E">
      <w:pPr>
        <w:jc w:val="center"/>
      </w:pPr>
    </w:p>
    <w:p w14:paraId="5D4E9A84" w14:textId="77777777" w:rsidR="004F281E" w:rsidRPr="00B95B9E" w:rsidRDefault="004F281E" w:rsidP="004F281E">
      <w:pPr>
        <w:jc w:val="center"/>
      </w:pPr>
    </w:p>
    <w:p w14:paraId="2B8A9571" w14:textId="77777777" w:rsidR="004F281E" w:rsidRPr="00B95B9E" w:rsidRDefault="004F281E" w:rsidP="004F281E">
      <w:pPr>
        <w:jc w:val="center"/>
      </w:pPr>
    </w:p>
    <w:p w14:paraId="7E93E192" w14:textId="77777777" w:rsidR="004F281E" w:rsidRPr="00B95B9E" w:rsidRDefault="004F281E" w:rsidP="004F281E">
      <w:pPr>
        <w:jc w:val="center"/>
      </w:pPr>
    </w:p>
    <w:p w14:paraId="10389B1B" w14:textId="30C0CCEA" w:rsidR="004F281E" w:rsidRPr="00B95B9E" w:rsidRDefault="004F281E" w:rsidP="00F242EC"/>
    <w:p w14:paraId="66A3066A" w14:textId="77777777" w:rsidR="004F281E" w:rsidRPr="00B95B9E" w:rsidRDefault="004F281E" w:rsidP="004F281E">
      <w:pPr>
        <w:jc w:val="center"/>
      </w:pPr>
    </w:p>
    <w:p w14:paraId="173A05C6" w14:textId="77777777" w:rsidR="004F281E" w:rsidRPr="00B95B9E" w:rsidRDefault="004F281E" w:rsidP="004F281E">
      <w:pPr>
        <w:jc w:val="center"/>
      </w:pPr>
    </w:p>
    <w:p w14:paraId="1263A5BD" w14:textId="30EA5160" w:rsidR="004F281E" w:rsidRDefault="004F281E" w:rsidP="00034C53">
      <w:pPr>
        <w:jc w:val="center"/>
      </w:pPr>
      <w:r w:rsidRPr="004F4A4B">
        <w:t>Ярославль</w:t>
      </w:r>
    </w:p>
    <w:p w14:paraId="13DA018E" w14:textId="77777777" w:rsidR="004F281E" w:rsidRPr="004F4A4B" w:rsidRDefault="004F281E" w:rsidP="004F281E">
      <w:pPr>
        <w:pageBreakBefore/>
        <w:jc w:val="both"/>
        <w:rPr>
          <w:b/>
          <w:bCs/>
        </w:rPr>
      </w:pPr>
      <w:r w:rsidRPr="004F4A4B">
        <w:rPr>
          <w:b/>
          <w:bCs/>
        </w:rPr>
        <w:lastRenderedPageBreak/>
        <w:t xml:space="preserve">1. Цели освоения дисциплины. </w:t>
      </w:r>
    </w:p>
    <w:p w14:paraId="2D7A5969" w14:textId="3661C5C6" w:rsidR="004F281E" w:rsidRPr="003E33A2" w:rsidRDefault="004F281E" w:rsidP="004F281E">
      <w:pPr>
        <w:ind w:firstLine="709"/>
        <w:jc w:val="both"/>
        <w:rPr>
          <w:b/>
          <w:bCs/>
        </w:rPr>
      </w:pPr>
      <w:r w:rsidRPr="003E33A2">
        <w:t xml:space="preserve">Целью освоения дисциплины «Анализ социально-экономических процессов» является формирование у студентов теоретических знаний, умений и практических навыков </w:t>
      </w:r>
      <w:r w:rsidR="003E33A2" w:rsidRPr="003E33A2">
        <w:t xml:space="preserve">в сфере применения различны методов сбора, обработки и анализа статистической информации для выявления тенденций развития социально-экономических процессов. </w:t>
      </w:r>
    </w:p>
    <w:p w14:paraId="4B9B044E" w14:textId="77777777" w:rsidR="00110CA8" w:rsidRDefault="00110CA8" w:rsidP="004F281E">
      <w:pPr>
        <w:jc w:val="both"/>
        <w:rPr>
          <w:b/>
          <w:bCs/>
        </w:rPr>
      </w:pPr>
    </w:p>
    <w:p w14:paraId="49C4ED28" w14:textId="5681C623" w:rsidR="004F281E" w:rsidRPr="004F4A4B" w:rsidRDefault="004F281E" w:rsidP="004F281E">
      <w:pPr>
        <w:jc w:val="both"/>
        <w:rPr>
          <w:b/>
          <w:bCs/>
        </w:rPr>
      </w:pPr>
      <w:r w:rsidRPr="004F4A4B">
        <w:rPr>
          <w:b/>
          <w:bCs/>
        </w:rPr>
        <w:t>2.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Место дисциплины в структуре образовательной программы. </w:t>
      </w:r>
    </w:p>
    <w:p w14:paraId="22CAF378" w14:textId="4347C7CB" w:rsidR="004F281E" w:rsidRPr="003E33A2" w:rsidRDefault="004F281E" w:rsidP="00525A64">
      <w:pPr>
        <w:ind w:firstLine="708"/>
        <w:jc w:val="both"/>
      </w:pPr>
      <w:r w:rsidRPr="003E33A2">
        <w:t>Дисциплина «</w:t>
      </w:r>
      <w:r w:rsidR="003E33A2" w:rsidRPr="003E33A2">
        <w:t>Анализ социально-экономических процессов</w:t>
      </w:r>
      <w:r w:rsidRPr="003E33A2">
        <w:t>» относится к обязательной части Блока 1. Курс базируется на знаниях, полученных обучающимися при прохождении</w:t>
      </w:r>
      <w:r w:rsidR="003E33A2">
        <w:t xml:space="preserve"> </w:t>
      </w:r>
      <w:r w:rsidRPr="003E33A2">
        <w:t xml:space="preserve">таких </w:t>
      </w:r>
      <w:r w:rsidR="003E33A2" w:rsidRPr="003E33A2">
        <w:t xml:space="preserve">дисциплин </w:t>
      </w:r>
      <w:r w:rsidRPr="003E33A2">
        <w:t>как «</w:t>
      </w:r>
      <w:r w:rsidR="003E33A2" w:rsidRPr="003E33A2">
        <w:t>Финансы</w:t>
      </w:r>
      <w:r w:rsidRPr="003E33A2">
        <w:t>», «</w:t>
      </w:r>
      <w:r w:rsidR="003E33A2" w:rsidRPr="003E33A2">
        <w:t>Финансовая грамотность и принятие экономических решений</w:t>
      </w:r>
      <w:r w:rsidRPr="003E33A2">
        <w:t>», «</w:t>
      </w:r>
      <w:r w:rsidR="003E33A2" w:rsidRPr="003E33A2">
        <w:t>Финансы государственного и муниципального сектора</w:t>
      </w:r>
      <w:r w:rsidRPr="003E33A2">
        <w:t>». Знания и навыки, полученные студентами при изучении дисциплины «</w:t>
      </w:r>
      <w:r w:rsidR="003E33A2" w:rsidRPr="003E33A2">
        <w:t>Анализ социально-экономических процессов</w:t>
      </w:r>
      <w:r w:rsidRPr="003E33A2">
        <w:t>» используются в дальнейшем при изучении различных дисциплин, таких как «</w:t>
      </w:r>
      <w:r w:rsidR="003E33A2" w:rsidRPr="003E33A2">
        <w:t>Государственное регулирование экономики</w:t>
      </w:r>
      <w:r w:rsidRPr="003E33A2">
        <w:t>», «</w:t>
      </w:r>
      <w:proofErr w:type="gramStart"/>
      <w:r w:rsidR="00D4035A" w:rsidRPr="00D4035A">
        <w:t>Анализ  расходов</w:t>
      </w:r>
      <w:proofErr w:type="gramEnd"/>
      <w:r w:rsidR="00D4035A" w:rsidRPr="00D4035A">
        <w:t xml:space="preserve"> консолидированных бюджетов бюджетной системы</w:t>
      </w:r>
      <w:r w:rsidRPr="003E33A2">
        <w:t>» и др.</w:t>
      </w:r>
    </w:p>
    <w:p w14:paraId="2C182497" w14:textId="77777777" w:rsidR="004F281E" w:rsidRPr="0085541E" w:rsidRDefault="004F281E" w:rsidP="004F281E">
      <w:pPr>
        <w:jc w:val="both"/>
        <w:rPr>
          <w:bCs/>
          <w:color w:val="FF0000"/>
        </w:rPr>
      </w:pPr>
    </w:p>
    <w:p w14:paraId="35407F56" w14:textId="77777777" w:rsidR="004F281E" w:rsidRPr="004F4A4B" w:rsidRDefault="004F281E" w:rsidP="004F281E">
      <w:pPr>
        <w:jc w:val="both"/>
        <w:rPr>
          <w:b/>
          <w:bCs/>
        </w:rPr>
      </w:pPr>
      <w:r w:rsidRPr="004F4A4B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0661CEDA" w14:textId="77777777" w:rsidR="004F281E" w:rsidRPr="004F4A4B" w:rsidRDefault="004F281E" w:rsidP="004F281E">
      <w:pPr>
        <w:ind w:firstLine="709"/>
        <w:jc w:val="both"/>
        <w:rPr>
          <w:bCs/>
        </w:rPr>
      </w:pPr>
      <w:r w:rsidRPr="004F4A4B"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7149350B" w14:textId="77777777" w:rsidR="004F281E" w:rsidRPr="004F4A4B" w:rsidRDefault="004F281E" w:rsidP="004F281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371"/>
        <w:gridCol w:w="4498"/>
      </w:tblGrid>
      <w:tr w:rsidR="00AD5F06" w:rsidRPr="004F4A4B" w14:paraId="5DE73709" w14:textId="77777777" w:rsidTr="000B13D4">
        <w:tc>
          <w:tcPr>
            <w:tcW w:w="2518" w:type="dxa"/>
          </w:tcPr>
          <w:p w14:paraId="2084DB83" w14:textId="77777777" w:rsidR="004F281E" w:rsidRPr="00C33DCE" w:rsidRDefault="004F281E" w:rsidP="000B13D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33DCE"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14:paraId="23E5F573" w14:textId="77777777" w:rsidR="004F281E" w:rsidRPr="00C33DCE" w:rsidRDefault="004F281E" w:rsidP="000B13D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33DCE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410" w:type="dxa"/>
          </w:tcPr>
          <w:p w14:paraId="480613D8" w14:textId="77777777" w:rsidR="004F281E" w:rsidRPr="00C33DCE" w:rsidRDefault="004F281E" w:rsidP="000B13D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33DCE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2C3421DB" w14:textId="77777777" w:rsidR="004F281E" w:rsidRPr="00C33DCE" w:rsidRDefault="004F281E" w:rsidP="000B13D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33DCE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642" w:type="dxa"/>
          </w:tcPr>
          <w:p w14:paraId="6703A6F9" w14:textId="77777777" w:rsidR="004F281E" w:rsidRPr="00C33DCE" w:rsidRDefault="004F281E" w:rsidP="000B13D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33DCE">
              <w:rPr>
                <w:b/>
                <w:sz w:val="22"/>
                <w:szCs w:val="22"/>
              </w:rPr>
              <w:t xml:space="preserve">Перечень </w:t>
            </w:r>
          </w:p>
          <w:p w14:paraId="12298530" w14:textId="77777777" w:rsidR="004F281E" w:rsidRPr="00C33DCE" w:rsidRDefault="004F281E" w:rsidP="000B13D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C33DCE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4F281E" w:rsidRPr="004F4A4B" w14:paraId="04E1D7F7" w14:textId="77777777" w:rsidTr="000B13D4">
        <w:trPr>
          <w:trHeight w:val="397"/>
        </w:trPr>
        <w:tc>
          <w:tcPr>
            <w:tcW w:w="9570" w:type="dxa"/>
            <w:gridSpan w:val="3"/>
            <w:vAlign w:val="center"/>
          </w:tcPr>
          <w:p w14:paraId="0A3741BE" w14:textId="77777777" w:rsidR="004F281E" w:rsidRPr="00C33DCE" w:rsidRDefault="004F281E" w:rsidP="000B13D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Общеп</w:t>
            </w:r>
            <w:r w:rsidRPr="00C33DCE">
              <w:rPr>
                <w:b/>
                <w:sz w:val="22"/>
                <w:szCs w:val="22"/>
              </w:rPr>
              <w:t>рофессиональные компетенции</w:t>
            </w:r>
          </w:p>
        </w:tc>
      </w:tr>
      <w:tr w:rsidR="00AD5F06" w:rsidRPr="004F4A4B" w14:paraId="7711EE52" w14:textId="77777777" w:rsidTr="009F4957">
        <w:trPr>
          <w:trHeight w:val="20"/>
        </w:trPr>
        <w:tc>
          <w:tcPr>
            <w:tcW w:w="2518" w:type="dxa"/>
          </w:tcPr>
          <w:p w14:paraId="724FFDDF" w14:textId="77777777" w:rsidR="001A78FA" w:rsidRDefault="003B1133" w:rsidP="009F4957">
            <w:pPr>
              <w:rPr>
                <w:b/>
                <w:sz w:val="22"/>
                <w:szCs w:val="22"/>
              </w:rPr>
            </w:pPr>
            <w:r w:rsidRPr="003B1133">
              <w:rPr>
                <w:b/>
                <w:sz w:val="22"/>
                <w:szCs w:val="22"/>
              </w:rPr>
              <w:t xml:space="preserve">ОПК-2. </w:t>
            </w:r>
          </w:p>
          <w:p w14:paraId="56751745" w14:textId="6FE9AAF2" w:rsidR="004F281E" w:rsidRPr="00C33DCE" w:rsidRDefault="003B1133" w:rsidP="009F4957">
            <w:pPr>
              <w:rPr>
                <w:b/>
                <w:sz w:val="22"/>
                <w:szCs w:val="22"/>
              </w:rPr>
            </w:pPr>
            <w:r w:rsidRPr="001A78FA">
              <w:rPr>
                <w:bCs/>
                <w:sz w:val="22"/>
                <w:szCs w:val="22"/>
              </w:rPr>
              <w:t>Способен разрабатывать и реализовывать управленческие решения, меры регулирующего воздействия, в том числе контрольно-надзорные функции, государственные и муниципальные программы на основе анализа социально-экономических процессов</w:t>
            </w:r>
          </w:p>
        </w:tc>
        <w:tc>
          <w:tcPr>
            <w:tcW w:w="2410" w:type="dxa"/>
          </w:tcPr>
          <w:p w14:paraId="6F50E066" w14:textId="77777777" w:rsidR="001A78FA" w:rsidRDefault="001A78FA" w:rsidP="009F4957">
            <w:pPr>
              <w:rPr>
                <w:b/>
                <w:sz w:val="22"/>
                <w:szCs w:val="22"/>
              </w:rPr>
            </w:pPr>
            <w:r w:rsidRPr="001A78FA">
              <w:rPr>
                <w:b/>
                <w:sz w:val="22"/>
                <w:szCs w:val="22"/>
              </w:rPr>
              <w:t xml:space="preserve">ОПК-2.1 </w:t>
            </w:r>
          </w:p>
          <w:p w14:paraId="13BC938F" w14:textId="01CB4CE0" w:rsidR="004F281E" w:rsidRPr="00C33DCE" w:rsidRDefault="001A78FA" w:rsidP="009F4957">
            <w:pPr>
              <w:rPr>
                <w:b/>
                <w:sz w:val="22"/>
                <w:szCs w:val="22"/>
              </w:rPr>
            </w:pPr>
            <w:r w:rsidRPr="001A78FA">
              <w:rPr>
                <w:bCs/>
                <w:sz w:val="22"/>
                <w:szCs w:val="22"/>
              </w:rPr>
              <w:t>Способен провести анализ основных социально-экономических процессов, выделяя факторы, оказывающие влияние на процесс и его результаты</w:t>
            </w:r>
          </w:p>
        </w:tc>
        <w:tc>
          <w:tcPr>
            <w:tcW w:w="4642" w:type="dxa"/>
          </w:tcPr>
          <w:p w14:paraId="44759311" w14:textId="165BDA7C" w:rsidR="004F281E" w:rsidRDefault="004F281E" w:rsidP="000B13D4">
            <w:pPr>
              <w:jc w:val="both"/>
              <w:rPr>
                <w:b/>
              </w:rPr>
            </w:pPr>
            <w:r w:rsidRPr="00876202">
              <w:rPr>
                <w:b/>
              </w:rPr>
              <w:t xml:space="preserve">Знать: </w:t>
            </w:r>
          </w:p>
          <w:p w14:paraId="05326BE1" w14:textId="58C18E97" w:rsidR="00525A64" w:rsidRPr="00525A64" w:rsidRDefault="00525A64" w:rsidP="00525A64">
            <w:pPr>
              <w:pStyle w:val="a8"/>
              <w:numPr>
                <w:ilvl w:val="0"/>
                <w:numId w:val="16"/>
              </w:numPr>
              <w:ind w:left="28" w:firstLine="1"/>
              <w:jc w:val="both"/>
              <w:rPr>
                <w:bCs/>
                <w:sz w:val="24"/>
              </w:rPr>
            </w:pPr>
            <w:r w:rsidRPr="00525A64">
              <w:rPr>
                <w:bCs/>
                <w:sz w:val="24"/>
              </w:rPr>
              <w:t>источники социально-экономической информации;</w:t>
            </w:r>
          </w:p>
          <w:p w14:paraId="5CD995CC" w14:textId="45AA0F2B" w:rsidR="00525A64" w:rsidRPr="00525A64" w:rsidRDefault="00525A64" w:rsidP="00525A64">
            <w:pPr>
              <w:pStyle w:val="a8"/>
              <w:numPr>
                <w:ilvl w:val="0"/>
                <w:numId w:val="16"/>
              </w:numPr>
              <w:ind w:left="28" w:firstLine="1"/>
              <w:jc w:val="both"/>
              <w:rPr>
                <w:bCs/>
                <w:sz w:val="24"/>
              </w:rPr>
            </w:pPr>
            <w:r w:rsidRPr="00525A64">
              <w:rPr>
                <w:bCs/>
                <w:sz w:val="24"/>
              </w:rPr>
              <w:t>основные методы сбора и анализа статистической информации;</w:t>
            </w:r>
          </w:p>
          <w:p w14:paraId="55A03577" w14:textId="77777777" w:rsidR="00525A64" w:rsidRPr="00525A64" w:rsidRDefault="00525A64" w:rsidP="00525A64">
            <w:pPr>
              <w:pStyle w:val="a8"/>
              <w:numPr>
                <w:ilvl w:val="0"/>
                <w:numId w:val="16"/>
              </w:numPr>
              <w:ind w:left="28" w:firstLine="1"/>
              <w:jc w:val="both"/>
              <w:rPr>
                <w:bCs/>
                <w:sz w:val="24"/>
              </w:rPr>
            </w:pPr>
            <w:r w:rsidRPr="00525A64">
              <w:rPr>
                <w:bCs/>
                <w:sz w:val="24"/>
              </w:rPr>
              <w:t>особенности законодательства, касающиеся статистической информации о социально-экономических процессах;</w:t>
            </w:r>
          </w:p>
          <w:p w14:paraId="61398A98" w14:textId="0D6B9493" w:rsidR="004F281E" w:rsidRDefault="004F281E" w:rsidP="00525A64">
            <w:pPr>
              <w:jc w:val="both"/>
              <w:rPr>
                <w:b/>
              </w:rPr>
            </w:pPr>
            <w:r w:rsidRPr="00876202">
              <w:rPr>
                <w:b/>
              </w:rPr>
              <w:t>Уметь:</w:t>
            </w:r>
          </w:p>
          <w:p w14:paraId="732F7A61" w14:textId="59DD48AB" w:rsidR="00EB2B36" w:rsidRPr="00AD5F06" w:rsidRDefault="00D079A3" w:rsidP="00AD5F06">
            <w:pPr>
              <w:pStyle w:val="a8"/>
              <w:numPr>
                <w:ilvl w:val="0"/>
                <w:numId w:val="17"/>
              </w:numPr>
              <w:ind w:left="0" w:firstLine="1"/>
              <w:jc w:val="both"/>
              <w:rPr>
                <w:bCs/>
                <w:sz w:val="24"/>
              </w:rPr>
            </w:pPr>
            <w:r w:rsidRPr="00AD5F06">
              <w:rPr>
                <w:bCs/>
                <w:sz w:val="24"/>
              </w:rPr>
              <w:t>использовать инструменты статистического анализа для выявления особенностей социально-экономического развития;</w:t>
            </w:r>
          </w:p>
          <w:p w14:paraId="19399B5E" w14:textId="06B7A2C1" w:rsidR="00AD5F06" w:rsidRPr="00AD5F06" w:rsidRDefault="00AD5F06" w:rsidP="00AD5F06">
            <w:pPr>
              <w:pStyle w:val="a8"/>
              <w:numPr>
                <w:ilvl w:val="0"/>
                <w:numId w:val="17"/>
              </w:numPr>
              <w:ind w:left="0" w:firstLine="1"/>
              <w:jc w:val="both"/>
              <w:rPr>
                <w:bCs/>
                <w:sz w:val="24"/>
              </w:rPr>
            </w:pPr>
            <w:r w:rsidRPr="00AD5F06">
              <w:rPr>
                <w:bCs/>
                <w:sz w:val="24"/>
              </w:rPr>
              <w:t>выделять факторы, оказывающие влияние на процесс и его результаты;</w:t>
            </w:r>
          </w:p>
          <w:p w14:paraId="1BF88C0D" w14:textId="77777777" w:rsidR="004F281E" w:rsidRDefault="004F281E" w:rsidP="004F281E">
            <w:pPr>
              <w:pStyle w:val="Default"/>
              <w:jc w:val="both"/>
              <w:rPr>
                <w:b/>
              </w:rPr>
            </w:pPr>
            <w:r w:rsidRPr="00876202">
              <w:rPr>
                <w:b/>
              </w:rPr>
              <w:t>Владеть:</w:t>
            </w:r>
          </w:p>
          <w:p w14:paraId="292189FE" w14:textId="452794D7" w:rsidR="00AD5F06" w:rsidRPr="00AD5F06" w:rsidRDefault="00AD5F06" w:rsidP="00AD5F06">
            <w:pPr>
              <w:pStyle w:val="a8"/>
              <w:numPr>
                <w:ilvl w:val="0"/>
                <w:numId w:val="17"/>
              </w:numPr>
              <w:ind w:left="-2" w:firstLine="0"/>
              <w:jc w:val="both"/>
              <w:rPr>
                <w:bCs/>
                <w:sz w:val="24"/>
              </w:rPr>
            </w:pPr>
            <w:r w:rsidRPr="00AD5F06">
              <w:rPr>
                <w:bCs/>
                <w:sz w:val="24"/>
              </w:rPr>
              <w:t>навыками разработки на основе полученных данных управленческие решения, меры регулирующего воздействия;</w:t>
            </w:r>
          </w:p>
          <w:p w14:paraId="14D2D3BE" w14:textId="6BE3C48F" w:rsidR="00AD5F06" w:rsidRPr="004F281E" w:rsidRDefault="00AD5F06" w:rsidP="004F281E">
            <w:pPr>
              <w:pStyle w:val="Default"/>
              <w:jc w:val="both"/>
              <w:rPr>
                <w:b/>
              </w:rPr>
            </w:pPr>
          </w:p>
        </w:tc>
      </w:tr>
    </w:tbl>
    <w:p w14:paraId="03A11A7C" w14:textId="77777777" w:rsidR="00110CA8" w:rsidRDefault="00110CA8" w:rsidP="004F281E">
      <w:pPr>
        <w:rPr>
          <w:b/>
          <w:bCs/>
        </w:rPr>
      </w:pPr>
    </w:p>
    <w:p w14:paraId="64151FA5" w14:textId="77777777" w:rsidR="00110CA8" w:rsidRDefault="00110CA8" w:rsidP="004F281E">
      <w:pPr>
        <w:rPr>
          <w:b/>
          <w:bCs/>
        </w:rPr>
      </w:pPr>
    </w:p>
    <w:p w14:paraId="5B6E8D8E" w14:textId="77777777" w:rsidR="00110CA8" w:rsidRDefault="00110CA8" w:rsidP="004F281E">
      <w:pPr>
        <w:rPr>
          <w:b/>
          <w:bCs/>
        </w:rPr>
      </w:pPr>
    </w:p>
    <w:p w14:paraId="05F0B8E1" w14:textId="196BE64B" w:rsidR="004F281E" w:rsidRPr="004F4A4B" w:rsidRDefault="004F281E" w:rsidP="004F281E">
      <w:pPr>
        <w:rPr>
          <w:b/>
          <w:bCs/>
        </w:rPr>
      </w:pPr>
      <w:r w:rsidRPr="004F4A4B">
        <w:rPr>
          <w:b/>
          <w:bCs/>
        </w:rPr>
        <w:lastRenderedPageBreak/>
        <w:t>4.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Объем, структура и содержание дисциплины </w:t>
      </w:r>
    </w:p>
    <w:p w14:paraId="7EF1313A" w14:textId="77777777" w:rsidR="004F281E" w:rsidRPr="004F4A4B" w:rsidRDefault="004F281E" w:rsidP="004F281E">
      <w:pPr>
        <w:jc w:val="both"/>
        <w:rPr>
          <w:sz w:val="20"/>
          <w:szCs w:val="20"/>
        </w:rPr>
      </w:pPr>
    </w:p>
    <w:p w14:paraId="05FA85B2" w14:textId="11E841FF" w:rsidR="004F281E" w:rsidRPr="004E220C" w:rsidRDefault="004F281E" w:rsidP="004F281E">
      <w:pPr>
        <w:jc w:val="both"/>
      </w:pPr>
      <w:r w:rsidRPr="004E220C">
        <w:t xml:space="preserve">Общая трудоемкость дисциплины составляет </w:t>
      </w:r>
      <w:r w:rsidR="007D0307">
        <w:t>3</w:t>
      </w:r>
      <w:r w:rsidR="00D1556C">
        <w:t xml:space="preserve"> зачетные </w:t>
      </w:r>
      <w:r w:rsidR="007D0307" w:rsidRPr="007D0307">
        <w:t>единиц</w:t>
      </w:r>
      <w:r w:rsidR="00EE4090">
        <w:t>ы</w:t>
      </w:r>
      <w:r w:rsidR="007D0307" w:rsidRPr="007D0307">
        <w:t xml:space="preserve">, </w:t>
      </w:r>
      <w:r w:rsidR="007D0307">
        <w:t>108</w:t>
      </w:r>
      <w:r w:rsidR="00D1556C">
        <w:t xml:space="preserve"> академических </w:t>
      </w:r>
      <w:r w:rsidR="007D0307" w:rsidRPr="007D0307">
        <w:t>часов</w:t>
      </w:r>
      <w:r w:rsidRPr="004E220C">
        <w:t>.</w:t>
      </w:r>
    </w:p>
    <w:p w14:paraId="303612C1" w14:textId="77777777" w:rsidR="004F281E" w:rsidRPr="006806B2" w:rsidRDefault="004F281E" w:rsidP="004F281E">
      <w:pPr>
        <w:keepNext/>
        <w:jc w:val="both"/>
        <w:rPr>
          <w:b/>
          <w:bCs/>
        </w:rPr>
      </w:pPr>
      <w:r w:rsidRPr="006806B2">
        <w:rPr>
          <w:b/>
          <w:bCs/>
        </w:rPr>
        <w:t>Очная форма</w:t>
      </w:r>
    </w:p>
    <w:p w14:paraId="257A3AF9" w14:textId="77777777" w:rsidR="004F281E" w:rsidRPr="004F4A4B" w:rsidRDefault="004F281E" w:rsidP="004F281E">
      <w:pPr>
        <w:keepNext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0"/>
        <w:gridCol w:w="507"/>
        <w:gridCol w:w="507"/>
        <w:gridCol w:w="506"/>
        <w:gridCol w:w="506"/>
        <w:gridCol w:w="506"/>
        <w:gridCol w:w="508"/>
        <w:gridCol w:w="665"/>
        <w:gridCol w:w="2487"/>
      </w:tblGrid>
      <w:tr w:rsidR="00940B70" w:rsidRPr="00940B70" w14:paraId="1AFF921D" w14:textId="77777777" w:rsidTr="009F4957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5D353986" w14:textId="77777777" w:rsidR="004F281E" w:rsidRPr="00940B70" w:rsidRDefault="004F281E" w:rsidP="000B13D4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940B70">
              <w:rPr>
                <w:b/>
                <w:bCs/>
                <w:sz w:val="22"/>
                <w:szCs w:val="22"/>
              </w:rPr>
              <w:t>№</w:t>
            </w:r>
          </w:p>
          <w:p w14:paraId="5DECA611" w14:textId="77777777" w:rsidR="004F281E" w:rsidRPr="00940B70" w:rsidRDefault="004F281E" w:rsidP="000B13D4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940B70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5AABB297" w14:textId="77777777" w:rsidR="004F281E" w:rsidRPr="00940B70" w:rsidRDefault="004F281E" w:rsidP="000B13D4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940B70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07EF3196" w14:textId="77777777" w:rsidR="004F281E" w:rsidRPr="00940B70" w:rsidRDefault="004F281E" w:rsidP="000B13D4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940B70">
              <w:rPr>
                <w:b/>
                <w:bCs/>
                <w:sz w:val="22"/>
                <w:szCs w:val="22"/>
              </w:rPr>
              <w:t>дисциплины,</w:t>
            </w:r>
          </w:p>
          <w:p w14:paraId="7E4DFC17" w14:textId="77777777" w:rsidR="004F281E" w:rsidRPr="00940B70" w:rsidRDefault="004F281E" w:rsidP="000B13D4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940B70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14:paraId="10CCEBD4" w14:textId="77777777" w:rsidR="004F281E" w:rsidRPr="00940B70" w:rsidRDefault="004F281E" w:rsidP="000B13D4">
            <w:pPr>
              <w:keepNext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940B70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1" w:type="pct"/>
            <w:gridSpan w:val="6"/>
            <w:vAlign w:val="center"/>
          </w:tcPr>
          <w:p w14:paraId="207FE608" w14:textId="77777777" w:rsidR="004F281E" w:rsidRPr="00940B70" w:rsidRDefault="004F281E" w:rsidP="000B13D4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940B70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65A8755B" w14:textId="77777777" w:rsidR="004F281E" w:rsidRPr="00940B70" w:rsidRDefault="004F281E" w:rsidP="000B13D4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940B70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0AAB0399" w14:textId="77777777" w:rsidR="004F281E" w:rsidRPr="00940B70" w:rsidRDefault="004F281E" w:rsidP="000B13D4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940B70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5DB5A865" w14:textId="77777777" w:rsidR="004F281E" w:rsidRPr="00940B70" w:rsidRDefault="004F281E" w:rsidP="000B13D4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940B70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1" w:type="pct"/>
            <w:vMerge w:val="restart"/>
            <w:vAlign w:val="center"/>
          </w:tcPr>
          <w:p w14:paraId="1D0A2427" w14:textId="77777777" w:rsidR="004F281E" w:rsidRPr="00940B70" w:rsidRDefault="004F281E" w:rsidP="000B13D4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940B70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2919B081" w14:textId="77777777" w:rsidR="004F281E" w:rsidRPr="00940B70" w:rsidRDefault="004F281E" w:rsidP="000B13D4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  <w:p w14:paraId="59951184" w14:textId="77777777" w:rsidR="004F281E" w:rsidRPr="00940B70" w:rsidRDefault="004F281E" w:rsidP="000B13D4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940B70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46CDC7D3" w14:textId="77777777" w:rsidR="004F281E" w:rsidRPr="00940B70" w:rsidRDefault="004F281E" w:rsidP="000B13D4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940B70">
              <w:rPr>
                <w:b/>
                <w:bCs/>
                <w:iCs/>
                <w:sz w:val="22"/>
                <w:szCs w:val="22"/>
              </w:rPr>
              <w:t>(по семестрам)</w:t>
            </w:r>
          </w:p>
          <w:p w14:paraId="5F77BF72" w14:textId="77777777" w:rsidR="004F281E" w:rsidRPr="00940B70" w:rsidRDefault="004F281E" w:rsidP="000B13D4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14:paraId="0FF8516F" w14:textId="77777777" w:rsidR="004F281E" w:rsidRPr="00940B70" w:rsidRDefault="004F281E" w:rsidP="000B13D4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940B70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4458BAB5" w14:textId="77777777" w:rsidR="004F281E" w:rsidRPr="00940B70" w:rsidRDefault="004F281E" w:rsidP="000B13D4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940B70">
              <w:rPr>
                <w:b/>
                <w:bCs/>
                <w:iCs/>
                <w:sz w:val="22"/>
                <w:szCs w:val="22"/>
              </w:rPr>
              <w:t>(при наличии)</w:t>
            </w:r>
          </w:p>
        </w:tc>
      </w:tr>
      <w:tr w:rsidR="00940B70" w:rsidRPr="00940B70" w14:paraId="3DF3E76E" w14:textId="77777777" w:rsidTr="009F4957">
        <w:trPr>
          <w:tblHeader/>
        </w:trPr>
        <w:tc>
          <w:tcPr>
            <w:tcW w:w="279" w:type="pct"/>
            <w:vMerge/>
          </w:tcPr>
          <w:p w14:paraId="59952CA3" w14:textId="77777777" w:rsidR="004F281E" w:rsidRPr="00940B70" w:rsidRDefault="004F281E" w:rsidP="000B13D4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7" w:type="pct"/>
            <w:vMerge/>
          </w:tcPr>
          <w:p w14:paraId="4ADE5BB4" w14:textId="77777777" w:rsidR="004F281E" w:rsidRPr="00940B70" w:rsidRDefault="004F281E" w:rsidP="000B13D4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vMerge/>
          </w:tcPr>
          <w:p w14:paraId="4F70F735" w14:textId="77777777" w:rsidR="004F281E" w:rsidRPr="00940B70" w:rsidRDefault="004F281E" w:rsidP="000B13D4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5" w:type="pct"/>
            <w:gridSpan w:val="5"/>
          </w:tcPr>
          <w:p w14:paraId="3BC89EE5" w14:textId="77777777" w:rsidR="004F281E" w:rsidRPr="00940B70" w:rsidRDefault="004F281E" w:rsidP="000B13D4">
            <w:pPr>
              <w:keepNext/>
              <w:jc w:val="center"/>
              <w:rPr>
                <w:b/>
                <w:sz w:val="22"/>
                <w:szCs w:val="22"/>
              </w:rPr>
            </w:pPr>
            <w:r w:rsidRPr="00940B70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14:paraId="1A848D96" w14:textId="77777777" w:rsidR="004F281E" w:rsidRPr="00940B70" w:rsidRDefault="004F281E" w:rsidP="000B13D4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самостоятельная</w:t>
            </w:r>
          </w:p>
          <w:p w14:paraId="6A387786" w14:textId="77777777" w:rsidR="004F281E" w:rsidRPr="00940B70" w:rsidRDefault="004F281E" w:rsidP="000B13D4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работа</w:t>
            </w:r>
          </w:p>
        </w:tc>
        <w:tc>
          <w:tcPr>
            <w:tcW w:w="1331" w:type="pct"/>
            <w:vMerge/>
          </w:tcPr>
          <w:p w14:paraId="134E4D30" w14:textId="77777777" w:rsidR="004F281E" w:rsidRPr="00940B70" w:rsidRDefault="004F281E" w:rsidP="000B13D4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940B70" w:rsidRPr="00940B70" w14:paraId="69F2BB76" w14:textId="77777777" w:rsidTr="009F4957">
        <w:trPr>
          <w:cantSplit/>
          <w:trHeight w:val="1695"/>
          <w:tblHeader/>
        </w:trPr>
        <w:tc>
          <w:tcPr>
            <w:tcW w:w="279" w:type="pct"/>
            <w:vMerge/>
          </w:tcPr>
          <w:p w14:paraId="51023B41" w14:textId="77777777" w:rsidR="004F281E" w:rsidRPr="00940B70" w:rsidRDefault="004F281E" w:rsidP="000B13D4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7" w:type="pct"/>
            <w:vMerge/>
          </w:tcPr>
          <w:p w14:paraId="5DA813B7" w14:textId="77777777" w:rsidR="004F281E" w:rsidRPr="00940B70" w:rsidRDefault="004F281E" w:rsidP="000B13D4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vMerge/>
          </w:tcPr>
          <w:p w14:paraId="14092AED" w14:textId="77777777" w:rsidR="004F281E" w:rsidRPr="00940B70" w:rsidRDefault="004F281E" w:rsidP="000B13D4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3EC0789A" w14:textId="77777777" w:rsidR="004F281E" w:rsidRPr="00940B70" w:rsidRDefault="004F281E" w:rsidP="000B13D4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78DF6FC1" w14:textId="77777777" w:rsidR="004F281E" w:rsidRPr="00940B70" w:rsidRDefault="004F281E" w:rsidP="000B13D4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2ECF27B7" w14:textId="77777777" w:rsidR="004F281E" w:rsidRPr="00940B70" w:rsidRDefault="004F281E" w:rsidP="000B13D4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л</w:t>
            </w:r>
            <w:proofErr w:type="spellStart"/>
            <w:r w:rsidRPr="00940B70">
              <w:rPr>
                <w:sz w:val="22"/>
                <w:szCs w:val="22"/>
                <w:lang w:val="en-US"/>
              </w:rPr>
              <w:t>аб</w:t>
            </w:r>
            <w:proofErr w:type="spellEnd"/>
            <w:r w:rsidRPr="00940B70">
              <w:rPr>
                <w:sz w:val="22"/>
                <w:szCs w:val="22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5C3360D5" w14:textId="77777777" w:rsidR="004F281E" w:rsidRPr="00940B70" w:rsidRDefault="004F281E" w:rsidP="000B13D4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3A16C4EA" w14:textId="77777777" w:rsidR="004F281E" w:rsidRPr="00940B70" w:rsidRDefault="004F281E" w:rsidP="000B13D4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14:paraId="168D1050" w14:textId="77777777" w:rsidR="004F281E" w:rsidRPr="00940B70" w:rsidRDefault="004F281E" w:rsidP="000B13D4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pct"/>
            <w:vMerge/>
          </w:tcPr>
          <w:p w14:paraId="3CB79598" w14:textId="77777777" w:rsidR="004F281E" w:rsidRPr="00940B70" w:rsidRDefault="004F281E" w:rsidP="000B13D4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940B70" w:rsidRPr="00940B70" w14:paraId="3E8E6CC7" w14:textId="77777777" w:rsidTr="009F4957">
        <w:tc>
          <w:tcPr>
            <w:tcW w:w="279" w:type="pct"/>
          </w:tcPr>
          <w:p w14:paraId="200E9681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1</w:t>
            </w:r>
          </w:p>
        </w:tc>
        <w:tc>
          <w:tcPr>
            <w:tcW w:w="1407" w:type="pct"/>
          </w:tcPr>
          <w:p w14:paraId="6AB09745" w14:textId="5626E3F7" w:rsidR="004F281E" w:rsidRPr="00940B70" w:rsidRDefault="0087521B" w:rsidP="000B13D4">
            <w:pPr>
              <w:pStyle w:val="13"/>
              <w:spacing w:before="0" w:after="0"/>
              <w:rPr>
                <w:sz w:val="22"/>
                <w:szCs w:val="22"/>
                <w:lang w:eastAsia="en-US"/>
              </w:rPr>
            </w:pPr>
            <w:r w:rsidRPr="00940B70">
              <w:t>Социально-экономические и политические процессы: основные понятия и определения</w:t>
            </w:r>
          </w:p>
        </w:tc>
        <w:tc>
          <w:tcPr>
            <w:tcW w:w="271" w:type="pct"/>
          </w:tcPr>
          <w:p w14:paraId="13A82C0D" w14:textId="606C07EE" w:rsidR="004F281E" w:rsidRPr="00940B70" w:rsidRDefault="00B1105D" w:rsidP="000B13D4">
            <w:pPr>
              <w:jc w:val="center"/>
            </w:pPr>
            <w:r w:rsidRPr="00940B70">
              <w:t>4</w:t>
            </w:r>
          </w:p>
        </w:tc>
        <w:tc>
          <w:tcPr>
            <w:tcW w:w="271" w:type="pct"/>
          </w:tcPr>
          <w:p w14:paraId="35AEBD79" w14:textId="2D8739D5" w:rsidR="004F281E" w:rsidRPr="00940B70" w:rsidRDefault="00301BDB" w:rsidP="000B13D4">
            <w:pPr>
              <w:jc w:val="center"/>
            </w:pPr>
            <w:r>
              <w:t>5</w:t>
            </w:r>
          </w:p>
        </w:tc>
        <w:tc>
          <w:tcPr>
            <w:tcW w:w="271" w:type="pct"/>
          </w:tcPr>
          <w:p w14:paraId="0BA7A121" w14:textId="39FDA46A" w:rsidR="004F281E" w:rsidRPr="00940B70" w:rsidRDefault="00301BDB" w:rsidP="000B13D4">
            <w:pPr>
              <w:jc w:val="center"/>
            </w:pPr>
            <w:r>
              <w:t>3</w:t>
            </w:r>
          </w:p>
        </w:tc>
        <w:tc>
          <w:tcPr>
            <w:tcW w:w="271" w:type="pct"/>
          </w:tcPr>
          <w:p w14:paraId="38DD1E1E" w14:textId="77777777" w:rsidR="004F281E" w:rsidRPr="00940B70" w:rsidRDefault="004F281E" w:rsidP="000B13D4">
            <w:pPr>
              <w:jc w:val="center"/>
            </w:pPr>
          </w:p>
        </w:tc>
        <w:tc>
          <w:tcPr>
            <w:tcW w:w="271" w:type="pct"/>
          </w:tcPr>
          <w:p w14:paraId="15D94868" w14:textId="64EE9937" w:rsidR="004F281E" w:rsidRPr="00940B70" w:rsidRDefault="000B13D4" w:rsidP="000B13D4">
            <w:pPr>
              <w:jc w:val="center"/>
            </w:pPr>
            <w:r>
              <w:t>1</w:t>
            </w:r>
          </w:p>
        </w:tc>
        <w:tc>
          <w:tcPr>
            <w:tcW w:w="272" w:type="pct"/>
          </w:tcPr>
          <w:p w14:paraId="4BBB79A6" w14:textId="77777777" w:rsidR="004F281E" w:rsidRPr="00940B70" w:rsidRDefault="004F281E" w:rsidP="000B13D4">
            <w:pPr>
              <w:jc w:val="center"/>
            </w:pPr>
          </w:p>
        </w:tc>
        <w:tc>
          <w:tcPr>
            <w:tcW w:w="356" w:type="pct"/>
          </w:tcPr>
          <w:p w14:paraId="7236B429" w14:textId="3C646336" w:rsidR="004F281E" w:rsidRPr="00940B70" w:rsidRDefault="00301BDB" w:rsidP="000B13D4">
            <w:pPr>
              <w:jc w:val="center"/>
            </w:pPr>
            <w:r>
              <w:t>4</w:t>
            </w:r>
          </w:p>
        </w:tc>
        <w:tc>
          <w:tcPr>
            <w:tcW w:w="1331" w:type="pct"/>
          </w:tcPr>
          <w:p w14:paraId="0F5F39B9" w14:textId="77777777" w:rsidR="006D314E" w:rsidRPr="00940B70" w:rsidRDefault="006D314E" w:rsidP="006D314E">
            <w:pPr>
              <w:rPr>
                <w:sz w:val="22"/>
                <w:szCs w:val="22"/>
                <w:lang w:eastAsia="en-US"/>
              </w:rPr>
            </w:pPr>
            <w:r w:rsidRPr="00940B70">
              <w:rPr>
                <w:sz w:val="22"/>
                <w:szCs w:val="22"/>
                <w:lang w:eastAsia="en-US"/>
              </w:rPr>
              <w:t>Устный опрос</w:t>
            </w:r>
          </w:p>
          <w:p w14:paraId="5F2CE2F1" w14:textId="77777777" w:rsidR="006D314E" w:rsidRPr="00940B70" w:rsidRDefault="006D314E" w:rsidP="006D314E">
            <w:pPr>
              <w:rPr>
                <w:sz w:val="22"/>
                <w:szCs w:val="22"/>
                <w:lang w:eastAsia="en-US"/>
              </w:rPr>
            </w:pPr>
            <w:r w:rsidRPr="00940B70">
              <w:rPr>
                <w:sz w:val="22"/>
                <w:szCs w:val="22"/>
                <w:lang w:eastAsia="en-US"/>
              </w:rPr>
              <w:t>Доклады</w:t>
            </w:r>
          </w:p>
          <w:p w14:paraId="241B18AD" w14:textId="77777777" w:rsidR="004F281E" w:rsidRPr="00940B70" w:rsidRDefault="004F281E" w:rsidP="000B13D4"/>
        </w:tc>
      </w:tr>
      <w:tr w:rsidR="00940B70" w:rsidRPr="00940B70" w14:paraId="3AB45F3D" w14:textId="77777777" w:rsidTr="009F4957">
        <w:tc>
          <w:tcPr>
            <w:tcW w:w="279" w:type="pct"/>
          </w:tcPr>
          <w:p w14:paraId="78EFF684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</w:tcPr>
          <w:p w14:paraId="28D11932" w14:textId="77777777" w:rsidR="004F281E" w:rsidRPr="00940B70" w:rsidRDefault="004F281E" w:rsidP="000B13D4">
            <w:pPr>
              <w:jc w:val="center"/>
              <w:rPr>
                <w:sz w:val="22"/>
                <w:szCs w:val="22"/>
                <w:lang w:eastAsia="en-US"/>
              </w:rPr>
            </w:pPr>
            <w:r w:rsidRPr="00940B70">
              <w:rPr>
                <w:sz w:val="22"/>
                <w:szCs w:val="22"/>
              </w:rPr>
              <w:t>в том числе с ЭО и ДОТ</w:t>
            </w:r>
          </w:p>
        </w:tc>
        <w:tc>
          <w:tcPr>
            <w:tcW w:w="271" w:type="pct"/>
            <w:vAlign w:val="center"/>
          </w:tcPr>
          <w:p w14:paraId="78C054B9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57F3AF1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D04DB3B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E5B62AA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2E4F3E4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346D4D64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603ECDD1" w14:textId="6735F7EB" w:rsidR="004F281E" w:rsidRPr="00940B70" w:rsidRDefault="00940B70" w:rsidP="000B13D4">
            <w:pPr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2</w:t>
            </w:r>
          </w:p>
        </w:tc>
        <w:tc>
          <w:tcPr>
            <w:tcW w:w="1331" w:type="pct"/>
            <w:vAlign w:val="center"/>
          </w:tcPr>
          <w:p w14:paraId="646AB89E" w14:textId="77777777" w:rsidR="004F281E" w:rsidRPr="00940B70" w:rsidRDefault="004F281E" w:rsidP="000B13D4">
            <w:pPr>
              <w:rPr>
                <w:iCs/>
                <w:sz w:val="22"/>
                <w:szCs w:val="22"/>
              </w:rPr>
            </w:pPr>
            <w:r w:rsidRPr="00940B70">
              <w:rPr>
                <w:iCs/>
                <w:sz w:val="22"/>
                <w:szCs w:val="22"/>
              </w:rPr>
              <w:t xml:space="preserve">Материалы в LMS </w:t>
            </w:r>
            <w:proofErr w:type="spellStart"/>
            <w:r w:rsidRPr="00940B70">
              <w:rPr>
                <w:iCs/>
                <w:sz w:val="22"/>
                <w:szCs w:val="22"/>
              </w:rPr>
              <w:t>Moodle</w:t>
            </w:r>
            <w:proofErr w:type="spellEnd"/>
            <w:r w:rsidRPr="00940B70">
              <w:rPr>
                <w:iCs/>
                <w:sz w:val="22"/>
                <w:szCs w:val="22"/>
              </w:rPr>
              <w:t>:</w:t>
            </w:r>
          </w:p>
          <w:p w14:paraId="6D39829A" w14:textId="71B848AA" w:rsidR="004F281E" w:rsidRPr="00940B70" w:rsidRDefault="004F281E" w:rsidP="000B13D4">
            <w:pPr>
              <w:jc w:val="both"/>
              <w:rPr>
                <w:iCs/>
                <w:sz w:val="22"/>
                <w:szCs w:val="22"/>
              </w:rPr>
            </w:pPr>
            <w:r w:rsidRPr="00940B70">
              <w:rPr>
                <w:iCs/>
                <w:sz w:val="22"/>
                <w:szCs w:val="22"/>
              </w:rPr>
              <w:t>- презентация;</w:t>
            </w:r>
          </w:p>
          <w:p w14:paraId="04869951" w14:textId="13885F2F" w:rsidR="004F281E" w:rsidRPr="00940B70" w:rsidRDefault="004F281E" w:rsidP="000B13D4">
            <w:pPr>
              <w:jc w:val="both"/>
              <w:rPr>
                <w:iCs/>
                <w:sz w:val="22"/>
                <w:szCs w:val="22"/>
              </w:rPr>
            </w:pPr>
            <w:r w:rsidRPr="00940B70">
              <w:rPr>
                <w:iCs/>
                <w:sz w:val="22"/>
                <w:szCs w:val="22"/>
              </w:rPr>
              <w:t>- конспект лекций;</w:t>
            </w:r>
          </w:p>
        </w:tc>
      </w:tr>
      <w:tr w:rsidR="00940B70" w:rsidRPr="00940B70" w14:paraId="5B2E11FD" w14:textId="77777777" w:rsidTr="009F4957">
        <w:tc>
          <w:tcPr>
            <w:tcW w:w="279" w:type="pct"/>
          </w:tcPr>
          <w:p w14:paraId="34B68472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2</w:t>
            </w:r>
          </w:p>
        </w:tc>
        <w:tc>
          <w:tcPr>
            <w:tcW w:w="1407" w:type="pct"/>
          </w:tcPr>
          <w:p w14:paraId="5903E8B9" w14:textId="1D50DC96" w:rsidR="004F281E" w:rsidRPr="00940B70" w:rsidRDefault="0087521B" w:rsidP="000B13D4">
            <w:pPr>
              <w:pStyle w:val="13"/>
              <w:spacing w:before="0" w:after="0"/>
              <w:rPr>
                <w:sz w:val="22"/>
                <w:szCs w:val="22"/>
                <w:lang w:eastAsia="en-US"/>
              </w:rPr>
            </w:pPr>
            <w:r w:rsidRPr="00940B70">
              <w:t>Системный подход и измерение характеристик социально-экономических процессов</w:t>
            </w:r>
          </w:p>
        </w:tc>
        <w:tc>
          <w:tcPr>
            <w:tcW w:w="271" w:type="pct"/>
          </w:tcPr>
          <w:p w14:paraId="0603DCD9" w14:textId="5E35CFAD" w:rsidR="004F281E" w:rsidRPr="00940B70" w:rsidRDefault="00B1105D" w:rsidP="000B13D4">
            <w:pPr>
              <w:jc w:val="center"/>
            </w:pPr>
            <w:r w:rsidRPr="00940B70">
              <w:t>4</w:t>
            </w:r>
          </w:p>
        </w:tc>
        <w:tc>
          <w:tcPr>
            <w:tcW w:w="271" w:type="pct"/>
          </w:tcPr>
          <w:p w14:paraId="5D3C29ED" w14:textId="5A9F2564" w:rsidR="004F281E" w:rsidRPr="00940B70" w:rsidRDefault="00301BDB" w:rsidP="000B13D4">
            <w:pPr>
              <w:jc w:val="center"/>
            </w:pPr>
            <w:r>
              <w:t>5</w:t>
            </w:r>
          </w:p>
        </w:tc>
        <w:tc>
          <w:tcPr>
            <w:tcW w:w="271" w:type="pct"/>
          </w:tcPr>
          <w:p w14:paraId="682152AB" w14:textId="49453987" w:rsidR="004F281E" w:rsidRPr="00940B70" w:rsidRDefault="00301BDB" w:rsidP="000B13D4">
            <w:pPr>
              <w:jc w:val="center"/>
            </w:pPr>
            <w:r>
              <w:t>3</w:t>
            </w:r>
          </w:p>
        </w:tc>
        <w:tc>
          <w:tcPr>
            <w:tcW w:w="271" w:type="pct"/>
          </w:tcPr>
          <w:p w14:paraId="616D67B3" w14:textId="77777777" w:rsidR="004F281E" w:rsidRPr="00940B70" w:rsidRDefault="004F281E" w:rsidP="000B13D4">
            <w:pPr>
              <w:jc w:val="center"/>
            </w:pPr>
          </w:p>
        </w:tc>
        <w:tc>
          <w:tcPr>
            <w:tcW w:w="271" w:type="pct"/>
          </w:tcPr>
          <w:p w14:paraId="3D30285A" w14:textId="77777777" w:rsidR="004F281E" w:rsidRPr="00940B70" w:rsidRDefault="004F281E" w:rsidP="000B13D4">
            <w:pPr>
              <w:jc w:val="center"/>
            </w:pPr>
            <w:r w:rsidRPr="00940B70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</w:tcPr>
          <w:p w14:paraId="7B88D4DE" w14:textId="77777777" w:rsidR="004F281E" w:rsidRPr="00940B70" w:rsidRDefault="004F281E" w:rsidP="000B13D4">
            <w:pPr>
              <w:jc w:val="center"/>
            </w:pPr>
          </w:p>
        </w:tc>
        <w:tc>
          <w:tcPr>
            <w:tcW w:w="356" w:type="pct"/>
          </w:tcPr>
          <w:p w14:paraId="4B5B3020" w14:textId="1E731256" w:rsidR="004F281E" w:rsidRPr="00940B70" w:rsidRDefault="00301BDB" w:rsidP="000B13D4">
            <w:pPr>
              <w:jc w:val="center"/>
            </w:pPr>
            <w:r>
              <w:t>4</w:t>
            </w:r>
          </w:p>
        </w:tc>
        <w:tc>
          <w:tcPr>
            <w:tcW w:w="1331" w:type="pct"/>
          </w:tcPr>
          <w:p w14:paraId="5E884E7C" w14:textId="77777777" w:rsidR="006D314E" w:rsidRPr="00940B70" w:rsidRDefault="006D314E" w:rsidP="006D314E">
            <w:pPr>
              <w:rPr>
                <w:sz w:val="22"/>
                <w:szCs w:val="22"/>
                <w:lang w:eastAsia="en-US"/>
              </w:rPr>
            </w:pPr>
            <w:r w:rsidRPr="00940B70">
              <w:rPr>
                <w:sz w:val="22"/>
                <w:szCs w:val="22"/>
                <w:lang w:eastAsia="en-US"/>
              </w:rPr>
              <w:t>Устный опрос</w:t>
            </w:r>
          </w:p>
          <w:p w14:paraId="04520FA0" w14:textId="08FF7F94" w:rsidR="004F281E" w:rsidRPr="00940B70" w:rsidRDefault="006D314E" w:rsidP="000B13D4">
            <w:r w:rsidRPr="00940B70">
              <w:rPr>
                <w:sz w:val="22"/>
                <w:szCs w:val="22"/>
              </w:rPr>
              <w:t>Тест</w:t>
            </w:r>
          </w:p>
        </w:tc>
      </w:tr>
      <w:tr w:rsidR="00940B70" w:rsidRPr="00940B70" w14:paraId="11E78079" w14:textId="77777777" w:rsidTr="009F4957">
        <w:trPr>
          <w:cantSplit/>
        </w:trPr>
        <w:tc>
          <w:tcPr>
            <w:tcW w:w="279" w:type="pct"/>
          </w:tcPr>
          <w:p w14:paraId="1174FED7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</w:tcPr>
          <w:p w14:paraId="50612F1C" w14:textId="77777777" w:rsidR="004F281E" w:rsidRPr="00940B70" w:rsidRDefault="004F281E" w:rsidP="000B13D4">
            <w:pPr>
              <w:jc w:val="center"/>
              <w:rPr>
                <w:sz w:val="22"/>
                <w:szCs w:val="22"/>
                <w:lang w:eastAsia="en-US"/>
              </w:rPr>
            </w:pPr>
            <w:r w:rsidRPr="00940B70">
              <w:rPr>
                <w:sz w:val="22"/>
                <w:szCs w:val="22"/>
              </w:rPr>
              <w:t>в том числе с ЭО и ДОТ</w:t>
            </w:r>
          </w:p>
        </w:tc>
        <w:tc>
          <w:tcPr>
            <w:tcW w:w="271" w:type="pct"/>
            <w:vAlign w:val="center"/>
          </w:tcPr>
          <w:p w14:paraId="3B591712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3D6D578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3C844D2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504F92A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AD7A808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1E562AC7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6AB3CF09" w14:textId="4BD5D6BB" w:rsidR="004F281E" w:rsidRPr="00940B70" w:rsidRDefault="00940B70" w:rsidP="000B13D4">
            <w:pPr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3</w:t>
            </w:r>
          </w:p>
        </w:tc>
        <w:tc>
          <w:tcPr>
            <w:tcW w:w="1331" w:type="pct"/>
            <w:vAlign w:val="center"/>
          </w:tcPr>
          <w:p w14:paraId="1EBBB7FC" w14:textId="77777777" w:rsidR="00D40F8B" w:rsidRPr="00940B70" w:rsidRDefault="00D40F8B" w:rsidP="00D40F8B">
            <w:pPr>
              <w:rPr>
                <w:iCs/>
                <w:sz w:val="22"/>
                <w:szCs w:val="22"/>
              </w:rPr>
            </w:pPr>
            <w:r w:rsidRPr="00940B70">
              <w:rPr>
                <w:iCs/>
                <w:sz w:val="22"/>
                <w:szCs w:val="22"/>
              </w:rPr>
              <w:t xml:space="preserve">Материалы в LMS </w:t>
            </w:r>
            <w:proofErr w:type="spellStart"/>
            <w:r w:rsidRPr="00940B70">
              <w:rPr>
                <w:iCs/>
                <w:sz w:val="22"/>
                <w:szCs w:val="22"/>
              </w:rPr>
              <w:t>Moodle</w:t>
            </w:r>
            <w:proofErr w:type="spellEnd"/>
            <w:r w:rsidRPr="00940B70">
              <w:rPr>
                <w:iCs/>
                <w:sz w:val="22"/>
                <w:szCs w:val="22"/>
              </w:rPr>
              <w:t>:</w:t>
            </w:r>
          </w:p>
          <w:p w14:paraId="228E1085" w14:textId="77777777" w:rsidR="00D40F8B" w:rsidRPr="00940B70" w:rsidRDefault="00D40F8B" w:rsidP="00D40F8B">
            <w:pPr>
              <w:jc w:val="both"/>
              <w:rPr>
                <w:iCs/>
                <w:sz w:val="22"/>
                <w:szCs w:val="22"/>
              </w:rPr>
            </w:pPr>
            <w:r w:rsidRPr="00940B70">
              <w:rPr>
                <w:iCs/>
                <w:sz w:val="22"/>
                <w:szCs w:val="22"/>
              </w:rPr>
              <w:t>- презентация;</w:t>
            </w:r>
          </w:p>
          <w:p w14:paraId="6825EC4F" w14:textId="3F1C8D37" w:rsidR="004F281E" w:rsidRPr="00940B70" w:rsidRDefault="00D40F8B" w:rsidP="00D40F8B">
            <w:pPr>
              <w:rPr>
                <w:iCs/>
                <w:sz w:val="22"/>
                <w:szCs w:val="22"/>
              </w:rPr>
            </w:pPr>
            <w:r w:rsidRPr="00940B70">
              <w:rPr>
                <w:iCs/>
                <w:sz w:val="22"/>
                <w:szCs w:val="22"/>
              </w:rPr>
              <w:t>- конспект лекций;</w:t>
            </w:r>
          </w:p>
        </w:tc>
      </w:tr>
      <w:tr w:rsidR="00940B70" w:rsidRPr="00940B70" w14:paraId="709F74E7" w14:textId="77777777" w:rsidTr="009F4957">
        <w:tc>
          <w:tcPr>
            <w:tcW w:w="279" w:type="pct"/>
          </w:tcPr>
          <w:p w14:paraId="79385967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</w:tcPr>
          <w:p w14:paraId="01CAAE25" w14:textId="46B39D7C" w:rsidR="004F281E" w:rsidRPr="00940B70" w:rsidRDefault="0087521B" w:rsidP="000B13D4">
            <w:pPr>
              <w:pStyle w:val="13"/>
              <w:spacing w:before="0" w:after="0"/>
              <w:rPr>
                <w:sz w:val="22"/>
                <w:szCs w:val="22"/>
                <w:lang w:eastAsia="en-US"/>
              </w:rPr>
            </w:pPr>
            <w:r w:rsidRPr="00940B70">
              <w:t>Социологические методы исследования социально-экономических процессов</w:t>
            </w:r>
          </w:p>
        </w:tc>
        <w:tc>
          <w:tcPr>
            <w:tcW w:w="271" w:type="pct"/>
          </w:tcPr>
          <w:p w14:paraId="5787804E" w14:textId="61932E7B" w:rsidR="004F281E" w:rsidRPr="00940B70" w:rsidRDefault="00B1105D" w:rsidP="000B13D4">
            <w:pPr>
              <w:jc w:val="center"/>
            </w:pPr>
            <w:r w:rsidRPr="00940B70">
              <w:t>4</w:t>
            </w:r>
          </w:p>
        </w:tc>
        <w:tc>
          <w:tcPr>
            <w:tcW w:w="271" w:type="pct"/>
          </w:tcPr>
          <w:p w14:paraId="04521964" w14:textId="6682B1CC" w:rsidR="004F281E" w:rsidRPr="00940B70" w:rsidRDefault="00301BDB" w:rsidP="000B13D4">
            <w:pPr>
              <w:jc w:val="center"/>
            </w:pPr>
            <w:r>
              <w:t>6</w:t>
            </w:r>
          </w:p>
        </w:tc>
        <w:tc>
          <w:tcPr>
            <w:tcW w:w="271" w:type="pct"/>
          </w:tcPr>
          <w:p w14:paraId="5CA4CEC5" w14:textId="7F75C542" w:rsidR="004F281E" w:rsidRPr="00940B70" w:rsidRDefault="00301BDB" w:rsidP="000B13D4">
            <w:pPr>
              <w:jc w:val="center"/>
            </w:pPr>
            <w:r>
              <w:t>5</w:t>
            </w:r>
          </w:p>
        </w:tc>
        <w:tc>
          <w:tcPr>
            <w:tcW w:w="271" w:type="pct"/>
          </w:tcPr>
          <w:p w14:paraId="399D334F" w14:textId="77777777" w:rsidR="004F281E" w:rsidRPr="00940B70" w:rsidRDefault="004F281E" w:rsidP="000B13D4">
            <w:pPr>
              <w:jc w:val="center"/>
            </w:pPr>
          </w:p>
        </w:tc>
        <w:tc>
          <w:tcPr>
            <w:tcW w:w="271" w:type="pct"/>
          </w:tcPr>
          <w:p w14:paraId="5EC62C13" w14:textId="4C9AED82" w:rsidR="004F281E" w:rsidRPr="00940B70" w:rsidRDefault="00301BDB" w:rsidP="000B13D4">
            <w:pPr>
              <w:jc w:val="center"/>
            </w:pPr>
            <w:r>
              <w:t>1</w:t>
            </w:r>
          </w:p>
        </w:tc>
        <w:tc>
          <w:tcPr>
            <w:tcW w:w="272" w:type="pct"/>
          </w:tcPr>
          <w:p w14:paraId="7395AE97" w14:textId="77777777" w:rsidR="004F281E" w:rsidRPr="00940B70" w:rsidRDefault="004F281E" w:rsidP="000B13D4">
            <w:pPr>
              <w:jc w:val="center"/>
            </w:pPr>
          </w:p>
        </w:tc>
        <w:tc>
          <w:tcPr>
            <w:tcW w:w="356" w:type="pct"/>
          </w:tcPr>
          <w:p w14:paraId="5057C0F4" w14:textId="30A0D16A" w:rsidR="004F281E" w:rsidRPr="00940B70" w:rsidRDefault="00301BDB" w:rsidP="000B13D4">
            <w:pPr>
              <w:jc w:val="center"/>
            </w:pPr>
            <w:r>
              <w:t>12</w:t>
            </w:r>
          </w:p>
        </w:tc>
        <w:tc>
          <w:tcPr>
            <w:tcW w:w="1331" w:type="pct"/>
          </w:tcPr>
          <w:p w14:paraId="137009B3" w14:textId="77777777" w:rsidR="00D40F8B" w:rsidRPr="00940B70" w:rsidRDefault="00D40F8B" w:rsidP="00D40F8B">
            <w:pPr>
              <w:rPr>
                <w:sz w:val="22"/>
                <w:szCs w:val="22"/>
                <w:lang w:eastAsia="en-US"/>
              </w:rPr>
            </w:pPr>
            <w:r w:rsidRPr="00940B70">
              <w:rPr>
                <w:sz w:val="22"/>
                <w:szCs w:val="22"/>
                <w:lang w:eastAsia="en-US"/>
              </w:rPr>
              <w:t>Устный опрос</w:t>
            </w:r>
          </w:p>
          <w:p w14:paraId="4C30CD9A" w14:textId="77777777" w:rsidR="00D40F8B" w:rsidRPr="00940B70" w:rsidRDefault="00D40F8B" w:rsidP="00D40F8B">
            <w:pPr>
              <w:rPr>
                <w:sz w:val="22"/>
                <w:szCs w:val="22"/>
                <w:lang w:eastAsia="en-US"/>
              </w:rPr>
            </w:pPr>
            <w:r w:rsidRPr="00940B70">
              <w:rPr>
                <w:sz w:val="22"/>
                <w:szCs w:val="22"/>
                <w:lang w:eastAsia="en-US"/>
              </w:rPr>
              <w:t>Доклады</w:t>
            </w:r>
          </w:p>
          <w:p w14:paraId="51923245" w14:textId="3929CB7B" w:rsidR="004F281E" w:rsidRPr="00940B70" w:rsidRDefault="004F281E" w:rsidP="00D40F8B">
            <w:pPr>
              <w:rPr>
                <w:iCs/>
                <w:sz w:val="22"/>
                <w:szCs w:val="22"/>
              </w:rPr>
            </w:pPr>
          </w:p>
        </w:tc>
      </w:tr>
      <w:tr w:rsidR="00940B70" w:rsidRPr="00940B70" w14:paraId="7629595A" w14:textId="77777777" w:rsidTr="009F4957">
        <w:tc>
          <w:tcPr>
            <w:tcW w:w="279" w:type="pct"/>
          </w:tcPr>
          <w:p w14:paraId="3054BB14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</w:tcPr>
          <w:p w14:paraId="3D99BD2A" w14:textId="77777777" w:rsidR="004F281E" w:rsidRPr="00940B70" w:rsidRDefault="004F281E" w:rsidP="000B13D4">
            <w:pPr>
              <w:jc w:val="center"/>
              <w:rPr>
                <w:sz w:val="22"/>
                <w:szCs w:val="22"/>
                <w:lang w:eastAsia="en-US"/>
              </w:rPr>
            </w:pPr>
            <w:r w:rsidRPr="00940B70">
              <w:rPr>
                <w:sz w:val="22"/>
                <w:szCs w:val="22"/>
              </w:rPr>
              <w:t>в том числе с ЭО и ДОТ</w:t>
            </w:r>
          </w:p>
        </w:tc>
        <w:tc>
          <w:tcPr>
            <w:tcW w:w="271" w:type="pct"/>
            <w:vAlign w:val="center"/>
          </w:tcPr>
          <w:p w14:paraId="4DFAD85D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B4B350A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F3E7E85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B88B5DF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6B5E1BC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6AA1CC33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5C23B7BD" w14:textId="1FD231A7" w:rsidR="004F281E" w:rsidRPr="00940B70" w:rsidRDefault="00940B70" w:rsidP="000B13D4">
            <w:pPr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6</w:t>
            </w:r>
          </w:p>
        </w:tc>
        <w:tc>
          <w:tcPr>
            <w:tcW w:w="1331" w:type="pct"/>
            <w:vAlign w:val="center"/>
          </w:tcPr>
          <w:p w14:paraId="65B44861" w14:textId="77777777" w:rsidR="00C97841" w:rsidRPr="00940B70" w:rsidRDefault="00C97841" w:rsidP="00C97841">
            <w:pPr>
              <w:rPr>
                <w:iCs/>
                <w:sz w:val="22"/>
                <w:szCs w:val="22"/>
              </w:rPr>
            </w:pPr>
            <w:r w:rsidRPr="00940B70">
              <w:rPr>
                <w:iCs/>
                <w:sz w:val="22"/>
                <w:szCs w:val="22"/>
              </w:rPr>
              <w:t xml:space="preserve">Материалы в LMS </w:t>
            </w:r>
            <w:proofErr w:type="spellStart"/>
            <w:r w:rsidRPr="00940B70">
              <w:rPr>
                <w:iCs/>
                <w:sz w:val="22"/>
                <w:szCs w:val="22"/>
              </w:rPr>
              <w:t>Moodle</w:t>
            </w:r>
            <w:proofErr w:type="spellEnd"/>
            <w:r w:rsidRPr="00940B70">
              <w:rPr>
                <w:iCs/>
                <w:sz w:val="22"/>
                <w:szCs w:val="22"/>
              </w:rPr>
              <w:t>:</w:t>
            </w:r>
          </w:p>
          <w:p w14:paraId="5049A0A8" w14:textId="77777777" w:rsidR="00C97841" w:rsidRPr="00940B70" w:rsidRDefault="00C97841" w:rsidP="00C97841">
            <w:pPr>
              <w:jc w:val="both"/>
              <w:rPr>
                <w:iCs/>
                <w:sz w:val="22"/>
                <w:szCs w:val="22"/>
              </w:rPr>
            </w:pPr>
            <w:r w:rsidRPr="00940B70">
              <w:rPr>
                <w:iCs/>
                <w:sz w:val="22"/>
                <w:szCs w:val="22"/>
              </w:rPr>
              <w:t>- презентация;</w:t>
            </w:r>
          </w:p>
          <w:p w14:paraId="1D8AF017" w14:textId="33A52AB1" w:rsidR="004F281E" w:rsidRPr="00940B70" w:rsidRDefault="00C97841" w:rsidP="00C97841">
            <w:pPr>
              <w:rPr>
                <w:sz w:val="22"/>
                <w:szCs w:val="22"/>
              </w:rPr>
            </w:pPr>
            <w:r w:rsidRPr="00940B70">
              <w:rPr>
                <w:iCs/>
                <w:sz w:val="22"/>
                <w:szCs w:val="22"/>
              </w:rPr>
              <w:t>- конспект лекций;</w:t>
            </w:r>
          </w:p>
        </w:tc>
      </w:tr>
      <w:tr w:rsidR="00940B70" w:rsidRPr="00940B70" w14:paraId="742A4D21" w14:textId="77777777" w:rsidTr="009F4957">
        <w:tc>
          <w:tcPr>
            <w:tcW w:w="279" w:type="pct"/>
          </w:tcPr>
          <w:p w14:paraId="2B55B7F9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4</w:t>
            </w:r>
          </w:p>
        </w:tc>
        <w:tc>
          <w:tcPr>
            <w:tcW w:w="1407" w:type="pct"/>
            <w:vAlign w:val="center"/>
          </w:tcPr>
          <w:p w14:paraId="127FA30D" w14:textId="19CB7C1A" w:rsidR="004F281E" w:rsidRPr="00940B70" w:rsidRDefault="0087521B" w:rsidP="000B13D4">
            <w:pPr>
              <w:rPr>
                <w:sz w:val="22"/>
                <w:szCs w:val="22"/>
                <w:lang w:eastAsia="en-US"/>
              </w:rPr>
            </w:pPr>
            <w:r w:rsidRPr="00940B70">
              <w:t>Особенности социально-экономических процессов в современном российском обществе</w:t>
            </w:r>
          </w:p>
        </w:tc>
        <w:tc>
          <w:tcPr>
            <w:tcW w:w="271" w:type="pct"/>
          </w:tcPr>
          <w:p w14:paraId="459EEA29" w14:textId="33CF940A" w:rsidR="004F281E" w:rsidRPr="00940B70" w:rsidRDefault="00B1105D" w:rsidP="000B13D4">
            <w:pPr>
              <w:jc w:val="center"/>
            </w:pPr>
            <w:r w:rsidRPr="00940B70">
              <w:t>4</w:t>
            </w:r>
          </w:p>
        </w:tc>
        <w:tc>
          <w:tcPr>
            <w:tcW w:w="271" w:type="pct"/>
          </w:tcPr>
          <w:p w14:paraId="7C8A08D3" w14:textId="781C48E3" w:rsidR="004F281E" w:rsidRPr="00940B70" w:rsidRDefault="00301BDB" w:rsidP="000B13D4">
            <w:pPr>
              <w:jc w:val="center"/>
            </w:pPr>
            <w:r>
              <w:t>4</w:t>
            </w:r>
          </w:p>
        </w:tc>
        <w:tc>
          <w:tcPr>
            <w:tcW w:w="271" w:type="pct"/>
          </w:tcPr>
          <w:p w14:paraId="56817000" w14:textId="77C59A12" w:rsidR="004F281E" w:rsidRPr="00940B70" w:rsidRDefault="00301BDB" w:rsidP="000B13D4">
            <w:pPr>
              <w:jc w:val="center"/>
            </w:pPr>
            <w:r>
              <w:t>3</w:t>
            </w:r>
          </w:p>
        </w:tc>
        <w:tc>
          <w:tcPr>
            <w:tcW w:w="271" w:type="pct"/>
          </w:tcPr>
          <w:p w14:paraId="3EB298D3" w14:textId="77777777" w:rsidR="004F281E" w:rsidRPr="00940B70" w:rsidRDefault="004F281E" w:rsidP="000B13D4">
            <w:pPr>
              <w:jc w:val="center"/>
            </w:pPr>
          </w:p>
        </w:tc>
        <w:tc>
          <w:tcPr>
            <w:tcW w:w="271" w:type="pct"/>
          </w:tcPr>
          <w:p w14:paraId="649DB4E9" w14:textId="03C356E5" w:rsidR="004F281E" w:rsidRPr="00940B70" w:rsidRDefault="004F281E" w:rsidP="000B13D4">
            <w:pPr>
              <w:jc w:val="center"/>
            </w:pPr>
          </w:p>
        </w:tc>
        <w:tc>
          <w:tcPr>
            <w:tcW w:w="272" w:type="pct"/>
          </w:tcPr>
          <w:p w14:paraId="11323BD1" w14:textId="77777777" w:rsidR="004F281E" w:rsidRPr="00940B70" w:rsidRDefault="004F281E" w:rsidP="000B13D4">
            <w:pPr>
              <w:jc w:val="center"/>
            </w:pPr>
          </w:p>
        </w:tc>
        <w:tc>
          <w:tcPr>
            <w:tcW w:w="356" w:type="pct"/>
          </w:tcPr>
          <w:p w14:paraId="4F2D8D5A" w14:textId="004A6921" w:rsidR="004F281E" w:rsidRPr="00940B70" w:rsidRDefault="00301BDB" w:rsidP="000B13D4">
            <w:pPr>
              <w:jc w:val="center"/>
            </w:pPr>
            <w:r>
              <w:t>4</w:t>
            </w:r>
          </w:p>
        </w:tc>
        <w:tc>
          <w:tcPr>
            <w:tcW w:w="1331" w:type="pct"/>
          </w:tcPr>
          <w:p w14:paraId="5CE5BA56" w14:textId="12E20D0B" w:rsidR="004F281E" w:rsidRPr="00940B70" w:rsidRDefault="00C97841" w:rsidP="000B13D4">
            <w:r w:rsidRPr="00940B70">
              <w:rPr>
                <w:sz w:val="22"/>
                <w:szCs w:val="22"/>
              </w:rPr>
              <w:t>Круглый стол</w:t>
            </w:r>
          </w:p>
        </w:tc>
      </w:tr>
      <w:tr w:rsidR="00940B70" w:rsidRPr="00940B70" w14:paraId="63DC50E2" w14:textId="77777777" w:rsidTr="009F4957">
        <w:tc>
          <w:tcPr>
            <w:tcW w:w="279" w:type="pct"/>
          </w:tcPr>
          <w:p w14:paraId="15DDEDAB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</w:tcPr>
          <w:p w14:paraId="7DF36434" w14:textId="77777777" w:rsidR="004F281E" w:rsidRPr="00940B70" w:rsidRDefault="004F281E" w:rsidP="000B13D4">
            <w:pPr>
              <w:jc w:val="center"/>
              <w:rPr>
                <w:sz w:val="22"/>
                <w:szCs w:val="22"/>
                <w:lang w:eastAsia="en-US"/>
              </w:rPr>
            </w:pPr>
            <w:r w:rsidRPr="00940B70">
              <w:rPr>
                <w:sz w:val="22"/>
                <w:szCs w:val="22"/>
              </w:rPr>
              <w:t>в том числе с ЭО и ДОТ</w:t>
            </w:r>
          </w:p>
        </w:tc>
        <w:tc>
          <w:tcPr>
            <w:tcW w:w="271" w:type="pct"/>
            <w:vAlign w:val="center"/>
          </w:tcPr>
          <w:p w14:paraId="7D5809BC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57A7266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5838BB2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29300F0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C979F6D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4FCBE0D4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5B7D02C0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4</w:t>
            </w:r>
          </w:p>
        </w:tc>
        <w:tc>
          <w:tcPr>
            <w:tcW w:w="1331" w:type="pct"/>
            <w:vAlign w:val="center"/>
          </w:tcPr>
          <w:p w14:paraId="77CB47D1" w14:textId="77777777" w:rsidR="00C97841" w:rsidRPr="00940B70" w:rsidRDefault="00C97841" w:rsidP="00C97841">
            <w:pPr>
              <w:rPr>
                <w:iCs/>
                <w:sz w:val="22"/>
                <w:szCs w:val="22"/>
              </w:rPr>
            </w:pPr>
            <w:r w:rsidRPr="00940B70">
              <w:rPr>
                <w:iCs/>
                <w:sz w:val="22"/>
                <w:szCs w:val="22"/>
              </w:rPr>
              <w:t xml:space="preserve">Материалы в LMS </w:t>
            </w:r>
            <w:proofErr w:type="spellStart"/>
            <w:r w:rsidRPr="00940B70">
              <w:rPr>
                <w:iCs/>
                <w:sz w:val="22"/>
                <w:szCs w:val="22"/>
              </w:rPr>
              <w:t>Moodle</w:t>
            </w:r>
            <w:proofErr w:type="spellEnd"/>
            <w:r w:rsidRPr="00940B70">
              <w:rPr>
                <w:iCs/>
                <w:sz w:val="22"/>
                <w:szCs w:val="22"/>
              </w:rPr>
              <w:t>:</w:t>
            </w:r>
          </w:p>
          <w:p w14:paraId="4C8F27C4" w14:textId="77777777" w:rsidR="00C97841" w:rsidRPr="00940B70" w:rsidRDefault="00C97841" w:rsidP="00C97841">
            <w:pPr>
              <w:jc w:val="both"/>
              <w:rPr>
                <w:iCs/>
                <w:sz w:val="22"/>
                <w:szCs w:val="22"/>
              </w:rPr>
            </w:pPr>
            <w:r w:rsidRPr="00940B70">
              <w:rPr>
                <w:iCs/>
                <w:sz w:val="22"/>
                <w:szCs w:val="22"/>
              </w:rPr>
              <w:lastRenderedPageBreak/>
              <w:t>- презентация;</w:t>
            </w:r>
          </w:p>
          <w:p w14:paraId="45763BAE" w14:textId="2AF57A5F" w:rsidR="004F281E" w:rsidRPr="00940B70" w:rsidRDefault="00C97841" w:rsidP="00C97841">
            <w:pPr>
              <w:rPr>
                <w:iCs/>
                <w:sz w:val="22"/>
                <w:szCs w:val="22"/>
              </w:rPr>
            </w:pPr>
            <w:r w:rsidRPr="00940B70">
              <w:rPr>
                <w:iCs/>
                <w:sz w:val="22"/>
                <w:szCs w:val="22"/>
              </w:rPr>
              <w:t>- конспект лекций;</w:t>
            </w:r>
          </w:p>
        </w:tc>
      </w:tr>
      <w:tr w:rsidR="00940B70" w:rsidRPr="00940B70" w14:paraId="49EE62D8" w14:textId="77777777" w:rsidTr="009F4957">
        <w:tc>
          <w:tcPr>
            <w:tcW w:w="279" w:type="pct"/>
          </w:tcPr>
          <w:p w14:paraId="1617E3AB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407" w:type="pct"/>
          </w:tcPr>
          <w:p w14:paraId="2D85CA60" w14:textId="7CEDF3C5" w:rsidR="004F281E" w:rsidRPr="00940B70" w:rsidRDefault="0087521B" w:rsidP="000B13D4">
            <w:pPr>
              <w:jc w:val="both"/>
              <w:rPr>
                <w:sz w:val="22"/>
                <w:szCs w:val="22"/>
              </w:rPr>
            </w:pPr>
            <w:r w:rsidRPr="00940B70">
              <w:t>Анализ социально-экономических процессов. Представление результатов исследования</w:t>
            </w:r>
          </w:p>
        </w:tc>
        <w:tc>
          <w:tcPr>
            <w:tcW w:w="271" w:type="pct"/>
          </w:tcPr>
          <w:p w14:paraId="00B181A5" w14:textId="6999CA56" w:rsidR="004F281E" w:rsidRPr="00940B70" w:rsidRDefault="00B1105D" w:rsidP="000B13D4">
            <w:pPr>
              <w:jc w:val="center"/>
            </w:pPr>
            <w:r w:rsidRPr="00940B70">
              <w:t>4</w:t>
            </w:r>
          </w:p>
        </w:tc>
        <w:tc>
          <w:tcPr>
            <w:tcW w:w="271" w:type="pct"/>
          </w:tcPr>
          <w:p w14:paraId="34C75655" w14:textId="5A536115" w:rsidR="004F281E" w:rsidRPr="00940B70" w:rsidRDefault="00301BDB" w:rsidP="000B13D4">
            <w:pPr>
              <w:jc w:val="center"/>
            </w:pPr>
            <w:r>
              <w:t>2</w:t>
            </w:r>
          </w:p>
        </w:tc>
        <w:tc>
          <w:tcPr>
            <w:tcW w:w="271" w:type="pct"/>
          </w:tcPr>
          <w:p w14:paraId="5E47C7FB" w14:textId="55809556" w:rsidR="004F281E" w:rsidRPr="00940B70" w:rsidRDefault="00301BDB" w:rsidP="000B13D4">
            <w:pPr>
              <w:jc w:val="center"/>
            </w:pPr>
            <w:r>
              <w:t>4</w:t>
            </w:r>
          </w:p>
        </w:tc>
        <w:tc>
          <w:tcPr>
            <w:tcW w:w="271" w:type="pct"/>
          </w:tcPr>
          <w:p w14:paraId="02CFCA02" w14:textId="77777777" w:rsidR="004F281E" w:rsidRPr="00940B70" w:rsidRDefault="004F281E" w:rsidP="000B13D4">
            <w:pPr>
              <w:jc w:val="center"/>
            </w:pPr>
          </w:p>
        </w:tc>
        <w:tc>
          <w:tcPr>
            <w:tcW w:w="271" w:type="pct"/>
          </w:tcPr>
          <w:p w14:paraId="7885540A" w14:textId="77777777" w:rsidR="004F281E" w:rsidRPr="00940B70" w:rsidRDefault="004F281E" w:rsidP="000B13D4">
            <w:pPr>
              <w:jc w:val="center"/>
            </w:pPr>
            <w:r w:rsidRPr="00940B70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</w:tcPr>
          <w:p w14:paraId="2DF5EF02" w14:textId="77777777" w:rsidR="004F281E" w:rsidRPr="00940B70" w:rsidRDefault="004F281E" w:rsidP="000B13D4">
            <w:pPr>
              <w:jc w:val="center"/>
            </w:pPr>
          </w:p>
        </w:tc>
        <w:tc>
          <w:tcPr>
            <w:tcW w:w="356" w:type="pct"/>
          </w:tcPr>
          <w:p w14:paraId="4EDEF55E" w14:textId="50831C87" w:rsidR="004F281E" w:rsidRPr="00940B70" w:rsidRDefault="006405B3" w:rsidP="000B13D4">
            <w:pPr>
              <w:jc w:val="center"/>
            </w:pPr>
            <w:r>
              <w:t>4</w:t>
            </w:r>
          </w:p>
        </w:tc>
        <w:tc>
          <w:tcPr>
            <w:tcW w:w="1331" w:type="pct"/>
          </w:tcPr>
          <w:p w14:paraId="34061CCA" w14:textId="77777777" w:rsidR="00C97841" w:rsidRPr="00940B70" w:rsidRDefault="00C97841" w:rsidP="00C97841">
            <w:pPr>
              <w:rPr>
                <w:sz w:val="22"/>
                <w:szCs w:val="22"/>
                <w:lang w:eastAsia="en-US"/>
              </w:rPr>
            </w:pPr>
            <w:r w:rsidRPr="00940B70">
              <w:rPr>
                <w:sz w:val="22"/>
                <w:szCs w:val="22"/>
                <w:lang w:eastAsia="en-US"/>
              </w:rPr>
              <w:t>Устный опрос</w:t>
            </w:r>
          </w:p>
          <w:p w14:paraId="5A780897" w14:textId="3307243E" w:rsidR="004F281E" w:rsidRPr="00940B70" w:rsidRDefault="004F281E" w:rsidP="000B13D4"/>
        </w:tc>
      </w:tr>
      <w:tr w:rsidR="00940B70" w:rsidRPr="00940B70" w14:paraId="4B92DBD2" w14:textId="77777777" w:rsidTr="009F4957">
        <w:tc>
          <w:tcPr>
            <w:tcW w:w="279" w:type="pct"/>
          </w:tcPr>
          <w:p w14:paraId="5952D813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</w:tcPr>
          <w:p w14:paraId="5A384869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в том числе с ЭО и ДОТ</w:t>
            </w:r>
          </w:p>
        </w:tc>
        <w:tc>
          <w:tcPr>
            <w:tcW w:w="271" w:type="pct"/>
            <w:vAlign w:val="center"/>
          </w:tcPr>
          <w:p w14:paraId="3C3ED97C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22A2EC1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750919C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8EECBF0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C128DDA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1ED8D1F8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7EFBCE9D" w14:textId="4DF6C151" w:rsidR="004F281E" w:rsidRPr="00940B70" w:rsidRDefault="00940B70" w:rsidP="000B13D4">
            <w:pPr>
              <w:jc w:val="center"/>
              <w:rPr>
                <w:iCs/>
                <w:sz w:val="22"/>
                <w:szCs w:val="22"/>
              </w:rPr>
            </w:pPr>
            <w:r w:rsidRPr="00940B70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331" w:type="pct"/>
            <w:vAlign w:val="center"/>
          </w:tcPr>
          <w:p w14:paraId="71B84188" w14:textId="77777777" w:rsidR="00C97841" w:rsidRPr="00940B70" w:rsidRDefault="00C97841" w:rsidP="00C97841">
            <w:pPr>
              <w:rPr>
                <w:iCs/>
                <w:sz w:val="22"/>
                <w:szCs w:val="22"/>
              </w:rPr>
            </w:pPr>
            <w:r w:rsidRPr="00940B70">
              <w:rPr>
                <w:iCs/>
                <w:sz w:val="22"/>
                <w:szCs w:val="22"/>
              </w:rPr>
              <w:t xml:space="preserve">Материалы в LMS </w:t>
            </w:r>
            <w:proofErr w:type="spellStart"/>
            <w:r w:rsidRPr="00940B70">
              <w:rPr>
                <w:iCs/>
                <w:sz w:val="22"/>
                <w:szCs w:val="22"/>
              </w:rPr>
              <w:t>Moodle</w:t>
            </w:r>
            <w:proofErr w:type="spellEnd"/>
            <w:r w:rsidRPr="00940B70">
              <w:rPr>
                <w:iCs/>
                <w:sz w:val="22"/>
                <w:szCs w:val="22"/>
              </w:rPr>
              <w:t>:</w:t>
            </w:r>
          </w:p>
          <w:p w14:paraId="44B6E07D" w14:textId="77777777" w:rsidR="00C97841" w:rsidRPr="00940B70" w:rsidRDefault="00C97841" w:rsidP="00C97841">
            <w:pPr>
              <w:jc w:val="both"/>
              <w:rPr>
                <w:iCs/>
                <w:sz w:val="22"/>
                <w:szCs w:val="22"/>
              </w:rPr>
            </w:pPr>
            <w:r w:rsidRPr="00940B70">
              <w:rPr>
                <w:iCs/>
                <w:sz w:val="22"/>
                <w:szCs w:val="22"/>
              </w:rPr>
              <w:t>- презентация;</w:t>
            </w:r>
          </w:p>
          <w:p w14:paraId="07C92B68" w14:textId="36CEEC69" w:rsidR="004F281E" w:rsidRPr="00940B70" w:rsidRDefault="00C97841" w:rsidP="00C97841">
            <w:pPr>
              <w:rPr>
                <w:iCs/>
                <w:sz w:val="22"/>
                <w:szCs w:val="22"/>
              </w:rPr>
            </w:pPr>
            <w:r w:rsidRPr="00940B70">
              <w:rPr>
                <w:iCs/>
                <w:sz w:val="22"/>
                <w:szCs w:val="22"/>
              </w:rPr>
              <w:t>- конспект лекций;</w:t>
            </w:r>
          </w:p>
        </w:tc>
      </w:tr>
      <w:tr w:rsidR="00940B70" w:rsidRPr="00940B70" w14:paraId="25D70A99" w14:textId="77777777" w:rsidTr="009F4957">
        <w:tc>
          <w:tcPr>
            <w:tcW w:w="279" w:type="pct"/>
          </w:tcPr>
          <w:p w14:paraId="0A01264D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69271689" w14:textId="77777777" w:rsidR="004F281E" w:rsidRPr="00940B70" w:rsidRDefault="004F281E" w:rsidP="000B13D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1B987950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372A8FC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0C9AADC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3AC6F31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14:paraId="3932B0A0" w14:textId="77777777" w:rsidR="004F281E" w:rsidRPr="00940B70" w:rsidRDefault="004F281E" w:rsidP="000B13D4">
            <w:pPr>
              <w:jc w:val="center"/>
            </w:pPr>
            <w:r w:rsidRPr="00940B70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</w:tcPr>
          <w:p w14:paraId="68AEAD7C" w14:textId="77777777" w:rsidR="004F281E" w:rsidRPr="00940B70" w:rsidRDefault="004F281E" w:rsidP="000B13D4">
            <w:pPr>
              <w:jc w:val="center"/>
            </w:pPr>
            <w:r w:rsidRPr="00940B70">
              <w:rPr>
                <w:sz w:val="22"/>
                <w:szCs w:val="22"/>
              </w:rPr>
              <w:t>0,5</w:t>
            </w:r>
          </w:p>
        </w:tc>
        <w:tc>
          <w:tcPr>
            <w:tcW w:w="356" w:type="pct"/>
          </w:tcPr>
          <w:p w14:paraId="10425334" w14:textId="77777777" w:rsidR="004F281E" w:rsidRPr="00940B70" w:rsidRDefault="004F281E" w:rsidP="000B13D4">
            <w:pPr>
              <w:jc w:val="center"/>
            </w:pPr>
            <w:r w:rsidRPr="00940B70">
              <w:rPr>
                <w:sz w:val="22"/>
                <w:szCs w:val="22"/>
              </w:rPr>
              <w:t>33,5</w:t>
            </w:r>
          </w:p>
        </w:tc>
        <w:tc>
          <w:tcPr>
            <w:tcW w:w="1331" w:type="pct"/>
            <w:vAlign w:val="center"/>
          </w:tcPr>
          <w:p w14:paraId="5B7EAD9B" w14:textId="77777777" w:rsidR="004F281E" w:rsidRPr="00940B70" w:rsidRDefault="004F281E" w:rsidP="000B13D4">
            <w:pPr>
              <w:jc w:val="center"/>
              <w:rPr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Экзамен</w:t>
            </w:r>
          </w:p>
        </w:tc>
      </w:tr>
      <w:tr w:rsidR="009F4957" w:rsidRPr="00940B70" w14:paraId="63E74495" w14:textId="77777777" w:rsidTr="009F4957">
        <w:tc>
          <w:tcPr>
            <w:tcW w:w="279" w:type="pct"/>
            <w:vAlign w:val="center"/>
          </w:tcPr>
          <w:p w14:paraId="45BE49A7" w14:textId="77777777" w:rsidR="009F4957" w:rsidRPr="00940B70" w:rsidRDefault="009F4957" w:rsidP="009F4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301C5CBE" w14:textId="03B76115" w:rsidR="009F4957" w:rsidRPr="00940B70" w:rsidRDefault="009F4957" w:rsidP="009F495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 108 часов</w:t>
            </w:r>
          </w:p>
        </w:tc>
        <w:tc>
          <w:tcPr>
            <w:tcW w:w="271" w:type="pct"/>
            <w:vAlign w:val="center"/>
          </w:tcPr>
          <w:p w14:paraId="4B1EAD07" w14:textId="77777777" w:rsidR="009F4957" w:rsidRPr="00940B70" w:rsidRDefault="009F4957" w:rsidP="009F4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14:paraId="72E0D4BC" w14:textId="367CEFDB" w:rsidR="009F4957" w:rsidRPr="00940B70" w:rsidRDefault="009F4957" w:rsidP="009F4957">
            <w:pPr>
              <w:jc w:val="center"/>
              <w:rPr>
                <w:b/>
                <w:sz w:val="22"/>
                <w:szCs w:val="22"/>
              </w:rPr>
            </w:pPr>
            <w:r w:rsidRPr="00940B70">
              <w:rPr>
                <w:b/>
                <w:bCs/>
                <w:sz w:val="22"/>
                <w:szCs w:val="22"/>
              </w:rPr>
              <w:t>2</w:t>
            </w:r>
            <w:r w:rsidR="00301BD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1" w:type="pct"/>
          </w:tcPr>
          <w:p w14:paraId="364E1F6B" w14:textId="7BAD2279" w:rsidR="009F4957" w:rsidRPr="00940B70" w:rsidRDefault="00301BDB" w:rsidP="009F4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9F4957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14:paraId="6E180DBB" w14:textId="77777777" w:rsidR="009F4957" w:rsidRPr="00940B70" w:rsidRDefault="009F4957" w:rsidP="009F4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BD3B22D" w14:textId="0A89D64A" w:rsidR="009F4957" w:rsidRPr="00940B70" w:rsidRDefault="000B13D4" w:rsidP="009F4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2" w:type="pct"/>
            <w:vAlign w:val="center"/>
          </w:tcPr>
          <w:p w14:paraId="736729E8" w14:textId="77777777" w:rsidR="009F4957" w:rsidRPr="00940B70" w:rsidRDefault="009F4957" w:rsidP="009F4957">
            <w:pPr>
              <w:jc w:val="center"/>
              <w:rPr>
                <w:b/>
                <w:sz w:val="22"/>
                <w:szCs w:val="22"/>
              </w:rPr>
            </w:pPr>
            <w:r w:rsidRPr="00940B70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356" w:type="pct"/>
            <w:vAlign w:val="center"/>
          </w:tcPr>
          <w:p w14:paraId="57BFA703" w14:textId="282FE763" w:rsidR="009F4957" w:rsidRPr="00940B70" w:rsidRDefault="000B13D4" w:rsidP="009F4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61,5</w:t>
            </w:r>
          </w:p>
        </w:tc>
        <w:tc>
          <w:tcPr>
            <w:tcW w:w="1331" w:type="pct"/>
            <w:vAlign w:val="center"/>
          </w:tcPr>
          <w:p w14:paraId="6E76F022" w14:textId="77777777" w:rsidR="009F4957" w:rsidRPr="00940B70" w:rsidRDefault="009F4957" w:rsidP="009F4957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9F4957" w:rsidRPr="00940B70" w14:paraId="41059612" w14:textId="77777777" w:rsidTr="000B13D4">
        <w:tc>
          <w:tcPr>
            <w:tcW w:w="279" w:type="pct"/>
            <w:vAlign w:val="center"/>
          </w:tcPr>
          <w:p w14:paraId="3A3EE843" w14:textId="77777777" w:rsidR="009F4957" w:rsidRPr="00940B70" w:rsidRDefault="009F4957" w:rsidP="009F4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</w:tcPr>
          <w:p w14:paraId="1A612DE8" w14:textId="1F215D85" w:rsidR="009F4957" w:rsidRPr="00940B70" w:rsidRDefault="009F4957" w:rsidP="009F4957">
            <w:pPr>
              <w:rPr>
                <w:b/>
                <w:bCs/>
                <w:sz w:val="22"/>
                <w:szCs w:val="22"/>
              </w:rPr>
            </w:pPr>
            <w:r w:rsidRPr="00940B70">
              <w:rPr>
                <w:sz w:val="22"/>
                <w:szCs w:val="22"/>
              </w:rPr>
              <w:t>в том числе с ЭО и ДОТ</w:t>
            </w:r>
          </w:p>
        </w:tc>
        <w:tc>
          <w:tcPr>
            <w:tcW w:w="271" w:type="pct"/>
            <w:vAlign w:val="center"/>
          </w:tcPr>
          <w:p w14:paraId="1D2ACF69" w14:textId="77777777" w:rsidR="009F4957" w:rsidRPr="00940B70" w:rsidRDefault="009F4957" w:rsidP="009F4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E63B67B" w14:textId="77777777" w:rsidR="009F4957" w:rsidRPr="00940B70" w:rsidRDefault="009F4957" w:rsidP="009F4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25C3D2A" w14:textId="77777777" w:rsidR="009F4957" w:rsidRPr="00940B70" w:rsidRDefault="009F4957" w:rsidP="009F4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7A33BBD" w14:textId="77777777" w:rsidR="009F4957" w:rsidRPr="00940B70" w:rsidRDefault="009F4957" w:rsidP="009F4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C37A670" w14:textId="77777777" w:rsidR="009F4957" w:rsidRPr="00940B70" w:rsidRDefault="009F4957" w:rsidP="009F4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5DF8FC4A" w14:textId="77777777" w:rsidR="009F4957" w:rsidRPr="00940B70" w:rsidRDefault="009F4957" w:rsidP="009F4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33F38869" w14:textId="4E4FA631" w:rsidR="009F4957" w:rsidRPr="00940B70" w:rsidRDefault="009F4957" w:rsidP="009F4957">
            <w:pPr>
              <w:jc w:val="center"/>
              <w:rPr>
                <w:b/>
                <w:sz w:val="22"/>
                <w:szCs w:val="22"/>
              </w:rPr>
            </w:pPr>
            <w:r w:rsidRPr="00940B70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331" w:type="pct"/>
            <w:vAlign w:val="center"/>
          </w:tcPr>
          <w:p w14:paraId="20C502B5" w14:textId="77777777" w:rsidR="009F4957" w:rsidRPr="00940B70" w:rsidRDefault="009F4957" w:rsidP="009F4957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0E5B12D9" w14:textId="77777777" w:rsidR="004F281E" w:rsidRDefault="004F281E" w:rsidP="004F281E">
      <w:pPr>
        <w:pStyle w:val="a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4BF91C29" w14:textId="77777777" w:rsidR="004F281E" w:rsidRDefault="004F281E" w:rsidP="004F281E">
      <w:pPr>
        <w:pStyle w:val="a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3935E1DB" w14:textId="77777777" w:rsidR="004F281E" w:rsidRPr="004F4A4B" w:rsidRDefault="004F281E" w:rsidP="004F281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bookmarkStart w:id="1" w:name="_Hlk92607343"/>
      <w:r w:rsidRPr="004F4A4B">
        <w:rPr>
          <w:b/>
        </w:rPr>
        <w:t>Содержание разделов дисциплины:</w:t>
      </w:r>
    </w:p>
    <w:p w14:paraId="63265C2F" w14:textId="554515B9" w:rsidR="004F281E" w:rsidRDefault="004F281E" w:rsidP="004F281E">
      <w:pPr>
        <w:pStyle w:val="a"/>
        <w:keepNext/>
        <w:keepLines/>
        <w:numPr>
          <w:ilvl w:val="0"/>
          <w:numId w:val="0"/>
        </w:numPr>
        <w:spacing w:before="240" w:line="240" w:lineRule="auto"/>
        <w:ind w:left="1594" w:hanging="885"/>
        <w:jc w:val="left"/>
        <w:rPr>
          <w:b/>
        </w:rPr>
      </w:pPr>
      <w:r w:rsidRPr="0036422F">
        <w:rPr>
          <w:b/>
        </w:rPr>
        <w:t>Тема 1.</w:t>
      </w:r>
      <w:r w:rsidRPr="0036422F">
        <w:rPr>
          <w:b/>
          <w:color w:val="0000FF"/>
          <w:sz w:val="28"/>
          <w:szCs w:val="28"/>
        </w:rPr>
        <w:t xml:space="preserve"> </w:t>
      </w:r>
      <w:r w:rsidR="00E7256E">
        <w:rPr>
          <w:b/>
        </w:rPr>
        <w:t xml:space="preserve">Социально-экономические и политические процессы: </w:t>
      </w:r>
      <w:r w:rsidR="00E7256E" w:rsidRPr="00E7256E">
        <w:rPr>
          <w:b/>
        </w:rPr>
        <w:t>основные понятия и определения</w:t>
      </w:r>
    </w:p>
    <w:p w14:paraId="51AB57CE" w14:textId="0F5D2EEC" w:rsidR="004F281E" w:rsidRDefault="00E7256E" w:rsidP="004F281E">
      <w:pPr>
        <w:pStyle w:val="a"/>
        <w:numPr>
          <w:ilvl w:val="0"/>
          <w:numId w:val="0"/>
        </w:numPr>
        <w:spacing w:line="240" w:lineRule="auto"/>
        <w:ind w:firstLine="567"/>
        <w:rPr>
          <w:b/>
        </w:rPr>
      </w:pPr>
      <w:r>
        <w:t>Социальные явления, изменения, процессы</w:t>
      </w:r>
      <w:r w:rsidR="004F281E" w:rsidRPr="006F3E53">
        <w:t xml:space="preserve">. </w:t>
      </w:r>
      <w:r>
        <w:t xml:space="preserve">Причины социальных трансформаций. Классификация социально-экономических и политических процессов. Глобальные, региональные, локальные процессы. Социальная направленность исследований. Основные современные направления исследований социально-экономических процессов. Проблема осмысления взаимосвязи и взаимообусловленности </w:t>
      </w:r>
      <w:proofErr w:type="spellStart"/>
      <w:r>
        <w:t>разноуровневых</w:t>
      </w:r>
      <w:proofErr w:type="spellEnd"/>
      <w:r>
        <w:t xml:space="preserve"> процессов в обществе. Управляемые и неуправляемые процессы. Особенности управляемых социально-экономических и политических процессов. Функции управления социально-экономическими процессами.</w:t>
      </w:r>
    </w:p>
    <w:p w14:paraId="355466C8" w14:textId="049ACFA4" w:rsidR="004F281E" w:rsidRPr="0036422F" w:rsidRDefault="004F281E" w:rsidP="004F281E">
      <w:pPr>
        <w:pStyle w:val="a"/>
        <w:keepNext/>
        <w:keepLines/>
        <w:numPr>
          <w:ilvl w:val="0"/>
          <w:numId w:val="0"/>
        </w:numPr>
        <w:spacing w:before="240" w:line="240" w:lineRule="auto"/>
        <w:ind w:left="1594" w:hanging="885"/>
        <w:jc w:val="left"/>
        <w:rPr>
          <w:b/>
        </w:rPr>
      </w:pPr>
      <w:r w:rsidRPr="0036422F">
        <w:rPr>
          <w:b/>
        </w:rPr>
        <w:t xml:space="preserve">Тема 2. </w:t>
      </w:r>
      <w:r w:rsidR="00E7256E">
        <w:rPr>
          <w:b/>
        </w:rPr>
        <w:t>Системный подход и измерение характеристик социально-экономических процессов</w:t>
      </w:r>
    </w:p>
    <w:p w14:paraId="01F7E48C" w14:textId="54F69D02" w:rsidR="004F281E" w:rsidRDefault="002B7CC0" w:rsidP="004F281E">
      <w:pPr>
        <w:ind w:firstLine="567"/>
        <w:jc w:val="both"/>
      </w:pPr>
      <w:r>
        <w:t>Истоки развития системного подхода. Структура системной методологии: основные школы и направления. Основные понятия и определения системного анализа</w:t>
      </w:r>
      <w:r w:rsidR="004F281E" w:rsidRPr="0036422F">
        <w:t>.</w:t>
      </w:r>
      <w:r>
        <w:t xml:space="preserve"> Функции системы. Внешние условия и ограничения. Основные этапы системной деятельности. Понятие измерения. Шкала и шкальные значения. Типы шкал: номинальная шкала, ранговая шкала, интервальная шкала (шкала разностей и шкала отношений), абсолютная шкала. Шкалы в социологических исследованиях. Этапы построения шкалы в социологическом исследовании. Надежность измерения социальных характеристик.</w:t>
      </w:r>
    </w:p>
    <w:p w14:paraId="1E0772D4" w14:textId="4FD45EC8" w:rsidR="004F281E" w:rsidRPr="0036422F" w:rsidRDefault="004F281E" w:rsidP="004F281E">
      <w:pPr>
        <w:pStyle w:val="a"/>
        <w:keepNext/>
        <w:keepLines/>
        <w:numPr>
          <w:ilvl w:val="0"/>
          <w:numId w:val="0"/>
        </w:numPr>
        <w:spacing w:before="240" w:line="240" w:lineRule="auto"/>
        <w:ind w:left="1594" w:hanging="885"/>
        <w:jc w:val="left"/>
        <w:rPr>
          <w:b/>
        </w:rPr>
      </w:pPr>
      <w:r w:rsidRPr="0036422F">
        <w:rPr>
          <w:b/>
        </w:rPr>
        <w:lastRenderedPageBreak/>
        <w:t>Тема 3.</w:t>
      </w:r>
      <w:r w:rsidRPr="00F12160">
        <w:rPr>
          <w:b/>
        </w:rPr>
        <w:t xml:space="preserve"> </w:t>
      </w:r>
      <w:r w:rsidR="002B7CC0" w:rsidRPr="002B7CC0">
        <w:rPr>
          <w:b/>
        </w:rPr>
        <w:t>Социологические методы исследования социально</w:t>
      </w:r>
      <w:r w:rsidR="002B7CC0">
        <w:rPr>
          <w:b/>
        </w:rPr>
        <w:t>-</w:t>
      </w:r>
      <w:r w:rsidR="002B7CC0" w:rsidRPr="002B7CC0">
        <w:rPr>
          <w:b/>
        </w:rPr>
        <w:t>экономических</w:t>
      </w:r>
      <w:r w:rsidR="002B7CC0">
        <w:rPr>
          <w:b/>
        </w:rPr>
        <w:t xml:space="preserve"> </w:t>
      </w:r>
      <w:r w:rsidR="002B7CC0" w:rsidRPr="002B7CC0">
        <w:rPr>
          <w:b/>
        </w:rPr>
        <w:t>процессов</w:t>
      </w:r>
    </w:p>
    <w:p w14:paraId="1ECCE9B0" w14:textId="2E39FB0F" w:rsidR="004F281E" w:rsidRDefault="00CC2A85" w:rsidP="004F281E">
      <w:pPr>
        <w:ind w:firstLine="567"/>
        <w:jc w:val="both"/>
      </w:pPr>
      <w:r>
        <w:t xml:space="preserve">Источники статистической информации о социально-экономических процессах в РФ. Особенности законодательства в сфере исследования и применения результатов социально-экономических исследований в РФ. </w:t>
      </w:r>
      <w:proofErr w:type="spellStart"/>
      <w:r w:rsidR="00135CA0">
        <w:t>Фактологическое</w:t>
      </w:r>
      <w:proofErr w:type="spellEnd"/>
      <w:r w:rsidR="00135CA0">
        <w:t xml:space="preserve"> обеспечение исследования. Соотношение научного факта и факта социальной действительности. Информационные аспекты методического обеспечения социологических исследований. </w:t>
      </w:r>
      <w:r w:rsidR="002B7CC0">
        <w:t>Методы сбора информации в социологическом исследовании. Документальный анализ. Социологическое наблюдение. Опросы. Социологический эксперимент. Метод фокус-группы. Социометрический опрос: понятие и назначение. Социометрический критерий. Представление и анализ результатов социометрического опроса</w:t>
      </w:r>
      <w:r w:rsidR="004F281E" w:rsidRPr="0036422F">
        <w:t>.</w:t>
      </w:r>
      <w:r w:rsidR="00442C5E">
        <w:t xml:space="preserve"> </w:t>
      </w:r>
    </w:p>
    <w:p w14:paraId="6423C95F" w14:textId="72C3AB05" w:rsidR="00DE6D6E" w:rsidRPr="0036422F" w:rsidRDefault="00DE6D6E" w:rsidP="00DE6D6E">
      <w:pPr>
        <w:pStyle w:val="a"/>
        <w:keepNext/>
        <w:keepLines/>
        <w:numPr>
          <w:ilvl w:val="0"/>
          <w:numId w:val="0"/>
        </w:numPr>
        <w:spacing w:before="240" w:line="240" w:lineRule="auto"/>
        <w:ind w:left="1594" w:hanging="885"/>
        <w:jc w:val="left"/>
        <w:rPr>
          <w:b/>
        </w:rPr>
      </w:pPr>
      <w:r w:rsidRPr="0036422F">
        <w:rPr>
          <w:b/>
        </w:rPr>
        <w:t xml:space="preserve">Тема </w:t>
      </w:r>
      <w:r>
        <w:rPr>
          <w:b/>
        </w:rPr>
        <w:t>4</w:t>
      </w:r>
      <w:r w:rsidRPr="0036422F">
        <w:rPr>
          <w:b/>
        </w:rPr>
        <w:t>.</w:t>
      </w:r>
      <w:r w:rsidRPr="00F12160">
        <w:rPr>
          <w:b/>
        </w:rPr>
        <w:t xml:space="preserve"> </w:t>
      </w:r>
      <w:r w:rsidR="00CC2A85" w:rsidRPr="00CC2A85">
        <w:rPr>
          <w:b/>
          <w:bCs/>
        </w:rPr>
        <w:t>Особенности социально-экономических процессов в современном российском обществе</w:t>
      </w:r>
    </w:p>
    <w:p w14:paraId="488496F6" w14:textId="58EABD5D" w:rsidR="00135CA0" w:rsidRDefault="00CC2A85" w:rsidP="00CC2A85">
      <w:pPr>
        <w:keepNext/>
        <w:ind w:firstLine="708"/>
        <w:jc w:val="both"/>
        <w:rPr>
          <w:b/>
          <w:bCs/>
        </w:rPr>
      </w:pPr>
      <w:r>
        <w:t>Понятие переходного общества и основные подходы к его изучению. Особенности, параметры и специфика переходного периода в современной России: эволюция государства, форм собственности, социальной структуры. Россия между авторитаризмом и демократией. Волны в реформировании российской экономики. Экономические реформы в России 1990-х гг. и их последствия Типология основных социальных конфликтов в современном российском обществе. Обострение социально-экономических процессов в начале ХХI в.</w:t>
      </w:r>
    </w:p>
    <w:p w14:paraId="4A8F8BB0" w14:textId="4FADBFE1" w:rsidR="006E2D0B" w:rsidRPr="0036422F" w:rsidRDefault="006E2D0B" w:rsidP="006E2D0B">
      <w:pPr>
        <w:pStyle w:val="a"/>
        <w:keepNext/>
        <w:keepLines/>
        <w:numPr>
          <w:ilvl w:val="0"/>
          <w:numId w:val="0"/>
        </w:numPr>
        <w:spacing w:before="240" w:line="240" w:lineRule="auto"/>
        <w:ind w:left="1594" w:hanging="885"/>
        <w:jc w:val="left"/>
        <w:rPr>
          <w:b/>
        </w:rPr>
      </w:pPr>
      <w:r w:rsidRPr="0036422F">
        <w:rPr>
          <w:b/>
        </w:rPr>
        <w:t xml:space="preserve">Тема </w:t>
      </w:r>
      <w:r>
        <w:rPr>
          <w:b/>
        </w:rPr>
        <w:t>5</w:t>
      </w:r>
      <w:r w:rsidRPr="0036422F">
        <w:rPr>
          <w:b/>
        </w:rPr>
        <w:t>.</w:t>
      </w:r>
      <w:r w:rsidRPr="00F12160">
        <w:rPr>
          <w:b/>
        </w:rPr>
        <w:t xml:space="preserve"> </w:t>
      </w:r>
      <w:r w:rsidR="00442C5E" w:rsidRPr="00442C5E">
        <w:rPr>
          <w:b/>
          <w:bCs/>
        </w:rPr>
        <w:t>Анализ социально-экономических процессов. Представление результатов исследования</w:t>
      </w:r>
    </w:p>
    <w:p w14:paraId="44C62325" w14:textId="71ECAE25" w:rsidR="00135CA0" w:rsidRDefault="00442C5E" w:rsidP="00442C5E">
      <w:pPr>
        <w:keepNext/>
        <w:ind w:firstLine="708"/>
        <w:jc w:val="both"/>
        <w:rPr>
          <w:b/>
          <w:bCs/>
        </w:rPr>
      </w:pPr>
      <w:r>
        <w:t xml:space="preserve">Получение, обработка и использование экспертной информации. Организация и проведение экспертиз. Оценка качества эксперта. Методы получения количественных и качественных экспертных оценок. Виды экспертных оценок и направления их использования. Индивидуальная и коллективная экспертиза. Достоинства и недостатки применения методики экспертных оценок. Ситуационный анализ. Сущность социального прогнозирования. Эффективность решения социальных проблем. Виды эффектов управления: производственный, экономический и социальный и их взаимосвязь. Факторный анализ. Применение результатов исследований в государственном и муниципальном управлении. Разработка соответствующих </w:t>
      </w:r>
      <w:r w:rsidRPr="00AD5F06">
        <w:rPr>
          <w:bCs/>
        </w:rPr>
        <w:t>мер регулирующего воздействия</w:t>
      </w:r>
      <w:r>
        <w:rPr>
          <w:bCs/>
        </w:rPr>
        <w:t xml:space="preserve"> на основе анализа социально-экономических процессов. </w:t>
      </w:r>
    </w:p>
    <w:bookmarkEnd w:id="1"/>
    <w:p w14:paraId="12464FA6" w14:textId="77777777" w:rsidR="00135CA0" w:rsidRDefault="00135CA0" w:rsidP="004F281E">
      <w:pPr>
        <w:keepNext/>
        <w:jc w:val="both"/>
        <w:rPr>
          <w:b/>
          <w:bCs/>
        </w:rPr>
      </w:pPr>
    </w:p>
    <w:p w14:paraId="527011A6" w14:textId="77777777" w:rsidR="004F281E" w:rsidRPr="004F4A4B" w:rsidRDefault="004F281E" w:rsidP="004F281E">
      <w:pPr>
        <w:keepNext/>
        <w:jc w:val="both"/>
        <w:rPr>
          <w:b/>
        </w:rPr>
      </w:pPr>
      <w:r w:rsidRPr="004F4A4B">
        <w:rPr>
          <w:b/>
          <w:bCs/>
        </w:rPr>
        <w:t>5. Образовательные технологии,</w:t>
      </w:r>
      <w:r w:rsidRPr="004F4A4B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3061FDC6" w14:textId="77777777" w:rsidR="004F281E" w:rsidRPr="004F4A4B" w:rsidRDefault="004F281E" w:rsidP="004F281E">
      <w:pPr>
        <w:pStyle w:val="12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14:paraId="3A51610F" w14:textId="77777777" w:rsidR="004F281E" w:rsidRPr="004F4A4B" w:rsidRDefault="004F281E" w:rsidP="004F281E">
      <w:pPr>
        <w:pStyle w:val="12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5F0544E7" w14:textId="77777777" w:rsidR="004F281E" w:rsidRPr="004F4A4B" w:rsidRDefault="004F281E" w:rsidP="004F281E">
      <w:pPr>
        <w:pStyle w:val="aa"/>
        <w:tabs>
          <w:tab w:val="left" w:pos="708"/>
        </w:tabs>
        <w:spacing w:before="0" w:after="0"/>
        <w:ind w:firstLine="709"/>
        <w:jc w:val="both"/>
      </w:pPr>
      <w:r w:rsidRPr="004F4A4B">
        <w:rPr>
          <w:b/>
        </w:rPr>
        <w:t>Академическая лекция</w:t>
      </w:r>
      <w:r w:rsidRPr="004F4A4B">
        <w:rPr>
          <w:lang w:val="en-US"/>
        </w:rPr>
        <w:t> </w:t>
      </w:r>
      <w:r w:rsidRPr="004F4A4B">
        <w:t>–</w:t>
      </w:r>
      <w:r w:rsidRPr="004F4A4B">
        <w:rPr>
          <w:lang w:val="en-US"/>
        </w:rPr>
        <w:t> </w:t>
      </w:r>
      <w:r w:rsidRPr="004F4A4B"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6831448E" w14:textId="77777777" w:rsidR="004F281E" w:rsidRPr="004F4A4B" w:rsidRDefault="004F281E" w:rsidP="004F281E">
      <w:pPr>
        <w:ind w:firstLine="709"/>
        <w:jc w:val="both"/>
      </w:pPr>
      <w:r w:rsidRPr="004F4A4B">
        <w:rPr>
          <w:b/>
        </w:rPr>
        <w:t>Практическое (семинарское) занятие</w:t>
      </w:r>
      <w:r w:rsidRPr="004F4A4B">
        <w:rPr>
          <w:lang w:val="en-US"/>
        </w:rPr>
        <w:t> </w:t>
      </w:r>
      <w:r w:rsidRPr="004F4A4B"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451FF857" w14:textId="77777777" w:rsidR="004F281E" w:rsidRPr="004F4A4B" w:rsidRDefault="004F281E" w:rsidP="004F281E">
      <w:pPr>
        <w:ind w:firstLine="709"/>
        <w:jc w:val="both"/>
      </w:pPr>
      <w:r w:rsidRPr="004F4A4B">
        <w:lastRenderedPageBreak/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76870C00" w14:textId="77777777" w:rsidR="004F281E" w:rsidRPr="004F4A4B" w:rsidRDefault="004F281E" w:rsidP="004F281E">
      <w:pPr>
        <w:ind w:firstLine="709"/>
        <w:jc w:val="both"/>
      </w:pPr>
      <w:r w:rsidRPr="004F4A4B"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</w:t>
      </w:r>
      <w:r>
        <w:t>к</w:t>
      </w:r>
      <w:r w:rsidRPr="004F4A4B">
        <w:t xml:space="preserve">оллективно студентами под руководством преподавателя.  </w:t>
      </w:r>
    </w:p>
    <w:p w14:paraId="35E45981" w14:textId="77777777" w:rsidR="004F281E" w:rsidRPr="004F4A4B" w:rsidRDefault="004F281E" w:rsidP="004F281E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4F4A4B">
        <w:rPr>
          <w:b/>
          <w:sz w:val="24"/>
        </w:rPr>
        <w:t xml:space="preserve">Консультации </w:t>
      </w:r>
      <w:r w:rsidRPr="004F4A4B">
        <w:rPr>
          <w:sz w:val="24"/>
        </w:rPr>
        <w:t>– вид учебных занятий,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144A8D4C" w14:textId="77777777" w:rsidR="004F281E" w:rsidRDefault="004F281E" w:rsidP="004F281E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14:paraId="0B1B5183" w14:textId="77777777" w:rsidR="004F281E" w:rsidRPr="004F4A4B" w:rsidRDefault="004F281E" w:rsidP="004F281E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14:paraId="3212CB35" w14:textId="77777777" w:rsidR="004F281E" w:rsidRPr="004F4A4B" w:rsidRDefault="004F281E" w:rsidP="004F281E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/>
          <w:sz w:val="24"/>
        </w:rPr>
        <w:t xml:space="preserve">Электронный университет </w:t>
      </w:r>
      <w:r w:rsidRPr="004F4A4B">
        <w:rPr>
          <w:b/>
          <w:sz w:val="24"/>
          <w:lang w:val="en-US"/>
        </w:rPr>
        <w:t>Moodle</w:t>
      </w:r>
      <w:r w:rsidRPr="004F4A4B">
        <w:rPr>
          <w:b/>
          <w:sz w:val="24"/>
        </w:rPr>
        <w:t xml:space="preserve"> </w:t>
      </w:r>
      <w:proofErr w:type="spellStart"/>
      <w:r w:rsidRPr="004F4A4B">
        <w:rPr>
          <w:b/>
          <w:sz w:val="24"/>
        </w:rPr>
        <w:t>ЯрГУ</w:t>
      </w:r>
      <w:proofErr w:type="spellEnd"/>
      <w:r w:rsidRPr="004F4A4B">
        <w:rPr>
          <w:sz w:val="24"/>
        </w:rPr>
        <w:t>, в котором</w:t>
      </w:r>
      <w:r>
        <w:rPr>
          <w:sz w:val="24"/>
        </w:rPr>
        <w:t xml:space="preserve"> присутствуют</w:t>
      </w:r>
      <w:r w:rsidRPr="004F4A4B">
        <w:rPr>
          <w:sz w:val="24"/>
        </w:rPr>
        <w:t>:</w:t>
      </w:r>
    </w:p>
    <w:p w14:paraId="160A8813" w14:textId="77777777" w:rsidR="004F281E" w:rsidRPr="00666CD6" w:rsidRDefault="004F281E" w:rsidP="004F281E">
      <w:pPr>
        <w:numPr>
          <w:ilvl w:val="0"/>
          <w:numId w:val="2"/>
        </w:numPr>
        <w:jc w:val="both"/>
      </w:pPr>
      <w:r w:rsidRPr="00666CD6">
        <w:t xml:space="preserve">задания для самостоятельной работы обучающихся по темам дисциплины; </w:t>
      </w:r>
    </w:p>
    <w:p w14:paraId="2D12EFE2" w14:textId="77777777" w:rsidR="004F281E" w:rsidRPr="00666CD6" w:rsidRDefault="004F281E" w:rsidP="004F281E">
      <w:pPr>
        <w:numPr>
          <w:ilvl w:val="0"/>
          <w:numId w:val="2"/>
        </w:numPr>
        <w:jc w:val="both"/>
      </w:pPr>
      <w:r w:rsidRPr="00666CD6">
        <w:t xml:space="preserve">средства текущего контроля успеваемости студентов (тестирование); </w:t>
      </w:r>
    </w:p>
    <w:p w14:paraId="4A8986AB" w14:textId="77777777" w:rsidR="004F281E" w:rsidRPr="00666CD6" w:rsidRDefault="004F281E" w:rsidP="004F281E">
      <w:pPr>
        <w:numPr>
          <w:ilvl w:val="0"/>
          <w:numId w:val="2"/>
        </w:numPr>
        <w:jc w:val="both"/>
      </w:pPr>
      <w:r w:rsidRPr="00666CD6">
        <w:t xml:space="preserve">презентации и тексты лекций по темам дисциплины; </w:t>
      </w:r>
    </w:p>
    <w:p w14:paraId="19003899" w14:textId="77777777" w:rsidR="004F281E" w:rsidRPr="004F4A4B" w:rsidRDefault="004F281E" w:rsidP="004F281E">
      <w:pPr>
        <w:numPr>
          <w:ilvl w:val="0"/>
          <w:numId w:val="2"/>
        </w:numPr>
        <w:jc w:val="both"/>
      </w:pPr>
      <w:r w:rsidRPr="004F4A4B">
        <w:t>представлен список учебной литературы, рекомендуемой для освоения дисциплины;</w:t>
      </w:r>
    </w:p>
    <w:p w14:paraId="3887FD54" w14:textId="77777777" w:rsidR="004F281E" w:rsidRPr="004F4A4B" w:rsidRDefault="004F281E" w:rsidP="004F281E">
      <w:pPr>
        <w:numPr>
          <w:ilvl w:val="0"/>
          <w:numId w:val="2"/>
        </w:numPr>
        <w:jc w:val="both"/>
      </w:pPr>
      <w:r w:rsidRPr="004F4A4B">
        <w:t>представлена информация о форме и времени проведения консультаций по дисциплине в режиме онлайн;</w:t>
      </w:r>
    </w:p>
    <w:p w14:paraId="540E5EC0" w14:textId="77777777" w:rsidR="004F281E" w:rsidRPr="004F4A4B" w:rsidRDefault="004F281E" w:rsidP="004F281E">
      <w:pPr>
        <w:numPr>
          <w:ilvl w:val="0"/>
          <w:numId w:val="2"/>
        </w:numPr>
        <w:jc w:val="both"/>
        <w:rPr>
          <w:bCs/>
        </w:rPr>
      </w:pPr>
      <w:r w:rsidRPr="004F4A4B"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14:paraId="62C3AC73" w14:textId="77777777" w:rsidR="004F281E" w:rsidRPr="004F4A4B" w:rsidRDefault="004F281E" w:rsidP="004F281E">
      <w:pPr>
        <w:ind w:firstLine="709"/>
        <w:jc w:val="both"/>
      </w:pPr>
    </w:p>
    <w:p w14:paraId="07BBA0FB" w14:textId="77777777" w:rsidR="004F281E" w:rsidRPr="004F4A4B" w:rsidRDefault="004F281E" w:rsidP="004F281E">
      <w:pPr>
        <w:keepNext/>
        <w:jc w:val="both"/>
        <w:rPr>
          <w:b/>
        </w:rPr>
      </w:pPr>
      <w:r w:rsidRPr="004F4A4B">
        <w:rPr>
          <w:b/>
          <w:bCs/>
        </w:rPr>
        <w:t>6. П</w:t>
      </w:r>
      <w:r w:rsidRPr="004F4A4B">
        <w:rPr>
          <w:b/>
        </w:rPr>
        <w:t>еречень лицензионного и (или) свободно распространяемого программного обеспечения</w:t>
      </w:r>
      <w:r w:rsidRPr="004F4A4B">
        <w:rPr>
          <w:b/>
          <w:bCs/>
        </w:rPr>
        <w:t>,</w:t>
      </w:r>
      <w:r w:rsidRPr="004F4A4B">
        <w:rPr>
          <w:b/>
        </w:rPr>
        <w:t xml:space="preserve"> используемого при осуществлении образовательного процесса по дисциплине </w:t>
      </w:r>
    </w:p>
    <w:p w14:paraId="441B718F" w14:textId="77777777" w:rsidR="004F281E" w:rsidRPr="004F4A4B" w:rsidRDefault="004F281E" w:rsidP="004F281E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6BE05383" w14:textId="77777777" w:rsidR="004F281E" w:rsidRPr="004F4A4B" w:rsidRDefault="004F281E" w:rsidP="004F281E">
      <w:pPr>
        <w:tabs>
          <w:tab w:val="left" w:pos="5670"/>
        </w:tabs>
        <w:jc w:val="both"/>
      </w:pPr>
      <w:r>
        <w:t xml:space="preserve">1) </w:t>
      </w:r>
      <w:r w:rsidRPr="004F4A4B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17F0BD42" w14:textId="77777777" w:rsidR="004F281E" w:rsidRPr="0085541E" w:rsidRDefault="004F281E" w:rsidP="004F281E">
      <w:pPr>
        <w:tabs>
          <w:tab w:val="left" w:pos="5670"/>
        </w:tabs>
        <w:ind w:firstLine="709"/>
        <w:jc w:val="both"/>
        <w:rPr>
          <w:lang w:val="en-US"/>
        </w:rPr>
      </w:pPr>
      <w:r w:rsidRPr="0085541E">
        <w:rPr>
          <w:lang w:val="en-US"/>
        </w:rPr>
        <w:t xml:space="preserve">- </w:t>
      </w:r>
      <w:r w:rsidRPr="004F4A4B">
        <w:t>программы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Microsoft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Office</w:t>
      </w:r>
      <w:r w:rsidRPr="0085541E">
        <w:rPr>
          <w:lang w:val="en-US"/>
        </w:rPr>
        <w:t>;</w:t>
      </w:r>
    </w:p>
    <w:p w14:paraId="0999396A" w14:textId="77777777" w:rsidR="004F281E" w:rsidRPr="00F94064" w:rsidRDefault="004F281E" w:rsidP="004F281E">
      <w:pPr>
        <w:tabs>
          <w:tab w:val="left" w:pos="5670"/>
        </w:tabs>
        <w:ind w:left="709"/>
        <w:jc w:val="both"/>
        <w:rPr>
          <w:lang w:val="en-US" w:eastAsia="en-US"/>
        </w:rPr>
      </w:pPr>
      <w:r w:rsidRPr="0085541E">
        <w:rPr>
          <w:lang w:val="en-US" w:eastAsia="en-US"/>
        </w:rPr>
        <w:t>-</w:t>
      </w:r>
      <w:r w:rsidRPr="004F4A4B">
        <w:rPr>
          <w:lang w:val="en-US" w:eastAsia="en-US"/>
        </w:rPr>
        <w:t> </w:t>
      </w:r>
      <w:r w:rsidRPr="0085541E">
        <w:rPr>
          <w:lang w:val="en-US" w:eastAsia="en-US"/>
        </w:rPr>
        <w:t xml:space="preserve">Adobe Acrobat Reader </w:t>
      </w:r>
      <w:r>
        <w:rPr>
          <w:lang w:val="en-US" w:eastAsia="en-US"/>
        </w:rPr>
        <w:t>DC</w:t>
      </w:r>
      <w:r w:rsidRPr="0085541E">
        <w:rPr>
          <w:lang w:val="en-US" w:eastAsia="en-US"/>
        </w:rPr>
        <w:t>.</w:t>
      </w:r>
    </w:p>
    <w:p w14:paraId="563C3FF8" w14:textId="77777777" w:rsidR="004F281E" w:rsidRPr="004076FE" w:rsidRDefault="004F281E" w:rsidP="004F281E">
      <w:pPr>
        <w:autoSpaceDE w:val="0"/>
        <w:autoSpaceDN w:val="0"/>
        <w:adjustRightInd w:val="0"/>
        <w:jc w:val="both"/>
        <w:rPr>
          <w:bCs/>
          <w:lang w:val="en-US"/>
        </w:rPr>
      </w:pPr>
    </w:p>
    <w:p w14:paraId="606EEA3A" w14:textId="77777777" w:rsidR="004F281E" w:rsidRPr="004F4A4B" w:rsidRDefault="004F281E" w:rsidP="004F281E">
      <w:pPr>
        <w:keepNext/>
        <w:jc w:val="both"/>
        <w:rPr>
          <w:b/>
        </w:rPr>
      </w:pPr>
      <w:r w:rsidRPr="004F4A4B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4F4A4B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1A1CAACF" w14:textId="77777777" w:rsidR="004F281E" w:rsidRPr="004F4A4B" w:rsidRDefault="004F281E" w:rsidP="004F281E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58D184B7" w14:textId="77777777" w:rsidR="004F281E" w:rsidRPr="004F4A4B" w:rsidRDefault="004F281E" w:rsidP="004F281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A4B">
        <w:t>Автоматизированная библиотечно-информационная система «БУКИ-NEXT»</w:t>
      </w:r>
      <w:r w:rsidRPr="004F4A4B">
        <w:rPr>
          <w:bCs/>
          <w:u w:val="single"/>
        </w:rPr>
        <w:t xml:space="preserve"> </w:t>
      </w:r>
      <w:hyperlink r:id="rId6" w:history="1">
        <w:r w:rsidRPr="004F4A4B">
          <w:rPr>
            <w:bCs/>
          </w:rPr>
          <w:t>http://www.lib.uniyar.ac.ru/opac/bk_cat_find.php</w:t>
        </w:r>
      </w:hyperlink>
      <w:r w:rsidRPr="004F4A4B">
        <w:rPr>
          <w:bCs/>
        </w:rPr>
        <w:t xml:space="preserve">  </w:t>
      </w:r>
    </w:p>
    <w:p w14:paraId="78DD3F30" w14:textId="77777777" w:rsidR="004F281E" w:rsidRDefault="004F281E" w:rsidP="004F281E">
      <w:pPr>
        <w:autoSpaceDE w:val="0"/>
        <w:autoSpaceDN w:val="0"/>
        <w:adjustRightInd w:val="0"/>
        <w:jc w:val="both"/>
        <w:rPr>
          <w:b/>
          <w:bCs/>
        </w:rPr>
      </w:pPr>
    </w:p>
    <w:p w14:paraId="5ACE050E" w14:textId="77777777" w:rsidR="004F281E" w:rsidRPr="004F4A4B" w:rsidRDefault="004F281E" w:rsidP="004F281E">
      <w:pPr>
        <w:autoSpaceDE w:val="0"/>
        <w:autoSpaceDN w:val="0"/>
        <w:adjustRightInd w:val="0"/>
        <w:jc w:val="both"/>
        <w:rPr>
          <w:b/>
        </w:rPr>
      </w:pPr>
      <w:r w:rsidRPr="004F4A4B">
        <w:rPr>
          <w:b/>
          <w:bCs/>
        </w:rPr>
        <w:t>8. </w:t>
      </w:r>
      <w:r w:rsidRPr="004F4A4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</w:t>
      </w:r>
      <w:r>
        <w:rPr>
          <w:b/>
        </w:rPr>
        <w:t xml:space="preserve"> </w:t>
      </w:r>
      <w:r w:rsidRPr="004F4A4B">
        <w:rPr>
          <w:b/>
        </w:rPr>
        <w:t>рекомендуемых для</w:t>
      </w:r>
      <w:r>
        <w:rPr>
          <w:b/>
        </w:rPr>
        <w:t xml:space="preserve"> </w:t>
      </w:r>
      <w:r w:rsidRPr="004F4A4B">
        <w:rPr>
          <w:b/>
        </w:rPr>
        <w:t>освоения дисциплины</w:t>
      </w:r>
    </w:p>
    <w:p w14:paraId="2CA4C43A" w14:textId="77777777" w:rsidR="004F281E" w:rsidRPr="004F4A4B" w:rsidRDefault="004F281E" w:rsidP="004F281E"/>
    <w:p w14:paraId="4808AC41" w14:textId="77777777" w:rsidR="004F281E" w:rsidRPr="005F0027" w:rsidRDefault="004F281E" w:rsidP="004F281E">
      <w:pPr>
        <w:keepNext/>
        <w:ind w:firstLine="709"/>
        <w:jc w:val="both"/>
        <w:rPr>
          <w:b/>
        </w:rPr>
      </w:pPr>
      <w:r w:rsidRPr="005F0027">
        <w:rPr>
          <w:b/>
        </w:rPr>
        <w:lastRenderedPageBreak/>
        <w:t>а) основная литература</w:t>
      </w:r>
    </w:p>
    <w:p w14:paraId="70F45921" w14:textId="77777777" w:rsidR="00586770" w:rsidRDefault="005F0027" w:rsidP="004F281E">
      <w:pPr>
        <w:ind w:firstLine="709"/>
        <w:jc w:val="both"/>
      </w:pPr>
      <w:r>
        <w:t>1</w:t>
      </w:r>
      <w:r w:rsidRPr="00586770">
        <w:t>.</w:t>
      </w:r>
      <w:r w:rsidRPr="00586770">
        <w:rPr>
          <w:i/>
          <w:iCs/>
        </w:rPr>
        <w:t xml:space="preserve"> </w:t>
      </w:r>
      <w:proofErr w:type="spellStart"/>
      <w:r w:rsidR="00586770" w:rsidRPr="00586770">
        <w:rPr>
          <w:i/>
          <w:iCs/>
          <w:color w:val="000000"/>
          <w:shd w:val="clear" w:color="auto" w:fill="FFFFFF"/>
        </w:rPr>
        <w:t>Антохонова</w:t>
      </w:r>
      <w:proofErr w:type="spellEnd"/>
      <w:r w:rsidR="00586770" w:rsidRPr="00586770">
        <w:rPr>
          <w:i/>
          <w:iCs/>
          <w:color w:val="000000"/>
          <w:shd w:val="clear" w:color="auto" w:fill="FFFFFF"/>
        </w:rPr>
        <w:t>, И. В. </w:t>
      </w:r>
      <w:r w:rsidR="00586770" w:rsidRPr="00586770">
        <w:rPr>
          <w:color w:val="000000"/>
          <w:shd w:val="clear" w:color="auto" w:fill="FFFFFF"/>
        </w:rPr>
        <w:t xml:space="preserve"> Методы прогнозирования социально-экономических </w:t>
      </w:r>
      <w:proofErr w:type="gramStart"/>
      <w:r w:rsidR="00586770" w:rsidRPr="00586770">
        <w:rPr>
          <w:color w:val="000000"/>
          <w:shd w:val="clear" w:color="auto" w:fill="FFFFFF"/>
        </w:rPr>
        <w:t>процессов :</w:t>
      </w:r>
      <w:proofErr w:type="gramEnd"/>
      <w:r w:rsidR="00586770" w:rsidRPr="00586770">
        <w:rPr>
          <w:color w:val="000000"/>
          <w:shd w:val="clear" w:color="auto" w:fill="FFFFFF"/>
        </w:rPr>
        <w:t xml:space="preserve"> учебное пособие для вузов / И. В. </w:t>
      </w:r>
      <w:proofErr w:type="spellStart"/>
      <w:r w:rsidR="00586770" w:rsidRPr="00586770">
        <w:rPr>
          <w:color w:val="000000"/>
          <w:shd w:val="clear" w:color="auto" w:fill="FFFFFF"/>
        </w:rPr>
        <w:t>Антохонова</w:t>
      </w:r>
      <w:proofErr w:type="spellEnd"/>
      <w:r w:rsidR="00586770" w:rsidRPr="00586770">
        <w:rPr>
          <w:color w:val="000000"/>
          <w:shd w:val="clear" w:color="auto" w:fill="FFFFFF"/>
        </w:rPr>
        <w:t xml:space="preserve">. — 2-е изд., </w:t>
      </w:r>
      <w:proofErr w:type="spellStart"/>
      <w:r w:rsidR="00586770" w:rsidRPr="00586770">
        <w:rPr>
          <w:color w:val="000000"/>
          <w:shd w:val="clear" w:color="auto" w:fill="FFFFFF"/>
        </w:rPr>
        <w:t>испр</w:t>
      </w:r>
      <w:proofErr w:type="spellEnd"/>
      <w:r w:rsidR="00586770" w:rsidRPr="00586770">
        <w:rPr>
          <w:color w:val="000000"/>
          <w:shd w:val="clear" w:color="auto" w:fill="FFFFFF"/>
        </w:rPr>
        <w:t xml:space="preserve">. и доп. — </w:t>
      </w:r>
      <w:proofErr w:type="gramStart"/>
      <w:r w:rsidR="00586770" w:rsidRPr="00586770">
        <w:rPr>
          <w:color w:val="000000"/>
          <w:shd w:val="clear" w:color="auto" w:fill="FFFFFF"/>
        </w:rPr>
        <w:t>Москва :</w:t>
      </w:r>
      <w:proofErr w:type="gramEnd"/>
      <w:r w:rsidR="00586770" w:rsidRPr="00586770">
        <w:rPr>
          <w:color w:val="000000"/>
          <w:shd w:val="clear" w:color="auto" w:fill="FFFFFF"/>
        </w:rPr>
        <w:t xml:space="preserve"> Издательство </w:t>
      </w:r>
      <w:proofErr w:type="spellStart"/>
      <w:r w:rsidR="00586770" w:rsidRPr="00586770">
        <w:rPr>
          <w:color w:val="000000"/>
          <w:shd w:val="clear" w:color="auto" w:fill="FFFFFF"/>
        </w:rPr>
        <w:t>Юрайт</w:t>
      </w:r>
      <w:proofErr w:type="spellEnd"/>
      <w:r w:rsidR="00586770" w:rsidRPr="00586770">
        <w:rPr>
          <w:color w:val="000000"/>
          <w:shd w:val="clear" w:color="auto" w:fill="FFFFFF"/>
        </w:rPr>
        <w:t xml:space="preserve">, 2023. — 213 с. — (Высшее образование). — ISBN 978-5-534-04096-8. — </w:t>
      </w:r>
      <w:proofErr w:type="gramStart"/>
      <w:r w:rsidR="00586770" w:rsidRPr="00586770">
        <w:rPr>
          <w:color w:val="000000"/>
          <w:shd w:val="clear" w:color="auto" w:fill="FFFFFF"/>
        </w:rPr>
        <w:t>Текст :</w:t>
      </w:r>
      <w:proofErr w:type="gramEnd"/>
      <w:r w:rsidR="00586770" w:rsidRPr="00586770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="00586770" w:rsidRPr="00586770">
        <w:rPr>
          <w:color w:val="000000"/>
          <w:shd w:val="clear" w:color="auto" w:fill="FFFFFF"/>
        </w:rPr>
        <w:t>Юрайт</w:t>
      </w:r>
      <w:proofErr w:type="spellEnd"/>
      <w:r w:rsidR="00586770" w:rsidRPr="00586770">
        <w:rPr>
          <w:color w:val="000000"/>
          <w:shd w:val="clear" w:color="auto" w:fill="FFFFFF"/>
        </w:rPr>
        <w:t xml:space="preserve"> [сайт]. — URL: </w:t>
      </w:r>
      <w:hyperlink r:id="rId7" w:tgtFrame="_blank" w:history="1">
        <w:r w:rsidR="00586770" w:rsidRPr="00586770">
          <w:rPr>
            <w:color w:val="486C97"/>
            <w:u w:val="single"/>
            <w:shd w:val="clear" w:color="auto" w:fill="FFFFFF"/>
          </w:rPr>
          <w:t>https://urait.ru/bcode/514787</w:t>
        </w:r>
      </w:hyperlink>
    </w:p>
    <w:p w14:paraId="7B9D2EFF" w14:textId="77777777" w:rsidR="00586770" w:rsidRDefault="005F0027" w:rsidP="005F0027">
      <w:pPr>
        <w:ind w:firstLine="709"/>
        <w:jc w:val="both"/>
      </w:pPr>
      <w:r>
        <w:t>2</w:t>
      </w:r>
      <w:r w:rsidRPr="005F0027">
        <w:t xml:space="preserve">. </w:t>
      </w:r>
      <w:r w:rsidR="00586770" w:rsidRPr="00586770">
        <w:rPr>
          <w:i/>
          <w:iCs/>
          <w:color w:val="000000"/>
          <w:shd w:val="clear" w:color="auto" w:fill="FFFFFF"/>
        </w:rPr>
        <w:t>Дубина, И. Н. </w:t>
      </w:r>
      <w:r w:rsidR="00586770" w:rsidRPr="00586770">
        <w:rPr>
          <w:color w:val="000000"/>
          <w:shd w:val="clear" w:color="auto" w:fill="FFFFFF"/>
        </w:rPr>
        <w:t xml:space="preserve"> Основы математического моделирования социально-экономических </w:t>
      </w:r>
      <w:proofErr w:type="gramStart"/>
      <w:r w:rsidR="00586770" w:rsidRPr="00586770">
        <w:rPr>
          <w:color w:val="000000"/>
          <w:shd w:val="clear" w:color="auto" w:fill="FFFFFF"/>
        </w:rPr>
        <w:t>процессов :</w:t>
      </w:r>
      <w:proofErr w:type="gramEnd"/>
      <w:r w:rsidR="00586770" w:rsidRPr="00586770">
        <w:rPr>
          <w:color w:val="000000"/>
          <w:shd w:val="clear" w:color="auto" w:fill="FFFFFF"/>
        </w:rPr>
        <w:t xml:space="preserve"> учебник и практикум для вузов / И. Н. Дубина. — </w:t>
      </w:r>
      <w:proofErr w:type="gramStart"/>
      <w:r w:rsidR="00586770" w:rsidRPr="00586770">
        <w:rPr>
          <w:color w:val="000000"/>
          <w:shd w:val="clear" w:color="auto" w:fill="FFFFFF"/>
        </w:rPr>
        <w:t>Москва :</w:t>
      </w:r>
      <w:proofErr w:type="gramEnd"/>
      <w:r w:rsidR="00586770" w:rsidRPr="00586770">
        <w:rPr>
          <w:color w:val="000000"/>
          <w:shd w:val="clear" w:color="auto" w:fill="FFFFFF"/>
        </w:rPr>
        <w:t xml:space="preserve"> Издательство </w:t>
      </w:r>
      <w:proofErr w:type="spellStart"/>
      <w:r w:rsidR="00586770" w:rsidRPr="00586770">
        <w:rPr>
          <w:color w:val="000000"/>
          <w:shd w:val="clear" w:color="auto" w:fill="FFFFFF"/>
        </w:rPr>
        <w:t>Юрайт</w:t>
      </w:r>
      <w:proofErr w:type="spellEnd"/>
      <w:r w:rsidR="00586770" w:rsidRPr="00586770">
        <w:rPr>
          <w:color w:val="000000"/>
          <w:shd w:val="clear" w:color="auto" w:fill="FFFFFF"/>
        </w:rPr>
        <w:t xml:space="preserve">, 2023. — 349 с. — (Высшее образование). — ISBN 978-5-534-00501-1. — </w:t>
      </w:r>
      <w:proofErr w:type="gramStart"/>
      <w:r w:rsidR="00586770" w:rsidRPr="00586770">
        <w:rPr>
          <w:color w:val="000000"/>
          <w:shd w:val="clear" w:color="auto" w:fill="FFFFFF"/>
        </w:rPr>
        <w:t>Текст :</w:t>
      </w:r>
      <w:proofErr w:type="gramEnd"/>
      <w:r w:rsidR="00586770" w:rsidRPr="00586770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="00586770" w:rsidRPr="00586770">
        <w:rPr>
          <w:color w:val="000000"/>
          <w:shd w:val="clear" w:color="auto" w:fill="FFFFFF"/>
        </w:rPr>
        <w:t>Юрайт</w:t>
      </w:r>
      <w:proofErr w:type="spellEnd"/>
      <w:r w:rsidR="00586770" w:rsidRPr="00586770">
        <w:rPr>
          <w:color w:val="000000"/>
          <w:shd w:val="clear" w:color="auto" w:fill="FFFFFF"/>
        </w:rPr>
        <w:t xml:space="preserve"> [сайт]. — URL: </w:t>
      </w:r>
      <w:hyperlink r:id="rId8" w:tgtFrame="_blank" w:history="1">
        <w:r w:rsidR="00586770" w:rsidRPr="00586770">
          <w:rPr>
            <w:color w:val="486C97"/>
            <w:u w:val="single"/>
            <w:shd w:val="clear" w:color="auto" w:fill="FFFFFF"/>
          </w:rPr>
          <w:t>https://urait.ru/bcode/511850</w:t>
        </w:r>
      </w:hyperlink>
    </w:p>
    <w:p w14:paraId="2B766F0B" w14:textId="4E768DCA" w:rsidR="004F281E" w:rsidRPr="005F0027" w:rsidRDefault="005F0027" w:rsidP="004F281E">
      <w:pPr>
        <w:ind w:firstLine="709"/>
        <w:jc w:val="both"/>
        <w:rPr>
          <w:b/>
        </w:rPr>
      </w:pPr>
      <w:r>
        <w:t>3</w:t>
      </w:r>
      <w:r w:rsidRPr="005F0027">
        <w:t xml:space="preserve">. </w:t>
      </w:r>
      <w:r w:rsidR="00586770" w:rsidRPr="00586770">
        <w:rPr>
          <w:i/>
          <w:iCs/>
          <w:color w:val="000000"/>
          <w:shd w:val="clear" w:color="auto" w:fill="FFFFFF"/>
        </w:rPr>
        <w:t>Рой, О. М. </w:t>
      </w:r>
      <w:r w:rsidR="00586770" w:rsidRPr="00586770">
        <w:rPr>
          <w:color w:val="000000"/>
          <w:shd w:val="clear" w:color="auto" w:fill="FFFFFF"/>
        </w:rPr>
        <w:t xml:space="preserve"> Исследования социально-экономических и политических </w:t>
      </w:r>
      <w:proofErr w:type="gramStart"/>
      <w:r w:rsidR="00586770" w:rsidRPr="00586770">
        <w:rPr>
          <w:color w:val="000000"/>
          <w:shd w:val="clear" w:color="auto" w:fill="FFFFFF"/>
        </w:rPr>
        <w:t>процессов :</w:t>
      </w:r>
      <w:proofErr w:type="gramEnd"/>
      <w:r w:rsidR="00586770" w:rsidRPr="00586770">
        <w:rPr>
          <w:color w:val="000000"/>
          <w:shd w:val="clear" w:color="auto" w:fill="FFFFFF"/>
        </w:rPr>
        <w:t xml:space="preserve"> учебник для вузов / О. М. Рой. — 4-е изд., </w:t>
      </w:r>
      <w:proofErr w:type="spellStart"/>
      <w:r w:rsidR="00586770" w:rsidRPr="00586770">
        <w:rPr>
          <w:color w:val="000000"/>
          <w:shd w:val="clear" w:color="auto" w:fill="FFFFFF"/>
        </w:rPr>
        <w:t>испр</w:t>
      </w:r>
      <w:proofErr w:type="spellEnd"/>
      <w:r w:rsidR="00586770" w:rsidRPr="00586770">
        <w:rPr>
          <w:color w:val="000000"/>
          <w:shd w:val="clear" w:color="auto" w:fill="FFFFFF"/>
        </w:rPr>
        <w:t xml:space="preserve">. и доп. — </w:t>
      </w:r>
      <w:proofErr w:type="gramStart"/>
      <w:r w:rsidR="00586770" w:rsidRPr="00586770">
        <w:rPr>
          <w:color w:val="000000"/>
          <w:shd w:val="clear" w:color="auto" w:fill="FFFFFF"/>
        </w:rPr>
        <w:t>Москва :</w:t>
      </w:r>
      <w:proofErr w:type="gramEnd"/>
      <w:r w:rsidR="00586770" w:rsidRPr="00586770">
        <w:rPr>
          <w:color w:val="000000"/>
          <w:shd w:val="clear" w:color="auto" w:fill="FFFFFF"/>
        </w:rPr>
        <w:t xml:space="preserve"> Издательство </w:t>
      </w:r>
      <w:proofErr w:type="spellStart"/>
      <w:r w:rsidR="00586770" w:rsidRPr="00586770">
        <w:rPr>
          <w:color w:val="000000"/>
          <w:shd w:val="clear" w:color="auto" w:fill="FFFFFF"/>
        </w:rPr>
        <w:t>Юрайт</w:t>
      </w:r>
      <w:proofErr w:type="spellEnd"/>
      <w:r w:rsidR="00586770" w:rsidRPr="00586770">
        <w:rPr>
          <w:color w:val="000000"/>
          <w:shd w:val="clear" w:color="auto" w:fill="FFFFFF"/>
        </w:rPr>
        <w:t xml:space="preserve">, 2023. — 331 с. — (Высшее образование). — ISBN 978-5-534-12349-4. — </w:t>
      </w:r>
      <w:proofErr w:type="gramStart"/>
      <w:r w:rsidR="00586770" w:rsidRPr="00586770">
        <w:rPr>
          <w:color w:val="000000"/>
          <w:shd w:val="clear" w:color="auto" w:fill="FFFFFF"/>
        </w:rPr>
        <w:t>Текст :</w:t>
      </w:r>
      <w:proofErr w:type="gramEnd"/>
      <w:r w:rsidR="00586770" w:rsidRPr="00586770">
        <w:rPr>
          <w:color w:val="000000"/>
          <w:shd w:val="clear" w:color="auto" w:fill="FFFFFF"/>
        </w:rPr>
        <w:t xml:space="preserve"> электронный //</w:t>
      </w:r>
      <w:r w:rsidR="00586770" w:rsidRPr="00586770">
        <w:rPr>
          <w:rFonts w:ascii="Arial" w:hAnsi="Arial" w:cs="Arial"/>
          <w:color w:val="000000"/>
          <w:shd w:val="clear" w:color="auto" w:fill="FFFFFF"/>
        </w:rPr>
        <w:t xml:space="preserve"> Образовательная платформа </w:t>
      </w:r>
      <w:proofErr w:type="spellStart"/>
      <w:r w:rsidR="00586770" w:rsidRPr="00586770">
        <w:rPr>
          <w:rFonts w:ascii="Arial" w:hAnsi="Arial" w:cs="Arial"/>
          <w:color w:val="000000"/>
          <w:shd w:val="clear" w:color="auto" w:fill="FFFFFF"/>
        </w:rPr>
        <w:t>Юрайт</w:t>
      </w:r>
      <w:proofErr w:type="spellEnd"/>
      <w:r w:rsidR="00586770" w:rsidRPr="00586770">
        <w:rPr>
          <w:rFonts w:ascii="Arial" w:hAnsi="Arial" w:cs="Arial"/>
          <w:color w:val="000000"/>
          <w:shd w:val="clear" w:color="auto" w:fill="FFFFFF"/>
        </w:rPr>
        <w:t xml:space="preserve"> [сайт]. — URL: </w:t>
      </w:r>
      <w:hyperlink r:id="rId9" w:tgtFrame="_blank" w:history="1">
        <w:r w:rsidR="00586770" w:rsidRPr="00586770">
          <w:rPr>
            <w:rFonts w:ascii="Arial" w:hAnsi="Arial" w:cs="Arial"/>
            <w:color w:val="486C97"/>
            <w:u w:val="single"/>
            <w:shd w:val="clear" w:color="auto" w:fill="FFFFFF"/>
          </w:rPr>
          <w:t>https://urait.ru/bcode/514494</w:t>
        </w:r>
      </w:hyperlink>
    </w:p>
    <w:p w14:paraId="798EBB01" w14:textId="77777777" w:rsidR="004F281E" w:rsidRPr="005F0027" w:rsidRDefault="004F281E" w:rsidP="004F281E">
      <w:pPr>
        <w:keepNext/>
        <w:ind w:firstLine="709"/>
        <w:jc w:val="both"/>
        <w:rPr>
          <w:b/>
        </w:rPr>
      </w:pPr>
      <w:r w:rsidRPr="005F0027">
        <w:rPr>
          <w:b/>
        </w:rPr>
        <w:t xml:space="preserve">б) дополнительная литература </w:t>
      </w:r>
    </w:p>
    <w:p w14:paraId="5B47C3DD" w14:textId="2CA1A58E" w:rsidR="005F0027" w:rsidRDefault="004F281E" w:rsidP="005F0027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 w:rsidRPr="005F0027">
        <w:rPr>
          <w:rFonts w:ascii="Times New Roman" w:hAnsi="Times New Roman"/>
          <w:sz w:val="24"/>
          <w:szCs w:val="24"/>
        </w:rPr>
        <w:t>1.</w:t>
      </w:r>
      <w:r w:rsidRPr="005F0027">
        <w:rPr>
          <w:sz w:val="24"/>
          <w:szCs w:val="24"/>
        </w:rPr>
        <w:t xml:space="preserve"> </w:t>
      </w:r>
      <w:r w:rsidR="00586770" w:rsidRPr="0058677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Долгова, В. Н. </w:t>
      </w:r>
      <w:r w:rsidR="00586770" w:rsidRPr="005867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Социально-экономическая </w:t>
      </w:r>
      <w:proofErr w:type="gramStart"/>
      <w:r w:rsidR="00586770" w:rsidRPr="005867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статистика :</w:t>
      </w:r>
      <w:proofErr w:type="gramEnd"/>
      <w:r w:rsidR="00586770" w:rsidRPr="005867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и практикум для вузов / В. Н. Долгова, Т. Ю. Медведева. — 2-е изд., </w:t>
      </w:r>
      <w:proofErr w:type="spellStart"/>
      <w:r w:rsidR="00586770" w:rsidRPr="005867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="00586770" w:rsidRPr="005867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="00586770" w:rsidRPr="005867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="00586770" w:rsidRPr="005867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586770" w:rsidRPr="005867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586770" w:rsidRPr="005867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2023. — 295 с. — (Высшее образование). — ISBN 978-5-534-16375-9. — </w:t>
      </w:r>
      <w:proofErr w:type="gramStart"/>
      <w:r w:rsidR="00586770" w:rsidRPr="005867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="00586770" w:rsidRPr="005867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="00586770" w:rsidRPr="005867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586770" w:rsidRPr="005867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r w:rsidR="00586770">
        <w:rPr>
          <w:rFonts w:ascii="Times New Roman" w:hAnsi="Times New Roman"/>
          <w:sz w:val="24"/>
          <w:szCs w:val="24"/>
        </w:rPr>
        <w:t xml:space="preserve"> </w:t>
      </w:r>
    </w:p>
    <w:p w14:paraId="5A0EB3AF" w14:textId="77777777" w:rsidR="005F0027" w:rsidRPr="005F0027" w:rsidRDefault="005F0027" w:rsidP="005F0027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C1D9AC3" w14:textId="77777777" w:rsidR="004F281E" w:rsidRPr="005F0027" w:rsidRDefault="004F281E" w:rsidP="004F281E">
      <w:pPr>
        <w:keepNext/>
        <w:ind w:firstLine="709"/>
        <w:jc w:val="both"/>
        <w:rPr>
          <w:b/>
        </w:rPr>
      </w:pPr>
      <w:r w:rsidRPr="005F0027">
        <w:rPr>
          <w:b/>
        </w:rPr>
        <w:t>в) ресурсы сети «Интернет»:</w:t>
      </w:r>
    </w:p>
    <w:p w14:paraId="46C72CB1" w14:textId="77777777" w:rsidR="004F281E" w:rsidRPr="005F0027" w:rsidRDefault="004F281E" w:rsidP="004F281E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5F0027">
        <w:t xml:space="preserve">Электронный каталог Научной библиотеки </w:t>
      </w:r>
      <w:proofErr w:type="spellStart"/>
      <w:r w:rsidRPr="005F0027">
        <w:t>ЯрГУ</w:t>
      </w:r>
      <w:proofErr w:type="spellEnd"/>
      <w:r w:rsidRPr="005F0027">
        <w:t xml:space="preserve"> (</w:t>
      </w:r>
      <w:hyperlink r:id="rId10" w:history="1">
        <w:r w:rsidRPr="005F0027">
          <w:rPr>
            <w:rStyle w:val="ab"/>
            <w:color w:val="auto"/>
          </w:rPr>
          <w:t>https://www.lib.uniyar.ac.ru/opac/bk_cat_find.php</w:t>
        </w:r>
      </w:hyperlink>
      <w:r w:rsidRPr="005F0027">
        <w:t>).</w:t>
      </w:r>
    </w:p>
    <w:p w14:paraId="620A53E5" w14:textId="77777777" w:rsidR="004F281E" w:rsidRPr="005F0027" w:rsidRDefault="004F281E" w:rsidP="004F281E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5F0027">
        <w:t>Электронная библиотечная система (ЭБС) издательства «</w:t>
      </w:r>
      <w:proofErr w:type="spellStart"/>
      <w:r w:rsidRPr="005F0027">
        <w:t>Юрайт</w:t>
      </w:r>
      <w:proofErr w:type="spellEnd"/>
      <w:r w:rsidRPr="005F0027">
        <w:t>» (</w:t>
      </w:r>
      <w:hyperlink w:history="1">
        <w:r w:rsidRPr="005F0027">
          <w:rPr>
            <w:rStyle w:val="ab"/>
            <w:color w:val="auto"/>
          </w:rPr>
          <w:t>https://www. urait.ru</w:t>
        </w:r>
      </w:hyperlink>
      <w:r w:rsidRPr="005F0027">
        <w:t>).</w:t>
      </w:r>
    </w:p>
    <w:p w14:paraId="414170FA" w14:textId="77777777" w:rsidR="004F281E" w:rsidRPr="005F0027" w:rsidRDefault="004F281E" w:rsidP="004F281E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5F0027">
        <w:t>Электронная библиотечная система (ЭБС) издательства «Проспект» (</w:t>
      </w:r>
      <w:hyperlink r:id="rId11" w:history="1">
        <w:r w:rsidRPr="005F0027">
          <w:rPr>
            <w:rStyle w:val="ab"/>
            <w:color w:val="auto"/>
          </w:rPr>
          <w:t>http://ebs.prospekt.org/</w:t>
        </w:r>
      </w:hyperlink>
      <w:r w:rsidRPr="005F0027">
        <w:t>).</w:t>
      </w:r>
    </w:p>
    <w:p w14:paraId="0697F92C" w14:textId="5FD08A21" w:rsidR="004F281E" w:rsidRDefault="004F281E" w:rsidP="004F281E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5F0027">
        <w:t>Научная электронная библиотека (НЭБ) (</w:t>
      </w:r>
      <w:hyperlink r:id="rId12" w:history="1">
        <w:r w:rsidRPr="005F0027">
          <w:rPr>
            <w:rStyle w:val="ab"/>
            <w:color w:val="auto"/>
          </w:rPr>
          <w:t>http://elibrary.ru</w:t>
        </w:r>
      </w:hyperlink>
      <w:r w:rsidRPr="005F0027">
        <w:t>)</w:t>
      </w:r>
    </w:p>
    <w:p w14:paraId="5E4FFEE9" w14:textId="70DF9265" w:rsidR="005F0027" w:rsidRDefault="005F0027" w:rsidP="004F281E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>
        <w:t>Сайт Федеральной службы государственной статистики РФ (</w:t>
      </w:r>
      <w:hyperlink r:id="rId13" w:history="1">
        <w:r w:rsidRPr="0065331F">
          <w:rPr>
            <w:rStyle w:val="ab"/>
          </w:rPr>
          <w:t>https://rosstat.gov.ru/</w:t>
        </w:r>
      </w:hyperlink>
      <w:r>
        <w:t>)</w:t>
      </w:r>
    </w:p>
    <w:p w14:paraId="4C0017EA" w14:textId="6EE739D3" w:rsidR="005F0027" w:rsidRDefault="002C68AF" w:rsidP="004F281E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>
        <w:t>Сайт Казначейства России (</w:t>
      </w:r>
      <w:r w:rsidRPr="002C68AF">
        <w:t>https://roskazna.gov.ru/</w:t>
      </w:r>
      <w:r>
        <w:t>)</w:t>
      </w:r>
    </w:p>
    <w:p w14:paraId="2E8B2C5F" w14:textId="3EDC8438" w:rsidR="005F0027" w:rsidRPr="005F0027" w:rsidRDefault="005F0027" w:rsidP="004F281E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>
        <w:t xml:space="preserve">Сайт исследовательского холдинга </w:t>
      </w:r>
      <w:proofErr w:type="spellStart"/>
      <w:r>
        <w:t>Ромир</w:t>
      </w:r>
      <w:proofErr w:type="spellEnd"/>
      <w:r>
        <w:t xml:space="preserve"> (</w:t>
      </w:r>
      <w:r w:rsidRPr="005F0027">
        <w:t>https://romir.ru/</w:t>
      </w:r>
      <w:r>
        <w:t>)</w:t>
      </w:r>
    </w:p>
    <w:p w14:paraId="6524F29F" w14:textId="77777777" w:rsidR="004F281E" w:rsidRPr="004F4A4B" w:rsidRDefault="004F281E" w:rsidP="004F281E">
      <w:pPr>
        <w:ind w:firstLine="709"/>
        <w:jc w:val="both"/>
      </w:pPr>
    </w:p>
    <w:p w14:paraId="557CB6C5" w14:textId="77777777" w:rsidR="004F281E" w:rsidRPr="004F4A4B" w:rsidRDefault="004F281E" w:rsidP="004F281E">
      <w:pPr>
        <w:rPr>
          <w:highlight w:val="yellow"/>
        </w:rPr>
      </w:pPr>
      <w:r w:rsidRPr="004F4A4B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2C7C8AD2" w14:textId="77777777" w:rsidR="004F281E" w:rsidRPr="004F4A4B" w:rsidRDefault="004F281E" w:rsidP="004F281E">
      <w:pPr>
        <w:ind w:firstLine="709"/>
        <w:jc w:val="both"/>
      </w:pPr>
      <w:r w:rsidRPr="004F4A4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40E6594E" w14:textId="77777777" w:rsidR="004F281E" w:rsidRPr="004F4A4B" w:rsidRDefault="004F281E" w:rsidP="004F281E">
      <w:pPr>
        <w:ind w:firstLine="709"/>
        <w:jc w:val="both"/>
      </w:pPr>
      <w:r w:rsidRPr="004F4A4B">
        <w:t xml:space="preserve">- учебные аудитории для проведения занятий лекционного типа; </w:t>
      </w:r>
    </w:p>
    <w:p w14:paraId="5FFCD5F5" w14:textId="77777777" w:rsidR="004F281E" w:rsidRPr="004F4A4B" w:rsidRDefault="004F281E" w:rsidP="004F281E">
      <w:pPr>
        <w:ind w:firstLine="709"/>
        <w:jc w:val="both"/>
      </w:pPr>
      <w:r w:rsidRPr="004F4A4B">
        <w:t xml:space="preserve">- учебные аудитории для проведения практических занятий (семинаров); </w:t>
      </w:r>
    </w:p>
    <w:p w14:paraId="01A902EE" w14:textId="77777777" w:rsidR="004F281E" w:rsidRPr="004F4A4B" w:rsidRDefault="004F281E" w:rsidP="004F281E">
      <w:pPr>
        <w:ind w:firstLine="709"/>
        <w:jc w:val="both"/>
      </w:pPr>
      <w:r w:rsidRPr="004F4A4B">
        <w:t xml:space="preserve">- учебные аудитории для проведения групповых и индивидуальных консультаций; </w:t>
      </w:r>
    </w:p>
    <w:p w14:paraId="4BE21FA7" w14:textId="77777777" w:rsidR="004F281E" w:rsidRPr="004F4A4B" w:rsidRDefault="004F281E" w:rsidP="004F281E">
      <w:pPr>
        <w:ind w:firstLine="709"/>
        <w:jc w:val="both"/>
      </w:pPr>
      <w:r w:rsidRPr="004F4A4B">
        <w:t xml:space="preserve">- учебные аудитории для проведения текущего контроля и промежуточной аттестации; </w:t>
      </w:r>
    </w:p>
    <w:p w14:paraId="3CE5368A" w14:textId="77777777" w:rsidR="004F281E" w:rsidRPr="004F4A4B" w:rsidRDefault="004F281E" w:rsidP="004F281E">
      <w:pPr>
        <w:ind w:firstLine="709"/>
        <w:jc w:val="both"/>
      </w:pPr>
      <w:r w:rsidRPr="004F4A4B">
        <w:t>- помещения для самостоятельной работы;</w:t>
      </w:r>
    </w:p>
    <w:p w14:paraId="406A2E84" w14:textId="77777777" w:rsidR="004F281E" w:rsidRPr="004F4A4B" w:rsidRDefault="004F281E" w:rsidP="004F281E">
      <w:pPr>
        <w:ind w:firstLine="709"/>
        <w:jc w:val="both"/>
      </w:pPr>
      <w:r w:rsidRPr="004F4A4B">
        <w:t>- помещения для хранения и профилактического обслуживания технических средств обучения.</w:t>
      </w:r>
    </w:p>
    <w:p w14:paraId="44874463" w14:textId="77777777" w:rsidR="004F281E" w:rsidRPr="004F4A4B" w:rsidRDefault="004F281E" w:rsidP="004F281E">
      <w:pPr>
        <w:ind w:firstLine="709"/>
        <w:jc w:val="both"/>
      </w:pPr>
      <w:r w:rsidRPr="004F4A4B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145759EB" w14:textId="77777777" w:rsidR="004F281E" w:rsidRPr="004F4A4B" w:rsidRDefault="004F281E" w:rsidP="004F281E">
      <w:pPr>
        <w:ind w:firstLine="709"/>
        <w:jc w:val="both"/>
      </w:pPr>
      <w:r w:rsidRPr="004F4A4B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 w:rsidRPr="004F4A4B">
        <w:t>ЯрГУ</w:t>
      </w:r>
      <w:proofErr w:type="spellEnd"/>
      <w:r w:rsidRPr="004F4A4B">
        <w:t xml:space="preserve">. </w:t>
      </w:r>
    </w:p>
    <w:p w14:paraId="76213893" w14:textId="77777777" w:rsidR="004F281E" w:rsidRPr="004F4A4B" w:rsidRDefault="004F281E" w:rsidP="004F281E">
      <w:pPr>
        <w:ind w:firstLine="709"/>
        <w:jc w:val="both"/>
      </w:pPr>
    </w:p>
    <w:p w14:paraId="7384660C" w14:textId="77777777" w:rsidR="004F281E" w:rsidRPr="00AC2671" w:rsidRDefault="004F281E" w:rsidP="004F281E">
      <w:pPr>
        <w:jc w:val="both"/>
        <w:rPr>
          <w:bCs/>
        </w:rPr>
      </w:pPr>
      <w:r w:rsidRPr="00AC2671">
        <w:rPr>
          <w:bCs/>
        </w:rPr>
        <w:t>Автор:</w:t>
      </w:r>
    </w:p>
    <w:p w14:paraId="394BC3EF" w14:textId="77777777" w:rsidR="004F281E" w:rsidRPr="00AC2671" w:rsidRDefault="004F281E" w:rsidP="004F281E"/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4F281E" w:rsidRPr="00AC2671" w14:paraId="488BF491" w14:textId="77777777" w:rsidTr="000B13D4">
        <w:trPr>
          <w:trHeight w:val="599"/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A87F1E" w14:textId="49EFFAE4" w:rsidR="004F281E" w:rsidRPr="00AC2671" w:rsidRDefault="00313DAD" w:rsidP="000B13D4">
            <w:pPr>
              <w:spacing w:line="276" w:lineRule="auto"/>
              <w:jc w:val="both"/>
            </w:pPr>
            <w:r>
              <w:t>Старший преподаватель</w:t>
            </w:r>
            <w:r w:rsidR="004F281E" w:rsidRPr="00AC2671">
              <w:t xml:space="preserve"> кафедры </w:t>
            </w:r>
            <w:r>
              <w:t>финансов и кредита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216CD4" w14:textId="77777777" w:rsidR="004F281E" w:rsidRPr="00AC2671" w:rsidRDefault="004F281E" w:rsidP="000B13D4"/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58CD12" w14:textId="46299715" w:rsidR="004F281E" w:rsidRPr="00AC2671" w:rsidRDefault="004F281E" w:rsidP="000B13D4"/>
        </w:tc>
        <w:tc>
          <w:tcPr>
            <w:tcW w:w="249" w:type="dxa"/>
            <w:shd w:val="clear" w:color="auto" w:fill="auto"/>
            <w:vAlign w:val="bottom"/>
          </w:tcPr>
          <w:p w14:paraId="37BFED07" w14:textId="77777777" w:rsidR="004F281E" w:rsidRPr="00AC2671" w:rsidRDefault="004F281E" w:rsidP="000B13D4"/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F4F5F1" w14:textId="6DEC99D0" w:rsidR="004F281E" w:rsidRPr="00AC2671" w:rsidRDefault="00313DAD" w:rsidP="000B13D4">
            <w:pPr>
              <w:jc w:val="center"/>
            </w:pPr>
            <w:r>
              <w:t>И</w:t>
            </w:r>
            <w:r w:rsidR="004F281E">
              <w:t>.</w:t>
            </w:r>
            <w:r>
              <w:t>А</w:t>
            </w:r>
            <w:r w:rsidR="004F281E">
              <w:t xml:space="preserve">. </w:t>
            </w:r>
            <w:r>
              <w:t>Кирсанов</w:t>
            </w:r>
          </w:p>
        </w:tc>
      </w:tr>
      <w:tr w:rsidR="004F281E" w:rsidRPr="004F4A4B" w14:paraId="2067AC07" w14:textId="77777777" w:rsidTr="000B13D4">
        <w:tc>
          <w:tcPr>
            <w:tcW w:w="4320" w:type="dxa"/>
            <w:tcBorders>
              <w:top w:val="single" w:sz="4" w:space="0" w:color="auto"/>
            </w:tcBorders>
            <w:shd w:val="clear" w:color="auto" w:fill="auto"/>
          </w:tcPr>
          <w:p w14:paraId="3C324C99" w14:textId="77777777" w:rsidR="004F281E" w:rsidRPr="004F4A4B" w:rsidRDefault="004F281E" w:rsidP="000B13D4">
            <w:pPr>
              <w:jc w:val="center"/>
              <w:rPr>
                <w:sz w:val="28"/>
                <w:szCs w:val="28"/>
              </w:rPr>
            </w:pPr>
            <w:r w:rsidRPr="004F4A4B">
              <w:rPr>
                <w:i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shd w:val="clear" w:color="auto" w:fill="auto"/>
          </w:tcPr>
          <w:p w14:paraId="70B14EF7" w14:textId="77777777" w:rsidR="004F281E" w:rsidRPr="004F4A4B" w:rsidRDefault="004F281E" w:rsidP="000B13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14:paraId="5D2F3B36" w14:textId="77777777" w:rsidR="004F281E" w:rsidRPr="004F4A4B" w:rsidRDefault="004F281E" w:rsidP="000B13D4">
            <w:pPr>
              <w:jc w:val="center"/>
              <w:rPr>
                <w:sz w:val="28"/>
                <w:szCs w:val="28"/>
              </w:rPr>
            </w:pPr>
            <w:r w:rsidRPr="004F4A4B">
              <w:rPr>
                <w:i/>
                <w:vertAlign w:val="superscript"/>
              </w:rPr>
              <w:t>подпись</w:t>
            </w:r>
          </w:p>
        </w:tc>
        <w:tc>
          <w:tcPr>
            <w:tcW w:w="249" w:type="dxa"/>
            <w:shd w:val="clear" w:color="auto" w:fill="auto"/>
          </w:tcPr>
          <w:p w14:paraId="77FF6C97" w14:textId="77777777" w:rsidR="004F281E" w:rsidRPr="004F4A4B" w:rsidRDefault="004F281E" w:rsidP="000B13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shd w:val="clear" w:color="auto" w:fill="auto"/>
          </w:tcPr>
          <w:p w14:paraId="1CF5E53A" w14:textId="77777777" w:rsidR="004F281E" w:rsidRPr="004F4A4B" w:rsidRDefault="004F281E" w:rsidP="000B13D4">
            <w:pPr>
              <w:jc w:val="center"/>
              <w:rPr>
                <w:sz w:val="28"/>
                <w:szCs w:val="28"/>
              </w:rPr>
            </w:pPr>
            <w:r w:rsidRPr="004F4A4B">
              <w:rPr>
                <w:i/>
                <w:vertAlign w:val="superscript"/>
              </w:rPr>
              <w:t>И.О. Фамилия</w:t>
            </w:r>
          </w:p>
        </w:tc>
      </w:tr>
    </w:tbl>
    <w:p w14:paraId="443F46BC" w14:textId="77777777" w:rsidR="004F281E" w:rsidRPr="004F4A4B" w:rsidRDefault="004F281E" w:rsidP="004F281E">
      <w:pPr>
        <w:rPr>
          <w:sz w:val="28"/>
          <w:szCs w:val="28"/>
        </w:rPr>
        <w:sectPr w:rsidR="004F281E" w:rsidRPr="004F4A4B">
          <w:pgSz w:w="11906" w:h="16838"/>
          <w:pgMar w:top="1134" w:right="1134" w:bottom="1134" w:left="1418" w:header="709" w:footer="709" w:gutter="0"/>
          <w:cols w:space="720"/>
        </w:sectPr>
      </w:pPr>
    </w:p>
    <w:p w14:paraId="4A896AFF" w14:textId="77777777" w:rsidR="004F281E" w:rsidRPr="004F4A4B" w:rsidRDefault="004F281E" w:rsidP="004F281E">
      <w:pPr>
        <w:autoSpaceDE w:val="0"/>
        <w:autoSpaceDN w:val="0"/>
        <w:adjustRightInd w:val="0"/>
        <w:ind w:firstLine="1276"/>
        <w:jc w:val="right"/>
        <w:rPr>
          <w:b/>
        </w:rPr>
      </w:pPr>
      <w:r w:rsidRPr="004F4A4B">
        <w:rPr>
          <w:b/>
        </w:rPr>
        <w:lastRenderedPageBreak/>
        <w:t>Приложение № 1 к рабочей программе дисциплины</w:t>
      </w:r>
    </w:p>
    <w:p w14:paraId="14DA842B" w14:textId="6F2F6B85" w:rsidR="004F281E" w:rsidRPr="00F3081F" w:rsidRDefault="004F281E" w:rsidP="004F281E">
      <w:pPr>
        <w:jc w:val="right"/>
        <w:rPr>
          <w:b/>
        </w:rPr>
      </w:pPr>
      <w:r w:rsidRPr="00F3081F">
        <w:rPr>
          <w:b/>
        </w:rPr>
        <w:t>«</w:t>
      </w:r>
      <w:r w:rsidR="00DA0B1C" w:rsidRPr="00DA0B1C">
        <w:rPr>
          <w:b/>
          <w:bCs/>
        </w:rPr>
        <w:t>Анализ социально-экономических процессов</w:t>
      </w:r>
      <w:r w:rsidRPr="00F3081F">
        <w:rPr>
          <w:b/>
        </w:rPr>
        <w:t>»</w:t>
      </w:r>
    </w:p>
    <w:p w14:paraId="1E0D1CB2" w14:textId="77777777" w:rsidR="004F281E" w:rsidRPr="004F4A4B" w:rsidRDefault="004F281E" w:rsidP="004F281E">
      <w:pPr>
        <w:autoSpaceDE w:val="0"/>
        <w:autoSpaceDN w:val="0"/>
        <w:adjustRightInd w:val="0"/>
        <w:jc w:val="center"/>
        <w:rPr>
          <w:b/>
        </w:rPr>
      </w:pPr>
    </w:p>
    <w:p w14:paraId="78129F8B" w14:textId="77777777" w:rsidR="004F281E" w:rsidRPr="004F4A4B" w:rsidRDefault="004F281E" w:rsidP="004F281E">
      <w:pPr>
        <w:autoSpaceDE w:val="0"/>
        <w:autoSpaceDN w:val="0"/>
        <w:adjustRightInd w:val="0"/>
        <w:jc w:val="center"/>
        <w:rPr>
          <w:b/>
        </w:rPr>
      </w:pPr>
    </w:p>
    <w:p w14:paraId="7D7F9140" w14:textId="77777777" w:rsidR="004F281E" w:rsidRPr="00EE28CC" w:rsidRDefault="004F281E" w:rsidP="004F281E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14:paraId="21F44AE6" w14:textId="77777777" w:rsidR="004F281E" w:rsidRPr="00EE28CC" w:rsidRDefault="004F281E" w:rsidP="004F281E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</w:rPr>
        <w:t>Фонд оценочных средств</w:t>
      </w:r>
      <w:r w:rsidRPr="00EE28CC">
        <w:rPr>
          <w:b/>
          <w:bCs/>
        </w:rPr>
        <w:t xml:space="preserve"> </w:t>
      </w:r>
    </w:p>
    <w:p w14:paraId="33EA1CC4" w14:textId="77777777" w:rsidR="004F281E" w:rsidRPr="00EE28CC" w:rsidRDefault="004F281E" w:rsidP="004F281E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 xml:space="preserve">для проведения текущей и </w:t>
      </w:r>
      <w:r w:rsidRPr="00EE28CC">
        <w:rPr>
          <w:b/>
        </w:rPr>
        <w:t>промежуточной аттестации студентов</w:t>
      </w:r>
      <w:r w:rsidRPr="00EE28CC">
        <w:rPr>
          <w:b/>
          <w:bCs/>
        </w:rPr>
        <w:t xml:space="preserve"> </w:t>
      </w:r>
    </w:p>
    <w:p w14:paraId="375E626C" w14:textId="77777777" w:rsidR="004F281E" w:rsidRPr="00680192" w:rsidRDefault="004F281E" w:rsidP="004F281E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>по дисциплине</w:t>
      </w:r>
    </w:p>
    <w:p w14:paraId="3AF28D32" w14:textId="77777777" w:rsidR="004F281E" w:rsidRPr="00EE28CC" w:rsidRDefault="004F281E" w:rsidP="004F281E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14:paraId="061F8757" w14:textId="77777777" w:rsidR="004F281E" w:rsidRPr="00EE28CC" w:rsidRDefault="004F281E" w:rsidP="004F281E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 xml:space="preserve">1. Типовые контрольные задания или иные материалы, </w:t>
      </w:r>
    </w:p>
    <w:p w14:paraId="0297D5B9" w14:textId="77777777" w:rsidR="004F281E" w:rsidRPr="00EE28CC" w:rsidRDefault="004F281E" w:rsidP="004F281E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14:paraId="15EEC7C4" w14:textId="77777777" w:rsidR="004F281E" w:rsidRPr="00EE28CC" w:rsidRDefault="004F281E" w:rsidP="004F281E">
      <w:pPr>
        <w:autoSpaceDE w:val="0"/>
        <w:autoSpaceDN w:val="0"/>
        <w:adjustRightInd w:val="0"/>
        <w:jc w:val="center"/>
        <w:rPr>
          <w:b/>
        </w:rPr>
      </w:pPr>
    </w:p>
    <w:p w14:paraId="04726E78" w14:textId="77777777" w:rsidR="004F281E" w:rsidRPr="00EE28CC" w:rsidRDefault="004F281E" w:rsidP="004F281E">
      <w:pPr>
        <w:autoSpaceDE w:val="0"/>
        <w:autoSpaceDN w:val="0"/>
        <w:adjustRightInd w:val="0"/>
        <w:jc w:val="center"/>
        <w:rPr>
          <w:b/>
        </w:rPr>
      </w:pPr>
    </w:p>
    <w:p w14:paraId="3504A7EB" w14:textId="77777777" w:rsidR="004F281E" w:rsidRPr="00EE28CC" w:rsidRDefault="004F281E" w:rsidP="004F281E">
      <w:pPr>
        <w:autoSpaceDE w:val="0"/>
        <w:autoSpaceDN w:val="0"/>
        <w:adjustRightInd w:val="0"/>
        <w:jc w:val="center"/>
        <w:rPr>
          <w:b/>
        </w:rPr>
      </w:pPr>
    </w:p>
    <w:p w14:paraId="0EAAB04D" w14:textId="77777777" w:rsidR="004F281E" w:rsidRPr="00EE28CC" w:rsidRDefault="004F281E" w:rsidP="004F281E">
      <w:pPr>
        <w:numPr>
          <w:ilvl w:val="1"/>
          <w:numId w:val="6"/>
        </w:num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>Контрольные задания и иные материалы,</w:t>
      </w:r>
    </w:p>
    <w:p w14:paraId="453A29DA" w14:textId="77777777" w:rsidR="004F281E" w:rsidRDefault="004F281E" w:rsidP="004F281E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>используемые в процессе текущей аттестации</w:t>
      </w:r>
    </w:p>
    <w:p w14:paraId="63646CA8" w14:textId="77777777" w:rsidR="004F281E" w:rsidRPr="00267671" w:rsidRDefault="004F281E" w:rsidP="004F281E">
      <w:pPr>
        <w:autoSpaceDE w:val="0"/>
        <w:autoSpaceDN w:val="0"/>
        <w:adjustRightInd w:val="0"/>
        <w:jc w:val="center"/>
        <w:rPr>
          <w:b/>
          <w:color w:val="FF0000"/>
        </w:rPr>
      </w:pPr>
    </w:p>
    <w:p w14:paraId="774A9AA2" w14:textId="6CA3CB4E" w:rsidR="001E1891" w:rsidRPr="00C07E3C" w:rsidRDefault="001E1891" w:rsidP="00D84605">
      <w:pPr>
        <w:jc w:val="center"/>
        <w:rPr>
          <w:b/>
        </w:rPr>
      </w:pPr>
      <w:r w:rsidRPr="00C07E3C">
        <w:rPr>
          <w:b/>
        </w:rPr>
        <w:t>Тема 1. Социально-экономические и политические процессы: основные понятия и определения</w:t>
      </w:r>
    </w:p>
    <w:p w14:paraId="28024D26" w14:textId="17C32F40" w:rsidR="00FF363F" w:rsidRPr="006F302B" w:rsidRDefault="00FF363F" w:rsidP="00C07E3C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ED14A6">
        <w:rPr>
          <w:b/>
          <w:sz w:val="24"/>
        </w:rPr>
        <w:t>Вопросы к устному опросу</w:t>
      </w:r>
      <w:r>
        <w:rPr>
          <w:b/>
          <w:sz w:val="24"/>
        </w:rPr>
        <w:t xml:space="preserve"> </w:t>
      </w:r>
    </w:p>
    <w:p w14:paraId="3A7D7379" w14:textId="77777777" w:rsidR="0041338E" w:rsidRPr="0041338E" w:rsidRDefault="0041338E" w:rsidP="00C07E3C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bCs/>
        </w:rPr>
      </w:pPr>
      <w:r w:rsidRPr="0041338E">
        <w:rPr>
          <w:bCs/>
        </w:rPr>
        <w:t>1. В чем заключаются особенности социальных процессов?</w:t>
      </w:r>
    </w:p>
    <w:p w14:paraId="79C3CF3B" w14:textId="45C3F7DD" w:rsidR="0041338E" w:rsidRPr="0041338E" w:rsidRDefault="0041338E" w:rsidP="00C07E3C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bCs/>
        </w:rPr>
      </w:pPr>
      <w:r w:rsidRPr="0041338E">
        <w:rPr>
          <w:bCs/>
        </w:rPr>
        <w:t>2. Что следует принимать во внимание при исследовании социальных процессов?</w:t>
      </w:r>
    </w:p>
    <w:p w14:paraId="67F20850" w14:textId="0A08B47A" w:rsidR="0041338E" w:rsidRPr="0041338E" w:rsidRDefault="0041338E" w:rsidP="00C07E3C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bCs/>
        </w:rPr>
      </w:pPr>
      <w:r w:rsidRPr="0041338E">
        <w:rPr>
          <w:bCs/>
        </w:rPr>
        <w:t>3. Перечислите основные признаки и свойства социальных процессов?</w:t>
      </w:r>
    </w:p>
    <w:p w14:paraId="4B35C4E5" w14:textId="0B0061F9" w:rsidR="0041338E" w:rsidRPr="0041338E" w:rsidRDefault="0041338E" w:rsidP="00C07E3C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bCs/>
        </w:rPr>
      </w:pPr>
      <w:r w:rsidRPr="0041338E">
        <w:rPr>
          <w:bCs/>
        </w:rPr>
        <w:t>4. Как соотносятся понятия «изменение» и «процесс»?</w:t>
      </w:r>
    </w:p>
    <w:p w14:paraId="68CF6B3E" w14:textId="28BB4308" w:rsidR="0041338E" w:rsidRPr="0041338E" w:rsidRDefault="0041338E" w:rsidP="00C07E3C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bCs/>
        </w:rPr>
      </w:pPr>
      <w:r w:rsidRPr="0041338E">
        <w:rPr>
          <w:bCs/>
        </w:rPr>
        <w:t>5. Приведите примеры социально-экономических процессов?</w:t>
      </w:r>
    </w:p>
    <w:p w14:paraId="7852127F" w14:textId="33075EE0" w:rsidR="0041338E" w:rsidRPr="0041338E" w:rsidRDefault="0041338E" w:rsidP="00C07E3C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bCs/>
        </w:rPr>
      </w:pPr>
      <w:r w:rsidRPr="0041338E">
        <w:rPr>
          <w:bCs/>
        </w:rPr>
        <w:t>6. Приведите примеры политических процессов? Что является главным признаком, относящим процессы к категории политических?</w:t>
      </w:r>
    </w:p>
    <w:p w14:paraId="7F9C7E54" w14:textId="3CCF9077" w:rsidR="0041338E" w:rsidRPr="0041338E" w:rsidRDefault="0041338E" w:rsidP="00C07E3C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bCs/>
        </w:rPr>
      </w:pPr>
      <w:r w:rsidRPr="0041338E">
        <w:rPr>
          <w:bCs/>
        </w:rPr>
        <w:t>7. Каковы принципиальные отличия наук о природе от наук об обществе?</w:t>
      </w:r>
    </w:p>
    <w:p w14:paraId="31A767CF" w14:textId="01E5FDF3" w:rsidR="0041338E" w:rsidRPr="0041338E" w:rsidRDefault="0041338E" w:rsidP="00C07E3C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bCs/>
        </w:rPr>
      </w:pPr>
      <w:r w:rsidRPr="0041338E">
        <w:rPr>
          <w:bCs/>
        </w:rPr>
        <w:t>8. Какие науки изучают социальные процессы?</w:t>
      </w:r>
    </w:p>
    <w:p w14:paraId="7E463D72" w14:textId="6F4C0926" w:rsidR="0041338E" w:rsidRPr="0041338E" w:rsidRDefault="0041338E" w:rsidP="00C07E3C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bCs/>
        </w:rPr>
      </w:pPr>
      <w:r w:rsidRPr="0041338E">
        <w:rPr>
          <w:bCs/>
        </w:rPr>
        <w:t>9. Что такое парадигма? Как соотносятся понятия «парадигма» и «научная картина мира»?</w:t>
      </w:r>
    </w:p>
    <w:p w14:paraId="2122799E" w14:textId="38C044CD" w:rsidR="00FF363F" w:rsidRPr="0041338E" w:rsidRDefault="0041338E" w:rsidP="00C07E3C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bCs/>
        </w:rPr>
      </w:pPr>
      <w:r w:rsidRPr="0041338E">
        <w:rPr>
          <w:bCs/>
        </w:rPr>
        <w:t>10. Что такое принцип фальсификации?</w:t>
      </w:r>
    </w:p>
    <w:p w14:paraId="5FF06CB1" w14:textId="77777777" w:rsidR="0041338E" w:rsidRDefault="0041338E" w:rsidP="00C07E3C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b/>
        </w:rPr>
      </w:pPr>
    </w:p>
    <w:p w14:paraId="42A05400" w14:textId="2A095A06" w:rsidR="00FF363F" w:rsidRDefault="00FF363F" w:rsidP="00FF363F">
      <w:pPr>
        <w:keepNext/>
        <w:keepLines/>
        <w:ind w:firstLine="709"/>
        <w:jc w:val="both"/>
        <w:rPr>
          <w:iCs/>
        </w:rPr>
      </w:pPr>
      <w:r>
        <w:rPr>
          <w:b/>
          <w:iCs/>
        </w:rPr>
        <w:t xml:space="preserve">Темы докладов </w:t>
      </w:r>
    </w:p>
    <w:p w14:paraId="166DA4B9" w14:textId="6D7D25A5" w:rsidR="00C07E3C" w:rsidRDefault="00C07E3C" w:rsidP="00C07E3C">
      <w:pPr>
        <w:ind w:firstLine="709"/>
        <w:jc w:val="both"/>
      </w:pPr>
      <w:r>
        <w:t>1. Законы развития общества и социальных процессов.</w:t>
      </w:r>
    </w:p>
    <w:p w14:paraId="05F65336" w14:textId="2D482F5F" w:rsidR="00C07E3C" w:rsidRDefault="00C07E3C" w:rsidP="00C07E3C">
      <w:pPr>
        <w:ind w:firstLine="709"/>
        <w:jc w:val="both"/>
      </w:pPr>
      <w:r>
        <w:t>2. Элементы социального процесса.</w:t>
      </w:r>
    </w:p>
    <w:p w14:paraId="454E22AF" w14:textId="724EF773" w:rsidR="00C07E3C" w:rsidRDefault="00C07E3C" w:rsidP="00C07E3C">
      <w:pPr>
        <w:ind w:firstLine="709"/>
        <w:jc w:val="both"/>
      </w:pPr>
      <w:r>
        <w:t>3. Практическая и когнитивная актуализация.</w:t>
      </w:r>
    </w:p>
    <w:p w14:paraId="46173AB1" w14:textId="394CFA71" w:rsidR="00C07E3C" w:rsidRDefault="00C07E3C" w:rsidP="0098315F">
      <w:pPr>
        <w:ind w:firstLine="709"/>
        <w:jc w:val="both"/>
      </w:pPr>
      <w:r>
        <w:t>4.</w:t>
      </w:r>
      <w:r w:rsidR="0098315F">
        <w:t xml:space="preserve"> </w:t>
      </w:r>
      <w:r>
        <w:t>Алгоритм научного познания применительно к социально-экономическим исследованиям.</w:t>
      </w:r>
    </w:p>
    <w:p w14:paraId="72F6278E" w14:textId="2EF180B4" w:rsidR="00C07E3C" w:rsidRDefault="00C07E3C" w:rsidP="0098315F">
      <w:pPr>
        <w:ind w:firstLine="709"/>
        <w:jc w:val="both"/>
      </w:pPr>
      <w:r>
        <w:t>5. Особенности критерия доказательности выводов о сущности и характере социальных процессов.</w:t>
      </w:r>
    </w:p>
    <w:p w14:paraId="093EED22" w14:textId="66B91FAA" w:rsidR="00C07E3C" w:rsidRDefault="00C07E3C" w:rsidP="0098315F">
      <w:pPr>
        <w:ind w:firstLine="709"/>
        <w:jc w:val="both"/>
      </w:pPr>
      <w:r>
        <w:t xml:space="preserve">6. Принцип верификации в социально-экономических исследованиях. </w:t>
      </w:r>
    </w:p>
    <w:p w14:paraId="60D580C1" w14:textId="605FC29C" w:rsidR="00C07E3C" w:rsidRDefault="00C07E3C" w:rsidP="0098315F">
      <w:pPr>
        <w:ind w:firstLine="709"/>
        <w:jc w:val="both"/>
      </w:pPr>
      <w:r>
        <w:t>7. Смысл методологического подхода в социальных исследованиях.</w:t>
      </w:r>
    </w:p>
    <w:p w14:paraId="32D81994" w14:textId="0C9FBFA5" w:rsidR="00C07E3C" w:rsidRDefault="00C07E3C" w:rsidP="000F0532">
      <w:pPr>
        <w:ind w:firstLine="708"/>
        <w:jc w:val="both"/>
      </w:pPr>
      <w:r>
        <w:t>8. Ключевые различия между прикладными и фундаментальными исследованиями социально-экономических процессов.</w:t>
      </w:r>
    </w:p>
    <w:p w14:paraId="6787E1A7" w14:textId="77777777" w:rsidR="0098315F" w:rsidRDefault="0098315F" w:rsidP="0098315F">
      <w:pPr>
        <w:jc w:val="both"/>
        <w:rPr>
          <w:b/>
          <w:color w:val="FF0000"/>
        </w:rPr>
      </w:pPr>
    </w:p>
    <w:p w14:paraId="1B9B7E15" w14:textId="74BFEC68" w:rsidR="004F281E" w:rsidRPr="00F13F3C" w:rsidRDefault="001E1891" w:rsidP="00530C40">
      <w:pPr>
        <w:jc w:val="center"/>
        <w:rPr>
          <w:b/>
          <w:lang w:eastAsia="en-US"/>
        </w:rPr>
      </w:pPr>
      <w:r w:rsidRPr="00F13F3C">
        <w:rPr>
          <w:b/>
          <w:lang w:eastAsia="en-US"/>
        </w:rPr>
        <w:t>Тема 2. Системный подход и измерение характеристик социально-экономических процессов</w:t>
      </w:r>
    </w:p>
    <w:p w14:paraId="392A0CEC" w14:textId="611F0A9A" w:rsidR="00530C40" w:rsidRPr="006F302B" w:rsidRDefault="00530C40" w:rsidP="00530C40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ED14A6">
        <w:rPr>
          <w:b/>
          <w:sz w:val="24"/>
        </w:rPr>
        <w:t>Вопросы к устному опросу</w:t>
      </w:r>
      <w:r>
        <w:rPr>
          <w:b/>
          <w:sz w:val="24"/>
        </w:rPr>
        <w:t xml:space="preserve"> </w:t>
      </w:r>
    </w:p>
    <w:p w14:paraId="69930133" w14:textId="77777777" w:rsidR="00496405" w:rsidRDefault="00496405" w:rsidP="00496405">
      <w:pPr>
        <w:ind w:firstLine="709"/>
        <w:jc w:val="both"/>
      </w:pPr>
      <w:r>
        <w:t>1. Каково содержание понятий «системность» и «система»? Раскройте все позиции. Что в них общего и в чем различие между ними?</w:t>
      </w:r>
    </w:p>
    <w:p w14:paraId="47A1E94E" w14:textId="0CACADC9" w:rsidR="00496405" w:rsidRDefault="00496405" w:rsidP="00496405">
      <w:pPr>
        <w:ind w:firstLine="709"/>
        <w:jc w:val="both"/>
      </w:pPr>
      <w:r>
        <w:lastRenderedPageBreak/>
        <w:t>2. Каково содержание системного мышления и его роль в понимании явлений и процессов реального мира?</w:t>
      </w:r>
    </w:p>
    <w:p w14:paraId="29801EC4" w14:textId="5793B5E9" w:rsidR="00496405" w:rsidRDefault="00496405" w:rsidP="00496405">
      <w:pPr>
        <w:ind w:firstLine="709"/>
        <w:jc w:val="both"/>
      </w:pPr>
      <w:r>
        <w:t>3. Что такое системный подход и в чем смысл его изучения?</w:t>
      </w:r>
    </w:p>
    <w:p w14:paraId="33291F58" w14:textId="58B686D5" w:rsidR="00496405" w:rsidRDefault="00496405" w:rsidP="00496405">
      <w:pPr>
        <w:ind w:firstLine="709"/>
        <w:jc w:val="both"/>
      </w:pPr>
      <w:r>
        <w:t>4. Какой вклад внесли ученые XX в. в становление теории систем как самостоятельной науки? Кратко опишите вклад каждого.</w:t>
      </w:r>
    </w:p>
    <w:p w14:paraId="4BA43A26" w14:textId="6D5F7563" w:rsidR="00496405" w:rsidRDefault="00496405" w:rsidP="00496405">
      <w:pPr>
        <w:ind w:firstLine="709"/>
        <w:jc w:val="both"/>
      </w:pPr>
      <w:r>
        <w:t>5. Что является научным базисом формирования системного подхода?</w:t>
      </w:r>
    </w:p>
    <w:p w14:paraId="7657B312" w14:textId="02275945" w:rsidR="00496405" w:rsidRDefault="00496405" w:rsidP="00496405">
      <w:pPr>
        <w:ind w:firstLine="709"/>
        <w:jc w:val="both"/>
      </w:pPr>
      <w:r>
        <w:t>6. Что означает понятие «системные исследования»?</w:t>
      </w:r>
    </w:p>
    <w:p w14:paraId="1D7DAFA1" w14:textId="3A985ABF" w:rsidR="00496405" w:rsidRDefault="00496405" w:rsidP="00496405">
      <w:pPr>
        <w:ind w:firstLine="709"/>
        <w:jc w:val="both"/>
      </w:pPr>
      <w:r>
        <w:t>7. Каковы основные принципы системного исследования? Раскройте содержание каждого.</w:t>
      </w:r>
    </w:p>
    <w:p w14:paraId="79C77127" w14:textId="01DE3174" w:rsidR="00496405" w:rsidRDefault="00496405" w:rsidP="00496405">
      <w:pPr>
        <w:ind w:firstLine="709"/>
        <w:jc w:val="both"/>
      </w:pPr>
      <w:r>
        <w:t>8. Каковы основные принципы системного подхода? Раскройте содержание каждого принципа.</w:t>
      </w:r>
    </w:p>
    <w:p w14:paraId="734CD1D0" w14:textId="441BCE03" w:rsidR="00496405" w:rsidRDefault="00496405" w:rsidP="00496405">
      <w:pPr>
        <w:ind w:firstLine="709"/>
        <w:jc w:val="both"/>
      </w:pPr>
      <w:r>
        <w:t>9. Какова роль системного анализа в системных исследованиях?</w:t>
      </w:r>
    </w:p>
    <w:p w14:paraId="651A0116" w14:textId="79BB1CA2" w:rsidR="00496405" w:rsidRDefault="00496405" w:rsidP="00496405">
      <w:pPr>
        <w:ind w:firstLine="709"/>
        <w:jc w:val="both"/>
      </w:pPr>
      <w:r>
        <w:t>10. В чем отличие системного анализа от других методов исследования?</w:t>
      </w:r>
    </w:p>
    <w:p w14:paraId="31A891D1" w14:textId="1A467800" w:rsidR="00496405" w:rsidRDefault="00496405" w:rsidP="00496405">
      <w:pPr>
        <w:ind w:firstLine="709"/>
        <w:jc w:val="both"/>
      </w:pPr>
      <w:r>
        <w:t>11. В чем суть нелинейной парадигмы исследования систем?</w:t>
      </w:r>
    </w:p>
    <w:p w14:paraId="4E97D12A" w14:textId="77777777" w:rsidR="00496405" w:rsidRDefault="00496405" w:rsidP="00530C40">
      <w:pPr>
        <w:keepNext/>
        <w:keepLines/>
        <w:ind w:firstLine="709"/>
        <w:jc w:val="both"/>
        <w:rPr>
          <w:b/>
          <w:iCs/>
        </w:rPr>
      </w:pPr>
    </w:p>
    <w:p w14:paraId="31C1A0E4" w14:textId="77777777" w:rsidR="00ED5DA5" w:rsidRDefault="00ED5DA5" w:rsidP="00ED5DA5">
      <w:pPr>
        <w:ind w:firstLine="708"/>
        <w:rPr>
          <w:b/>
        </w:rPr>
      </w:pPr>
      <w:r w:rsidRPr="00A870F3">
        <w:rPr>
          <w:b/>
        </w:rPr>
        <w:t>Тест</w:t>
      </w:r>
    </w:p>
    <w:p w14:paraId="66B4D712" w14:textId="77777777" w:rsidR="00ED5DA5" w:rsidRDefault="00ED5DA5" w:rsidP="00ED5DA5">
      <w:pPr>
        <w:ind w:firstLine="708"/>
      </w:pPr>
      <w:r>
        <w:t>1. Кто считается основоположником теории систем:</w:t>
      </w:r>
    </w:p>
    <w:p w14:paraId="42ABB457" w14:textId="77777777" w:rsidR="00ED5DA5" w:rsidRDefault="00ED5DA5" w:rsidP="00ED5DA5">
      <w:r>
        <w:tab/>
        <w:t>a) Н. Винер;</w:t>
      </w:r>
    </w:p>
    <w:p w14:paraId="50324F89" w14:textId="77777777" w:rsidR="00ED5DA5" w:rsidRDefault="00ED5DA5" w:rsidP="00ED5DA5">
      <w:r>
        <w:tab/>
        <w:t xml:space="preserve">б) Л. фон </w:t>
      </w:r>
      <w:proofErr w:type="spellStart"/>
      <w:r>
        <w:t>Берталанфи</w:t>
      </w:r>
      <w:proofErr w:type="spellEnd"/>
      <w:r>
        <w:t>;</w:t>
      </w:r>
    </w:p>
    <w:p w14:paraId="3522241F" w14:textId="77777777" w:rsidR="00ED5DA5" w:rsidRDefault="00ED5DA5" w:rsidP="00ED5DA5">
      <w:r>
        <w:tab/>
        <w:t>в) Д. Менделеев;</w:t>
      </w:r>
    </w:p>
    <w:p w14:paraId="79D07B92" w14:textId="77777777" w:rsidR="00ED5DA5" w:rsidRDefault="00ED5DA5" w:rsidP="00ED5DA5">
      <w:r>
        <w:tab/>
        <w:t xml:space="preserve">г) Т. </w:t>
      </w:r>
      <w:proofErr w:type="spellStart"/>
      <w:r>
        <w:t>Котарбиньский</w:t>
      </w:r>
      <w:proofErr w:type="spellEnd"/>
      <w:r>
        <w:t>?</w:t>
      </w:r>
    </w:p>
    <w:p w14:paraId="4E2186BA" w14:textId="77777777" w:rsidR="00ED5DA5" w:rsidRDefault="00ED5DA5" w:rsidP="00ED5DA5">
      <w:r>
        <w:tab/>
        <w:t>2. Какой уровень системных исследований нацелен на разработку системы методов познания, исследования и конструирования сложно организованных объектов — систем разных типов и классов:</w:t>
      </w:r>
    </w:p>
    <w:p w14:paraId="773A5C9E" w14:textId="77777777" w:rsidR="00ED5DA5" w:rsidRDefault="00ED5DA5" w:rsidP="00ED5DA5">
      <w:r>
        <w:tab/>
        <w:t>a) философский;</w:t>
      </w:r>
    </w:p>
    <w:p w14:paraId="15000B71" w14:textId="77777777" w:rsidR="00ED5DA5" w:rsidRDefault="00ED5DA5" w:rsidP="00ED5DA5">
      <w:r>
        <w:tab/>
        <w:t>б) теория систем;</w:t>
      </w:r>
    </w:p>
    <w:p w14:paraId="3DC3B336" w14:textId="77777777" w:rsidR="00ED5DA5" w:rsidRDefault="00ED5DA5" w:rsidP="00ED5DA5">
      <w:r>
        <w:tab/>
        <w:t>в) системный подход;</w:t>
      </w:r>
    </w:p>
    <w:p w14:paraId="17BEEB32" w14:textId="77777777" w:rsidR="00ED5DA5" w:rsidRDefault="00ED5DA5" w:rsidP="00ED5DA5">
      <w:r>
        <w:tab/>
        <w:t>г) системный анализ?</w:t>
      </w:r>
    </w:p>
    <w:p w14:paraId="1251A912" w14:textId="77777777" w:rsidR="00ED5DA5" w:rsidRDefault="00ED5DA5" w:rsidP="00ED5DA5">
      <w:r>
        <w:tab/>
        <w:t>3. Каковы отличия системного анализа от других формализованных методов исследования проблем? Выберите все правильные ответы:</w:t>
      </w:r>
    </w:p>
    <w:p w14:paraId="61CFCB17" w14:textId="77777777" w:rsidR="00ED5DA5" w:rsidRDefault="00ED5DA5" w:rsidP="00ED5DA5">
      <w:r>
        <w:tab/>
        <w:t>a) рассматриваются все альтернативные методы решения задач и средства достижения цели, выбирается наиболее эффективная комбинация методов и средств;</w:t>
      </w:r>
    </w:p>
    <w:p w14:paraId="7BAF09FE" w14:textId="77777777" w:rsidR="00ED5DA5" w:rsidRDefault="00ED5DA5" w:rsidP="00ED5DA5">
      <w:r>
        <w:tab/>
        <w:t>б) отсутствуют стандартные решения;</w:t>
      </w:r>
    </w:p>
    <w:p w14:paraId="051F50E9" w14:textId="77777777" w:rsidR="00ED5DA5" w:rsidRDefault="00ED5DA5" w:rsidP="00ED5DA5">
      <w:r>
        <w:tab/>
        <w:t>в) имеется четкий алгоритм решения;</w:t>
      </w:r>
    </w:p>
    <w:p w14:paraId="1D6FA309" w14:textId="77777777" w:rsidR="00ED5DA5" w:rsidRDefault="00ED5DA5" w:rsidP="00ED5DA5">
      <w:r>
        <w:tab/>
        <w:t>г) учитывается наибольшее число факторов влияния, в том числе рисков, в результате принятия альтернативных решений;</w:t>
      </w:r>
    </w:p>
    <w:p w14:paraId="5ECE4012" w14:textId="77777777" w:rsidR="00ED5DA5" w:rsidRDefault="00ED5DA5" w:rsidP="00ED5DA5">
      <w:r>
        <w:tab/>
        <w:t>д) используется для решения проблем, которые слабо или не полностью определены требованиями стоимости и времени;</w:t>
      </w:r>
    </w:p>
    <w:p w14:paraId="297CEE66" w14:textId="77777777" w:rsidR="00ED5DA5" w:rsidRDefault="00ED5DA5" w:rsidP="00ED5DA5">
      <w:r>
        <w:tab/>
        <w:t>е) есть стандартные решения;</w:t>
      </w:r>
    </w:p>
    <w:p w14:paraId="38D27C32" w14:textId="77777777" w:rsidR="00ED5DA5" w:rsidRDefault="00ED5DA5" w:rsidP="00ED5DA5">
      <w:r>
        <w:tab/>
        <w:t>ж) существует не более трех методов решения задач?</w:t>
      </w:r>
    </w:p>
    <w:p w14:paraId="7DF36C64" w14:textId="77777777" w:rsidR="00ED5DA5" w:rsidRDefault="00ED5DA5" w:rsidP="00ED5DA5">
      <w:r>
        <w:tab/>
        <w:t xml:space="preserve">4. Как вы понимаете и кому принадлежит выражение «Всякая человеческая деятельность объективно является организующей или </w:t>
      </w:r>
      <w:proofErr w:type="spellStart"/>
      <w:r>
        <w:t>дезорганизующей</w:t>
      </w:r>
      <w:proofErr w:type="spellEnd"/>
      <w:r>
        <w:t>»:</w:t>
      </w:r>
    </w:p>
    <w:p w14:paraId="7E923D8C" w14:textId="77777777" w:rsidR="00ED5DA5" w:rsidRDefault="00ED5DA5" w:rsidP="00ED5DA5">
      <w:r>
        <w:tab/>
        <w:t>a) А. Богданову;</w:t>
      </w:r>
    </w:p>
    <w:p w14:paraId="4B502290" w14:textId="77777777" w:rsidR="00ED5DA5" w:rsidRDefault="00ED5DA5" w:rsidP="00ED5DA5">
      <w:r>
        <w:tab/>
        <w:t>б) Н. Винеру;</w:t>
      </w:r>
    </w:p>
    <w:p w14:paraId="5C4ACE25" w14:textId="77777777" w:rsidR="00ED5DA5" w:rsidRDefault="00ED5DA5" w:rsidP="00ED5DA5">
      <w:r>
        <w:tab/>
        <w:t>в) В. Садовскому;</w:t>
      </w:r>
    </w:p>
    <w:p w14:paraId="3CD3477F" w14:textId="34270309" w:rsidR="00ED5DA5" w:rsidRDefault="00ED5DA5" w:rsidP="00ED5DA5">
      <w:r>
        <w:tab/>
        <w:t xml:space="preserve">г) М. </w:t>
      </w:r>
      <w:proofErr w:type="spellStart"/>
      <w:r>
        <w:t>Месаровичу</w:t>
      </w:r>
      <w:proofErr w:type="spellEnd"/>
      <w:r>
        <w:t>?</w:t>
      </w:r>
    </w:p>
    <w:p w14:paraId="0667B413" w14:textId="5DF9C35B" w:rsidR="00ED5DA5" w:rsidRDefault="00ED5DA5" w:rsidP="00ED5DA5">
      <w:pPr>
        <w:ind w:firstLine="708"/>
      </w:pPr>
      <w:r>
        <w:t>5. Какие из перечисленных ниже высказываний (позиций) фактов об организации, организационной деятельности и системах относятся к исследованиям А. А. Богданова, а какие — Ф. Тейлора:</w:t>
      </w:r>
    </w:p>
    <w:p w14:paraId="5373E8E2" w14:textId="77777777" w:rsidR="00ED5DA5" w:rsidRDefault="00ED5DA5" w:rsidP="00ED5DA5">
      <w:r>
        <w:tab/>
        <w:t>a) рассматривал организационную систему как замкнутую и находящуюся в неизменном окружении;</w:t>
      </w:r>
    </w:p>
    <w:p w14:paraId="20BA17D8" w14:textId="77777777" w:rsidR="00ED5DA5" w:rsidRDefault="00ED5DA5" w:rsidP="00ED5DA5">
      <w:r>
        <w:lastRenderedPageBreak/>
        <w:tab/>
        <w:t>б) подчеркивал, что только активное использование внешней среды обеспечивает сохранность системы;</w:t>
      </w:r>
    </w:p>
    <w:p w14:paraId="1E3188F8" w14:textId="77777777" w:rsidR="00ED5DA5" w:rsidRDefault="00ED5DA5" w:rsidP="00ED5DA5">
      <w:r>
        <w:tab/>
        <w:t>в) организация — постоянный процесс внутренних изменений;</w:t>
      </w:r>
    </w:p>
    <w:p w14:paraId="6D606137" w14:textId="77777777" w:rsidR="00ED5DA5" w:rsidRDefault="00ED5DA5" w:rsidP="00ED5DA5">
      <w:r>
        <w:tab/>
        <w:t>г) организовать — значит сгруппировать людей для какой-нибудь цели, координировать и регулировать их действия в духе целесообразного единства;</w:t>
      </w:r>
    </w:p>
    <w:p w14:paraId="257E73FE" w14:textId="77777777" w:rsidR="00ED5DA5" w:rsidRDefault="00ED5DA5" w:rsidP="00ED5DA5">
      <w:r>
        <w:tab/>
        <w:t>д) главные организационные принципы складываются из жесткой функциональной иерархии с вертикальной и горизонтальной специализацией?</w:t>
      </w:r>
    </w:p>
    <w:p w14:paraId="7F34983C" w14:textId="021AC286" w:rsidR="00ED5DA5" w:rsidRDefault="00ED5DA5" w:rsidP="00ED5DA5">
      <w:r>
        <w:tab/>
        <w:t xml:space="preserve">6. Какие из нижеперечисленных определений/описаний относятся к </w:t>
      </w:r>
      <w:proofErr w:type="spellStart"/>
      <w:r>
        <w:t>ингрессии</w:t>
      </w:r>
      <w:proofErr w:type="spellEnd"/>
      <w:r>
        <w:t xml:space="preserve">: </w:t>
      </w:r>
    </w:p>
    <w:p w14:paraId="1FC12225" w14:textId="77777777" w:rsidR="00ED5DA5" w:rsidRDefault="00ED5DA5" w:rsidP="00ED5DA5">
      <w:pPr>
        <w:ind w:firstLine="708"/>
      </w:pPr>
      <w:r>
        <w:t xml:space="preserve">a) входит в формирующий механизм; </w:t>
      </w:r>
    </w:p>
    <w:p w14:paraId="4F47B218" w14:textId="77777777" w:rsidR="00ED5DA5" w:rsidRDefault="00ED5DA5" w:rsidP="00ED5DA5">
      <w:pPr>
        <w:ind w:firstLine="708"/>
      </w:pPr>
      <w:r>
        <w:t xml:space="preserve">б) входит в регулирующий механизм; </w:t>
      </w:r>
    </w:p>
    <w:p w14:paraId="0C881598" w14:textId="77777777" w:rsidR="00ED5DA5" w:rsidRDefault="00ED5DA5" w:rsidP="00ED5DA5">
      <w:pPr>
        <w:ind w:firstLine="708"/>
      </w:pPr>
      <w:r>
        <w:t xml:space="preserve">в) связана с соединением систем и их элементов; </w:t>
      </w:r>
    </w:p>
    <w:p w14:paraId="5BB117A6" w14:textId="77777777" w:rsidR="00ED5DA5" w:rsidRDefault="00ED5DA5" w:rsidP="00ED5DA5">
      <w:pPr>
        <w:ind w:firstLine="708"/>
      </w:pPr>
      <w:r>
        <w:t xml:space="preserve">г) является основной формой организационной связи; </w:t>
      </w:r>
    </w:p>
    <w:p w14:paraId="33E51452" w14:textId="77777777" w:rsidR="00ED5DA5" w:rsidRDefault="00ED5DA5" w:rsidP="00ED5DA5">
      <w:pPr>
        <w:ind w:firstLine="708"/>
      </w:pPr>
      <w:r>
        <w:t xml:space="preserve">д) является всеобщей формой цепной связи между комплексами; </w:t>
      </w:r>
    </w:p>
    <w:p w14:paraId="76495F88" w14:textId="77777777" w:rsidR="00ED5DA5" w:rsidRDefault="00ED5DA5" w:rsidP="00ED5DA5">
      <w:pPr>
        <w:ind w:firstLine="708"/>
      </w:pPr>
      <w:r>
        <w:t xml:space="preserve">е) является основной формой дезорганизации в системе? </w:t>
      </w:r>
    </w:p>
    <w:p w14:paraId="77E2EB20" w14:textId="7A664483" w:rsidR="00ED5DA5" w:rsidRDefault="00ED5DA5" w:rsidP="00ED5DA5">
      <w:pPr>
        <w:ind w:firstLine="708"/>
      </w:pPr>
      <w:r>
        <w:t xml:space="preserve">7. Регулирующий механизм — это: </w:t>
      </w:r>
    </w:p>
    <w:p w14:paraId="57631B3E" w14:textId="77777777" w:rsidR="00ED5DA5" w:rsidRDefault="00ED5DA5" w:rsidP="00ED5DA5">
      <w:pPr>
        <w:ind w:firstLine="708"/>
      </w:pPr>
      <w:r>
        <w:t>a) механизм, обеспечивающий функционирование комплексов (систем) на основе принципов и способов подбора наилучших сочетаний элементов и их взаимодействия, а также подвижного равновесия;</w:t>
      </w:r>
    </w:p>
    <w:p w14:paraId="1018F3AA" w14:textId="77777777" w:rsidR="00ED5DA5" w:rsidRDefault="00ED5DA5" w:rsidP="00ED5DA5">
      <w:r>
        <w:tab/>
        <w:t>б) механизм, обеспечивающий формирование комплексов (систем) в динамике;</w:t>
      </w:r>
    </w:p>
    <w:p w14:paraId="284887F1" w14:textId="77777777" w:rsidR="00ED5DA5" w:rsidRDefault="00ED5DA5" w:rsidP="00ED5DA5">
      <w:r>
        <w:tab/>
        <w:t>в) механизм, служащий для выходов из организационных кризисов.</w:t>
      </w:r>
    </w:p>
    <w:p w14:paraId="0193F176" w14:textId="239F079A" w:rsidR="00ED5DA5" w:rsidRDefault="00ED5DA5" w:rsidP="00ED5DA5">
      <w:r>
        <w:tab/>
        <w:t>8. Что такое кризис по А. А. Богданову:</w:t>
      </w:r>
    </w:p>
    <w:p w14:paraId="23A2E53B" w14:textId="77777777" w:rsidR="00ED5DA5" w:rsidRDefault="00ED5DA5" w:rsidP="00ED5DA5">
      <w:r>
        <w:tab/>
        <w:t>a) смена организационной формы комплекса;</w:t>
      </w:r>
    </w:p>
    <w:p w14:paraId="3B40C61A" w14:textId="77777777" w:rsidR="00ED5DA5" w:rsidRDefault="00ED5DA5" w:rsidP="00ED5DA5">
      <w:r>
        <w:tab/>
        <w:t>б) нарушение равновесия между спросом и предложением на товары и услуги;</w:t>
      </w:r>
    </w:p>
    <w:p w14:paraId="3EFCA53B" w14:textId="77777777" w:rsidR="00ED5DA5" w:rsidRDefault="00ED5DA5" w:rsidP="00ED5DA5">
      <w:r>
        <w:tab/>
        <w:t>в) обостренное состояние экономики, при котором существует опасность банкротства и ликвидации (предприятий), наблюдается рассогласование в работе экономической, политической и финансовой систем;</w:t>
      </w:r>
    </w:p>
    <w:p w14:paraId="7D5B990E" w14:textId="77777777" w:rsidR="00ED5DA5" w:rsidRDefault="00ED5DA5" w:rsidP="00ED5DA5">
      <w:r>
        <w:tab/>
        <w:t>г) нарушение равновесия и в то же время — процесс перехода к другому равновесию?</w:t>
      </w:r>
    </w:p>
    <w:p w14:paraId="2FD48FCE" w14:textId="77777777" w:rsidR="002E6706" w:rsidRPr="00267671" w:rsidRDefault="002E6706" w:rsidP="00530C40">
      <w:pPr>
        <w:jc w:val="center"/>
        <w:rPr>
          <w:b/>
          <w:color w:val="FF0000"/>
          <w:lang w:eastAsia="en-US"/>
        </w:rPr>
      </w:pPr>
    </w:p>
    <w:p w14:paraId="465EB9C6" w14:textId="0B55F59C" w:rsidR="001E1891" w:rsidRPr="00E94EC2" w:rsidRDefault="001E1891" w:rsidP="00530C40">
      <w:pPr>
        <w:jc w:val="center"/>
        <w:rPr>
          <w:b/>
        </w:rPr>
      </w:pPr>
      <w:r w:rsidRPr="00E94EC2">
        <w:rPr>
          <w:b/>
        </w:rPr>
        <w:t>Тема 3. Социологические методы исследования социально-экономических процессов</w:t>
      </w:r>
    </w:p>
    <w:p w14:paraId="5679A00F" w14:textId="7EE69B78" w:rsidR="00530C40" w:rsidRPr="006F302B" w:rsidRDefault="00530C40" w:rsidP="00586770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ED14A6">
        <w:rPr>
          <w:b/>
          <w:sz w:val="24"/>
        </w:rPr>
        <w:t>Вопросы к устному опросу</w:t>
      </w:r>
      <w:r>
        <w:rPr>
          <w:b/>
          <w:sz w:val="24"/>
        </w:rPr>
        <w:t xml:space="preserve"> </w:t>
      </w:r>
    </w:p>
    <w:p w14:paraId="2D1A16AA" w14:textId="77777777" w:rsidR="001F429C" w:rsidRDefault="001F429C" w:rsidP="001F429C">
      <w:pPr>
        <w:ind w:firstLine="708"/>
      </w:pPr>
      <w:r>
        <w:t>1. В чем состоит своеобразие социологических методов исследования по сравнению с другими формами социальных исследований?</w:t>
      </w:r>
    </w:p>
    <w:p w14:paraId="5CE43173" w14:textId="77777777" w:rsidR="001F429C" w:rsidRDefault="001F429C" w:rsidP="001F429C">
      <w:r>
        <w:tab/>
        <w:t>2. В чем заключаются недостатки и преимущества социологических опросов?</w:t>
      </w:r>
    </w:p>
    <w:p w14:paraId="394A03BC" w14:textId="77777777" w:rsidR="001F429C" w:rsidRDefault="001F429C" w:rsidP="001F429C">
      <w:r>
        <w:tab/>
        <w:t>3. Какие из наиболее характерных ошибок допускаются в процессе проведения социологических исследований?</w:t>
      </w:r>
    </w:p>
    <w:p w14:paraId="677E1FE8" w14:textId="77777777" w:rsidR="001F429C" w:rsidRDefault="001F429C" w:rsidP="001F429C">
      <w:r>
        <w:tab/>
        <w:t>4. Для чего необходимы шкалы? Для получения какого типа информации подбирается тот или иной вид шкал?</w:t>
      </w:r>
    </w:p>
    <w:p w14:paraId="6C9AF499" w14:textId="77777777" w:rsidR="001F429C" w:rsidRDefault="001F429C" w:rsidP="001F429C">
      <w:r>
        <w:tab/>
        <w:t>5. Как обеспечить репрезентативность при проведении массовых опросов?</w:t>
      </w:r>
    </w:p>
    <w:p w14:paraId="0FA69250" w14:textId="77777777" w:rsidR="001F429C" w:rsidRDefault="001F429C" w:rsidP="001F429C">
      <w:r>
        <w:tab/>
        <w:t>6. Как составить анкету? Какие правила необходимо учитывать при ее составлении?</w:t>
      </w:r>
    </w:p>
    <w:p w14:paraId="0447BCF1" w14:textId="77777777" w:rsidR="001F429C" w:rsidRDefault="001F429C" w:rsidP="001F429C">
      <w:r>
        <w:tab/>
        <w:t>7. Что такое социометрический опрос? В чем заключаются его главные особенности?</w:t>
      </w:r>
    </w:p>
    <w:p w14:paraId="4F280DAA" w14:textId="77777777" w:rsidR="001F429C" w:rsidRDefault="001F429C" w:rsidP="001F429C">
      <w:r>
        <w:tab/>
        <w:t>8. Перечислите основные ошибки в проведении массового социологического опроса.</w:t>
      </w:r>
    </w:p>
    <w:p w14:paraId="4EA121BA" w14:textId="77777777" w:rsidR="001F429C" w:rsidRDefault="001F429C" w:rsidP="001F429C">
      <w:r>
        <w:tab/>
        <w:t xml:space="preserve">9. Какую роль в социологических исследованиях играет процедура </w:t>
      </w:r>
      <w:proofErr w:type="spellStart"/>
      <w:r>
        <w:t>шкалирования</w:t>
      </w:r>
      <w:proofErr w:type="spellEnd"/>
      <w:r>
        <w:t>?</w:t>
      </w:r>
    </w:p>
    <w:p w14:paraId="1697B6C9" w14:textId="77777777" w:rsidR="001F429C" w:rsidRDefault="001F429C" w:rsidP="001F429C">
      <w:r>
        <w:tab/>
        <w:t>10. В чем заключаются процедурные отличия в проведении массовых и экспертных опросов? В каких случаях используются тот или иной способ опроса?</w:t>
      </w:r>
    </w:p>
    <w:p w14:paraId="12FE462E" w14:textId="77777777" w:rsidR="00530C40" w:rsidRDefault="00530C40" w:rsidP="00530C40">
      <w:pPr>
        <w:keepNext/>
        <w:keepLines/>
        <w:ind w:firstLine="709"/>
        <w:jc w:val="both"/>
        <w:rPr>
          <w:b/>
          <w:iCs/>
        </w:rPr>
      </w:pPr>
    </w:p>
    <w:p w14:paraId="37404F2C" w14:textId="6FE74F84" w:rsidR="00530C40" w:rsidRDefault="00530C40" w:rsidP="00586770">
      <w:pPr>
        <w:keepNext/>
        <w:keepLines/>
        <w:ind w:firstLine="709"/>
        <w:jc w:val="both"/>
        <w:rPr>
          <w:iCs/>
        </w:rPr>
      </w:pPr>
      <w:r>
        <w:rPr>
          <w:b/>
          <w:iCs/>
        </w:rPr>
        <w:t xml:space="preserve">Темы докладов </w:t>
      </w:r>
    </w:p>
    <w:p w14:paraId="0F343B19" w14:textId="7AB1466D" w:rsidR="00845E11" w:rsidRDefault="001F429C" w:rsidP="001F429C">
      <w:pPr>
        <w:ind w:firstLine="708"/>
      </w:pPr>
      <w:r>
        <w:t xml:space="preserve">1. </w:t>
      </w:r>
      <w:r w:rsidR="00F00B43">
        <w:t>Использование социологических методов как составная часть частью системного подхода в управлении.</w:t>
      </w:r>
    </w:p>
    <w:p w14:paraId="7DE7C931" w14:textId="134DE6DB" w:rsidR="00F00B43" w:rsidRDefault="00F00B43" w:rsidP="001F429C">
      <w:pPr>
        <w:ind w:firstLine="708"/>
      </w:pPr>
      <w:r>
        <w:lastRenderedPageBreak/>
        <w:t xml:space="preserve">2. </w:t>
      </w:r>
      <w:r w:rsidR="00E94EC2">
        <w:t>Информация, цели, результаты социометрических опросов.</w:t>
      </w:r>
    </w:p>
    <w:p w14:paraId="2E9E2C23" w14:textId="016D6603" w:rsidR="00E94EC2" w:rsidRDefault="00E94EC2" w:rsidP="001F429C">
      <w:pPr>
        <w:ind w:firstLine="708"/>
      </w:pPr>
      <w:r>
        <w:t xml:space="preserve">3. Основные типы </w:t>
      </w:r>
      <w:proofErr w:type="spellStart"/>
      <w:r>
        <w:t>социограмм</w:t>
      </w:r>
      <w:proofErr w:type="spellEnd"/>
      <w:r>
        <w:t>.</w:t>
      </w:r>
    </w:p>
    <w:p w14:paraId="5CEF37B6" w14:textId="32186B48" w:rsidR="00E94EC2" w:rsidRPr="00611D21" w:rsidRDefault="00E94EC2" w:rsidP="001F429C">
      <w:pPr>
        <w:ind w:firstLine="708"/>
      </w:pPr>
      <w:r>
        <w:t xml:space="preserve">4. </w:t>
      </w:r>
      <w:r w:rsidRPr="00611D21">
        <w:t xml:space="preserve">Социометрические индексы. Варианты измерения, результаты. </w:t>
      </w:r>
    </w:p>
    <w:p w14:paraId="6DD86FF6" w14:textId="23DEE989" w:rsidR="00E94EC2" w:rsidRPr="00611D21" w:rsidRDefault="00E94EC2" w:rsidP="001F429C">
      <w:pPr>
        <w:ind w:firstLine="708"/>
      </w:pPr>
      <w:r w:rsidRPr="00611D21">
        <w:t xml:space="preserve">5. Экспертный метод, механизм подбора экспертов. Целесообразность использования экспертных опросов. </w:t>
      </w:r>
    </w:p>
    <w:p w14:paraId="6722D88F" w14:textId="77777777" w:rsidR="00845E11" w:rsidRPr="00611D21" w:rsidRDefault="00845E11" w:rsidP="001F429C">
      <w:pPr>
        <w:ind w:firstLine="708"/>
      </w:pPr>
    </w:p>
    <w:p w14:paraId="62B2BB59" w14:textId="6922BDA3" w:rsidR="001E1891" w:rsidRPr="00611D21" w:rsidRDefault="001E1891" w:rsidP="00530C40">
      <w:pPr>
        <w:jc w:val="center"/>
        <w:rPr>
          <w:b/>
          <w:lang w:eastAsia="en-US"/>
        </w:rPr>
      </w:pPr>
      <w:r w:rsidRPr="00611D21">
        <w:rPr>
          <w:b/>
          <w:lang w:eastAsia="en-US"/>
        </w:rPr>
        <w:t>Тема 4. Особенности социально-экономических процессов в современном российском обществе</w:t>
      </w:r>
    </w:p>
    <w:p w14:paraId="62BB20AD" w14:textId="77777777" w:rsidR="00FB5A89" w:rsidRPr="00611D21" w:rsidRDefault="00FB5A89" w:rsidP="00FB5A89">
      <w:pPr>
        <w:autoSpaceDE w:val="0"/>
        <w:autoSpaceDN w:val="0"/>
        <w:adjustRightInd w:val="0"/>
        <w:ind w:firstLine="709"/>
        <w:jc w:val="both"/>
        <w:rPr>
          <w:b/>
        </w:rPr>
      </w:pPr>
      <w:r w:rsidRPr="00611D21">
        <w:rPr>
          <w:b/>
        </w:rPr>
        <w:t>Круглый стол</w:t>
      </w:r>
    </w:p>
    <w:p w14:paraId="4A511805" w14:textId="0FF474F2" w:rsidR="00FF78A0" w:rsidRPr="00611D21" w:rsidRDefault="00FB5A89" w:rsidP="00FF78A0">
      <w:pPr>
        <w:autoSpaceDE w:val="0"/>
        <w:autoSpaceDN w:val="0"/>
        <w:adjustRightInd w:val="0"/>
        <w:ind w:firstLine="709"/>
        <w:jc w:val="both"/>
      </w:pPr>
      <w:r w:rsidRPr="00611D21">
        <w:t>Тема круглого стола «</w:t>
      </w:r>
      <w:r w:rsidR="00FF78A0" w:rsidRPr="00611D21">
        <w:t>Современные тренды развития с</w:t>
      </w:r>
      <w:r w:rsidRPr="00611D21">
        <w:t>оциальны</w:t>
      </w:r>
      <w:r w:rsidR="00FF78A0" w:rsidRPr="00611D21">
        <w:t>х</w:t>
      </w:r>
      <w:r w:rsidRPr="00611D21">
        <w:t xml:space="preserve"> и экономически</w:t>
      </w:r>
      <w:r w:rsidR="00FF78A0" w:rsidRPr="00611D21">
        <w:t>х</w:t>
      </w:r>
      <w:r w:rsidRPr="00611D21">
        <w:t xml:space="preserve"> процессы в Российской Федерации». В ходе круглого стола обсуждаются следующие вопросы</w:t>
      </w:r>
      <w:r w:rsidR="00FF78A0" w:rsidRPr="00611D21">
        <w:t>:</w:t>
      </w:r>
    </w:p>
    <w:p w14:paraId="313FB9F0" w14:textId="39C6D3B9" w:rsidR="00FF78A0" w:rsidRPr="00611D21" w:rsidRDefault="00FF78A0" w:rsidP="00B97DAF">
      <w:pPr>
        <w:pStyle w:val="a8"/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611D21">
        <w:rPr>
          <w:sz w:val="24"/>
        </w:rPr>
        <w:t>Адаптационная модель современного российского общества. Роль образования в формировании адаптационного потенциала современных россиян.</w:t>
      </w:r>
    </w:p>
    <w:p w14:paraId="1BB52AFD" w14:textId="2B623ABC" w:rsidR="00B97DAF" w:rsidRPr="00611D21" w:rsidRDefault="00B97DAF" w:rsidP="00B97DAF">
      <w:pPr>
        <w:pStyle w:val="a8"/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611D21">
        <w:rPr>
          <w:sz w:val="24"/>
        </w:rPr>
        <w:t>Трансформация социальной сфере и социальной поддержки.</w:t>
      </w:r>
    </w:p>
    <w:p w14:paraId="7273FB36" w14:textId="0414AC7C" w:rsidR="00B97DAF" w:rsidRPr="00B97DAF" w:rsidRDefault="00B97DAF" w:rsidP="00B97DAF">
      <w:pPr>
        <w:pStyle w:val="a8"/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611D21">
        <w:rPr>
          <w:sz w:val="24"/>
        </w:rPr>
        <w:t xml:space="preserve">Особенности развития </w:t>
      </w:r>
      <w:r w:rsidRPr="00B97DAF">
        <w:rPr>
          <w:sz w:val="24"/>
        </w:rPr>
        <w:t>экономики в различные периоды экономической истории современной России.</w:t>
      </w:r>
    </w:p>
    <w:p w14:paraId="2829B9A9" w14:textId="6E218B9A" w:rsidR="00B97DAF" w:rsidRPr="00B97DAF" w:rsidRDefault="00B97DAF" w:rsidP="00B97DAF">
      <w:pPr>
        <w:pStyle w:val="a8"/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B97DAF">
        <w:rPr>
          <w:sz w:val="24"/>
        </w:rPr>
        <w:t>Безработица в РФ и государственная политика в сфере управления ей.</w:t>
      </w:r>
    </w:p>
    <w:p w14:paraId="74D1F991" w14:textId="270F5D31" w:rsidR="00D84605" w:rsidRPr="00B97DAF" w:rsidRDefault="00B97DAF" w:rsidP="00B97DAF">
      <w:pPr>
        <w:pStyle w:val="a8"/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b/>
          <w:color w:val="FF0000"/>
          <w:sz w:val="24"/>
          <w:lang w:eastAsia="en-US"/>
        </w:rPr>
      </w:pPr>
      <w:r w:rsidRPr="00B97DAF">
        <w:rPr>
          <w:sz w:val="24"/>
        </w:rPr>
        <w:t xml:space="preserve">Российский опыт преодоления социальных и экономических кризисов. </w:t>
      </w:r>
    </w:p>
    <w:p w14:paraId="2244E60F" w14:textId="77777777" w:rsidR="00D84605" w:rsidRPr="00267671" w:rsidRDefault="00D84605" w:rsidP="00530C40">
      <w:pPr>
        <w:jc w:val="center"/>
        <w:rPr>
          <w:b/>
          <w:color w:val="FF0000"/>
          <w:lang w:eastAsia="en-US"/>
        </w:rPr>
      </w:pPr>
    </w:p>
    <w:p w14:paraId="11FDD434" w14:textId="483A857F" w:rsidR="001E1891" w:rsidRPr="003B0262" w:rsidRDefault="001E1891" w:rsidP="00530C40">
      <w:pPr>
        <w:jc w:val="center"/>
        <w:rPr>
          <w:b/>
          <w:lang w:eastAsia="en-US"/>
        </w:rPr>
      </w:pPr>
      <w:r w:rsidRPr="003B0262">
        <w:rPr>
          <w:b/>
          <w:lang w:eastAsia="en-US"/>
        </w:rPr>
        <w:t>Тема 5. Анализ социально-экономических процессов. Представление результатов исследования</w:t>
      </w:r>
    </w:p>
    <w:p w14:paraId="602D8EB2" w14:textId="17E25DC9" w:rsidR="00530C40" w:rsidRPr="003B0262" w:rsidRDefault="00530C40" w:rsidP="00586770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3B0262">
        <w:rPr>
          <w:b/>
          <w:sz w:val="24"/>
        </w:rPr>
        <w:t xml:space="preserve">Вопросы к устному опросу </w:t>
      </w:r>
    </w:p>
    <w:p w14:paraId="7C8DB883" w14:textId="77777777" w:rsidR="00476B72" w:rsidRPr="003B0262" w:rsidRDefault="00476B72" w:rsidP="00476B72">
      <w:pPr>
        <w:ind w:firstLine="709"/>
        <w:jc w:val="both"/>
      </w:pPr>
      <w:r w:rsidRPr="003B0262">
        <w:t xml:space="preserve">1. В какой форме могут быть представлены итоги исследования? </w:t>
      </w:r>
    </w:p>
    <w:p w14:paraId="63EC6DA7" w14:textId="77777777" w:rsidR="00476B72" w:rsidRDefault="00476B72" w:rsidP="00476B72">
      <w:pPr>
        <w:ind w:firstLine="709"/>
        <w:jc w:val="both"/>
      </w:pPr>
      <w:r w:rsidRPr="003B0262">
        <w:t xml:space="preserve">2. На конкретных примерах раскройте содержание экспресс </w:t>
      </w:r>
      <w:r>
        <w:t xml:space="preserve">- отчета, общего отчета, аналитической справки (записки), аналитического отчета. </w:t>
      </w:r>
    </w:p>
    <w:p w14:paraId="00378773" w14:textId="77777777" w:rsidR="00476B72" w:rsidRDefault="00476B72" w:rsidP="00476B72">
      <w:pPr>
        <w:ind w:firstLine="709"/>
        <w:jc w:val="both"/>
      </w:pPr>
      <w:r>
        <w:t xml:space="preserve">3. Сформулируйте основные черты и особенности итоговых документов. </w:t>
      </w:r>
    </w:p>
    <w:p w14:paraId="6D53E9D7" w14:textId="77777777" w:rsidR="00476B72" w:rsidRDefault="00476B72" w:rsidP="00476B72">
      <w:pPr>
        <w:ind w:firstLine="709"/>
        <w:jc w:val="both"/>
      </w:pPr>
      <w:r>
        <w:t xml:space="preserve">4. Из каких основных элементов состоит структура отчета о научно-исследовательской работе? </w:t>
      </w:r>
    </w:p>
    <w:p w14:paraId="473EDD9C" w14:textId="77777777" w:rsidR="00476B72" w:rsidRDefault="00476B72" w:rsidP="00476B72">
      <w:pPr>
        <w:ind w:firstLine="709"/>
        <w:jc w:val="both"/>
      </w:pPr>
      <w:r>
        <w:t xml:space="preserve">5. Какие требования предъявляются к информационному разделу отчета? </w:t>
      </w:r>
    </w:p>
    <w:p w14:paraId="51C87F50" w14:textId="201606A2" w:rsidR="00476B72" w:rsidRDefault="00476B72" w:rsidP="00476B72">
      <w:pPr>
        <w:ind w:firstLine="709"/>
        <w:jc w:val="both"/>
      </w:pPr>
      <w:r>
        <w:t xml:space="preserve">6. Какова роль информационного раздела? </w:t>
      </w:r>
    </w:p>
    <w:p w14:paraId="08092736" w14:textId="39B0090F" w:rsidR="003B0262" w:rsidRDefault="003B0262" w:rsidP="00476B72">
      <w:pPr>
        <w:ind w:firstLine="709"/>
        <w:jc w:val="both"/>
      </w:pPr>
      <w:r>
        <w:t>7. Концептуальные подходы к анализу социально-экономических процессов.</w:t>
      </w:r>
    </w:p>
    <w:p w14:paraId="31584856" w14:textId="538FA813" w:rsidR="003B0262" w:rsidRDefault="003B0262" w:rsidP="00476B72">
      <w:pPr>
        <w:ind w:firstLine="709"/>
        <w:jc w:val="both"/>
      </w:pPr>
      <w:r>
        <w:t>8. Особенности анализа социально-экономических процессов в РФ?</w:t>
      </w:r>
    </w:p>
    <w:p w14:paraId="492FBB1E" w14:textId="302B5362" w:rsidR="003B0262" w:rsidRDefault="003B0262" w:rsidP="00476B72">
      <w:pPr>
        <w:ind w:firstLine="709"/>
        <w:jc w:val="both"/>
      </w:pPr>
      <w:r>
        <w:t>9. Варианты использования результатов социально-экономических исследований в практике государственного и муниципального управления.</w:t>
      </w:r>
    </w:p>
    <w:p w14:paraId="294C64D2" w14:textId="77777777" w:rsidR="00476B72" w:rsidRDefault="00476B72" w:rsidP="00530C40">
      <w:pPr>
        <w:keepNext/>
        <w:keepLines/>
        <w:ind w:firstLine="709"/>
        <w:jc w:val="both"/>
        <w:rPr>
          <w:b/>
          <w:iCs/>
        </w:rPr>
      </w:pPr>
    </w:p>
    <w:p w14:paraId="49F2E921" w14:textId="77777777" w:rsidR="004F281E" w:rsidRPr="002E6706" w:rsidRDefault="004F281E" w:rsidP="00530C40">
      <w:pPr>
        <w:jc w:val="center"/>
        <w:rPr>
          <w:b/>
          <w:lang w:eastAsia="en-US"/>
        </w:rPr>
      </w:pPr>
      <w:r w:rsidRPr="002E6706">
        <w:rPr>
          <w:b/>
          <w:lang w:eastAsia="en-US"/>
        </w:rPr>
        <w:t>Критерии оценки форм текущего контроля</w:t>
      </w:r>
    </w:p>
    <w:p w14:paraId="06E67148" w14:textId="77777777" w:rsidR="004F281E" w:rsidRPr="00267671" w:rsidRDefault="004F281E" w:rsidP="00530C40">
      <w:pPr>
        <w:ind w:left="360"/>
        <w:jc w:val="center"/>
        <w:rPr>
          <w:b/>
          <w:color w:val="FF0000"/>
          <w:lang w:eastAsia="en-US"/>
        </w:rPr>
      </w:pPr>
    </w:p>
    <w:p w14:paraId="77FAA467" w14:textId="77777777" w:rsidR="00D84605" w:rsidRDefault="00D84605" w:rsidP="00530C40">
      <w:pPr>
        <w:autoSpaceDE w:val="0"/>
        <w:autoSpaceDN w:val="0"/>
        <w:adjustRightInd w:val="0"/>
        <w:jc w:val="center"/>
        <w:rPr>
          <w:b/>
        </w:rPr>
      </w:pPr>
      <w:r w:rsidRPr="009069FC">
        <w:rPr>
          <w:b/>
        </w:rPr>
        <w:t xml:space="preserve">Критерии оценки </w:t>
      </w:r>
      <w:r>
        <w:rPr>
          <w:b/>
        </w:rPr>
        <w:t>теста</w:t>
      </w:r>
    </w:p>
    <w:p w14:paraId="6581FEF9" w14:textId="77777777" w:rsidR="00D84605" w:rsidRPr="00CE22EE" w:rsidRDefault="00D84605" w:rsidP="00D84605">
      <w:pPr>
        <w:ind w:firstLine="709"/>
        <w:jc w:val="both"/>
      </w:pPr>
      <w:r w:rsidRPr="00CE22EE">
        <w:t>Тест – инструмент оценивания уровня знаний студентов, состоящий из системы тестовых заданий, стандартизованной процедуры проведения, обработки и анализа результатов.</w:t>
      </w:r>
    </w:p>
    <w:p w14:paraId="471F8487" w14:textId="77777777" w:rsidR="00D84605" w:rsidRPr="00CE22EE" w:rsidRDefault="00D84605" w:rsidP="00D84605">
      <w:pPr>
        <w:ind w:firstLine="709"/>
        <w:jc w:val="both"/>
      </w:pPr>
      <w:r w:rsidRPr="00CE22EE">
        <w:t>Оценка «отлично» выставляется при условии правильного ответа студента на более чем 85 % тестовых заданий.</w:t>
      </w:r>
    </w:p>
    <w:p w14:paraId="1F2C025E" w14:textId="77777777" w:rsidR="00D84605" w:rsidRPr="00CE22EE" w:rsidRDefault="00D84605" w:rsidP="00D84605">
      <w:pPr>
        <w:ind w:firstLine="709"/>
        <w:jc w:val="both"/>
      </w:pPr>
      <w:r w:rsidRPr="00CE22EE">
        <w:t>Оценка «хорошо» выставляется при условии правильного ответа студента на 71-85 % тестовых заданий.</w:t>
      </w:r>
    </w:p>
    <w:p w14:paraId="76638306" w14:textId="77777777" w:rsidR="00D84605" w:rsidRPr="00CE22EE" w:rsidRDefault="00D84605" w:rsidP="00D84605">
      <w:pPr>
        <w:ind w:firstLine="709"/>
        <w:jc w:val="both"/>
      </w:pPr>
      <w:r w:rsidRPr="00CE22EE">
        <w:t>Оценка «удовлетворительно» выставляется при условии правильного ответа на 56-70 % тестовых заданий.</w:t>
      </w:r>
    </w:p>
    <w:p w14:paraId="62A663D4" w14:textId="77777777" w:rsidR="00D84605" w:rsidRPr="00444F72" w:rsidRDefault="00D84605" w:rsidP="00D84605">
      <w:pPr>
        <w:ind w:firstLine="709"/>
        <w:jc w:val="both"/>
      </w:pPr>
      <w:r w:rsidRPr="00CE22EE">
        <w:t>Оценка «</w:t>
      </w:r>
      <w:r w:rsidRPr="00444F72">
        <w:t>неудовлетворительно» выставляется при условии правильного ответа на 55 % тестовых заданий и менее.</w:t>
      </w:r>
    </w:p>
    <w:p w14:paraId="2450B687" w14:textId="77777777" w:rsidR="00D84605" w:rsidRDefault="00D84605" w:rsidP="00D84605">
      <w:pPr>
        <w:jc w:val="center"/>
        <w:rPr>
          <w:b/>
        </w:rPr>
      </w:pPr>
    </w:p>
    <w:p w14:paraId="47770BD8" w14:textId="77777777" w:rsidR="00D84605" w:rsidRPr="007F5CA1" w:rsidRDefault="00D84605" w:rsidP="00D84605">
      <w:pPr>
        <w:jc w:val="center"/>
      </w:pPr>
      <w:r w:rsidRPr="007F5CA1">
        <w:rPr>
          <w:b/>
        </w:rPr>
        <w:t>Критерии оценки дискуссии</w:t>
      </w:r>
      <w:r>
        <w:rPr>
          <w:b/>
        </w:rPr>
        <w:t xml:space="preserve"> </w:t>
      </w:r>
      <w:r w:rsidRPr="00157817">
        <w:rPr>
          <w:b/>
          <w:bCs/>
        </w:rPr>
        <w:t>по шкале зачтено / не зачтено</w:t>
      </w:r>
    </w:p>
    <w:p w14:paraId="3D0E3D27" w14:textId="77777777" w:rsidR="00D84605" w:rsidRPr="007F5CA1" w:rsidRDefault="00D84605" w:rsidP="00D84605">
      <w:pPr>
        <w:ind w:firstLine="709"/>
        <w:jc w:val="both"/>
      </w:pPr>
      <w:r w:rsidRPr="007F5CA1">
        <w:lastRenderedPageBreak/>
        <w:t xml:space="preserve">Дискуссия считается состоявшейся, если в результате обсуждения сформированы концептуальные подходы к обозначенной теме. Критерии оценки – степень раскрытия сущности проблемы, обоснованность и аргументация собственной позиции, активность участия в дискуссии.  </w:t>
      </w:r>
    </w:p>
    <w:p w14:paraId="664CD948" w14:textId="77777777" w:rsidR="00D84605" w:rsidRPr="007F5CA1" w:rsidRDefault="00D84605" w:rsidP="00D84605">
      <w:pPr>
        <w:ind w:firstLine="709"/>
        <w:jc w:val="both"/>
      </w:pPr>
      <w:r w:rsidRPr="007F5CA1">
        <w:t>Оценка «зачтено» – вопрос (проблема) раскрыт полно во всех существенных проявлениях, собственная позиция сформировано обоснованно, аргументы доказательны, участие в дискуссии осуществляется активно, полемика ведется корректно. По отдельным элементам оценки могут быть допущены отдельные неточности, недостатки, ошибки.</w:t>
      </w:r>
    </w:p>
    <w:p w14:paraId="2D389060" w14:textId="77777777" w:rsidR="00D84605" w:rsidRPr="007F5CA1" w:rsidRDefault="00D84605" w:rsidP="00D84605">
      <w:pPr>
        <w:ind w:firstLine="709"/>
        <w:jc w:val="both"/>
      </w:pPr>
      <w:r w:rsidRPr="007F5CA1">
        <w:t>Оценка «не зачтено» – студент не принял участие в дискуссии или участие сведено к минимуму, демонстрируется непонимание проблемы, собственная точка зрения отсутствует или не обоснована.</w:t>
      </w:r>
    </w:p>
    <w:p w14:paraId="6E0777F5" w14:textId="77777777" w:rsidR="00D84605" w:rsidRDefault="00D84605" w:rsidP="00D84605">
      <w:pPr>
        <w:jc w:val="center"/>
        <w:rPr>
          <w:b/>
        </w:rPr>
      </w:pPr>
    </w:p>
    <w:p w14:paraId="32B3C5AC" w14:textId="77777777" w:rsidR="00D84605" w:rsidRPr="00157817" w:rsidRDefault="00D84605" w:rsidP="00586770">
      <w:pPr>
        <w:autoSpaceDE w:val="0"/>
        <w:autoSpaceDN w:val="0"/>
        <w:adjustRightInd w:val="0"/>
        <w:rPr>
          <w:b/>
          <w:color w:val="FF0000"/>
        </w:rPr>
      </w:pPr>
      <w:r w:rsidRPr="009069FC">
        <w:rPr>
          <w:b/>
        </w:rPr>
        <w:t>Критерии оценки доклада</w:t>
      </w:r>
    </w:p>
    <w:p w14:paraId="35B31F57" w14:textId="77777777" w:rsidR="00D84605" w:rsidRPr="009069FC" w:rsidRDefault="00D84605" w:rsidP="00D84605">
      <w:pPr>
        <w:autoSpaceDE w:val="0"/>
        <w:autoSpaceDN w:val="0"/>
        <w:adjustRightInd w:val="0"/>
        <w:ind w:firstLine="709"/>
        <w:jc w:val="both"/>
      </w:pPr>
      <w:r w:rsidRPr="009069FC">
        <w:rPr>
          <w:rFonts w:eastAsia="MS Mincho"/>
        </w:rPr>
        <w:t xml:space="preserve">Оценка за доклад выставляется с учетом его содержания, успешности выступления студента на семинаре и показанной при ответе эрудиции. </w:t>
      </w:r>
      <w:r w:rsidRPr="009069FC">
        <w:t xml:space="preserve">Критериями оценки доклада являются: соответствие содержания работы теме, самостоятельность выполнения </w:t>
      </w:r>
      <w:proofErr w:type="gramStart"/>
      <w:r w:rsidRPr="009069FC">
        <w:t>работы,  использован</w:t>
      </w:r>
      <w:r>
        <w:t>ие</w:t>
      </w:r>
      <w:proofErr w:type="gramEnd"/>
      <w:r>
        <w:t xml:space="preserve"> рекомендованной </w:t>
      </w:r>
      <w:r w:rsidRPr="009069FC">
        <w:t>литературы, логичность и послед</w:t>
      </w:r>
      <w:r>
        <w:t>овательность изложения</w:t>
      </w:r>
      <w:r w:rsidRPr="009069FC">
        <w:t>, грамотность изложения, использование наглядного материала.</w:t>
      </w:r>
    </w:p>
    <w:p w14:paraId="33C62DDD" w14:textId="77777777" w:rsidR="00D84605" w:rsidRPr="009069FC" w:rsidRDefault="00D84605" w:rsidP="00D84605">
      <w:pPr>
        <w:autoSpaceDE w:val="0"/>
        <w:autoSpaceDN w:val="0"/>
        <w:adjustRightInd w:val="0"/>
        <w:ind w:firstLine="709"/>
        <w:jc w:val="both"/>
      </w:pPr>
      <w:r w:rsidRPr="009069FC">
        <w:t>Оценка «отлично» – студент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использует материал из дополнительных источников, интернет ресурсы. Использует наглядный материал (презентация).</w:t>
      </w:r>
    </w:p>
    <w:p w14:paraId="54DA4848" w14:textId="77777777" w:rsidR="00D84605" w:rsidRDefault="00D84605" w:rsidP="00D84605">
      <w:pPr>
        <w:autoSpaceDE w:val="0"/>
        <w:autoSpaceDN w:val="0"/>
        <w:adjustRightInd w:val="0"/>
        <w:ind w:firstLine="709"/>
        <w:jc w:val="both"/>
      </w:pPr>
      <w:r w:rsidRPr="009069FC">
        <w:t xml:space="preserve">Оценка «хорошо» – по своим характеристикам сообщение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</w:t>
      </w:r>
    </w:p>
    <w:p w14:paraId="5513D98E" w14:textId="77777777" w:rsidR="00D84605" w:rsidRPr="009069FC" w:rsidRDefault="00D84605" w:rsidP="00D84605">
      <w:pPr>
        <w:autoSpaceDE w:val="0"/>
        <w:autoSpaceDN w:val="0"/>
        <w:adjustRightInd w:val="0"/>
        <w:ind w:firstLine="709"/>
        <w:jc w:val="both"/>
      </w:pPr>
      <w:r w:rsidRPr="009069FC">
        <w:t xml:space="preserve">Оценка «удовлетворительно» –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</w:t>
      </w:r>
      <w:r>
        <w:t>С затруднением отвечает</w:t>
      </w:r>
      <w:r w:rsidRPr="009069FC">
        <w:t xml:space="preserve"> на дополнительные вопросы по теме сообщения. </w:t>
      </w:r>
    </w:p>
    <w:p w14:paraId="758E0FE6" w14:textId="461E9902" w:rsidR="00D84605" w:rsidRPr="009069FC" w:rsidRDefault="00D84605" w:rsidP="00D84605">
      <w:pPr>
        <w:autoSpaceDE w:val="0"/>
        <w:autoSpaceDN w:val="0"/>
        <w:adjustRightInd w:val="0"/>
        <w:ind w:firstLine="709"/>
        <w:jc w:val="both"/>
      </w:pPr>
      <w:r w:rsidRPr="009069FC">
        <w:t>Оценка «неудовлетворительно» – сообщение студентом не подготовлено либо подготовлено по одному источнику информации</w:t>
      </w:r>
      <w:r w:rsidR="00A01BE5">
        <w:t xml:space="preserve">, </w:t>
      </w:r>
      <w:r w:rsidRPr="009069FC">
        <w:t>либо не соответствует теме.</w:t>
      </w:r>
    </w:p>
    <w:p w14:paraId="6604D94C" w14:textId="77777777" w:rsidR="00D84605" w:rsidRDefault="00D84605" w:rsidP="00D84605">
      <w:pPr>
        <w:autoSpaceDE w:val="0"/>
        <w:autoSpaceDN w:val="0"/>
        <w:adjustRightInd w:val="0"/>
        <w:jc w:val="center"/>
        <w:rPr>
          <w:b/>
        </w:rPr>
      </w:pPr>
    </w:p>
    <w:p w14:paraId="6311246E" w14:textId="77777777" w:rsidR="00D84605" w:rsidRDefault="00D84605" w:rsidP="00D84605">
      <w:pPr>
        <w:autoSpaceDE w:val="0"/>
        <w:autoSpaceDN w:val="0"/>
        <w:adjustRightInd w:val="0"/>
        <w:jc w:val="center"/>
        <w:rPr>
          <w:b/>
        </w:rPr>
      </w:pPr>
      <w:r w:rsidRPr="009069FC">
        <w:rPr>
          <w:b/>
        </w:rPr>
        <w:t xml:space="preserve">Критерии оценки </w:t>
      </w:r>
      <w:r>
        <w:rPr>
          <w:b/>
        </w:rPr>
        <w:t xml:space="preserve">ответов на устные вопросы </w:t>
      </w:r>
      <w:r w:rsidRPr="00157817">
        <w:rPr>
          <w:b/>
          <w:bCs/>
        </w:rPr>
        <w:t>по шкале зачтено / не зачтено</w:t>
      </w:r>
    </w:p>
    <w:p w14:paraId="23AF786A" w14:textId="77777777" w:rsidR="00D84605" w:rsidRPr="009069FC" w:rsidRDefault="00D84605" w:rsidP="00D84605">
      <w:pPr>
        <w:autoSpaceDE w:val="0"/>
        <w:autoSpaceDN w:val="0"/>
        <w:adjustRightInd w:val="0"/>
        <w:ind w:firstLine="709"/>
        <w:jc w:val="both"/>
      </w:pPr>
      <w:r>
        <w:t>Опрос – метод</w:t>
      </w:r>
      <w:r w:rsidRPr="009069FC">
        <w:t xml:space="preserve">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  <w:r>
        <w:t>Критерии оценивания: полный развернутый ответ на поставленный вопрос; аргументация; умение дискуссировать по теме, относящейся к вопросу; культура речи.</w:t>
      </w:r>
    </w:p>
    <w:p w14:paraId="1DAB35EE" w14:textId="77777777" w:rsidR="00D84605" w:rsidRDefault="00D84605" w:rsidP="00D84605">
      <w:pPr>
        <w:ind w:firstLine="720"/>
        <w:jc w:val="both"/>
      </w:pPr>
      <w:r w:rsidRPr="008F26A1">
        <w:t>Оценка «</w:t>
      </w:r>
      <w:r>
        <w:t>зачтено</w:t>
      </w:r>
      <w:r w:rsidRPr="008F26A1">
        <w:t>» –</w:t>
      </w:r>
      <w:r>
        <w:t xml:space="preserve"> полное или частичное соответствие критериям.</w:t>
      </w:r>
    </w:p>
    <w:p w14:paraId="4C40A082" w14:textId="77777777" w:rsidR="00D84605" w:rsidRDefault="00D84605" w:rsidP="00D84605">
      <w:pPr>
        <w:ind w:firstLine="720"/>
        <w:jc w:val="both"/>
      </w:pPr>
      <w:r w:rsidRPr="008F26A1">
        <w:t>Оценка «</w:t>
      </w:r>
      <w:r>
        <w:t>не зачтено</w:t>
      </w:r>
      <w:r w:rsidRPr="008F26A1">
        <w:t xml:space="preserve">» – </w:t>
      </w:r>
      <w:r>
        <w:t>несоответствие критериям.</w:t>
      </w:r>
    </w:p>
    <w:p w14:paraId="665A8C24" w14:textId="77777777" w:rsidR="00D84605" w:rsidRDefault="00D84605" w:rsidP="00D84605">
      <w:pPr>
        <w:pStyle w:val="af9"/>
        <w:jc w:val="center"/>
        <w:rPr>
          <w:rFonts w:ascii="Times New Roman" w:hAnsi="Times New Roman"/>
          <w:b/>
          <w:sz w:val="24"/>
          <w:szCs w:val="24"/>
        </w:rPr>
      </w:pPr>
    </w:p>
    <w:p w14:paraId="3ABF3704" w14:textId="77777777" w:rsidR="00D84605" w:rsidRPr="00716A3F" w:rsidRDefault="00D84605" w:rsidP="00D84605">
      <w:pPr>
        <w:autoSpaceDE w:val="0"/>
        <w:autoSpaceDN w:val="0"/>
        <w:adjustRightInd w:val="0"/>
        <w:jc w:val="center"/>
        <w:rPr>
          <w:b/>
        </w:rPr>
      </w:pPr>
      <w:r w:rsidRPr="00716A3F">
        <w:rPr>
          <w:b/>
        </w:rPr>
        <w:t xml:space="preserve">Критерии оценки вопросов для самостоятельного изучения </w:t>
      </w:r>
    </w:p>
    <w:p w14:paraId="54AE6A8B" w14:textId="77777777" w:rsidR="00D84605" w:rsidRPr="00716A3F" w:rsidRDefault="00D84605" w:rsidP="00D84605">
      <w:pPr>
        <w:autoSpaceDE w:val="0"/>
        <w:autoSpaceDN w:val="0"/>
        <w:adjustRightInd w:val="0"/>
        <w:jc w:val="center"/>
        <w:rPr>
          <w:b/>
        </w:rPr>
      </w:pPr>
      <w:r w:rsidRPr="00716A3F">
        <w:rPr>
          <w:b/>
          <w:bCs/>
        </w:rPr>
        <w:t>по шкале зачтено / не зачтено</w:t>
      </w:r>
    </w:p>
    <w:p w14:paraId="423A4B62" w14:textId="77777777" w:rsidR="00D84605" w:rsidRPr="0049260E" w:rsidRDefault="00D84605" w:rsidP="00D84605">
      <w:pPr>
        <w:autoSpaceDE w:val="0"/>
        <w:autoSpaceDN w:val="0"/>
        <w:adjustRightInd w:val="0"/>
        <w:ind w:firstLine="709"/>
        <w:jc w:val="both"/>
      </w:pPr>
      <w:r w:rsidRPr="00716A3F">
        <w:t>Вопросы для самостоятельного изучения – метод контроля знаний, заключающийся в предварительном изучении заранее сформулированных вопросов по темам дисциплины с последующим ответо</w:t>
      </w:r>
      <w:r>
        <w:t>м</w:t>
      </w:r>
      <w:r w:rsidRPr="00716A3F">
        <w:t xml:space="preserve"> на них во время индивидуальных или групповых консультаций. Критерии оцен</w:t>
      </w:r>
      <w:r>
        <w:t>к</w:t>
      </w:r>
      <w:r w:rsidRPr="00716A3F">
        <w:t>и: правильность ответ</w:t>
      </w:r>
      <w:r>
        <w:t>а</w:t>
      </w:r>
      <w:r w:rsidRPr="00716A3F">
        <w:t xml:space="preserve"> </w:t>
      </w:r>
      <w:r>
        <w:t xml:space="preserve">на предложенный для самостоятельного изучения </w:t>
      </w:r>
      <w:r w:rsidRPr="00716A3F">
        <w:t>вопрос; культура речи.</w:t>
      </w:r>
    </w:p>
    <w:p w14:paraId="516AD63A" w14:textId="77777777" w:rsidR="00D84605" w:rsidRPr="0049260E" w:rsidRDefault="00D84605" w:rsidP="00D84605">
      <w:pPr>
        <w:ind w:firstLine="720"/>
        <w:jc w:val="both"/>
      </w:pPr>
      <w:r w:rsidRPr="0049260E">
        <w:t>Оценка «зачтено» – полное или частичное соответствие критериям.</w:t>
      </w:r>
    </w:p>
    <w:p w14:paraId="0AA950EE" w14:textId="77777777" w:rsidR="00D84605" w:rsidRPr="0049260E" w:rsidRDefault="00D84605" w:rsidP="00D84605">
      <w:pPr>
        <w:ind w:firstLine="720"/>
        <w:jc w:val="both"/>
      </w:pPr>
      <w:r w:rsidRPr="0049260E">
        <w:t>Оценка «не зачтено» – несоответствие критериям.</w:t>
      </w:r>
    </w:p>
    <w:p w14:paraId="1C92767B" w14:textId="77777777" w:rsidR="00D84605" w:rsidRDefault="00D84605" w:rsidP="00D84605">
      <w:pPr>
        <w:keepNext/>
        <w:autoSpaceDE w:val="0"/>
        <w:autoSpaceDN w:val="0"/>
        <w:adjustRightInd w:val="0"/>
        <w:jc w:val="center"/>
        <w:rPr>
          <w:b/>
        </w:rPr>
      </w:pPr>
    </w:p>
    <w:p w14:paraId="4E2AC179" w14:textId="77777777" w:rsidR="004F281E" w:rsidRPr="00261660" w:rsidRDefault="004F281E" w:rsidP="004F281E">
      <w:pPr>
        <w:autoSpaceDE w:val="0"/>
        <w:autoSpaceDN w:val="0"/>
        <w:adjustRightInd w:val="0"/>
        <w:jc w:val="center"/>
        <w:rPr>
          <w:b/>
        </w:rPr>
      </w:pPr>
      <w:r w:rsidRPr="00261660">
        <w:rPr>
          <w:b/>
        </w:rPr>
        <w:t>2. Список вопросов и (или) заданий для проведения промежуточной аттестации</w:t>
      </w:r>
    </w:p>
    <w:p w14:paraId="594D0CF5" w14:textId="77777777" w:rsidR="004F281E" w:rsidRPr="00261660" w:rsidRDefault="004F281E" w:rsidP="004F281E">
      <w:pPr>
        <w:autoSpaceDE w:val="0"/>
        <w:autoSpaceDN w:val="0"/>
        <w:adjustRightInd w:val="0"/>
        <w:jc w:val="center"/>
        <w:rPr>
          <w:i/>
          <w:highlight w:val="yellow"/>
        </w:rPr>
      </w:pPr>
    </w:p>
    <w:p w14:paraId="7BF6F036" w14:textId="4AA27BB7" w:rsidR="004F281E" w:rsidRPr="00261660" w:rsidRDefault="004F281E" w:rsidP="004F281E">
      <w:pPr>
        <w:autoSpaceDE w:val="0"/>
        <w:autoSpaceDN w:val="0"/>
        <w:adjustRightInd w:val="0"/>
        <w:ind w:firstLine="851"/>
        <w:jc w:val="both"/>
      </w:pPr>
      <w:r w:rsidRPr="00261660">
        <w:t>Экзамен по дисциплине «</w:t>
      </w:r>
      <w:r w:rsidR="00E87365" w:rsidRPr="00261660">
        <w:rPr>
          <w:bCs/>
        </w:rPr>
        <w:t>Анализ социально-экономических процессов</w:t>
      </w:r>
      <w:r w:rsidRPr="00261660">
        <w:t xml:space="preserve">» проводится в </w:t>
      </w:r>
      <w:r w:rsidR="00E87365" w:rsidRPr="00261660">
        <w:t>устной</w:t>
      </w:r>
      <w:r w:rsidRPr="00261660">
        <w:t xml:space="preserve"> форме по билетам, содержа</w:t>
      </w:r>
      <w:r w:rsidR="00E87365" w:rsidRPr="00261660">
        <w:t>щим 2 вопроса из списка</w:t>
      </w:r>
      <w:r w:rsidRPr="00261660">
        <w:t xml:space="preserve">. На </w:t>
      </w:r>
      <w:r w:rsidR="00261660" w:rsidRPr="00261660">
        <w:t xml:space="preserve">письменную </w:t>
      </w:r>
      <w:r w:rsidR="00E87365" w:rsidRPr="00261660">
        <w:t>подготовку к ответу на вопросы</w:t>
      </w:r>
      <w:r w:rsidRPr="00261660">
        <w:t xml:space="preserve"> отводится </w:t>
      </w:r>
      <w:r w:rsidR="00E87365" w:rsidRPr="00261660">
        <w:t>3</w:t>
      </w:r>
      <w:r w:rsidRPr="00261660">
        <w:t>0 минут.</w:t>
      </w:r>
    </w:p>
    <w:p w14:paraId="4B6A4652" w14:textId="77777777" w:rsidR="004F281E" w:rsidRPr="00267671" w:rsidRDefault="004F281E" w:rsidP="004F281E">
      <w:pPr>
        <w:autoSpaceDE w:val="0"/>
        <w:autoSpaceDN w:val="0"/>
        <w:adjustRightInd w:val="0"/>
        <w:jc w:val="center"/>
        <w:rPr>
          <w:b/>
          <w:bCs/>
          <w:color w:val="FF0000"/>
        </w:rPr>
      </w:pPr>
    </w:p>
    <w:p w14:paraId="355B1775" w14:textId="77777777" w:rsidR="00430D42" w:rsidRPr="00C05882" w:rsidRDefault="004F281E" w:rsidP="004F281E">
      <w:pPr>
        <w:autoSpaceDE w:val="0"/>
        <w:autoSpaceDN w:val="0"/>
        <w:adjustRightInd w:val="0"/>
        <w:jc w:val="center"/>
        <w:rPr>
          <w:b/>
          <w:bCs/>
        </w:rPr>
      </w:pPr>
      <w:r w:rsidRPr="00C05882">
        <w:rPr>
          <w:b/>
          <w:bCs/>
        </w:rPr>
        <w:t xml:space="preserve">Вопросы для подготовки к экзамену </w:t>
      </w:r>
    </w:p>
    <w:p w14:paraId="4718979F" w14:textId="054157F5" w:rsidR="004F281E" w:rsidRPr="00C05882" w:rsidRDefault="004F281E" w:rsidP="004F281E">
      <w:pPr>
        <w:autoSpaceDE w:val="0"/>
        <w:autoSpaceDN w:val="0"/>
        <w:adjustRightInd w:val="0"/>
        <w:jc w:val="center"/>
        <w:rPr>
          <w:b/>
          <w:bCs/>
        </w:rPr>
      </w:pPr>
      <w:r w:rsidRPr="00C05882">
        <w:rPr>
          <w:b/>
          <w:bCs/>
        </w:rPr>
        <w:t>по дисциплине «</w:t>
      </w:r>
      <w:r w:rsidR="00C05882" w:rsidRPr="00C05882">
        <w:rPr>
          <w:b/>
          <w:bCs/>
        </w:rPr>
        <w:t>Анализ социально-экономических процессов</w:t>
      </w:r>
      <w:r w:rsidRPr="00C05882">
        <w:rPr>
          <w:b/>
          <w:bCs/>
        </w:rPr>
        <w:t>»</w:t>
      </w:r>
    </w:p>
    <w:p w14:paraId="6B2608F7" w14:textId="0D799D83" w:rsidR="004F281E" w:rsidRDefault="004F281E" w:rsidP="004F281E">
      <w:pPr>
        <w:widowControl w:val="0"/>
        <w:ind w:left="360"/>
        <w:rPr>
          <w:snapToGrid w:val="0"/>
          <w:color w:val="FF0000"/>
        </w:rPr>
      </w:pPr>
    </w:p>
    <w:p w14:paraId="0D9C5F0B" w14:textId="6184B9AE" w:rsidR="000D17F2" w:rsidRPr="009755A3" w:rsidRDefault="000D17F2" w:rsidP="009755A3">
      <w:pPr>
        <w:pStyle w:val="a8"/>
        <w:widowControl w:val="0"/>
        <w:numPr>
          <w:ilvl w:val="0"/>
          <w:numId w:val="23"/>
        </w:numPr>
        <w:ind w:left="0" w:firstLine="709"/>
        <w:rPr>
          <w:snapToGrid w:val="0"/>
          <w:sz w:val="24"/>
        </w:rPr>
      </w:pPr>
      <w:r w:rsidRPr="009755A3">
        <w:rPr>
          <w:snapToGrid w:val="0"/>
          <w:sz w:val="24"/>
        </w:rPr>
        <w:t>Сущность социальных явления и процессов.</w:t>
      </w:r>
    </w:p>
    <w:p w14:paraId="3BD43A2D" w14:textId="28A63B21" w:rsidR="000D17F2" w:rsidRPr="009755A3" w:rsidRDefault="000D17F2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Классификация социально-экономических и политических процессов.</w:t>
      </w:r>
    </w:p>
    <w:p w14:paraId="51724AB4" w14:textId="58992A98" w:rsidR="000D17F2" w:rsidRPr="009755A3" w:rsidRDefault="000D17F2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Ключевые направления современных исследований социально-экономических процессов.</w:t>
      </w:r>
    </w:p>
    <w:p w14:paraId="0703F4E5" w14:textId="716351AF" w:rsidR="000D17F2" w:rsidRPr="009755A3" w:rsidRDefault="000D17F2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Уровни социально- экономических процессов.</w:t>
      </w:r>
    </w:p>
    <w:p w14:paraId="69967BA6" w14:textId="3F7A79A3" w:rsidR="000D17F2" w:rsidRPr="009755A3" w:rsidRDefault="000D17F2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Управляемые и неуправляемые социально-экономические процессы.</w:t>
      </w:r>
    </w:p>
    <w:p w14:paraId="4387260F" w14:textId="77777777" w:rsidR="000D17F2" w:rsidRPr="009755A3" w:rsidRDefault="000D17F2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Особенности управляемых социально-экономических и политических процессов.</w:t>
      </w:r>
    </w:p>
    <w:p w14:paraId="346AE9E6" w14:textId="5897683F" w:rsidR="000D17F2" w:rsidRPr="009755A3" w:rsidRDefault="000D17F2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Функции управления социально-экономическими процессами.</w:t>
      </w:r>
    </w:p>
    <w:p w14:paraId="24E30606" w14:textId="11AC0606" w:rsidR="000D17F2" w:rsidRPr="009755A3" w:rsidRDefault="000D17F2" w:rsidP="009755A3">
      <w:pPr>
        <w:pStyle w:val="a8"/>
        <w:widowControl w:val="0"/>
        <w:numPr>
          <w:ilvl w:val="0"/>
          <w:numId w:val="23"/>
        </w:numPr>
        <w:ind w:left="0" w:firstLine="709"/>
        <w:rPr>
          <w:snapToGrid w:val="0"/>
          <w:sz w:val="24"/>
        </w:rPr>
      </w:pPr>
      <w:r w:rsidRPr="009755A3">
        <w:rPr>
          <w:snapToGrid w:val="0"/>
          <w:sz w:val="24"/>
        </w:rPr>
        <w:t xml:space="preserve">Системный подход применительно к исследованиям </w:t>
      </w:r>
      <w:r w:rsidRPr="009755A3">
        <w:rPr>
          <w:sz w:val="24"/>
        </w:rPr>
        <w:t>социально-экономических процессов.</w:t>
      </w:r>
    </w:p>
    <w:p w14:paraId="144F55CE" w14:textId="38311A81" w:rsidR="000D17F2" w:rsidRPr="009755A3" w:rsidRDefault="00545DFE" w:rsidP="009755A3">
      <w:pPr>
        <w:pStyle w:val="a8"/>
        <w:widowControl w:val="0"/>
        <w:numPr>
          <w:ilvl w:val="0"/>
          <w:numId w:val="23"/>
        </w:numPr>
        <w:ind w:left="0" w:firstLine="709"/>
        <w:rPr>
          <w:snapToGrid w:val="0"/>
          <w:color w:val="FF0000"/>
          <w:sz w:val="24"/>
        </w:rPr>
      </w:pPr>
      <w:r w:rsidRPr="009755A3">
        <w:rPr>
          <w:sz w:val="24"/>
        </w:rPr>
        <w:t>Основные понятия и определения системного анализа.</w:t>
      </w:r>
    </w:p>
    <w:p w14:paraId="2655055F" w14:textId="77777777" w:rsidR="00545DFE" w:rsidRPr="009755A3" w:rsidRDefault="00545DFE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 xml:space="preserve">Функции системы. </w:t>
      </w:r>
    </w:p>
    <w:p w14:paraId="0E37A0F2" w14:textId="502E13A0" w:rsidR="00545DFE" w:rsidRPr="009755A3" w:rsidRDefault="00545DFE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 xml:space="preserve">Внешние условия и ограничения при проведении системного анализа социально-экономических процессов. </w:t>
      </w:r>
    </w:p>
    <w:p w14:paraId="5A8D324F" w14:textId="77777777" w:rsidR="00545DFE" w:rsidRPr="009755A3" w:rsidRDefault="00545DFE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 xml:space="preserve">Основные этапы системной деятельности. </w:t>
      </w:r>
    </w:p>
    <w:p w14:paraId="462741F4" w14:textId="5F451E7A" w:rsidR="00545DFE" w:rsidRPr="009755A3" w:rsidRDefault="00545DFE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Понятие измерения социальных характеристик.</w:t>
      </w:r>
    </w:p>
    <w:p w14:paraId="5FA0E15F" w14:textId="0AAA860B" w:rsidR="000D17F2" w:rsidRPr="009755A3" w:rsidRDefault="00545DFE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Шкала и шкальные значения.</w:t>
      </w:r>
    </w:p>
    <w:p w14:paraId="4AE511E3" w14:textId="5832EABA" w:rsidR="00545DFE" w:rsidRPr="009755A3" w:rsidRDefault="00545DFE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Надежность измерения социальных характеристик.</w:t>
      </w:r>
    </w:p>
    <w:p w14:paraId="3AA6094A" w14:textId="3344599B" w:rsidR="00545DFE" w:rsidRPr="009755A3" w:rsidRDefault="00545DFE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Источники статистической информации о социально-экономических процессах в РФ.</w:t>
      </w:r>
    </w:p>
    <w:p w14:paraId="3463C839" w14:textId="602E645A" w:rsidR="00545DFE" w:rsidRPr="009755A3" w:rsidRDefault="00545DFE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Росстат как ключевой источник информации о социально-экономических процессах в РФ.</w:t>
      </w:r>
    </w:p>
    <w:p w14:paraId="6ECCB0C0" w14:textId="6DEF5BC9" w:rsidR="00545DFE" w:rsidRPr="009755A3" w:rsidRDefault="00545DFE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Методическое обеспечение социологических исследований.</w:t>
      </w:r>
    </w:p>
    <w:p w14:paraId="12A12DA0" w14:textId="0161382F" w:rsidR="00545DFE" w:rsidRPr="009755A3" w:rsidRDefault="00545DFE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Методы сбора информации в социологическом исследовании.</w:t>
      </w:r>
    </w:p>
    <w:p w14:paraId="09B50C5D" w14:textId="78D9B9BE" w:rsidR="00F41AB8" w:rsidRPr="009755A3" w:rsidRDefault="00F41AB8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Особенности социологического наблюдения.</w:t>
      </w:r>
    </w:p>
    <w:p w14:paraId="527C1D7B" w14:textId="52AC7E2D" w:rsidR="00545DFE" w:rsidRPr="009755A3" w:rsidRDefault="00F41AB8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Опросы в системе сборка информации о социально-экономических процессах.</w:t>
      </w:r>
    </w:p>
    <w:p w14:paraId="75653B8E" w14:textId="77777777" w:rsidR="00F41AB8" w:rsidRPr="009755A3" w:rsidRDefault="00F41AB8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Сущность с</w:t>
      </w:r>
      <w:r w:rsidR="00545DFE" w:rsidRPr="009755A3">
        <w:rPr>
          <w:sz w:val="24"/>
        </w:rPr>
        <w:t>оциологическ</w:t>
      </w:r>
      <w:r w:rsidRPr="009755A3">
        <w:rPr>
          <w:sz w:val="24"/>
        </w:rPr>
        <w:t>ого</w:t>
      </w:r>
      <w:r w:rsidR="00545DFE" w:rsidRPr="009755A3">
        <w:rPr>
          <w:sz w:val="24"/>
        </w:rPr>
        <w:t xml:space="preserve"> эксперимент</w:t>
      </w:r>
      <w:r w:rsidRPr="009755A3">
        <w:rPr>
          <w:sz w:val="24"/>
        </w:rPr>
        <w:t>а</w:t>
      </w:r>
      <w:r w:rsidR="00545DFE" w:rsidRPr="009755A3">
        <w:rPr>
          <w:sz w:val="24"/>
        </w:rPr>
        <w:t xml:space="preserve">. </w:t>
      </w:r>
    </w:p>
    <w:p w14:paraId="3B683488" w14:textId="77777777" w:rsidR="00F41AB8" w:rsidRPr="009755A3" w:rsidRDefault="00545DFE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 xml:space="preserve">Метод фокус-группы. </w:t>
      </w:r>
    </w:p>
    <w:p w14:paraId="000F7800" w14:textId="0AF1EF55" w:rsidR="00545DFE" w:rsidRPr="009755A3" w:rsidRDefault="00F41AB8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Аспекты п</w:t>
      </w:r>
      <w:r w:rsidR="00545DFE" w:rsidRPr="009755A3">
        <w:rPr>
          <w:sz w:val="24"/>
        </w:rPr>
        <w:t>редставлени</w:t>
      </w:r>
      <w:r w:rsidRPr="009755A3">
        <w:rPr>
          <w:sz w:val="24"/>
        </w:rPr>
        <w:t>я</w:t>
      </w:r>
      <w:r w:rsidR="00545DFE" w:rsidRPr="009755A3">
        <w:rPr>
          <w:sz w:val="24"/>
        </w:rPr>
        <w:t xml:space="preserve"> и анализ</w:t>
      </w:r>
      <w:r w:rsidRPr="009755A3">
        <w:rPr>
          <w:sz w:val="24"/>
        </w:rPr>
        <w:t>а</w:t>
      </w:r>
      <w:r w:rsidR="00545DFE" w:rsidRPr="009755A3">
        <w:rPr>
          <w:sz w:val="24"/>
        </w:rPr>
        <w:t xml:space="preserve"> результатов социометрического опроса.</w:t>
      </w:r>
    </w:p>
    <w:p w14:paraId="7E775196" w14:textId="010D3F88" w:rsidR="009755A3" w:rsidRPr="009755A3" w:rsidRDefault="009755A3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 xml:space="preserve">Сущность и особенности переходного общества. </w:t>
      </w:r>
    </w:p>
    <w:p w14:paraId="3814B877" w14:textId="40202F51" w:rsidR="00545DFE" w:rsidRPr="009755A3" w:rsidRDefault="009755A3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Эволюция государства, форм собственности, социальной структуры в современной России.</w:t>
      </w:r>
    </w:p>
    <w:p w14:paraId="2DC40AB9" w14:textId="6D4E5B92" w:rsidR="009755A3" w:rsidRPr="009755A3" w:rsidRDefault="009755A3" w:rsidP="009755A3">
      <w:pPr>
        <w:pStyle w:val="a8"/>
        <w:widowControl w:val="0"/>
        <w:numPr>
          <w:ilvl w:val="0"/>
          <w:numId w:val="23"/>
        </w:numPr>
        <w:ind w:left="0" w:firstLine="709"/>
        <w:rPr>
          <w:snapToGrid w:val="0"/>
          <w:color w:val="FF0000"/>
          <w:sz w:val="24"/>
        </w:rPr>
      </w:pPr>
      <w:r w:rsidRPr="009755A3">
        <w:rPr>
          <w:sz w:val="24"/>
        </w:rPr>
        <w:t xml:space="preserve">Подходы к изучению социально-экономических процессов в переходных экономиках. </w:t>
      </w:r>
    </w:p>
    <w:p w14:paraId="5742CBD0" w14:textId="77777777" w:rsidR="009755A3" w:rsidRPr="009755A3" w:rsidRDefault="009755A3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Основные этапы в реформировании российской экономики.</w:t>
      </w:r>
    </w:p>
    <w:p w14:paraId="0FB9173F" w14:textId="77777777" w:rsidR="009755A3" w:rsidRPr="009755A3" w:rsidRDefault="009755A3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 xml:space="preserve">Экономические реформы в России 1990-х гг. и их последствия </w:t>
      </w:r>
    </w:p>
    <w:p w14:paraId="27F7A49B" w14:textId="4ABD7625" w:rsidR="009755A3" w:rsidRPr="009755A3" w:rsidRDefault="009755A3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 xml:space="preserve">Типология основных социальных конфликтов в современном российском обществе. </w:t>
      </w:r>
    </w:p>
    <w:p w14:paraId="616A545D" w14:textId="406171BC" w:rsidR="009755A3" w:rsidRPr="009755A3" w:rsidRDefault="009755A3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 xml:space="preserve">Концептуальные подходы к анализ социально-экономической информации. </w:t>
      </w:r>
    </w:p>
    <w:p w14:paraId="7E1138C3" w14:textId="77777777" w:rsidR="009755A3" w:rsidRPr="009755A3" w:rsidRDefault="009755A3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 xml:space="preserve">Организация и проведение экспертиз. </w:t>
      </w:r>
    </w:p>
    <w:p w14:paraId="37030CD1" w14:textId="77777777" w:rsidR="009755A3" w:rsidRPr="009755A3" w:rsidRDefault="009755A3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lastRenderedPageBreak/>
        <w:t xml:space="preserve">Оценка качества эксперта. </w:t>
      </w:r>
    </w:p>
    <w:p w14:paraId="755516BB" w14:textId="31628F53" w:rsidR="009755A3" w:rsidRPr="009755A3" w:rsidRDefault="009755A3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Методы получения количественных и качественных экспертных оценок.</w:t>
      </w:r>
    </w:p>
    <w:p w14:paraId="2D21295D" w14:textId="7E27C141" w:rsidR="009755A3" w:rsidRPr="009755A3" w:rsidRDefault="009755A3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Виды экспертных оценок и направления их использования.</w:t>
      </w:r>
    </w:p>
    <w:p w14:paraId="1FE88E57" w14:textId="77777777" w:rsidR="009755A3" w:rsidRPr="009755A3" w:rsidRDefault="009755A3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 xml:space="preserve">Виды эффектов управления: производственный, экономический и социальный и их взаимосвязь. </w:t>
      </w:r>
    </w:p>
    <w:p w14:paraId="7FB1DC2D" w14:textId="77777777" w:rsidR="009755A3" w:rsidRPr="009755A3" w:rsidRDefault="009755A3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>Факторный анализ.</w:t>
      </w:r>
    </w:p>
    <w:p w14:paraId="17E99A13" w14:textId="77777777" w:rsidR="009755A3" w:rsidRPr="009755A3" w:rsidRDefault="009755A3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 xml:space="preserve">Применение результатов исследований в государственном и муниципальном управлении. </w:t>
      </w:r>
    </w:p>
    <w:p w14:paraId="0E26A3D9" w14:textId="60417951" w:rsidR="009755A3" w:rsidRPr="009755A3" w:rsidRDefault="009755A3" w:rsidP="009755A3">
      <w:pPr>
        <w:pStyle w:val="a8"/>
        <w:widowControl w:val="0"/>
        <w:numPr>
          <w:ilvl w:val="0"/>
          <w:numId w:val="23"/>
        </w:numPr>
        <w:ind w:left="0" w:firstLine="709"/>
        <w:rPr>
          <w:sz w:val="24"/>
        </w:rPr>
      </w:pPr>
      <w:r w:rsidRPr="009755A3">
        <w:rPr>
          <w:sz w:val="24"/>
        </w:rPr>
        <w:t xml:space="preserve">Разработка </w:t>
      </w:r>
      <w:r w:rsidRPr="009755A3">
        <w:rPr>
          <w:bCs/>
          <w:sz w:val="24"/>
        </w:rPr>
        <w:t xml:space="preserve">мер регулирующего воздействия на основе анализа социально -экономических процессов. </w:t>
      </w:r>
    </w:p>
    <w:p w14:paraId="60A82EBA" w14:textId="77777777" w:rsidR="000D17F2" w:rsidRPr="00267671" w:rsidRDefault="000D17F2" w:rsidP="004F281E">
      <w:pPr>
        <w:widowControl w:val="0"/>
        <w:ind w:left="360"/>
        <w:rPr>
          <w:snapToGrid w:val="0"/>
          <w:color w:val="FF0000"/>
        </w:rPr>
      </w:pPr>
    </w:p>
    <w:p w14:paraId="2D32D0CF" w14:textId="77777777" w:rsidR="004F281E" w:rsidRPr="00261660" w:rsidRDefault="004F281E" w:rsidP="000D17F2">
      <w:pPr>
        <w:widowControl w:val="0"/>
        <w:jc w:val="center"/>
        <w:rPr>
          <w:b/>
          <w:snapToGrid w:val="0"/>
        </w:rPr>
      </w:pPr>
      <w:r w:rsidRPr="00261660">
        <w:rPr>
          <w:b/>
          <w:snapToGrid w:val="0"/>
        </w:rPr>
        <w:t>Образец билета</w:t>
      </w:r>
    </w:p>
    <w:p w14:paraId="11817064" w14:textId="77777777" w:rsidR="004F281E" w:rsidRPr="00261660" w:rsidRDefault="004F281E" w:rsidP="004F281E">
      <w:pPr>
        <w:widowControl w:val="0"/>
        <w:ind w:left="360"/>
        <w:rPr>
          <w:snapToGrid w:val="0"/>
        </w:rPr>
      </w:pP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3"/>
        <w:gridCol w:w="3265"/>
        <w:gridCol w:w="1913"/>
      </w:tblGrid>
      <w:tr w:rsidR="009D22F5" w:rsidRPr="009D22F5" w14:paraId="342729A7" w14:textId="77777777" w:rsidTr="009755A3">
        <w:trPr>
          <w:trHeight w:hRule="exact" w:val="3128"/>
        </w:trPr>
        <w:tc>
          <w:tcPr>
            <w:tcW w:w="9649" w:type="dxa"/>
            <w:gridSpan w:val="3"/>
          </w:tcPr>
          <w:p w14:paraId="2DC161FA" w14:textId="77777777" w:rsidR="004F281E" w:rsidRPr="009D22F5" w:rsidRDefault="004F281E" w:rsidP="000B13D4">
            <w:pPr>
              <w:jc w:val="center"/>
            </w:pPr>
            <w:r w:rsidRPr="009D22F5">
              <w:t>ФГБОУ ВО «Ярославский государственный университет им. П.Г. Демидова»</w:t>
            </w:r>
          </w:p>
          <w:p w14:paraId="6ED88FC1" w14:textId="65ABA0AE" w:rsidR="004F281E" w:rsidRPr="009D22F5" w:rsidRDefault="004F281E" w:rsidP="000B13D4">
            <w:pPr>
              <w:jc w:val="center"/>
            </w:pPr>
            <w:r w:rsidRPr="009D22F5">
              <w:t xml:space="preserve">Кафедра </w:t>
            </w:r>
            <w:r w:rsidR="006C7E2A" w:rsidRPr="009D22F5">
              <w:t>финансов и кредита</w:t>
            </w:r>
          </w:p>
          <w:p w14:paraId="050FDA73" w14:textId="4A79C46B" w:rsidR="004F281E" w:rsidRPr="009D22F5" w:rsidRDefault="004F281E" w:rsidP="000B13D4">
            <w:pPr>
              <w:jc w:val="center"/>
              <w:rPr>
                <w:i/>
              </w:rPr>
            </w:pPr>
            <w:r w:rsidRPr="009D22F5">
              <w:t xml:space="preserve">Направление подготовки: </w:t>
            </w:r>
            <w:r w:rsidR="009D22F5" w:rsidRPr="009D22F5">
              <w:t>38.03.04 Государственное и муниципальное управление</w:t>
            </w:r>
          </w:p>
          <w:p w14:paraId="39BD8D52" w14:textId="75619A85" w:rsidR="004F281E" w:rsidRPr="009D22F5" w:rsidRDefault="004F281E" w:rsidP="000B13D4">
            <w:pPr>
              <w:jc w:val="center"/>
              <w:rPr>
                <w:bCs/>
              </w:rPr>
            </w:pPr>
            <w:r w:rsidRPr="009D22F5">
              <w:t>Направленность (Профиль): «</w:t>
            </w:r>
            <w:r w:rsidR="009D22F5" w:rsidRPr="009D22F5">
              <w:t>Государственные и муниципальные финансы</w:t>
            </w:r>
            <w:r w:rsidRPr="009D22F5">
              <w:t>»</w:t>
            </w:r>
          </w:p>
          <w:p w14:paraId="3A65E0D0" w14:textId="77777777" w:rsidR="004F281E" w:rsidRPr="009D22F5" w:rsidRDefault="004F281E" w:rsidP="000B13D4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  <w:r w:rsidRPr="009D22F5">
              <w:rPr>
                <w:b/>
                <w:sz w:val="24"/>
                <w:szCs w:val="24"/>
              </w:rPr>
              <w:t xml:space="preserve">БИЛЕТ № </w:t>
            </w:r>
            <w:r w:rsidRPr="009D22F5">
              <w:rPr>
                <w:b/>
                <w:sz w:val="24"/>
                <w:szCs w:val="24"/>
              </w:rPr>
              <w:fldChar w:fldCharType="begin"/>
            </w:r>
            <w:r w:rsidRPr="009D22F5">
              <w:rPr>
                <w:b/>
                <w:sz w:val="24"/>
                <w:szCs w:val="24"/>
              </w:rPr>
              <w:instrText xml:space="preserve"> AUTONUMLGL  \e </w:instrText>
            </w:r>
            <w:r w:rsidRPr="009D22F5">
              <w:rPr>
                <w:b/>
                <w:sz w:val="24"/>
                <w:szCs w:val="24"/>
              </w:rPr>
              <w:fldChar w:fldCharType="end"/>
            </w:r>
          </w:p>
          <w:p w14:paraId="716E62ED" w14:textId="77777777" w:rsidR="004F281E" w:rsidRPr="009D22F5" w:rsidRDefault="004F281E" w:rsidP="000B13D4">
            <w:pPr>
              <w:pStyle w:val="3"/>
              <w:ind w:left="360"/>
              <w:jc w:val="center"/>
              <w:rPr>
                <w:b/>
              </w:rPr>
            </w:pPr>
          </w:p>
          <w:p w14:paraId="32D6165C" w14:textId="77777777" w:rsidR="004F281E" w:rsidRPr="009D22F5" w:rsidRDefault="004F281E" w:rsidP="000B13D4">
            <w:pPr>
              <w:pStyle w:val="3"/>
              <w:ind w:left="360"/>
              <w:jc w:val="center"/>
              <w:rPr>
                <w:b/>
                <w:sz w:val="24"/>
                <w:szCs w:val="24"/>
              </w:rPr>
            </w:pPr>
          </w:p>
          <w:p w14:paraId="5A248F6D" w14:textId="6F485F3F" w:rsidR="004F281E" w:rsidRPr="009D22F5" w:rsidRDefault="004F281E" w:rsidP="000B13D4">
            <w:pPr>
              <w:pStyle w:val="3"/>
              <w:ind w:left="357" w:right="357"/>
              <w:jc w:val="both"/>
              <w:rPr>
                <w:sz w:val="24"/>
                <w:szCs w:val="24"/>
              </w:rPr>
            </w:pPr>
            <w:r w:rsidRPr="009D22F5">
              <w:rPr>
                <w:sz w:val="24"/>
                <w:szCs w:val="24"/>
              </w:rPr>
              <w:t>1. </w:t>
            </w:r>
            <w:r w:rsidR="009D22F5" w:rsidRPr="009D22F5">
              <w:rPr>
                <w:sz w:val="24"/>
                <w:szCs w:val="24"/>
              </w:rPr>
              <w:t>Первый вопрос билета</w:t>
            </w:r>
          </w:p>
          <w:p w14:paraId="479F37CB" w14:textId="77777777" w:rsidR="004F281E" w:rsidRPr="009D22F5" w:rsidRDefault="004F281E" w:rsidP="000B13D4">
            <w:pPr>
              <w:pStyle w:val="3"/>
              <w:ind w:left="357" w:right="357"/>
              <w:jc w:val="both"/>
              <w:rPr>
                <w:sz w:val="24"/>
                <w:szCs w:val="24"/>
              </w:rPr>
            </w:pPr>
          </w:p>
          <w:p w14:paraId="422C2F80" w14:textId="4EA92D6A" w:rsidR="004F281E" w:rsidRPr="009D22F5" w:rsidRDefault="004F281E" w:rsidP="000B13D4">
            <w:pPr>
              <w:pStyle w:val="3"/>
              <w:ind w:left="357" w:right="357"/>
              <w:jc w:val="both"/>
            </w:pPr>
            <w:r w:rsidRPr="009D22F5">
              <w:rPr>
                <w:sz w:val="24"/>
                <w:szCs w:val="24"/>
              </w:rPr>
              <w:t>2. </w:t>
            </w:r>
            <w:r w:rsidR="009D22F5" w:rsidRPr="009D22F5">
              <w:rPr>
                <w:sz w:val="24"/>
                <w:szCs w:val="24"/>
              </w:rPr>
              <w:t>Второй вопрос билета</w:t>
            </w:r>
          </w:p>
        </w:tc>
      </w:tr>
      <w:tr w:rsidR="009D22F5" w:rsidRPr="009D22F5" w14:paraId="20A25135" w14:textId="77777777" w:rsidTr="000B13D4">
        <w:trPr>
          <w:trHeight w:val="278"/>
        </w:trPr>
        <w:tc>
          <w:tcPr>
            <w:tcW w:w="4346" w:type="dxa"/>
            <w:vAlign w:val="bottom"/>
          </w:tcPr>
          <w:p w14:paraId="5D75B193" w14:textId="0C3D9922" w:rsidR="004F281E" w:rsidRPr="009D22F5" w:rsidRDefault="004F281E" w:rsidP="000B13D4">
            <w:pPr>
              <w:jc w:val="center"/>
              <w:rPr>
                <w:b/>
              </w:rPr>
            </w:pPr>
            <w:r w:rsidRPr="009D22F5">
              <w:rPr>
                <w:sz w:val="22"/>
              </w:rPr>
              <w:t xml:space="preserve">Зав. кафедрой </w:t>
            </w:r>
            <w:r w:rsidR="009D22F5" w:rsidRPr="009D22F5">
              <w:rPr>
                <w:sz w:val="22"/>
              </w:rPr>
              <w:t>финансов и кредита</w:t>
            </w:r>
          </w:p>
        </w:tc>
        <w:tc>
          <w:tcPr>
            <w:tcW w:w="3368" w:type="dxa"/>
            <w:vAlign w:val="bottom"/>
          </w:tcPr>
          <w:p w14:paraId="072A404E" w14:textId="77777777" w:rsidR="004F281E" w:rsidRPr="009D22F5" w:rsidRDefault="004F281E" w:rsidP="000B13D4">
            <w:pPr>
              <w:jc w:val="center"/>
            </w:pPr>
          </w:p>
        </w:tc>
        <w:tc>
          <w:tcPr>
            <w:tcW w:w="1935" w:type="dxa"/>
            <w:vAlign w:val="bottom"/>
          </w:tcPr>
          <w:p w14:paraId="7AF19306" w14:textId="77777777" w:rsidR="004F281E" w:rsidRPr="009D22F5" w:rsidRDefault="004F281E" w:rsidP="000B13D4">
            <w:pPr>
              <w:rPr>
                <w:b/>
              </w:rPr>
            </w:pPr>
          </w:p>
        </w:tc>
      </w:tr>
      <w:tr w:rsidR="009D22F5" w:rsidRPr="009D22F5" w14:paraId="77DB71ED" w14:textId="77777777" w:rsidTr="000B13D4">
        <w:trPr>
          <w:trHeight w:val="277"/>
        </w:trPr>
        <w:tc>
          <w:tcPr>
            <w:tcW w:w="4346" w:type="dxa"/>
            <w:vAlign w:val="bottom"/>
          </w:tcPr>
          <w:p w14:paraId="0E1213D5" w14:textId="77777777" w:rsidR="004F281E" w:rsidRPr="009D22F5" w:rsidRDefault="004F281E" w:rsidP="000B13D4">
            <w:pPr>
              <w:jc w:val="center"/>
              <w:rPr>
                <w:b/>
              </w:rPr>
            </w:pPr>
            <w:r w:rsidRPr="009D22F5">
              <w:rPr>
                <w:sz w:val="22"/>
              </w:rPr>
              <w:t xml:space="preserve">д-р </w:t>
            </w:r>
            <w:proofErr w:type="spellStart"/>
            <w:r w:rsidRPr="009D22F5">
              <w:rPr>
                <w:sz w:val="22"/>
              </w:rPr>
              <w:t>экон</w:t>
            </w:r>
            <w:proofErr w:type="spellEnd"/>
            <w:r w:rsidRPr="009D22F5">
              <w:rPr>
                <w:sz w:val="22"/>
              </w:rPr>
              <w:t>. наук, профессор</w:t>
            </w:r>
          </w:p>
        </w:tc>
        <w:tc>
          <w:tcPr>
            <w:tcW w:w="3368" w:type="dxa"/>
            <w:vAlign w:val="bottom"/>
          </w:tcPr>
          <w:p w14:paraId="668F80FB" w14:textId="77777777" w:rsidR="004F281E" w:rsidRPr="009D22F5" w:rsidRDefault="004F281E" w:rsidP="000B13D4">
            <w:pPr>
              <w:jc w:val="center"/>
            </w:pPr>
          </w:p>
        </w:tc>
        <w:tc>
          <w:tcPr>
            <w:tcW w:w="1935" w:type="dxa"/>
            <w:vAlign w:val="bottom"/>
          </w:tcPr>
          <w:p w14:paraId="2A541CA3" w14:textId="793A3E49" w:rsidR="004F281E" w:rsidRPr="009D22F5" w:rsidRDefault="009D22F5" w:rsidP="000B13D4">
            <w:pPr>
              <w:rPr>
                <w:b/>
              </w:rPr>
            </w:pPr>
            <w:r w:rsidRPr="009D22F5">
              <w:rPr>
                <w:sz w:val="22"/>
              </w:rPr>
              <w:t>Л</w:t>
            </w:r>
            <w:r w:rsidR="004F281E" w:rsidRPr="009D22F5">
              <w:rPr>
                <w:sz w:val="22"/>
              </w:rPr>
              <w:t>.</w:t>
            </w:r>
            <w:r w:rsidRPr="009D22F5">
              <w:rPr>
                <w:sz w:val="22"/>
              </w:rPr>
              <w:t>Б</w:t>
            </w:r>
            <w:r w:rsidR="004F281E" w:rsidRPr="009D22F5">
              <w:rPr>
                <w:sz w:val="22"/>
              </w:rPr>
              <w:t xml:space="preserve">. </w:t>
            </w:r>
            <w:r w:rsidRPr="009D22F5">
              <w:rPr>
                <w:sz w:val="22"/>
              </w:rPr>
              <w:t>Парфенова</w:t>
            </w:r>
          </w:p>
        </w:tc>
      </w:tr>
    </w:tbl>
    <w:p w14:paraId="38AE93B3" w14:textId="77777777" w:rsidR="004F281E" w:rsidRPr="00267671" w:rsidRDefault="004F281E" w:rsidP="004F281E">
      <w:pPr>
        <w:pStyle w:val="af7"/>
        <w:rPr>
          <w:color w:val="FF0000"/>
          <w:sz w:val="24"/>
          <w:szCs w:val="24"/>
        </w:rPr>
      </w:pPr>
    </w:p>
    <w:p w14:paraId="6CFBB64B" w14:textId="77777777" w:rsidR="004F281E" w:rsidRPr="009C2F09" w:rsidRDefault="004F281E" w:rsidP="004F281E">
      <w:pPr>
        <w:rPr>
          <w:b/>
          <w:u w:val="single"/>
        </w:rPr>
      </w:pPr>
      <w:r w:rsidRPr="009C2F09">
        <w:rPr>
          <w:b/>
          <w:u w:val="single"/>
        </w:rPr>
        <w:t xml:space="preserve">Оценка ответа на экзамене по билетам </w:t>
      </w:r>
    </w:p>
    <w:p w14:paraId="0F8D3B9B" w14:textId="7F84278A" w:rsidR="004F281E" w:rsidRPr="009C2F09" w:rsidRDefault="004F281E" w:rsidP="004F281E">
      <w:pPr>
        <w:pStyle w:val="aa"/>
        <w:rPr>
          <w:b/>
          <w:bCs/>
        </w:rPr>
      </w:pPr>
      <w:r w:rsidRPr="009C2F09">
        <w:rPr>
          <w:b/>
          <w:bCs/>
        </w:rPr>
        <w:t>Правила выставления оценки:</w:t>
      </w:r>
    </w:p>
    <w:p w14:paraId="3ECBA929" w14:textId="77777777" w:rsidR="009C2F09" w:rsidRPr="009C2F09" w:rsidRDefault="009C2F09" w:rsidP="009C2F09">
      <w:pPr>
        <w:autoSpaceDE w:val="0"/>
        <w:autoSpaceDN w:val="0"/>
        <w:adjustRightInd w:val="0"/>
        <w:ind w:firstLine="720"/>
        <w:jc w:val="both"/>
      </w:pPr>
      <w:r w:rsidRPr="009C2F09">
        <w:t>Оценка выставляется по результатам экзамена, который проводится в устной форме по билетам, включающим два вопроса.</w:t>
      </w:r>
    </w:p>
    <w:p w14:paraId="26255460" w14:textId="77777777" w:rsidR="009C2F09" w:rsidRPr="009C2F09" w:rsidRDefault="009C2F09" w:rsidP="009C2F09">
      <w:pPr>
        <w:ind w:firstLine="709"/>
        <w:jc w:val="both"/>
      </w:pPr>
      <w:r w:rsidRPr="009C2F09">
        <w:t xml:space="preserve">Оценка «отлично». Ответы на поставленные вопросы в билете излагаются логично, последовательно и не требуют дополнительных пояснений. Делаются обоснованные выводы. Демонстрируются глубокие знания базовых положений дисциплины. </w:t>
      </w:r>
    </w:p>
    <w:p w14:paraId="0122AF7C" w14:textId="77777777" w:rsidR="009C2F09" w:rsidRPr="009C2F09" w:rsidRDefault="009C2F09" w:rsidP="009C2F09">
      <w:pPr>
        <w:ind w:firstLine="709"/>
        <w:jc w:val="both"/>
      </w:pPr>
      <w:r w:rsidRPr="009C2F09">
        <w:t xml:space="preserve">Оценка «хорошо». Ответы на поставленные вопросы излагаются систематизировано и последовательно. Материал излагается уверенно. Демонстрируется умение анализировать материал, однако не все выводы носят аргументированный и доказательный характер. </w:t>
      </w:r>
    </w:p>
    <w:p w14:paraId="2AB2DBE6" w14:textId="77777777" w:rsidR="009C2F09" w:rsidRPr="009C2F09" w:rsidRDefault="009C2F09" w:rsidP="009C2F09">
      <w:pPr>
        <w:ind w:firstLine="709"/>
        <w:jc w:val="both"/>
      </w:pPr>
      <w:r w:rsidRPr="009C2F09">
        <w:t xml:space="preserve">Оценка «удовлетворительно». Допускаются нарушения в последовательности изложения. Демонстрируются поверхностные знания вопроса. Имеются затруднения с выводами. </w:t>
      </w:r>
    </w:p>
    <w:p w14:paraId="2AAAD4B5" w14:textId="77777777" w:rsidR="009C2F09" w:rsidRPr="009C2F09" w:rsidRDefault="009C2F09" w:rsidP="009C2F09">
      <w:pPr>
        <w:autoSpaceDE w:val="0"/>
        <w:autoSpaceDN w:val="0"/>
        <w:adjustRightInd w:val="0"/>
        <w:ind w:firstLine="720"/>
        <w:jc w:val="both"/>
      </w:pPr>
      <w:r w:rsidRPr="009C2F09">
        <w:t>Оценка «неудовлетворительно». Материал излагается непоследовательно, сбивчиво, не представляет определенной системы знаний по дисциплине.</w:t>
      </w:r>
    </w:p>
    <w:p w14:paraId="0BEDD9DD" w14:textId="77777777" w:rsidR="009C2F09" w:rsidRPr="00267671" w:rsidRDefault="009C2F09" w:rsidP="004F281E">
      <w:pPr>
        <w:pStyle w:val="aa"/>
        <w:rPr>
          <w:color w:val="FF0000"/>
        </w:rPr>
      </w:pPr>
    </w:p>
    <w:p w14:paraId="4FEC7715" w14:textId="77777777" w:rsidR="004F281E" w:rsidRDefault="004F281E" w:rsidP="004F281E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3DA14722" w14:textId="77777777" w:rsidR="004F281E" w:rsidRDefault="004F281E" w:rsidP="004F281E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6F32A968" w14:textId="77777777" w:rsidR="004F281E" w:rsidRDefault="004F281E" w:rsidP="004F281E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0599F49E" w14:textId="77777777" w:rsidR="004F281E" w:rsidRDefault="004F281E" w:rsidP="004F281E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7E4A125C" w14:textId="77777777" w:rsidR="004F281E" w:rsidRDefault="004F281E" w:rsidP="004F281E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7AAF3FC4" w14:textId="77777777" w:rsidR="004F281E" w:rsidRDefault="004F281E" w:rsidP="004F281E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302E3538" w14:textId="77777777" w:rsidR="004F281E" w:rsidRDefault="004F281E" w:rsidP="004F281E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18837AE8" w14:textId="77777777" w:rsidR="004F281E" w:rsidRDefault="004F281E" w:rsidP="004F281E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070ECC88" w14:textId="77777777" w:rsidR="004F281E" w:rsidRDefault="004F281E" w:rsidP="004F281E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5DC9445D" w14:textId="77777777" w:rsidR="004F281E" w:rsidRDefault="004F281E" w:rsidP="004F281E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18F6BDC6" w14:textId="77777777" w:rsidR="00DA0B1C" w:rsidRDefault="00DA0B1C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0D507E27" w14:textId="46FAA773" w:rsidR="004F281E" w:rsidRPr="00AE2B3D" w:rsidRDefault="004F281E" w:rsidP="004F281E">
      <w:pPr>
        <w:autoSpaceDE w:val="0"/>
        <w:autoSpaceDN w:val="0"/>
        <w:adjustRightInd w:val="0"/>
        <w:ind w:left="1080"/>
        <w:jc w:val="right"/>
        <w:rPr>
          <w:b/>
        </w:rPr>
      </w:pPr>
      <w:r w:rsidRPr="00AE2B3D">
        <w:rPr>
          <w:b/>
        </w:rPr>
        <w:lastRenderedPageBreak/>
        <w:t>Приложение №2 к рабочей программе дисциплины</w:t>
      </w:r>
    </w:p>
    <w:p w14:paraId="640453E4" w14:textId="5FD34493" w:rsidR="004F281E" w:rsidRPr="00AE2B3D" w:rsidRDefault="004F281E" w:rsidP="004F281E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876202">
        <w:rPr>
          <w:b/>
          <w:bCs/>
        </w:rPr>
        <w:t>«</w:t>
      </w:r>
      <w:r w:rsidR="00DA0B1C" w:rsidRPr="00DA0B1C">
        <w:rPr>
          <w:b/>
          <w:bCs/>
        </w:rPr>
        <w:t>Анализ социально-экономических процессов</w:t>
      </w:r>
      <w:r w:rsidRPr="00876202">
        <w:rPr>
          <w:b/>
          <w:bCs/>
        </w:rPr>
        <w:t>»</w:t>
      </w:r>
    </w:p>
    <w:p w14:paraId="151334BD" w14:textId="77777777" w:rsidR="004F281E" w:rsidRPr="00AE2B3D" w:rsidRDefault="004F281E" w:rsidP="004F281E">
      <w:pPr>
        <w:autoSpaceDE w:val="0"/>
        <w:autoSpaceDN w:val="0"/>
        <w:adjustRightInd w:val="0"/>
        <w:ind w:left="1080"/>
        <w:jc w:val="both"/>
        <w:rPr>
          <w:szCs w:val="28"/>
        </w:rPr>
      </w:pPr>
    </w:p>
    <w:p w14:paraId="1CDAE126" w14:textId="77777777" w:rsidR="004F281E" w:rsidRPr="00AE2B3D" w:rsidRDefault="004F281E" w:rsidP="004F281E">
      <w:pPr>
        <w:autoSpaceDE w:val="0"/>
        <w:autoSpaceDN w:val="0"/>
        <w:adjustRightInd w:val="0"/>
        <w:ind w:left="1080"/>
        <w:jc w:val="both"/>
        <w:rPr>
          <w:color w:val="000080"/>
          <w:szCs w:val="28"/>
        </w:rPr>
      </w:pPr>
    </w:p>
    <w:p w14:paraId="13FC21E9" w14:textId="77777777" w:rsidR="004F281E" w:rsidRPr="00AE2B3D" w:rsidRDefault="004F281E" w:rsidP="004F281E">
      <w:pPr>
        <w:ind w:firstLine="720"/>
        <w:jc w:val="both"/>
        <w:rPr>
          <w:szCs w:val="20"/>
          <w:lang w:eastAsia="en-US"/>
        </w:rPr>
      </w:pPr>
    </w:p>
    <w:p w14:paraId="4AAD9679" w14:textId="77777777" w:rsidR="004F281E" w:rsidRPr="00A004C3" w:rsidRDefault="004F281E" w:rsidP="004F281E">
      <w:pPr>
        <w:jc w:val="center"/>
        <w:rPr>
          <w:b/>
          <w:bCs/>
        </w:rPr>
      </w:pPr>
      <w:r w:rsidRPr="00A004C3">
        <w:rPr>
          <w:b/>
        </w:rPr>
        <w:t>Методические указания для студентов по освоению дисциплины</w:t>
      </w:r>
    </w:p>
    <w:p w14:paraId="00728DF5" w14:textId="77777777" w:rsidR="004F281E" w:rsidRPr="00A004C3" w:rsidRDefault="004F281E" w:rsidP="004F281E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45BC95FE" w14:textId="77777777" w:rsidR="004F281E" w:rsidRPr="00A004C3" w:rsidRDefault="004F281E" w:rsidP="004F281E">
      <w:pPr>
        <w:autoSpaceDE w:val="0"/>
        <w:autoSpaceDN w:val="0"/>
        <w:adjustRightInd w:val="0"/>
        <w:ind w:firstLine="709"/>
        <w:jc w:val="both"/>
      </w:pPr>
      <w:r w:rsidRPr="00A004C3"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Поэтому необходимо постоянно осуществлять контроль над систематической работой студентов. В начале изучения дисциплины студентам необходимо ознакомиться с содержанием разделов дисциплины, с целями и задачами курса, связями с другими дисциплинами, списком основной и дополнительной литературы, графиком консультаций преподавателя.</w:t>
      </w:r>
    </w:p>
    <w:p w14:paraId="6ED30EA2" w14:textId="77777777" w:rsidR="004F281E" w:rsidRPr="00A004C3" w:rsidRDefault="004F281E" w:rsidP="004F281E">
      <w:pPr>
        <w:autoSpaceDE w:val="0"/>
        <w:autoSpaceDN w:val="0"/>
        <w:adjustRightInd w:val="0"/>
        <w:ind w:firstLine="709"/>
        <w:jc w:val="both"/>
      </w:pPr>
      <w:r w:rsidRPr="00A004C3">
        <w:t xml:space="preserve">Чтение лекций предполагает изложение структуры темы и краткого содержания ее </w:t>
      </w:r>
      <w:proofErr w:type="gramStart"/>
      <w:r w:rsidRPr="00A004C3">
        <w:t>основных  вопросов</w:t>
      </w:r>
      <w:proofErr w:type="gramEnd"/>
      <w:r w:rsidRPr="00A004C3">
        <w:t>, в основном, сложных для усвоения и (или) имеющих дискуссионный характер. Лекционный курс, в основном, строится на основных положениях в области основ бухгалтерского учета, представленных в научных трудах российских и зарубежных ученых, имеющихся в наличии в библиотеке Университета, ЭБС и упомянутых в списке основной и дополнительной литературы программы. После лекции студенты обращаются к данным источникам для закрепления знаний по рассмотренным на лекции вопросам. В случае затруднения необходимо обратиться за консультацией к преподавателю в соответствии с утвержденным графиком консультаций.</w:t>
      </w:r>
    </w:p>
    <w:p w14:paraId="31E54E98" w14:textId="5990582F" w:rsidR="004F281E" w:rsidRPr="00A004C3" w:rsidRDefault="004F281E" w:rsidP="004F281E">
      <w:pPr>
        <w:autoSpaceDE w:val="0"/>
        <w:autoSpaceDN w:val="0"/>
        <w:adjustRightInd w:val="0"/>
        <w:ind w:firstLine="709"/>
        <w:jc w:val="both"/>
      </w:pPr>
      <w:r w:rsidRPr="00A004C3">
        <w:t xml:space="preserve">До очередного практического занятия по рекомендованным источникам студентам необходимо проработать теоретический материал, соответствующий теме занятия. При подготовке к практическим занятиям следует использовать не только лекции, учебную литературу, но и нормативно-правовые акты и комментарии к ним (доступ возможен через сайты справочно-информационных систем </w:t>
      </w:r>
      <w:proofErr w:type="spellStart"/>
      <w:r w:rsidRPr="00A004C3">
        <w:t>КонсультантПлюс</w:t>
      </w:r>
      <w:proofErr w:type="spellEnd"/>
      <w:r w:rsidRPr="00A004C3">
        <w:t>, Гарант). На практическом занятии студенты должны принимать активное участие в обсуждении поставленных вопросов, с которыми необходимо ознакомиться заранее</w:t>
      </w:r>
      <w:r w:rsidR="00900E11" w:rsidRPr="00A004C3">
        <w:t>.</w:t>
      </w:r>
    </w:p>
    <w:p w14:paraId="7E286527" w14:textId="0F99F3F6" w:rsidR="00900E11" w:rsidRPr="00A004C3" w:rsidRDefault="004F281E" w:rsidP="00900E11">
      <w:pPr>
        <w:ind w:firstLine="709"/>
        <w:jc w:val="both"/>
        <w:rPr>
          <w:szCs w:val="28"/>
        </w:rPr>
      </w:pPr>
      <w:r w:rsidRPr="00A004C3">
        <w:rPr>
          <w:szCs w:val="28"/>
        </w:rPr>
        <w:t>Самостоятельная работа студентов по дисциплине «</w:t>
      </w:r>
      <w:r w:rsidR="00900E11" w:rsidRPr="00A004C3">
        <w:rPr>
          <w:szCs w:val="28"/>
        </w:rPr>
        <w:t>Анализ социально-экономических процессов</w:t>
      </w:r>
      <w:r w:rsidRPr="00A004C3">
        <w:rPr>
          <w:szCs w:val="28"/>
        </w:rPr>
        <w:t xml:space="preserve">» состоит в более тщательном изучении предложенного преподавателем теоретического материала, данного </w:t>
      </w:r>
      <w:proofErr w:type="gramStart"/>
      <w:r w:rsidRPr="00A004C3">
        <w:rPr>
          <w:szCs w:val="28"/>
        </w:rPr>
        <w:t>на лекциях</w:t>
      </w:r>
      <w:proofErr w:type="gramEnd"/>
      <w:r w:rsidRPr="00A004C3">
        <w:rPr>
          <w:szCs w:val="28"/>
        </w:rPr>
        <w:t xml:space="preserve"> на основе выложенных в системе </w:t>
      </w:r>
      <w:r w:rsidRPr="00A004C3">
        <w:rPr>
          <w:szCs w:val="28"/>
          <w:lang w:val="en-US"/>
        </w:rPr>
        <w:t>Moodle</w:t>
      </w:r>
      <w:r w:rsidRPr="00A004C3">
        <w:rPr>
          <w:szCs w:val="28"/>
        </w:rPr>
        <w:t xml:space="preserve"> презентаций, конспекта лекций и дополнительных источников, указанных в списке литературы.  </w:t>
      </w:r>
    </w:p>
    <w:p w14:paraId="3AE95986" w14:textId="61C37956" w:rsidR="004F281E" w:rsidRPr="00A004C3" w:rsidRDefault="004F281E" w:rsidP="004F281E">
      <w:pPr>
        <w:autoSpaceDE w:val="0"/>
        <w:autoSpaceDN w:val="0"/>
        <w:adjustRightInd w:val="0"/>
        <w:ind w:firstLine="709"/>
        <w:jc w:val="both"/>
      </w:pPr>
      <w:r w:rsidRPr="00A004C3">
        <w:t xml:space="preserve">Преподаватель оценивает индивидуально работу каждого студента на основании </w:t>
      </w:r>
      <w:r w:rsidR="00900E11" w:rsidRPr="00A004C3">
        <w:t>обсуждения поставленных тем на семинарах, выступлений с докладами</w:t>
      </w:r>
      <w:r w:rsidR="00A004C3" w:rsidRPr="00A004C3">
        <w:t xml:space="preserve">, ответов в рамках устных опросов. </w:t>
      </w:r>
      <w:r w:rsidRPr="00A004C3">
        <w:t xml:space="preserve"> </w:t>
      </w:r>
    </w:p>
    <w:p w14:paraId="251C2B52" w14:textId="77777777" w:rsidR="004F281E" w:rsidRPr="00DA0B1C" w:rsidRDefault="004F281E" w:rsidP="004F281E">
      <w:pPr>
        <w:rPr>
          <w:color w:val="FF0000"/>
          <w:szCs w:val="28"/>
        </w:rPr>
      </w:pPr>
    </w:p>
    <w:p w14:paraId="44B6A0C3" w14:textId="77777777" w:rsidR="004F281E" w:rsidRPr="00837D4F" w:rsidRDefault="004F281E" w:rsidP="004F281E">
      <w:pPr>
        <w:ind w:firstLine="709"/>
        <w:jc w:val="both"/>
      </w:pPr>
    </w:p>
    <w:p w14:paraId="2AB26C34" w14:textId="77777777" w:rsidR="009B0CD5" w:rsidRDefault="009B0CD5"/>
    <w:sectPr w:rsidR="009B0CD5" w:rsidSect="000B13D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2E30"/>
    <w:multiLevelType w:val="hybridMultilevel"/>
    <w:tmpl w:val="3A0AF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D643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484665"/>
    <w:multiLevelType w:val="hybridMultilevel"/>
    <w:tmpl w:val="CC429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65640"/>
    <w:multiLevelType w:val="hybridMultilevel"/>
    <w:tmpl w:val="7090E746"/>
    <w:lvl w:ilvl="0" w:tplc="1AF80F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710584"/>
    <w:multiLevelType w:val="hybridMultilevel"/>
    <w:tmpl w:val="6FBE5BB6"/>
    <w:lvl w:ilvl="0" w:tplc="3588185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B51C62"/>
    <w:multiLevelType w:val="hybridMultilevel"/>
    <w:tmpl w:val="010C9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73AAA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8481F5C"/>
    <w:multiLevelType w:val="hybridMultilevel"/>
    <w:tmpl w:val="4D02A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51689"/>
    <w:multiLevelType w:val="hybridMultilevel"/>
    <w:tmpl w:val="B8B46228"/>
    <w:lvl w:ilvl="0" w:tplc="1D3E5B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6D58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2F04DF"/>
    <w:multiLevelType w:val="hybridMultilevel"/>
    <w:tmpl w:val="FDF41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7187B"/>
    <w:multiLevelType w:val="hybridMultilevel"/>
    <w:tmpl w:val="A448F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A1A83"/>
    <w:multiLevelType w:val="hybridMultilevel"/>
    <w:tmpl w:val="7DBAC95A"/>
    <w:lvl w:ilvl="0" w:tplc="0AD0436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EA5C95"/>
    <w:multiLevelType w:val="hybridMultilevel"/>
    <w:tmpl w:val="E1DA1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4750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F4693"/>
    <w:multiLevelType w:val="hybridMultilevel"/>
    <w:tmpl w:val="4C2A7604"/>
    <w:lvl w:ilvl="0" w:tplc="EC3EA4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FA624D"/>
    <w:multiLevelType w:val="hybridMultilevel"/>
    <w:tmpl w:val="D262A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E84745"/>
    <w:multiLevelType w:val="hybridMultilevel"/>
    <w:tmpl w:val="63B69C3A"/>
    <w:lvl w:ilvl="0" w:tplc="F76453C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2" w15:restartNumberingAfterBreak="0">
    <w:nsid w:val="7F633DF3"/>
    <w:multiLevelType w:val="hybridMultilevel"/>
    <w:tmpl w:val="0BF4D946"/>
    <w:lvl w:ilvl="0" w:tplc="778829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9"/>
  </w:num>
  <w:num w:numId="4">
    <w:abstractNumId w:val="2"/>
  </w:num>
  <w:num w:numId="5">
    <w:abstractNumId w:val="14"/>
  </w:num>
  <w:num w:numId="6">
    <w:abstractNumId w:val="21"/>
  </w:num>
  <w:num w:numId="7">
    <w:abstractNumId w:val="20"/>
  </w:num>
  <w:num w:numId="8">
    <w:abstractNumId w:val="0"/>
  </w:num>
  <w:num w:numId="9">
    <w:abstractNumId w:val="5"/>
  </w:num>
  <w:num w:numId="10">
    <w:abstractNumId w:val="1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9"/>
  </w:num>
  <w:num w:numId="14">
    <w:abstractNumId w:val="6"/>
  </w:num>
  <w:num w:numId="15">
    <w:abstractNumId w:val="10"/>
  </w:num>
  <w:num w:numId="16">
    <w:abstractNumId w:val="12"/>
  </w:num>
  <w:num w:numId="17">
    <w:abstractNumId w:val="15"/>
  </w:num>
  <w:num w:numId="18">
    <w:abstractNumId w:val="7"/>
  </w:num>
  <w:num w:numId="19">
    <w:abstractNumId w:val="22"/>
  </w:num>
  <w:num w:numId="20">
    <w:abstractNumId w:val="8"/>
  </w:num>
  <w:num w:numId="21">
    <w:abstractNumId w:val="13"/>
  </w:num>
  <w:num w:numId="22">
    <w:abstractNumId w:val="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5C7"/>
    <w:rsid w:val="00000B37"/>
    <w:rsid w:val="00030E48"/>
    <w:rsid w:val="00034C53"/>
    <w:rsid w:val="00047D1C"/>
    <w:rsid w:val="00080DC5"/>
    <w:rsid w:val="00094251"/>
    <w:rsid w:val="00097A4C"/>
    <w:rsid w:val="000B13D4"/>
    <w:rsid w:val="000D17F2"/>
    <w:rsid w:val="000E012D"/>
    <w:rsid w:val="000F0532"/>
    <w:rsid w:val="00110CA8"/>
    <w:rsid w:val="00135CA0"/>
    <w:rsid w:val="00172226"/>
    <w:rsid w:val="001A78FA"/>
    <w:rsid w:val="001B3584"/>
    <w:rsid w:val="001B5B02"/>
    <w:rsid w:val="001D0A60"/>
    <w:rsid w:val="001E1891"/>
    <w:rsid w:val="001F429C"/>
    <w:rsid w:val="001F46F4"/>
    <w:rsid w:val="00261660"/>
    <w:rsid w:val="00267671"/>
    <w:rsid w:val="0028022A"/>
    <w:rsid w:val="00283132"/>
    <w:rsid w:val="00293524"/>
    <w:rsid w:val="002B7CC0"/>
    <w:rsid w:val="002C68AF"/>
    <w:rsid w:val="002E6706"/>
    <w:rsid w:val="00301BDB"/>
    <w:rsid w:val="00313DAD"/>
    <w:rsid w:val="0032009F"/>
    <w:rsid w:val="003408E4"/>
    <w:rsid w:val="00341EFB"/>
    <w:rsid w:val="003607F0"/>
    <w:rsid w:val="003B0262"/>
    <w:rsid w:val="003B1133"/>
    <w:rsid w:val="003E33A2"/>
    <w:rsid w:val="0040381B"/>
    <w:rsid w:val="0041338E"/>
    <w:rsid w:val="00430D42"/>
    <w:rsid w:val="00433E09"/>
    <w:rsid w:val="00442C5E"/>
    <w:rsid w:val="0044591B"/>
    <w:rsid w:val="0045427A"/>
    <w:rsid w:val="00454C15"/>
    <w:rsid w:val="004602EB"/>
    <w:rsid w:val="00470119"/>
    <w:rsid w:val="00475DB3"/>
    <w:rsid w:val="00476B72"/>
    <w:rsid w:val="00496405"/>
    <w:rsid w:val="004E220C"/>
    <w:rsid w:val="004F281E"/>
    <w:rsid w:val="00515F1A"/>
    <w:rsid w:val="00525A64"/>
    <w:rsid w:val="00530C40"/>
    <w:rsid w:val="00545D3D"/>
    <w:rsid w:val="00545DFE"/>
    <w:rsid w:val="00586770"/>
    <w:rsid w:val="005C20BD"/>
    <w:rsid w:val="005D4775"/>
    <w:rsid w:val="005F0027"/>
    <w:rsid w:val="00611D21"/>
    <w:rsid w:val="00617A73"/>
    <w:rsid w:val="006405B3"/>
    <w:rsid w:val="00645DD3"/>
    <w:rsid w:val="0066575A"/>
    <w:rsid w:val="006C7E2A"/>
    <w:rsid w:val="006D314E"/>
    <w:rsid w:val="006E2D0B"/>
    <w:rsid w:val="006F6301"/>
    <w:rsid w:val="00723BCF"/>
    <w:rsid w:val="007D0307"/>
    <w:rsid w:val="007D4BA3"/>
    <w:rsid w:val="00801299"/>
    <w:rsid w:val="008175A4"/>
    <w:rsid w:val="00845E11"/>
    <w:rsid w:val="008701D9"/>
    <w:rsid w:val="0087521B"/>
    <w:rsid w:val="008E17BD"/>
    <w:rsid w:val="00900E11"/>
    <w:rsid w:val="00934924"/>
    <w:rsid w:val="00940B70"/>
    <w:rsid w:val="00972B5F"/>
    <w:rsid w:val="009755A3"/>
    <w:rsid w:val="0098315F"/>
    <w:rsid w:val="009A3003"/>
    <w:rsid w:val="009B0CD5"/>
    <w:rsid w:val="009C2F09"/>
    <w:rsid w:val="009D22F5"/>
    <w:rsid w:val="009D3450"/>
    <w:rsid w:val="009D3E16"/>
    <w:rsid w:val="009F4957"/>
    <w:rsid w:val="00A004C3"/>
    <w:rsid w:val="00A01BE5"/>
    <w:rsid w:val="00A04A90"/>
    <w:rsid w:val="00A068BF"/>
    <w:rsid w:val="00A17656"/>
    <w:rsid w:val="00AD5F06"/>
    <w:rsid w:val="00AE1579"/>
    <w:rsid w:val="00B1105D"/>
    <w:rsid w:val="00B3321D"/>
    <w:rsid w:val="00B830DF"/>
    <w:rsid w:val="00B97DAF"/>
    <w:rsid w:val="00BB2118"/>
    <w:rsid w:val="00BD0758"/>
    <w:rsid w:val="00BE0D9C"/>
    <w:rsid w:val="00C05882"/>
    <w:rsid w:val="00C07E3C"/>
    <w:rsid w:val="00C13D1C"/>
    <w:rsid w:val="00C81D81"/>
    <w:rsid w:val="00C97841"/>
    <w:rsid w:val="00CA00F7"/>
    <w:rsid w:val="00CC2A85"/>
    <w:rsid w:val="00CE0504"/>
    <w:rsid w:val="00CE6671"/>
    <w:rsid w:val="00CF7992"/>
    <w:rsid w:val="00D079A3"/>
    <w:rsid w:val="00D1556C"/>
    <w:rsid w:val="00D4035A"/>
    <w:rsid w:val="00D40F8B"/>
    <w:rsid w:val="00D43AEB"/>
    <w:rsid w:val="00D54689"/>
    <w:rsid w:val="00D675B2"/>
    <w:rsid w:val="00D84605"/>
    <w:rsid w:val="00DA0B1C"/>
    <w:rsid w:val="00DB19C1"/>
    <w:rsid w:val="00DE6D6E"/>
    <w:rsid w:val="00E03850"/>
    <w:rsid w:val="00E50F80"/>
    <w:rsid w:val="00E524FB"/>
    <w:rsid w:val="00E6012B"/>
    <w:rsid w:val="00E7256E"/>
    <w:rsid w:val="00E815A7"/>
    <w:rsid w:val="00E87365"/>
    <w:rsid w:val="00E90C3A"/>
    <w:rsid w:val="00E94EC2"/>
    <w:rsid w:val="00EB2B36"/>
    <w:rsid w:val="00ED55C7"/>
    <w:rsid w:val="00ED5DA5"/>
    <w:rsid w:val="00EE4090"/>
    <w:rsid w:val="00F00B43"/>
    <w:rsid w:val="00F13F3C"/>
    <w:rsid w:val="00F242EC"/>
    <w:rsid w:val="00F261B1"/>
    <w:rsid w:val="00F34098"/>
    <w:rsid w:val="00F41AB8"/>
    <w:rsid w:val="00F52E02"/>
    <w:rsid w:val="00FB489C"/>
    <w:rsid w:val="00FB5A89"/>
    <w:rsid w:val="00FF363F"/>
    <w:rsid w:val="00FF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FAA3A"/>
  <w15:docId w15:val="{8C44632C-88C4-48DA-B4A8-52C6F5926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F2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F28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F28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4">
    <w:name w:val="Текст сноски Знак"/>
    <w:link w:val="a5"/>
    <w:semiHidden/>
    <w:locked/>
    <w:rsid w:val="004F281E"/>
    <w:rPr>
      <w:rFonts w:ascii="Calibri" w:hAnsi="Calibri"/>
    </w:rPr>
  </w:style>
  <w:style w:type="paragraph" w:styleId="a5">
    <w:name w:val="footnote text"/>
    <w:basedOn w:val="a0"/>
    <w:link w:val="a4"/>
    <w:semiHidden/>
    <w:rsid w:val="004F281E"/>
    <w:pPr>
      <w:spacing w:after="200" w:line="276" w:lineRule="auto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11">
    <w:name w:val="Текст сноски Знак1"/>
    <w:basedOn w:val="a1"/>
    <w:uiPriority w:val="99"/>
    <w:semiHidden/>
    <w:rsid w:val="004F28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Абзац списка1"/>
    <w:basedOn w:val="a0"/>
    <w:rsid w:val="004F281E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4F281E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4F281E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uiPriority w:val="59"/>
    <w:rsid w:val="004F2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4F281E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4F281E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link w:val="a9"/>
    <w:uiPriority w:val="34"/>
    <w:qFormat/>
    <w:rsid w:val="004F281E"/>
    <w:pPr>
      <w:ind w:left="708"/>
    </w:pPr>
    <w:rPr>
      <w:sz w:val="28"/>
    </w:rPr>
  </w:style>
  <w:style w:type="paragraph" w:styleId="aa">
    <w:name w:val="Normal (Web)"/>
    <w:basedOn w:val="a0"/>
    <w:uiPriority w:val="99"/>
    <w:rsid w:val="004F281E"/>
    <w:pPr>
      <w:spacing w:before="280" w:after="280"/>
    </w:pPr>
    <w:rPr>
      <w:lang w:eastAsia="ar-SA"/>
    </w:rPr>
  </w:style>
  <w:style w:type="character" w:styleId="ab">
    <w:name w:val="Hyperlink"/>
    <w:uiPriority w:val="99"/>
    <w:unhideWhenUsed/>
    <w:rsid w:val="004F281E"/>
    <w:rPr>
      <w:color w:val="0000FF"/>
      <w:u w:val="single"/>
    </w:rPr>
  </w:style>
  <w:style w:type="character" w:styleId="ac">
    <w:name w:val="FollowedHyperlink"/>
    <w:rsid w:val="004F28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4F2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4F281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49">
    <w:name w:val="Font Style49"/>
    <w:uiPriority w:val="99"/>
    <w:rsid w:val="004F281E"/>
    <w:rPr>
      <w:rFonts w:ascii="Times New Roman" w:hAnsi="Times New Roman"/>
      <w:sz w:val="28"/>
    </w:rPr>
  </w:style>
  <w:style w:type="character" w:customStyle="1" w:styleId="apple-style-span">
    <w:name w:val="apple-style-span"/>
    <w:rsid w:val="004F281E"/>
    <w:rPr>
      <w:rFonts w:cs="Times New Roman"/>
    </w:rPr>
  </w:style>
  <w:style w:type="paragraph" w:customStyle="1" w:styleId="mainj">
    <w:name w:val="mainj"/>
    <w:basedOn w:val="a0"/>
    <w:rsid w:val="004F281E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d">
    <w:name w:val="Body Text Indent"/>
    <w:basedOn w:val="a0"/>
    <w:link w:val="ae"/>
    <w:uiPriority w:val="99"/>
    <w:rsid w:val="004F281E"/>
    <w:pPr>
      <w:spacing w:before="60"/>
      <w:ind w:firstLine="567"/>
      <w:jc w:val="both"/>
    </w:pPr>
  </w:style>
  <w:style w:type="character" w:customStyle="1" w:styleId="ae">
    <w:name w:val="Основной текст с отступом Знак"/>
    <w:basedOn w:val="a1"/>
    <w:link w:val="ad"/>
    <w:uiPriority w:val="99"/>
    <w:rsid w:val="004F2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rsid w:val="004F28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4F28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Стиль1"/>
    <w:basedOn w:val="a0"/>
    <w:uiPriority w:val="99"/>
    <w:qFormat/>
    <w:rsid w:val="004F281E"/>
    <w:pPr>
      <w:spacing w:before="100" w:after="100"/>
    </w:pPr>
  </w:style>
  <w:style w:type="character" w:styleId="af1">
    <w:name w:val="annotation reference"/>
    <w:basedOn w:val="a1"/>
    <w:rsid w:val="004F281E"/>
    <w:rPr>
      <w:sz w:val="16"/>
      <w:szCs w:val="16"/>
    </w:rPr>
  </w:style>
  <w:style w:type="paragraph" w:styleId="af2">
    <w:name w:val="annotation text"/>
    <w:basedOn w:val="a0"/>
    <w:link w:val="af3"/>
    <w:rsid w:val="004F281E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4F28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4F281E"/>
    <w:rPr>
      <w:b/>
      <w:bCs/>
    </w:rPr>
  </w:style>
  <w:style w:type="character" w:customStyle="1" w:styleId="af5">
    <w:name w:val="Тема примечания Знак"/>
    <w:basedOn w:val="af3"/>
    <w:link w:val="af4"/>
    <w:rsid w:val="004F28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4F28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1"/>
    <w:rsid w:val="004F281E"/>
  </w:style>
  <w:style w:type="paragraph" w:customStyle="1" w:styleId="msonormalmailrucssattributepostfix">
    <w:name w:val="msonormal_mailru_css_attribute_postfix"/>
    <w:basedOn w:val="a0"/>
    <w:rsid w:val="004F281E"/>
    <w:pPr>
      <w:spacing w:before="100" w:beforeAutospacing="1" w:after="100" w:afterAutospacing="1"/>
    </w:pPr>
  </w:style>
  <w:style w:type="paragraph" w:styleId="2">
    <w:name w:val="Body Text 2"/>
    <w:basedOn w:val="a0"/>
    <w:link w:val="20"/>
    <w:rsid w:val="004F281E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4F28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basedOn w:val="a1"/>
    <w:uiPriority w:val="22"/>
    <w:qFormat/>
    <w:rsid w:val="004F281E"/>
    <w:rPr>
      <w:b/>
      <w:bCs/>
    </w:rPr>
  </w:style>
  <w:style w:type="character" w:customStyle="1" w:styleId="a9">
    <w:name w:val="Абзац списка Знак"/>
    <w:link w:val="a8"/>
    <w:uiPriority w:val="34"/>
    <w:locked/>
    <w:rsid w:val="004F28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">
    <w:name w:val="Обычный3"/>
    <w:rsid w:val="004F281E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styleId="af7">
    <w:name w:val="Title"/>
    <w:basedOn w:val="a0"/>
    <w:link w:val="af8"/>
    <w:qFormat/>
    <w:rsid w:val="004F281E"/>
    <w:pPr>
      <w:jc w:val="center"/>
    </w:pPr>
    <w:rPr>
      <w:b/>
      <w:sz w:val="28"/>
      <w:szCs w:val="20"/>
    </w:rPr>
  </w:style>
  <w:style w:type="character" w:customStyle="1" w:styleId="af8">
    <w:name w:val="Заголовок Знак"/>
    <w:basedOn w:val="a1"/>
    <w:link w:val="af7"/>
    <w:rsid w:val="004F28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5F0027"/>
    <w:rPr>
      <w:color w:val="605E5C"/>
      <w:shd w:val="clear" w:color="auto" w:fill="E1DFDD"/>
    </w:rPr>
  </w:style>
  <w:style w:type="paragraph" w:styleId="af9">
    <w:name w:val="No Spacing"/>
    <w:uiPriority w:val="1"/>
    <w:qFormat/>
    <w:rsid w:val="00D8460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9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850" TargetMode="External"/><Relationship Id="rId13" Type="http://schemas.openxmlformats.org/officeDocument/2006/relationships/hyperlink" Target="https://rosstat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4787" TargetMode="External"/><Relationship Id="rId12" Type="http://schemas.openxmlformats.org/officeDocument/2006/relationships/hyperlink" Target="http://elibrar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.uniyar.ac.ru/opac/bk_cat_find.php" TargetMode="External"/><Relationship Id="rId11" Type="http://schemas.openxmlformats.org/officeDocument/2006/relationships/hyperlink" Target="http://ebs.prospekt.org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www.lib.uniyar.ac.ru/opac/bk_cat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449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5213</Words>
  <Characters>29719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Кекелева СВ</cp:lastModifiedBy>
  <cp:revision>12</cp:revision>
  <dcterms:created xsi:type="dcterms:W3CDTF">2022-04-12T08:09:00Z</dcterms:created>
  <dcterms:modified xsi:type="dcterms:W3CDTF">2024-06-28T07:10:00Z</dcterms:modified>
</cp:coreProperties>
</file>