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38C12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1D818381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0C9EB42C" w14:textId="77777777" w:rsidR="00753DB0" w:rsidRPr="00E55F99" w:rsidRDefault="00753DB0" w:rsidP="00753DB0">
      <w:pPr>
        <w:jc w:val="center"/>
        <w:rPr>
          <w:sz w:val="28"/>
        </w:rPr>
      </w:pPr>
    </w:p>
    <w:p w14:paraId="3F72BA53" w14:textId="77777777" w:rsidR="00753DB0" w:rsidRPr="00E55F99" w:rsidRDefault="00753DB0" w:rsidP="00753DB0">
      <w:pPr>
        <w:jc w:val="center"/>
        <w:rPr>
          <w:sz w:val="28"/>
        </w:rPr>
      </w:pPr>
    </w:p>
    <w:p w14:paraId="2F62E0CA" w14:textId="77777777" w:rsidR="00753DB0" w:rsidRPr="00742B2E" w:rsidRDefault="00B330E7" w:rsidP="00753DB0">
      <w:pPr>
        <w:jc w:val="center"/>
        <w:rPr>
          <w:sz w:val="28"/>
          <w:szCs w:val="28"/>
        </w:rPr>
      </w:pPr>
      <w:r w:rsidRPr="00742B2E">
        <w:t xml:space="preserve">Кафедра </w:t>
      </w:r>
      <w:r w:rsidR="001142A9" w:rsidRPr="00742B2E">
        <w:t>финансов и кредита</w:t>
      </w:r>
    </w:p>
    <w:p w14:paraId="7F5668AA" w14:textId="77777777" w:rsidR="00753DB0" w:rsidRPr="00E55F99" w:rsidRDefault="00753DB0" w:rsidP="00753DB0">
      <w:pPr>
        <w:jc w:val="center"/>
        <w:rPr>
          <w:sz w:val="28"/>
          <w:szCs w:val="28"/>
        </w:rPr>
      </w:pPr>
    </w:p>
    <w:tbl>
      <w:tblPr>
        <w:tblW w:w="3795" w:type="dxa"/>
        <w:tblInd w:w="6062" w:type="dxa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742B2E" w14:paraId="506EF4C3" w14:textId="77777777" w:rsidTr="00742B2E">
        <w:tc>
          <w:tcPr>
            <w:tcW w:w="3791" w:type="dxa"/>
            <w:gridSpan w:val="2"/>
            <w:hideMark/>
          </w:tcPr>
          <w:p w14:paraId="24E0B6E4" w14:textId="77777777" w:rsidR="00742B2E" w:rsidRDefault="00742B2E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УТВЕРЖДАЮ</w:t>
            </w:r>
          </w:p>
          <w:p w14:paraId="5BD50B11" w14:textId="77777777" w:rsidR="00742B2E" w:rsidRDefault="00742B2E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И.О. декана экономического</w:t>
            </w:r>
          </w:p>
          <w:p w14:paraId="17166009" w14:textId="77777777" w:rsidR="00742B2E" w:rsidRDefault="00742B2E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факультета</w:t>
            </w:r>
          </w:p>
        </w:tc>
      </w:tr>
      <w:tr w:rsidR="00742B2E" w14:paraId="079F9908" w14:textId="77777777" w:rsidTr="00742B2E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BB0BF38" w14:textId="06D04991" w:rsidR="00742B2E" w:rsidRDefault="00742B2E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0143E624" wp14:editId="35CFFAAB">
                  <wp:extent cx="403860" cy="638175"/>
                  <wp:effectExtent l="0" t="2858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386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8" w:type="dxa"/>
            <w:vAlign w:val="bottom"/>
            <w:hideMark/>
          </w:tcPr>
          <w:p w14:paraId="56A4B423" w14:textId="77777777" w:rsidR="00742B2E" w:rsidRDefault="00742B2E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lang w:eastAsia="ar-SA"/>
              </w:rPr>
              <w:t>Т.Ю. Новикова</w:t>
            </w:r>
          </w:p>
        </w:tc>
      </w:tr>
      <w:tr w:rsidR="00742B2E" w14:paraId="4BEAA76D" w14:textId="77777777" w:rsidTr="00742B2E">
        <w:trPr>
          <w:trHeight w:val="277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BE741E" w14:textId="77777777" w:rsidR="00742B2E" w:rsidRDefault="00742B2E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i/>
                <w:vertAlign w:val="superscript"/>
                <w:lang w:eastAsia="ar-SA"/>
              </w:rPr>
              <w:t>(подпись)</w:t>
            </w:r>
          </w:p>
        </w:tc>
        <w:tc>
          <w:tcPr>
            <w:tcW w:w="1948" w:type="dxa"/>
          </w:tcPr>
          <w:p w14:paraId="75795CD1" w14:textId="77777777" w:rsidR="00742B2E" w:rsidRDefault="00742B2E">
            <w:pPr>
              <w:suppressAutoHyphens/>
              <w:spacing w:line="276" w:lineRule="auto"/>
              <w:jc w:val="right"/>
              <w:rPr>
                <w:lang w:eastAsia="ar-SA"/>
              </w:rPr>
            </w:pPr>
          </w:p>
        </w:tc>
      </w:tr>
      <w:tr w:rsidR="00742B2E" w14:paraId="39C9DCEA" w14:textId="77777777" w:rsidTr="00742B2E">
        <w:tc>
          <w:tcPr>
            <w:tcW w:w="3791" w:type="dxa"/>
            <w:gridSpan w:val="2"/>
            <w:hideMark/>
          </w:tcPr>
          <w:p w14:paraId="0425D0DA" w14:textId="77777777" w:rsidR="00742B2E" w:rsidRDefault="00742B2E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«15» мая 2024 г.</w:t>
            </w:r>
          </w:p>
        </w:tc>
      </w:tr>
    </w:tbl>
    <w:p w14:paraId="716E370A" w14:textId="77777777" w:rsidR="00753DB0" w:rsidRDefault="00753DB0" w:rsidP="00753DB0">
      <w:pPr>
        <w:ind w:firstLine="4253"/>
        <w:jc w:val="right"/>
      </w:pPr>
    </w:p>
    <w:p w14:paraId="2C425DB1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091107E0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6D67D52B" w14:textId="77777777" w:rsidR="00753DB0" w:rsidRPr="00EB0BEC" w:rsidRDefault="00753DB0" w:rsidP="00753DB0">
      <w:pPr>
        <w:jc w:val="center"/>
        <w:rPr>
          <w:bCs/>
          <w:color w:val="FF0000"/>
        </w:rPr>
      </w:pPr>
    </w:p>
    <w:p w14:paraId="4369C6AF" w14:textId="77777777" w:rsidR="00753DB0" w:rsidRPr="00972F96" w:rsidRDefault="00753DB0" w:rsidP="00753DB0">
      <w:pPr>
        <w:jc w:val="center"/>
      </w:pPr>
      <w:r w:rsidRPr="00972F96">
        <w:rPr>
          <w:b/>
          <w:bCs/>
        </w:rPr>
        <w:t xml:space="preserve">Рабочая программа дисциплины </w:t>
      </w:r>
    </w:p>
    <w:p w14:paraId="4BF80F59" w14:textId="09BFA449" w:rsidR="00B7612E" w:rsidRPr="008779A5" w:rsidRDefault="00B7612E" w:rsidP="004401A8">
      <w:pPr>
        <w:jc w:val="center"/>
        <w:rPr>
          <w:b/>
          <w:bCs/>
        </w:rPr>
      </w:pPr>
      <w:r w:rsidRPr="008779A5">
        <w:rPr>
          <w:b/>
          <w:bCs/>
        </w:rPr>
        <w:t>«</w:t>
      </w:r>
      <w:r w:rsidR="008A68AD">
        <w:rPr>
          <w:b/>
        </w:rPr>
        <w:t>Муниципальное управление и экономика города</w:t>
      </w:r>
      <w:r w:rsidRPr="008779A5">
        <w:rPr>
          <w:b/>
          <w:bCs/>
        </w:rPr>
        <w:t>»</w:t>
      </w:r>
    </w:p>
    <w:p w14:paraId="0671B921" w14:textId="77777777" w:rsidR="00B7612E" w:rsidRPr="004F4A4B" w:rsidRDefault="00B7612E" w:rsidP="00B7612E">
      <w:pPr>
        <w:jc w:val="center"/>
        <w:rPr>
          <w:u w:val="single"/>
        </w:rPr>
      </w:pPr>
    </w:p>
    <w:p w14:paraId="53D7DAC3" w14:textId="77777777" w:rsidR="00B7612E" w:rsidRPr="004F4A4B" w:rsidRDefault="00B7612E" w:rsidP="00B7612E">
      <w:pPr>
        <w:jc w:val="center"/>
        <w:rPr>
          <w:u w:val="single"/>
        </w:rPr>
      </w:pPr>
    </w:p>
    <w:p w14:paraId="1AF05863" w14:textId="77777777" w:rsidR="00B7612E" w:rsidRPr="004F4A4B" w:rsidRDefault="00B7612E" w:rsidP="00B7612E">
      <w:pPr>
        <w:jc w:val="center"/>
      </w:pPr>
      <w:r w:rsidRPr="004F4A4B">
        <w:t>Направление подготовки</w:t>
      </w:r>
    </w:p>
    <w:p w14:paraId="117B96E0" w14:textId="77777777" w:rsidR="00B7612E" w:rsidRPr="004F4A4B" w:rsidRDefault="009C28D1" w:rsidP="00B7612E">
      <w:pPr>
        <w:jc w:val="center"/>
      </w:pPr>
      <w:r>
        <w:t>38.03</w:t>
      </w:r>
      <w:r w:rsidR="00B7612E" w:rsidRPr="004F4A4B">
        <w:t>.0</w:t>
      </w:r>
      <w:r w:rsidR="00BC4267">
        <w:t>4</w:t>
      </w:r>
      <w:r>
        <w:t xml:space="preserve"> </w:t>
      </w:r>
      <w:r w:rsidR="00E55F99" w:rsidRPr="00E55F99">
        <w:t>Государственное и муниципальное управление</w:t>
      </w:r>
    </w:p>
    <w:p w14:paraId="4D57B8BC" w14:textId="77777777" w:rsidR="00B7612E" w:rsidRPr="004F4A4B" w:rsidRDefault="00B7612E" w:rsidP="00B7612E">
      <w:pPr>
        <w:jc w:val="center"/>
      </w:pPr>
    </w:p>
    <w:p w14:paraId="3956E854" w14:textId="77777777" w:rsidR="009C28D1" w:rsidRPr="009C28D1" w:rsidRDefault="009C28D1" w:rsidP="009C28D1">
      <w:pPr>
        <w:jc w:val="center"/>
      </w:pPr>
      <w:r w:rsidRPr="009C28D1">
        <w:t>Направленность (профиль)</w:t>
      </w:r>
    </w:p>
    <w:p w14:paraId="561BA4CC" w14:textId="77777777" w:rsidR="009C28D1" w:rsidRPr="009C28D1" w:rsidRDefault="00496880" w:rsidP="009C28D1">
      <w:pPr>
        <w:jc w:val="center"/>
      </w:pPr>
      <w:r>
        <w:t xml:space="preserve"> </w:t>
      </w:r>
      <w:r w:rsidR="00E55F99" w:rsidRPr="00E55F99">
        <w:t>«Государственные и муниципальные финансы»</w:t>
      </w:r>
    </w:p>
    <w:p w14:paraId="7D8E0E7B" w14:textId="77777777" w:rsidR="00B7612E" w:rsidRPr="004F4A4B" w:rsidRDefault="00B7612E" w:rsidP="00B7612E">
      <w:pPr>
        <w:jc w:val="center"/>
        <w:rPr>
          <w:sz w:val="28"/>
          <w:szCs w:val="28"/>
        </w:rPr>
      </w:pPr>
      <w:r w:rsidRPr="004F4A4B">
        <w:rPr>
          <w:i/>
          <w:vertAlign w:val="superscript"/>
        </w:rPr>
        <w:t xml:space="preserve"> </w:t>
      </w:r>
    </w:p>
    <w:p w14:paraId="4DCE85DC" w14:textId="77777777" w:rsidR="00B7612E" w:rsidRPr="004F4A4B" w:rsidRDefault="00B7612E" w:rsidP="00B7612E">
      <w:pPr>
        <w:jc w:val="center"/>
        <w:rPr>
          <w:strike/>
        </w:rPr>
      </w:pPr>
    </w:p>
    <w:p w14:paraId="27D09B9E" w14:textId="77777777" w:rsidR="00011558" w:rsidRPr="00011558" w:rsidRDefault="00011558" w:rsidP="00011558">
      <w:pPr>
        <w:jc w:val="center"/>
      </w:pPr>
      <w:r w:rsidRPr="00011558">
        <w:t>Квалификация выпускника</w:t>
      </w:r>
    </w:p>
    <w:p w14:paraId="08EEC3CF" w14:textId="77777777" w:rsidR="00011558" w:rsidRPr="00011558" w:rsidRDefault="00011558" w:rsidP="00011558">
      <w:pPr>
        <w:jc w:val="center"/>
      </w:pPr>
      <w:r w:rsidRPr="00011558">
        <w:t>Бакалавр</w:t>
      </w:r>
    </w:p>
    <w:p w14:paraId="06F22876" w14:textId="77777777" w:rsidR="00B7612E" w:rsidRPr="004F4A4B" w:rsidRDefault="00B7612E" w:rsidP="00B7612E">
      <w:pPr>
        <w:jc w:val="center"/>
      </w:pPr>
    </w:p>
    <w:p w14:paraId="1306DAB0" w14:textId="77777777" w:rsidR="00B7612E" w:rsidRPr="004F4A4B" w:rsidRDefault="00B7612E" w:rsidP="00B7612E">
      <w:pPr>
        <w:jc w:val="center"/>
      </w:pPr>
      <w:r w:rsidRPr="004F4A4B">
        <w:t>Форма обучения</w:t>
      </w:r>
    </w:p>
    <w:p w14:paraId="09003EAC" w14:textId="4A6F11FE" w:rsidR="00B7612E" w:rsidRPr="004F4A4B" w:rsidRDefault="009046E8" w:rsidP="00B7612E">
      <w:pPr>
        <w:jc w:val="center"/>
      </w:pPr>
      <w:r>
        <w:t>очная</w:t>
      </w:r>
    </w:p>
    <w:p w14:paraId="697110D1" w14:textId="77777777" w:rsidR="00B7612E" w:rsidRPr="00B95B9E" w:rsidRDefault="00B7612E" w:rsidP="00B7612E"/>
    <w:p w14:paraId="319F14F1" w14:textId="77777777" w:rsidR="00B7612E" w:rsidRPr="00B95B9E" w:rsidRDefault="00B7612E" w:rsidP="00B7612E"/>
    <w:p w14:paraId="3EF3346C" w14:textId="77777777" w:rsidR="00B7612E" w:rsidRPr="00B95B9E" w:rsidRDefault="00B7612E" w:rsidP="00B7612E"/>
    <w:p w14:paraId="132EE908" w14:textId="77777777" w:rsidR="00B7612E" w:rsidRPr="00B95B9E" w:rsidRDefault="00B7612E" w:rsidP="00B7612E"/>
    <w:tbl>
      <w:tblPr>
        <w:tblW w:w="0" w:type="auto"/>
        <w:tblLook w:val="04A0" w:firstRow="1" w:lastRow="0" w:firstColumn="1" w:lastColumn="0" w:noHBand="0" w:noVBand="1"/>
      </w:tblPr>
      <w:tblGrid>
        <w:gridCol w:w="4268"/>
        <w:gridCol w:w="846"/>
        <w:gridCol w:w="4240"/>
      </w:tblGrid>
      <w:tr w:rsidR="006A7098" w:rsidRPr="00742B2E" w14:paraId="2EE4BC7F" w14:textId="77777777" w:rsidTr="00D474EE">
        <w:tc>
          <w:tcPr>
            <w:tcW w:w="4368" w:type="dxa"/>
            <w:hideMark/>
          </w:tcPr>
          <w:p w14:paraId="09AE8A90" w14:textId="77777777" w:rsidR="006A7098" w:rsidRPr="00742B2E" w:rsidRDefault="006A7098" w:rsidP="00742B2E">
            <w:pPr>
              <w:spacing w:line="276" w:lineRule="auto"/>
              <w:jc w:val="left"/>
              <w:rPr>
                <w:sz w:val="22"/>
              </w:rPr>
            </w:pPr>
            <w:r w:rsidRPr="00742B2E">
              <w:rPr>
                <w:sz w:val="22"/>
              </w:rPr>
              <w:t>Программа одобрена</w:t>
            </w:r>
          </w:p>
          <w:p w14:paraId="080661B3" w14:textId="19921042" w:rsidR="006D1579" w:rsidRPr="00742B2E" w:rsidRDefault="006A7098" w:rsidP="00742B2E">
            <w:pPr>
              <w:spacing w:line="276" w:lineRule="auto"/>
              <w:jc w:val="left"/>
              <w:rPr>
                <w:sz w:val="22"/>
              </w:rPr>
            </w:pPr>
            <w:r w:rsidRPr="00742B2E">
              <w:rPr>
                <w:sz w:val="22"/>
              </w:rPr>
              <w:t xml:space="preserve">на заседании кафедры </w:t>
            </w:r>
            <w:r w:rsidR="00742B2E" w:rsidRPr="00742B2E">
              <w:rPr>
                <w:sz w:val="22"/>
              </w:rPr>
              <w:t>финансов и кредита</w:t>
            </w:r>
          </w:p>
          <w:p w14:paraId="77DECA05" w14:textId="65A35CDC" w:rsidR="006A7098" w:rsidRPr="00742B2E" w:rsidRDefault="00742B2E" w:rsidP="00742B2E">
            <w:pPr>
              <w:spacing w:line="276" w:lineRule="auto"/>
              <w:rPr>
                <w:sz w:val="22"/>
              </w:rPr>
            </w:pPr>
            <w:r w:rsidRPr="00742B2E">
              <w:rPr>
                <w:sz w:val="22"/>
                <w:lang w:eastAsia="en-US"/>
              </w:rPr>
              <w:t>протокол № 9</w:t>
            </w:r>
            <w:r>
              <w:rPr>
                <w:sz w:val="22"/>
                <w:lang w:eastAsia="en-US"/>
              </w:rPr>
              <w:t xml:space="preserve"> </w:t>
            </w:r>
            <w:r w:rsidR="00112ED9" w:rsidRPr="00742B2E">
              <w:rPr>
                <w:sz w:val="22"/>
                <w:lang w:eastAsia="en-US"/>
              </w:rPr>
              <w:t xml:space="preserve">от </w:t>
            </w:r>
            <w:r>
              <w:rPr>
                <w:sz w:val="22"/>
              </w:rPr>
              <w:t>«03» апреля 2024</w:t>
            </w:r>
            <w:r w:rsidR="00112ED9" w:rsidRPr="00742B2E">
              <w:rPr>
                <w:sz w:val="22"/>
              </w:rPr>
              <w:t xml:space="preserve"> г. </w:t>
            </w:r>
          </w:p>
        </w:tc>
        <w:tc>
          <w:tcPr>
            <w:tcW w:w="864" w:type="dxa"/>
          </w:tcPr>
          <w:p w14:paraId="38F91249" w14:textId="77777777" w:rsidR="006A7098" w:rsidRPr="00742B2E" w:rsidRDefault="006A7098" w:rsidP="00D474EE">
            <w:pPr>
              <w:spacing w:line="276" w:lineRule="auto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463F46B9" w14:textId="77777777" w:rsidR="006A7098" w:rsidRPr="00742B2E" w:rsidRDefault="006A7098" w:rsidP="00D474EE">
            <w:pPr>
              <w:spacing w:line="276" w:lineRule="auto"/>
              <w:rPr>
                <w:sz w:val="22"/>
              </w:rPr>
            </w:pPr>
            <w:r w:rsidRPr="00742B2E">
              <w:rPr>
                <w:sz w:val="22"/>
              </w:rPr>
              <w:t>Программа одобрена НМК</w:t>
            </w:r>
          </w:p>
          <w:p w14:paraId="0488F6A3" w14:textId="77777777" w:rsidR="006A7098" w:rsidRPr="00742B2E" w:rsidRDefault="006A7098" w:rsidP="00D474EE">
            <w:pPr>
              <w:spacing w:line="276" w:lineRule="auto"/>
              <w:rPr>
                <w:sz w:val="22"/>
              </w:rPr>
            </w:pPr>
            <w:r w:rsidRPr="00742B2E">
              <w:rPr>
                <w:sz w:val="22"/>
              </w:rPr>
              <w:t>экономического факультета</w:t>
            </w:r>
          </w:p>
          <w:p w14:paraId="156A6D03" w14:textId="6CF2722E" w:rsidR="006A7098" w:rsidRPr="00742B2E" w:rsidRDefault="00112ED9" w:rsidP="00742B2E">
            <w:pPr>
              <w:spacing w:line="276" w:lineRule="auto"/>
              <w:rPr>
                <w:sz w:val="22"/>
              </w:rPr>
            </w:pPr>
            <w:r w:rsidRPr="00742B2E">
              <w:rPr>
                <w:sz w:val="22"/>
                <w:lang w:eastAsia="en-US"/>
              </w:rPr>
              <w:t xml:space="preserve">протокол № 6 от </w:t>
            </w:r>
            <w:r w:rsidR="00742B2E">
              <w:rPr>
                <w:sz w:val="22"/>
              </w:rPr>
              <w:t>«24» апреля 2024</w:t>
            </w:r>
            <w:r w:rsidRPr="00742B2E">
              <w:rPr>
                <w:sz w:val="22"/>
              </w:rPr>
              <w:t xml:space="preserve"> г.</w:t>
            </w:r>
          </w:p>
        </w:tc>
      </w:tr>
    </w:tbl>
    <w:p w14:paraId="182014A7" w14:textId="77777777" w:rsidR="006A7098" w:rsidRPr="003E24B1" w:rsidRDefault="006A7098" w:rsidP="006A7098"/>
    <w:p w14:paraId="21C50D35" w14:textId="77777777" w:rsidR="006A7098" w:rsidRPr="00B95B9E" w:rsidRDefault="006A7098" w:rsidP="006A7098"/>
    <w:p w14:paraId="1F98691F" w14:textId="77777777" w:rsidR="006A7098" w:rsidRPr="00B95B9E" w:rsidRDefault="006A7098" w:rsidP="006A7098">
      <w:pPr>
        <w:jc w:val="center"/>
      </w:pPr>
    </w:p>
    <w:p w14:paraId="35058CF3" w14:textId="77777777" w:rsidR="006A7098" w:rsidRPr="00B95B9E" w:rsidRDefault="006A7098" w:rsidP="006A7098">
      <w:pPr>
        <w:jc w:val="center"/>
      </w:pPr>
    </w:p>
    <w:p w14:paraId="2F11C8FB" w14:textId="52AAB566" w:rsidR="006A7098" w:rsidRDefault="006A7098" w:rsidP="00742B2E"/>
    <w:p w14:paraId="79FDFC18" w14:textId="77777777" w:rsidR="00742B2E" w:rsidRPr="00B95B9E" w:rsidRDefault="00742B2E" w:rsidP="00742B2E">
      <w:bookmarkStart w:id="0" w:name="_GoBack"/>
      <w:bookmarkEnd w:id="0"/>
    </w:p>
    <w:p w14:paraId="585816DB" w14:textId="77777777" w:rsidR="006A7098" w:rsidRPr="00B95B9E" w:rsidRDefault="006A7098" w:rsidP="006A7098">
      <w:pPr>
        <w:jc w:val="center"/>
      </w:pPr>
    </w:p>
    <w:p w14:paraId="4671A8F3" w14:textId="77777777" w:rsidR="006A7098" w:rsidRPr="00B95B9E" w:rsidRDefault="006A7098" w:rsidP="006A7098">
      <w:pPr>
        <w:jc w:val="center"/>
      </w:pPr>
    </w:p>
    <w:p w14:paraId="116B4081" w14:textId="77777777" w:rsidR="006A7098" w:rsidRPr="00B95B9E" w:rsidRDefault="006A7098" w:rsidP="006A7098">
      <w:pPr>
        <w:jc w:val="center"/>
      </w:pPr>
    </w:p>
    <w:p w14:paraId="56055960" w14:textId="4ADA93A5" w:rsidR="006A7098" w:rsidRDefault="006A7098" w:rsidP="00011558">
      <w:pPr>
        <w:jc w:val="center"/>
      </w:pPr>
      <w:r w:rsidRPr="004F4A4B">
        <w:t>Ярославль</w:t>
      </w:r>
    </w:p>
    <w:p w14:paraId="264298C2" w14:textId="77777777" w:rsidR="00B7612E" w:rsidRPr="004F4A4B" w:rsidRDefault="00B7612E" w:rsidP="006A7098">
      <w:pPr>
        <w:pageBreakBefore/>
        <w:rPr>
          <w:b/>
          <w:bCs/>
        </w:rPr>
      </w:pPr>
      <w:r w:rsidRPr="004F4A4B">
        <w:rPr>
          <w:b/>
          <w:bCs/>
        </w:rPr>
        <w:lastRenderedPageBreak/>
        <w:t xml:space="preserve">1. Цели освоения дисциплины. </w:t>
      </w:r>
    </w:p>
    <w:p w14:paraId="29DE138E" w14:textId="546E1FAA" w:rsidR="008A68AD" w:rsidRDefault="008A68AD" w:rsidP="008A68AD">
      <w:pPr>
        <w:widowControl w:val="0"/>
        <w:ind w:firstLine="709"/>
      </w:pPr>
      <w:r>
        <w:t>Целями</w:t>
      </w:r>
      <w:r w:rsidRPr="00B56523">
        <w:t xml:space="preserve"> освоения дисциплины «</w:t>
      </w:r>
      <w:r>
        <w:t>Муниципальное управление и э</w:t>
      </w:r>
      <w:r w:rsidRPr="00B56523">
        <w:t>кономика го</w:t>
      </w:r>
      <w:r>
        <w:t xml:space="preserve">рода» является приобретение </w:t>
      </w:r>
      <w:r w:rsidR="005F1120">
        <w:t xml:space="preserve">обучающимися </w:t>
      </w:r>
      <w:r w:rsidR="005F1120" w:rsidRPr="00B56523">
        <w:t>теоретических</w:t>
      </w:r>
      <w:r w:rsidRPr="00B56523">
        <w:t xml:space="preserve"> </w:t>
      </w:r>
      <w:r w:rsidR="001B24B7">
        <w:t xml:space="preserve">и прикладных </w:t>
      </w:r>
      <w:r w:rsidR="001B24B7" w:rsidRPr="00B56523">
        <w:t>знаний</w:t>
      </w:r>
      <w:r>
        <w:t xml:space="preserve"> в области </w:t>
      </w:r>
      <w:r w:rsidR="001B24B7">
        <w:t>организации муниципального управления,</w:t>
      </w:r>
      <w:r w:rsidR="005F1120">
        <w:t xml:space="preserve"> правового статуса органов управления муниципальным образованием, э</w:t>
      </w:r>
      <w:r w:rsidR="0070415B">
        <w:t>кономической структуры города, городского хозяйства, муниципальных финансов.</w:t>
      </w:r>
      <w:r w:rsidR="005F1120">
        <w:t xml:space="preserve"> </w:t>
      </w:r>
    </w:p>
    <w:p w14:paraId="4E10F247" w14:textId="77777777" w:rsidR="00D55194" w:rsidRDefault="00D55194" w:rsidP="004401A8">
      <w:pPr>
        <w:ind w:firstLine="709"/>
        <w:rPr>
          <w:b/>
          <w:bCs/>
        </w:rPr>
      </w:pPr>
    </w:p>
    <w:p w14:paraId="7B2B7F3B" w14:textId="77777777" w:rsidR="00B7612E" w:rsidRDefault="00B7612E" w:rsidP="00B7612E">
      <w:pPr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Место дисциплины в структуре образовательной программы. </w:t>
      </w:r>
    </w:p>
    <w:p w14:paraId="1AF13EE2" w14:textId="6D56EC45" w:rsidR="008779A5" w:rsidRPr="001142A9" w:rsidRDefault="008779A5" w:rsidP="008779A5">
      <w:pPr>
        <w:ind w:firstLine="708"/>
        <w:rPr>
          <w:bCs/>
        </w:rPr>
      </w:pPr>
      <w:r w:rsidRPr="003D0FE7">
        <w:t xml:space="preserve">Дисциплина </w:t>
      </w:r>
      <w:r w:rsidR="0070415B" w:rsidRPr="00B56523">
        <w:t>«</w:t>
      </w:r>
      <w:r w:rsidR="0070415B">
        <w:t>Муниципальное управление и э</w:t>
      </w:r>
      <w:r w:rsidR="0070415B" w:rsidRPr="00B56523">
        <w:t xml:space="preserve">кономика </w:t>
      </w:r>
      <w:r w:rsidR="001E6EC6" w:rsidRPr="00B56523">
        <w:t>го</w:t>
      </w:r>
      <w:r w:rsidR="001E6EC6">
        <w:t xml:space="preserve">рода» </w:t>
      </w:r>
      <w:r w:rsidR="001E6EC6" w:rsidRPr="003D0FE7">
        <w:t>относится</w:t>
      </w:r>
      <w:r w:rsidRPr="00665791">
        <w:t xml:space="preserve"> к </w:t>
      </w:r>
      <w:r w:rsidRPr="001142A9">
        <w:t>части образовательной программы, формируемой участн</w:t>
      </w:r>
      <w:r>
        <w:t>иками образовательных отношений, Блока 1.</w:t>
      </w:r>
    </w:p>
    <w:p w14:paraId="65F1D6C1" w14:textId="3F8BEE44" w:rsidR="008779A5" w:rsidRPr="004F4A4B" w:rsidRDefault="008779A5" w:rsidP="008779A5">
      <w:pPr>
        <w:ind w:firstLine="708"/>
        <w:rPr>
          <w:b/>
          <w:bCs/>
        </w:rPr>
      </w:pPr>
      <w:r w:rsidRPr="003D0FE7">
        <w:t xml:space="preserve"> </w:t>
      </w:r>
      <w:r>
        <w:t>Для освоения данной дисциплины</w:t>
      </w:r>
      <w:r w:rsidRPr="001142A9">
        <w:t xml:space="preserve"> студенты должны владеть знаниями основ</w:t>
      </w:r>
      <w:r w:rsidR="0070415B">
        <w:t xml:space="preserve"> экономической теории, финансов, системы государственного и муниципального управления, государственной гражданской и муниципальной службы, экономики общественного сектора.</w:t>
      </w:r>
    </w:p>
    <w:p w14:paraId="7BF450E8" w14:textId="77777777" w:rsidR="008779A5" w:rsidRDefault="008779A5" w:rsidP="00B7612E">
      <w:pPr>
        <w:rPr>
          <w:b/>
          <w:bCs/>
        </w:rPr>
      </w:pPr>
    </w:p>
    <w:p w14:paraId="30E58315" w14:textId="77777777" w:rsidR="00B7612E" w:rsidRPr="004F4A4B" w:rsidRDefault="00B7612E" w:rsidP="00B7612E">
      <w:pPr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6FE281B6" w14:textId="77777777" w:rsidR="00B7612E" w:rsidRDefault="00B7612E" w:rsidP="00642C90">
      <w:pPr>
        <w:ind w:firstLine="709"/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5F970F16" w14:textId="77777777" w:rsidR="00E911D6" w:rsidRDefault="00E911D6" w:rsidP="00642C90">
      <w:pPr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1"/>
        <w:gridCol w:w="2597"/>
        <w:gridCol w:w="3976"/>
      </w:tblGrid>
      <w:tr w:rsidR="001142A9" w:rsidRPr="00405155" w14:paraId="70C8C00C" w14:textId="77777777" w:rsidTr="00731BC1">
        <w:trPr>
          <w:trHeight w:val="20"/>
          <w:tblHeader/>
        </w:trPr>
        <w:tc>
          <w:tcPr>
            <w:tcW w:w="2771" w:type="dxa"/>
          </w:tcPr>
          <w:p w14:paraId="412AB574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05155">
              <w:rPr>
                <w:b/>
              </w:rPr>
              <w:t xml:space="preserve">Формируемая </w:t>
            </w:r>
            <w:r w:rsidR="00E911D6" w:rsidRPr="00405155">
              <w:rPr>
                <w:b/>
              </w:rPr>
              <w:br/>
            </w:r>
            <w:r w:rsidRPr="00405155">
              <w:rPr>
                <w:b/>
              </w:rPr>
              <w:t xml:space="preserve">компетенция </w:t>
            </w:r>
          </w:p>
          <w:p w14:paraId="1E8003A7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05155">
              <w:rPr>
                <w:b/>
              </w:rPr>
              <w:t>(код и формулировка)</w:t>
            </w:r>
          </w:p>
        </w:tc>
        <w:tc>
          <w:tcPr>
            <w:tcW w:w="2597" w:type="dxa"/>
          </w:tcPr>
          <w:p w14:paraId="3018CF59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05155">
              <w:rPr>
                <w:b/>
              </w:rPr>
              <w:t>Индикатор достижения компетенции</w:t>
            </w:r>
          </w:p>
          <w:p w14:paraId="42D74D38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05155">
              <w:rPr>
                <w:b/>
              </w:rPr>
              <w:t>(код и формулировка)</w:t>
            </w:r>
          </w:p>
        </w:tc>
        <w:tc>
          <w:tcPr>
            <w:tcW w:w="3976" w:type="dxa"/>
          </w:tcPr>
          <w:p w14:paraId="58BA268C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05155">
              <w:rPr>
                <w:b/>
              </w:rPr>
              <w:t xml:space="preserve">Перечень </w:t>
            </w:r>
          </w:p>
          <w:p w14:paraId="7865B474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 w:rsidRPr="00405155">
              <w:rPr>
                <w:b/>
              </w:rPr>
              <w:t xml:space="preserve">планируемых результатов обучения </w:t>
            </w:r>
          </w:p>
        </w:tc>
      </w:tr>
      <w:tr w:rsidR="001142A9" w:rsidRPr="00405155" w14:paraId="22776119" w14:textId="77777777" w:rsidTr="00731BC1">
        <w:trPr>
          <w:trHeight w:val="20"/>
        </w:trPr>
        <w:tc>
          <w:tcPr>
            <w:tcW w:w="9344" w:type="dxa"/>
            <w:gridSpan w:val="3"/>
            <w:vAlign w:val="center"/>
          </w:tcPr>
          <w:p w14:paraId="607C7A94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 w:rsidRPr="00405155">
              <w:rPr>
                <w:b/>
              </w:rPr>
              <w:t>Профессиональные компетенции</w:t>
            </w:r>
          </w:p>
        </w:tc>
      </w:tr>
      <w:tr w:rsidR="00405155" w:rsidRPr="00405155" w14:paraId="71798E39" w14:textId="77777777" w:rsidTr="00822CF5">
        <w:trPr>
          <w:trHeight w:val="20"/>
        </w:trPr>
        <w:tc>
          <w:tcPr>
            <w:tcW w:w="2771" w:type="dxa"/>
          </w:tcPr>
          <w:p w14:paraId="2ED10A62" w14:textId="5B5C97FD" w:rsidR="00405155" w:rsidRPr="005A2188" w:rsidRDefault="00405155" w:rsidP="00822C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5A2188">
              <w:t xml:space="preserve">ПК(ОУ)-1 Способен решать стандартные задачи профессиональной деятельности с использованием основ правовых знаний, а также базовых знаний и умений в области экономики, финансов, статистики, управления, в том числе с применением математических методов и информационных технологий. </w:t>
            </w:r>
          </w:p>
        </w:tc>
        <w:tc>
          <w:tcPr>
            <w:tcW w:w="2597" w:type="dxa"/>
          </w:tcPr>
          <w:p w14:paraId="248826A6" w14:textId="091DFA7D" w:rsidR="00405155" w:rsidRPr="005A2188" w:rsidRDefault="00405155" w:rsidP="00822C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5A2188">
              <w:rPr>
                <w:bCs/>
                <w:lang w:eastAsia="en-US"/>
              </w:rPr>
              <w:t>ПК(ОУ)-1.</w:t>
            </w:r>
            <w:r w:rsidR="008A68AD" w:rsidRPr="005A2188">
              <w:rPr>
                <w:bCs/>
                <w:lang w:eastAsia="en-US"/>
              </w:rPr>
              <w:t>2.</w:t>
            </w:r>
            <w:r w:rsidR="008A68AD" w:rsidRPr="005A2188">
              <w:rPr>
                <w:rFonts w:eastAsia="Calibri"/>
                <w:lang w:eastAsia="en-US"/>
              </w:rPr>
              <w:t xml:space="preserve"> </w:t>
            </w:r>
            <w:r w:rsidR="008A68AD" w:rsidRPr="005A2188">
              <w:t>Способен обосновать принимаемые стандартные решения нормами правовых и нормативных актов, результатами экономических расчетов, статистическими данными</w:t>
            </w:r>
          </w:p>
        </w:tc>
        <w:tc>
          <w:tcPr>
            <w:tcW w:w="3976" w:type="dxa"/>
            <w:vAlign w:val="center"/>
          </w:tcPr>
          <w:p w14:paraId="4A487F97" w14:textId="77777777" w:rsidR="00405155" w:rsidRPr="005A2188" w:rsidRDefault="00405155" w:rsidP="001E253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5A2188">
              <w:rPr>
                <w:b/>
              </w:rPr>
              <w:t>Знать:</w:t>
            </w:r>
          </w:p>
          <w:p w14:paraId="5B9B335F" w14:textId="3B8A87D2" w:rsidR="00A938A9" w:rsidRPr="005A2188" w:rsidRDefault="00A938A9" w:rsidP="001E253C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5A2188">
              <w:t>-</w:t>
            </w:r>
            <w:r w:rsidR="0070415B" w:rsidRPr="005A2188">
              <w:t>сущностные характеристики</w:t>
            </w:r>
            <w:r w:rsidR="00BE1313" w:rsidRPr="005A2188">
              <w:t>, концепции</w:t>
            </w:r>
            <w:r w:rsidR="0070415B" w:rsidRPr="005A2188">
              <w:t xml:space="preserve"> муниципального </w:t>
            </w:r>
            <w:r w:rsidR="00BE1313" w:rsidRPr="005A2188">
              <w:t>управления;</w:t>
            </w:r>
          </w:p>
          <w:p w14:paraId="2640EFAB" w14:textId="6BC2AB35" w:rsidR="00017FCE" w:rsidRPr="005A2188" w:rsidRDefault="00017FCE" w:rsidP="001E253C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5A2188">
              <w:t xml:space="preserve">-законодательные акты </w:t>
            </w:r>
            <w:r w:rsidR="00BF5661" w:rsidRPr="005A2188">
              <w:t>и нормативные</w:t>
            </w:r>
            <w:r w:rsidRPr="005A2188">
              <w:t xml:space="preserve"> документ</w:t>
            </w:r>
            <w:r w:rsidR="0070415B" w:rsidRPr="005A2188">
              <w:t>ы в области муниципального управления и экономики города</w:t>
            </w:r>
            <w:r w:rsidR="002B7947" w:rsidRPr="005A2188">
              <w:t>;</w:t>
            </w:r>
          </w:p>
          <w:p w14:paraId="6E58033A" w14:textId="0C3DE159" w:rsidR="002B7947" w:rsidRPr="005A2188" w:rsidRDefault="002B7947" w:rsidP="001E253C">
            <w:r w:rsidRPr="005A2188">
              <w:t>-</w:t>
            </w:r>
            <w:r w:rsidR="00BE1313" w:rsidRPr="005A2188">
              <w:t>институциональные и финансовые основы управления городом.</w:t>
            </w:r>
          </w:p>
          <w:p w14:paraId="5E1D6E9B" w14:textId="77777777" w:rsidR="00017FCE" w:rsidRPr="005A2188" w:rsidRDefault="00017FCE" w:rsidP="001E253C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  <w:p w14:paraId="051AD299" w14:textId="3E34504A" w:rsidR="00017FCE" w:rsidRPr="005A2188" w:rsidRDefault="00017FCE" w:rsidP="001E253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5A2188">
              <w:rPr>
                <w:b/>
              </w:rPr>
              <w:t>Уметь:</w:t>
            </w:r>
          </w:p>
          <w:p w14:paraId="2EB7737C" w14:textId="04F908B5" w:rsidR="00BE1313" w:rsidRPr="005A2188" w:rsidRDefault="00405155" w:rsidP="001E25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A218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C4F7B" w:rsidRPr="005A2188">
              <w:rPr>
                <w:rFonts w:ascii="Times New Roman" w:hAnsi="Times New Roman" w:cs="Times New Roman"/>
                <w:sz w:val="24"/>
                <w:szCs w:val="24"/>
              </w:rPr>
              <w:t>рассчитывать показатели структуры и динамики бюджета муниципального образования на основе статистических данных;</w:t>
            </w:r>
          </w:p>
          <w:p w14:paraId="3E3C430D" w14:textId="356C4BCD" w:rsidR="00017FCE" w:rsidRPr="005A2188" w:rsidRDefault="00BE1313" w:rsidP="001E25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A21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2188" w:rsidRPr="005A2188">
              <w:rPr>
                <w:rFonts w:ascii="Times New Roman" w:hAnsi="Times New Roman" w:cs="Times New Roman"/>
                <w:sz w:val="24"/>
                <w:szCs w:val="24"/>
              </w:rPr>
              <w:t>анализировать принимаемые управленческие решения на муниципальном уровне.</w:t>
            </w:r>
          </w:p>
          <w:p w14:paraId="7C8987AD" w14:textId="77777777" w:rsidR="008E6F55" w:rsidRPr="005A2188" w:rsidRDefault="008E6F55" w:rsidP="001E25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5F37D" w14:textId="77777777" w:rsidR="008E6F55" w:rsidRPr="005A2188" w:rsidRDefault="008E6F55" w:rsidP="001E253C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5A2188">
              <w:rPr>
                <w:b/>
              </w:rPr>
              <w:t>Владеть навыками:</w:t>
            </w:r>
            <w:r w:rsidR="00017FCE" w:rsidRPr="005A2188">
              <w:t xml:space="preserve"> </w:t>
            </w:r>
          </w:p>
          <w:p w14:paraId="11681654" w14:textId="77777777" w:rsidR="00405155" w:rsidRPr="005A2188" w:rsidRDefault="008E6F55" w:rsidP="005A2188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5A2188">
              <w:t xml:space="preserve">- подбора, обработки, аккумулирования нормативно-правовой </w:t>
            </w:r>
            <w:r w:rsidR="00764C24" w:rsidRPr="005A2188">
              <w:t xml:space="preserve">документации </w:t>
            </w:r>
            <w:r w:rsidR="005A2188" w:rsidRPr="005A2188">
              <w:t>в области муниципального управления и экономики города;</w:t>
            </w:r>
          </w:p>
          <w:p w14:paraId="65A7CD3D" w14:textId="6010106B" w:rsidR="005A2188" w:rsidRPr="005A2188" w:rsidRDefault="005A2188" w:rsidP="005A2188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5A2188">
              <w:lastRenderedPageBreak/>
              <w:t>-обоснования принимаемых управленческих решений на муниципальном уровне, основываясь на действующем нормативно-правовом поле и расчетных данных.</w:t>
            </w:r>
          </w:p>
        </w:tc>
      </w:tr>
    </w:tbl>
    <w:p w14:paraId="466AA72E" w14:textId="77777777" w:rsidR="00B7612E" w:rsidRPr="004F4A4B" w:rsidRDefault="00B7612E" w:rsidP="00B7612E"/>
    <w:p w14:paraId="049C79F7" w14:textId="77777777" w:rsidR="00B7612E" w:rsidRPr="004F4A4B" w:rsidRDefault="00B7612E" w:rsidP="00B7612E">
      <w:pPr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01FF9B94" w14:textId="77777777" w:rsidR="00B7612E" w:rsidRPr="004F4A4B" w:rsidRDefault="00B7612E" w:rsidP="00B7612E">
      <w:pPr>
        <w:rPr>
          <w:sz w:val="20"/>
          <w:szCs w:val="20"/>
        </w:rPr>
      </w:pPr>
    </w:p>
    <w:p w14:paraId="46001BA3" w14:textId="4144E2E9" w:rsidR="00B7612E" w:rsidRPr="004F4A4B" w:rsidRDefault="00B7612E" w:rsidP="007647EC">
      <w:pPr>
        <w:ind w:firstLine="709"/>
      </w:pPr>
      <w:r w:rsidRPr="004F4A4B">
        <w:t xml:space="preserve">Общая трудоемкость дисциплины составляет </w:t>
      </w:r>
      <w:r w:rsidR="005A2188">
        <w:t>2</w:t>
      </w:r>
      <w:r w:rsidR="001142A9">
        <w:t xml:space="preserve"> </w:t>
      </w:r>
      <w:r w:rsidRPr="004F4A4B">
        <w:t>зачетны</w:t>
      </w:r>
      <w:r w:rsidR="001142A9">
        <w:t>е</w:t>
      </w:r>
      <w:r w:rsidR="00D44824">
        <w:t xml:space="preserve"> единиц</w:t>
      </w:r>
      <w:r w:rsidR="001142A9">
        <w:t>ы</w:t>
      </w:r>
      <w:r w:rsidRPr="004F4A4B">
        <w:t xml:space="preserve">, </w:t>
      </w:r>
      <w:r w:rsidR="005A2188">
        <w:t>72</w:t>
      </w:r>
      <w:r w:rsidR="00B94594">
        <w:t xml:space="preserve"> </w:t>
      </w:r>
      <w:r w:rsidRPr="004F4A4B">
        <w:t>акад</w:t>
      </w:r>
      <w:r w:rsidR="00547BD1">
        <w:t>емических</w:t>
      </w:r>
      <w:r w:rsidRPr="004F4A4B">
        <w:t xml:space="preserve"> час</w:t>
      </w:r>
      <w:r w:rsidR="001142A9">
        <w:t>а</w:t>
      </w:r>
      <w:r w:rsidRPr="004F4A4B">
        <w:t>.</w:t>
      </w:r>
    </w:p>
    <w:p w14:paraId="0D310FC4" w14:textId="77777777" w:rsidR="00B7612E" w:rsidRDefault="00B7612E" w:rsidP="00CC14E1">
      <w:pPr>
        <w:keepNext/>
        <w:rPr>
          <w:b/>
          <w:bCs/>
        </w:rPr>
      </w:pPr>
      <w:r w:rsidRPr="006806B2">
        <w:rPr>
          <w:b/>
          <w:bCs/>
        </w:rPr>
        <w:t>Очная форма</w:t>
      </w:r>
    </w:p>
    <w:p w14:paraId="2E368AA0" w14:textId="77777777" w:rsidR="007F4A6D" w:rsidRPr="00AB09B4" w:rsidRDefault="007F4A6D" w:rsidP="00CC14E1">
      <w:pPr>
        <w:keepNext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3"/>
        <w:gridCol w:w="505"/>
        <w:gridCol w:w="534"/>
        <w:gridCol w:w="529"/>
        <w:gridCol w:w="6"/>
        <w:gridCol w:w="536"/>
        <w:gridCol w:w="534"/>
        <w:gridCol w:w="11"/>
        <w:gridCol w:w="529"/>
        <w:gridCol w:w="536"/>
        <w:gridCol w:w="2469"/>
      </w:tblGrid>
      <w:tr w:rsidR="007C6A56" w:rsidRPr="00710D11" w14:paraId="484F30E3" w14:textId="77777777" w:rsidTr="005A2188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7D70ED58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>№</w:t>
            </w:r>
          </w:p>
          <w:p w14:paraId="704E4546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9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05C47576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5CDADA0D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14:paraId="52EC08AD" w14:textId="77777777" w:rsidR="007C6A56" w:rsidRPr="00F13715" w:rsidRDefault="007C6A56" w:rsidP="007C6A56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0" w:type="pct"/>
            <w:vMerge w:val="restart"/>
            <w:textDirection w:val="btLr"/>
            <w:vAlign w:val="center"/>
          </w:tcPr>
          <w:p w14:paraId="4415BA87" w14:textId="77777777" w:rsidR="007C6A56" w:rsidRPr="00F13715" w:rsidRDefault="007C6A56" w:rsidP="008D5A38">
            <w:pPr>
              <w:keepNext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20" w:type="pct"/>
            <w:gridSpan w:val="8"/>
            <w:vAlign w:val="center"/>
          </w:tcPr>
          <w:p w14:paraId="10A1932E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14:paraId="2197FFCA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14:paraId="5F3CA513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3495A8B0" w14:textId="77777777" w:rsidR="007C6A56" w:rsidRPr="00F13715" w:rsidRDefault="007C6A56" w:rsidP="00E911D6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21" w:type="pct"/>
            <w:vMerge w:val="restart"/>
            <w:vAlign w:val="center"/>
          </w:tcPr>
          <w:p w14:paraId="6C753928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14:paraId="681EAFD6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  <w:p w14:paraId="7C4C8BC4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14:paraId="1F9AD50B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13715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11EBBDC6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1BDBFFF1" w14:textId="77777777" w:rsidR="007C6A56" w:rsidRPr="00F13715" w:rsidRDefault="007C6A56" w:rsidP="008D5A3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13715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61F67E11" w14:textId="77777777" w:rsidR="007C6A56" w:rsidRPr="00F13715" w:rsidRDefault="007C6A56" w:rsidP="008D5A3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13715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7C6A56" w:rsidRPr="00710D11" w14:paraId="3494032B" w14:textId="77777777" w:rsidTr="005A2188">
        <w:trPr>
          <w:tblHeader/>
        </w:trPr>
        <w:tc>
          <w:tcPr>
            <w:tcW w:w="279" w:type="pct"/>
            <w:vMerge/>
          </w:tcPr>
          <w:p w14:paraId="21133EB9" w14:textId="77777777" w:rsidR="007C6A56" w:rsidRPr="00F13715" w:rsidRDefault="007C6A56" w:rsidP="008D5A38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9" w:type="pct"/>
            <w:vMerge/>
          </w:tcPr>
          <w:p w14:paraId="7A59F2E8" w14:textId="77777777" w:rsidR="007C6A56" w:rsidRPr="00F13715" w:rsidRDefault="007C6A56" w:rsidP="008D5A38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" w:type="pct"/>
            <w:vMerge/>
          </w:tcPr>
          <w:p w14:paraId="67C894DB" w14:textId="77777777" w:rsidR="007C6A56" w:rsidRPr="00F13715" w:rsidRDefault="007C6A56" w:rsidP="008D5A38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4" w:type="pct"/>
            <w:gridSpan w:val="7"/>
          </w:tcPr>
          <w:p w14:paraId="15038907" w14:textId="77777777" w:rsidR="007C6A56" w:rsidRPr="00F13715" w:rsidRDefault="007C6A56" w:rsidP="008D5A3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13715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287" w:type="pct"/>
            <w:vMerge w:val="restart"/>
            <w:textDirection w:val="btLr"/>
          </w:tcPr>
          <w:p w14:paraId="43AC817F" w14:textId="77777777" w:rsidR="007C6A56" w:rsidRPr="00F13715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F13715">
              <w:rPr>
                <w:b/>
                <w:sz w:val="22"/>
                <w:szCs w:val="22"/>
              </w:rPr>
              <w:t>самостоятельная</w:t>
            </w:r>
          </w:p>
          <w:p w14:paraId="4BF0C891" w14:textId="77777777" w:rsidR="007C6A56" w:rsidRPr="00F13715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F13715">
              <w:rPr>
                <w:b/>
                <w:sz w:val="22"/>
                <w:szCs w:val="22"/>
              </w:rPr>
              <w:t>работа</w:t>
            </w:r>
          </w:p>
        </w:tc>
        <w:tc>
          <w:tcPr>
            <w:tcW w:w="1321" w:type="pct"/>
            <w:vMerge/>
          </w:tcPr>
          <w:p w14:paraId="6F4B3DF0" w14:textId="77777777" w:rsidR="007C6A56" w:rsidRPr="00F13715" w:rsidRDefault="007C6A56" w:rsidP="008D5A38">
            <w:pPr>
              <w:keepNext/>
              <w:rPr>
                <w:sz w:val="22"/>
                <w:szCs w:val="22"/>
              </w:rPr>
            </w:pPr>
          </w:p>
        </w:tc>
      </w:tr>
      <w:tr w:rsidR="00925E6B" w:rsidRPr="00710D11" w14:paraId="63C0F547" w14:textId="77777777" w:rsidTr="005A2188">
        <w:trPr>
          <w:cantSplit/>
          <w:trHeight w:val="1791"/>
          <w:tblHeader/>
        </w:trPr>
        <w:tc>
          <w:tcPr>
            <w:tcW w:w="279" w:type="pct"/>
            <w:vMerge/>
          </w:tcPr>
          <w:p w14:paraId="2D4A6083" w14:textId="77777777" w:rsidR="007C6A56" w:rsidRPr="00F13715" w:rsidRDefault="007C6A56" w:rsidP="008D5A38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9" w:type="pct"/>
            <w:vMerge/>
          </w:tcPr>
          <w:p w14:paraId="19655DE7" w14:textId="77777777" w:rsidR="007C6A56" w:rsidRPr="00F13715" w:rsidRDefault="007C6A56" w:rsidP="008D5A38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" w:type="pct"/>
            <w:vMerge/>
          </w:tcPr>
          <w:p w14:paraId="60D0385D" w14:textId="77777777" w:rsidR="007C6A56" w:rsidRPr="00F13715" w:rsidRDefault="007C6A56" w:rsidP="008D5A38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" w:type="pct"/>
            <w:textDirection w:val="btLr"/>
            <w:vAlign w:val="center"/>
          </w:tcPr>
          <w:p w14:paraId="2F0F32A2" w14:textId="77777777" w:rsidR="007C6A56" w:rsidRPr="00F13715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F13715">
              <w:rPr>
                <w:b/>
                <w:sz w:val="22"/>
                <w:szCs w:val="22"/>
              </w:rPr>
              <w:t>лекции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5164B70" w14:textId="77777777" w:rsidR="007C6A56" w:rsidRPr="00F13715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F13715">
              <w:rPr>
                <w:b/>
                <w:sz w:val="22"/>
                <w:szCs w:val="22"/>
              </w:rPr>
              <w:t>Практические</w:t>
            </w:r>
          </w:p>
        </w:tc>
        <w:tc>
          <w:tcPr>
            <w:tcW w:w="290" w:type="pct"/>
            <w:gridSpan w:val="2"/>
            <w:tcMar>
              <w:left w:w="57" w:type="dxa"/>
              <w:right w:w="57" w:type="dxa"/>
            </w:tcMar>
            <w:textDirection w:val="btLr"/>
            <w:vAlign w:val="center"/>
          </w:tcPr>
          <w:p w14:paraId="7358F8AD" w14:textId="77777777" w:rsidR="007C6A56" w:rsidRPr="00F13715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F13715">
              <w:rPr>
                <w:b/>
                <w:sz w:val="22"/>
                <w:szCs w:val="22"/>
              </w:rPr>
              <w:t>л</w:t>
            </w:r>
            <w:r w:rsidRPr="00F13715">
              <w:rPr>
                <w:b/>
                <w:sz w:val="22"/>
                <w:szCs w:val="22"/>
                <w:lang w:val="en-US"/>
              </w:rPr>
              <w:t>аб</w:t>
            </w:r>
            <w:r w:rsidRPr="00F13715">
              <w:rPr>
                <w:b/>
                <w:sz w:val="22"/>
                <w:szCs w:val="22"/>
              </w:rPr>
              <w:t>ораторные</w:t>
            </w:r>
          </w:p>
        </w:tc>
        <w:tc>
          <w:tcPr>
            <w:tcW w:w="292" w:type="pct"/>
            <w:gridSpan w:val="2"/>
            <w:tcMar>
              <w:left w:w="57" w:type="dxa"/>
              <w:right w:w="57" w:type="dxa"/>
            </w:tcMar>
            <w:textDirection w:val="btLr"/>
            <w:vAlign w:val="center"/>
          </w:tcPr>
          <w:p w14:paraId="374901C1" w14:textId="77777777" w:rsidR="007C6A56" w:rsidRPr="00F13715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F13715">
              <w:rPr>
                <w:b/>
                <w:sz w:val="22"/>
                <w:szCs w:val="22"/>
              </w:rPr>
              <w:t>консультации</w:t>
            </w:r>
          </w:p>
        </w:tc>
        <w:tc>
          <w:tcPr>
            <w:tcW w:w="283" w:type="pct"/>
            <w:textDirection w:val="btLr"/>
            <w:vAlign w:val="center"/>
          </w:tcPr>
          <w:p w14:paraId="06D51B2A" w14:textId="77777777" w:rsidR="007C6A56" w:rsidRPr="00F13715" w:rsidRDefault="007C6A56" w:rsidP="00CF1553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F13715">
              <w:rPr>
                <w:b/>
                <w:sz w:val="22"/>
                <w:szCs w:val="22"/>
              </w:rPr>
              <w:t>аттестационные испытания</w:t>
            </w:r>
          </w:p>
        </w:tc>
        <w:tc>
          <w:tcPr>
            <w:tcW w:w="287" w:type="pct"/>
            <w:vMerge/>
            <w:textDirection w:val="btLr"/>
            <w:vAlign w:val="center"/>
          </w:tcPr>
          <w:p w14:paraId="387FC9C3" w14:textId="77777777" w:rsidR="007C6A56" w:rsidRPr="00F13715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1" w:type="pct"/>
            <w:vMerge/>
          </w:tcPr>
          <w:p w14:paraId="196C1DD3" w14:textId="77777777" w:rsidR="007C6A56" w:rsidRPr="00F13715" w:rsidRDefault="007C6A56" w:rsidP="008D5A38">
            <w:pPr>
              <w:keepNext/>
              <w:rPr>
                <w:sz w:val="22"/>
                <w:szCs w:val="22"/>
              </w:rPr>
            </w:pPr>
          </w:p>
        </w:tc>
      </w:tr>
      <w:tr w:rsidR="000E3CE8" w:rsidRPr="00710D11" w14:paraId="2B0F2BC0" w14:textId="77777777" w:rsidTr="005A2188">
        <w:tc>
          <w:tcPr>
            <w:tcW w:w="279" w:type="pct"/>
            <w:vAlign w:val="center"/>
          </w:tcPr>
          <w:p w14:paraId="7C8E8586" w14:textId="77777777" w:rsidR="000E3CE8" w:rsidRPr="00F13715" w:rsidRDefault="000E3CE8" w:rsidP="000E3CE8">
            <w:pPr>
              <w:jc w:val="center"/>
              <w:rPr>
                <w:sz w:val="22"/>
                <w:szCs w:val="22"/>
                <w:lang w:val="en-US"/>
              </w:rPr>
            </w:pPr>
            <w:r w:rsidRPr="00F1371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9" w:type="pct"/>
          </w:tcPr>
          <w:p w14:paraId="1B5FA22A" w14:textId="5EAC574A" w:rsidR="000E3CE8" w:rsidRPr="00F13715" w:rsidRDefault="000E3CE8" w:rsidP="000E3CE8">
            <w:pPr>
              <w:rPr>
                <w:sz w:val="22"/>
                <w:szCs w:val="22"/>
              </w:rPr>
            </w:pPr>
            <w:r w:rsidRPr="00F13715">
              <w:rPr>
                <w:iCs/>
                <w:sz w:val="22"/>
                <w:szCs w:val="22"/>
              </w:rPr>
              <w:t>Концепции и сущностные признаки муниципального управления</w:t>
            </w:r>
          </w:p>
        </w:tc>
        <w:tc>
          <w:tcPr>
            <w:tcW w:w="270" w:type="pct"/>
            <w:vAlign w:val="center"/>
          </w:tcPr>
          <w:p w14:paraId="3EDCD72A" w14:textId="42F0D12E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8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372FB0" w14:textId="1752E3E1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2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2D4D14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2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F2BF74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A767AF" w14:textId="016DB721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0,3</w:t>
            </w:r>
          </w:p>
        </w:tc>
        <w:tc>
          <w:tcPr>
            <w:tcW w:w="2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41744C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176BA3" w14:textId="284DF261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5</w:t>
            </w:r>
          </w:p>
        </w:tc>
        <w:tc>
          <w:tcPr>
            <w:tcW w:w="1321" w:type="pct"/>
            <w:vAlign w:val="center"/>
          </w:tcPr>
          <w:p w14:paraId="39FC4229" w14:textId="77777777" w:rsidR="000E3CE8" w:rsidRPr="00F13715" w:rsidRDefault="000E3CE8" w:rsidP="000E3CE8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Опрос</w:t>
            </w:r>
          </w:p>
          <w:p w14:paraId="1D82E27B" w14:textId="77777777" w:rsidR="000E3CE8" w:rsidRDefault="000E3CE8" w:rsidP="000E3CE8">
            <w:pPr>
              <w:spacing w:line="228" w:lineRule="auto"/>
              <w:rPr>
                <w:iCs/>
                <w:sz w:val="22"/>
                <w:szCs w:val="22"/>
              </w:rPr>
            </w:pPr>
          </w:p>
          <w:p w14:paraId="41375C61" w14:textId="77777777" w:rsidR="000E3CE8" w:rsidRPr="00F2796A" w:rsidRDefault="000E3CE8" w:rsidP="000E3CE8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Задания для самостоятельной работы</w:t>
            </w:r>
            <w:r w:rsidRPr="00F2796A">
              <w:rPr>
                <w:i/>
                <w:iCs/>
                <w:sz w:val="22"/>
                <w:szCs w:val="22"/>
              </w:rPr>
              <w:t xml:space="preserve"> в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F2796A">
              <w:rPr>
                <w:i/>
                <w:iCs/>
                <w:sz w:val="22"/>
                <w:szCs w:val="22"/>
              </w:rPr>
              <w:t xml:space="preserve">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2796A">
              <w:rPr>
                <w:i/>
                <w:iCs/>
                <w:sz w:val="22"/>
                <w:szCs w:val="22"/>
              </w:rPr>
              <w:t>:</w:t>
            </w:r>
          </w:p>
          <w:p w14:paraId="03DFCAF6" w14:textId="77777777" w:rsidR="000E3CE8" w:rsidRPr="00F13715" w:rsidRDefault="000E3CE8" w:rsidP="000E3CE8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-ссылки на вопросы/тесты для самоконтроля, самопроверки в ЭБС</w:t>
            </w:r>
          </w:p>
          <w:p w14:paraId="23F28CC5" w14:textId="61CF998A" w:rsidR="000E3CE8" w:rsidRPr="00F13715" w:rsidRDefault="000E3CE8" w:rsidP="000E3CE8">
            <w:pPr>
              <w:tabs>
                <w:tab w:val="left" w:pos="5670"/>
              </w:tabs>
              <w:rPr>
                <w:i/>
                <w:sz w:val="22"/>
                <w:szCs w:val="22"/>
              </w:rPr>
            </w:pPr>
          </w:p>
        </w:tc>
      </w:tr>
      <w:tr w:rsidR="000E3CE8" w:rsidRPr="007A1078" w14:paraId="322FE64D" w14:textId="77777777" w:rsidTr="005A2188">
        <w:tc>
          <w:tcPr>
            <w:tcW w:w="279" w:type="pct"/>
            <w:vAlign w:val="center"/>
          </w:tcPr>
          <w:p w14:paraId="000E1F20" w14:textId="7DF6A80E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2</w:t>
            </w:r>
          </w:p>
        </w:tc>
        <w:tc>
          <w:tcPr>
            <w:tcW w:w="1409" w:type="pct"/>
          </w:tcPr>
          <w:p w14:paraId="5A7D420F" w14:textId="77777777" w:rsidR="000E3CE8" w:rsidRPr="00F13715" w:rsidRDefault="000E3CE8" w:rsidP="000E3CE8">
            <w:pPr>
              <w:keepNext/>
              <w:keepLines/>
              <w:spacing w:before="200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Территориальная организация и компетенция органов муниципального управления</w:t>
            </w:r>
          </w:p>
          <w:p w14:paraId="38CCAED8" w14:textId="78FE9A95" w:rsidR="000E3CE8" w:rsidRPr="00F13715" w:rsidRDefault="000E3CE8" w:rsidP="000E3CE8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70" w:type="pct"/>
            <w:vAlign w:val="center"/>
          </w:tcPr>
          <w:p w14:paraId="1F5C725C" w14:textId="27E8D1A3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8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9BE506" w14:textId="3E709ECA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2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ADFA76" w14:textId="6D37EFB4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2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6E4E31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BA9907" w14:textId="2257D609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0,3</w:t>
            </w:r>
          </w:p>
        </w:tc>
        <w:tc>
          <w:tcPr>
            <w:tcW w:w="2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8D523F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991748" w14:textId="698D9AB2" w:rsidR="000E3CE8" w:rsidRPr="00F13715" w:rsidRDefault="000E3CE8" w:rsidP="000E3CE8">
            <w:pPr>
              <w:jc w:val="center"/>
              <w:rPr>
                <w:i/>
                <w:iCs/>
                <w:sz w:val="22"/>
                <w:szCs w:val="22"/>
              </w:rPr>
            </w:pPr>
            <w:r w:rsidRPr="00F13715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321" w:type="pct"/>
            <w:vAlign w:val="center"/>
          </w:tcPr>
          <w:p w14:paraId="3B79EB0D" w14:textId="77777777" w:rsidR="000E3CE8" w:rsidRDefault="000E3CE8" w:rsidP="000E3CE8">
            <w:pPr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Доклады с последующим обсуждением в режиме «Круглого стола»</w:t>
            </w:r>
          </w:p>
          <w:p w14:paraId="4F3B2797" w14:textId="77777777" w:rsidR="000E3CE8" w:rsidRDefault="000E3CE8" w:rsidP="000E3CE8">
            <w:pPr>
              <w:rPr>
                <w:sz w:val="22"/>
                <w:szCs w:val="22"/>
              </w:rPr>
            </w:pPr>
          </w:p>
          <w:p w14:paraId="2B6AABD7" w14:textId="77777777" w:rsidR="000E3CE8" w:rsidRPr="00F2796A" w:rsidRDefault="000E3CE8" w:rsidP="000E3CE8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Задания для самостоятельной работы</w:t>
            </w:r>
            <w:r w:rsidRPr="00F2796A">
              <w:rPr>
                <w:i/>
                <w:iCs/>
                <w:sz w:val="22"/>
                <w:szCs w:val="22"/>
              </w:rPr>
              <w:t xml:space="preserve"> в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F2796A">
              <w:rPr>
                <w:i/>
                <w:iCs/>
                <w:sz w:val="22"/>
                <w:szCs w:val="22"/>
              </w:rPr>
              <w:t xml:space="preserve">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2796A">
              <w:rPr>
                <w:i/>
                <w:iCs/>
                <w:sz w:val="22"/>
                <w:szCs w:val="22"/>
              </w:rPr>
              <w:t>:</w:t>
            </w:r>
          </w:p>
          <w:p w14:paraId="364F24BB" w14:textId="77777777" w:rsidR="000E3CE8" w:rsidRPr="00F13715" w:rsidRDefault="000E3CE8" w:rsidP="000E3CE8">
            <w:pPr>
              <w:rPr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-ссылки на вопросы/тесты для самоконтроля, самопроверки в ЭБС</w:t>
            </w:r>
          </w:p>
          <w:p w14:paraId="25C5D959" w14:textId="3C9DE369" w:rsidR="000E3CE8" w:rsidRPr="00F13715" w:rsidRDefault="000E3CE8" w:rsidP="000E3CE8">
            <w:pPr>
              <w:rPr>
                <w:iCs/>
                <w:sz w:val="22"/>
                <w:szCs w:val="22"/>
              </w:rPr>
            </w:pPr>
          </w:p>
        </w:tc>
      </w:tr>
      <w:tr w:rsidR="000E3CE8" w:rsidRPr="00F03F6F" w14:paraId="2712B7C2" w14:textId="77777777" w:rsidTr="005A2188">
        <w:tc>
          <w:tcPr>
            <w:tcW w:w="279" w:type="pct"/>
            <w:vAlign w:val="center"/>
          </w:tcPr>
          <w:p w14:paraId="72A2EFF0" w14:textId="01701A36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3</w:t>
            </w:r>
          </w:p>
        </w:tc>
        <w:tc>
          <w:tcPr>
            <w:tcW w:w="1409" w:type="pct"/>
          </w:tcPr>
          <w:p w14:paraId="599AA1FE" w14:textId="44724548" w:rsidR="000E3CE8" w:rsidRPr="00F13715" w:rsidRDefault="000E3CE8" w:rsidP="000E3CE8">
            <w:pPr>
              <w:pStyle w:val="Default"/>
              <w:rPr>
                <w:color w:val="auto"/>
                <w:sz w:val="22"/>
                <w:szCs w:val="22"/>
              </w:rPr>
            </w:pPr>
            <w:r w:rsidRPr="00F13715">
              <w:rPr>
                <w:color w:val="auto"/>
                <w:sz w:val="22"/>
                <w:szCs w:val="22"/>
              </w:rPr>
              <w:t>Значение, функции и роль городов в национальной экономике</w:t>
            </w:r>
          </w:p>
        </w:tc>
        <w:tc>
          <w:tcPr>
            <w:tcW w:w="270" w:type="pct"/>
            <w:vAlign w:val="center"/>
          </w:tcPr>
          <w:p w14:paraId="1C457F8B" w14:textId="25EF5DC3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 xml:space="preserve">8 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3AAB0C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4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C0C400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2C0945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6C6AAB" w14:textId="0FD47642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0,3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44EA5B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DF5C6E" w14:textId="495DB843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5</w:t>
            </w:r>
          </w:p>
        </w:tc>
        <w:tc>
          <w:tcPr>
            <w:tcW w:w="1321" w:type="pct"/>
            <w:vAlign w:val="center"/>
          </w:tcPr>
          <w:p w14:paraId="78DD38B3" w14:textId="77777777" w:rsidR="000E3CE8" w:rsidRPr="00F13715" w:rsidRDefault="000E3CE8" w:rsidP="000E3CE8">
            <w:pPr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Доклады с последующим обсуждением в режиме «Круглого стола»</w:t>
            </w:r>
          </w:p>
          <w:p w14:paraId="59D52F46" w14:textId="77777777" w:rsidR="000E3CE8" w:rsidRDefault="000E3CE8" w:rsidP="000E3CE8">
            <w:pPr>
              <w:rPr>
                <w:sz w:val="22"/>
                <w:szCs w:val="22"/>
              </w:rPr>
            </w:pPr>
          </w:p>
          <w:p w14:paraId="62838132" w14:textId="77777777" w:rsidR="000E3CE8" w:rsidRDefault="000E3CE8" w:rsidP="000E3C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 работа №1.</w:t>
            </w:r>
          </w:p>
          <w:p w14:paraId="6A00432A" w14:textId="77777777" w:rsidR="000E3CE8" w:rsidRPr="00F2796A" w:rsidRDefault="000E3CE8" w:rsidP="000E3CE8">
            <w:pPr>
              <w:rPr>
                <w:i/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lastRenderedPageBreak/>
              <w:t>Задания для самостоятельной работы</w:t>
            </w:r>
            <w:r w:rsidRPr="00F2796A">
              <w:rPr>
                <w:i/>
                <w:iCs/>
                <w:sz w:val="22"/>
                <w:szCs w:val="22"/>
              </w:rPr>
              <w:t xml:space="preserve"> в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F2796A">
              <w:rPr>
                <w:i/>
                <w:iCs/>
                <w:sz w:val="22"/>
                <w:szCs w:val="22"/>
              </w:rPr>
              <w:t xml:space="preserve">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2796A">
              <w:rPr>
                <w:i/>
                <w:iCs/>
                <w:sz w:val="22"/>
                <w:szCs w:val="22"/>
              </w:rPr>
              <w:t>:</w:t>
            </w:r>
          </w:p>
          <w:p w14:paraId="5FE9CAB7" w14:textId="271D8098" w:rsidR="000E3CE8" w:rsidRPr="00F13715" w:rsidRDefault="000E3CE8" w:rsidP="000E3CE8">
            <w:pPr>
              <w:rPr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-ссылки на вопросы/тесты для самоконтроля, самопроверки в ЭБС</w:t>
            </w:r>
          </w:p>
        </w:tc>
      </w:tr>
      <w:tr w:rsidR="000E3CE8" w:rsidRPr="00710D11" w14:paraId="777B0070" w14:textId="77777777" w:rsidTr="005A2188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3063" w14:textId="2EF5ABB9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29EB" w14:textId="3FBAABAA" w:rsidR="000E3CE8" w:rsidRPr="00F13715" w:rsidRDefault="000E3CE8" w:rsidP="000E3CE8">
            <w:pPr>
              <w:pStyle w:val="Default"/>
              <w:rPr>
                <w:color w:val="auto"/>
                <w:sz w:val="22"/>
                <w:szCs w:val="22"/>
              </w:rPr>
            </w:pPr>
            <w:r w:rsidRPr="00F13715">
              <w:rPr>
                <w:color w:val="auto"/>
                <w:sz w:val="22"/>
                <w:szCs w:val="22"/>
              </w:rPr>
              <w:t>Экономика жилищного и коммунального хозяйства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020D" w14:textId="1889D85B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8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C472DB" w14:textId="312306FF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4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7715FF" w14:textId="27D025C0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93BAB1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6DF716" w14:textId="486557E5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0,3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ACD837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EF8BEC" w14:textId="480D898D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5</w:t>
            </w: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42F1" w14:textId="77777777" w:rsidR="000E3CE8" w:rsidRPr="00F13715" w:rsidRDefault="000E3CE8" w:rsidP="000E3C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Опрос</w:t>
            </w:r>
          </w:p>
          <w:p w14:paraId="5D31FC41" w14:textId="77777777" w:rsidR="000E3CE8" w:rsidRDefault="000E3CE8" w:rsidP="000E3CE8">
            <w:pPr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Доклады с последующим обсуждением в режиме «Круглого стола»</w:t>
            </w:r>
          </w:p>
          <w:p w14:paraId="61A7283F" w14:textId="77777777" w:rsidR="000E3CE8" w:rsidRPr="00F2796A" w:rsidRDefault="000E3CE8" w:rsidP="000E3CE8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Задания для самостоятельной работы</w:t>
            </w:r>
            <w:r w:rsidRPr="00F2796A">
              <w:rPr>
                <w:i/>
                <w:iCs/>
                <w:sz w:val="22"/>
                <w:szCs w:val="22"/>
              </w:rPr>
              <w:t xml:space="preserve"> в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F2796A">
              <w:rPr>
                <w:i/>
                <w:iCs/>
                <w:sz w:val="22"/>
                <w:szCs w:val="22"/>
              </w:rPr>
              <w:t xml:space="preserve">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2796A">
              <w:rPr>
                <w:i/>
                <w:iCs/>
                <w:sz w:val="22"/>
                <w:szCs w:val="22"/>
              </w:rPr>
              <w:t>:</w:t>
            </w:r>
          </w:p>
          <w:p w14:paraId="33D7C3B0" w14:textId="64BFE289" w:rsidR="000E3CE8" w:rsidRPr="00F13715" w:rsidRDefault="000E3CE8" w:rsidP="000E3CE8">
            <w:pPr>
              <w:rPr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-ссылки на вопросы/тесты для самоконтроля, самопроверки в ЭБС</w:t>
            </w:r>
          </w:p>
        </w:tc>
      </w:tr>
      <w:tr w:rsidR="000E3CE8" w:rsidRPr="00710D11" w14:paraId="3EB885BA" w14:textId="77777777" w:rsidTr="005A2188">
        <w:tc>
          <w:tcPr>
            <w:tcW w:w="279" w:type="pct"/>
            <w:vAlign w:val="center"/>
          </w:tcPr>
          <w:p w14:paraId="142048D3" w14:textId="16783EBF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5</w:t>
            </w:r>
          </w:p>
        </w:tc>
        <w:tc>
          <w:tcPr>
            <w:tcW w:w="1409" w:type="pct"/>
          </w:tcPr>
          <w:p w14:paraId="359674BC" w14:textId="1E1150F0" w:rsidR="000E3CE8" w:rsidRPr="00F13715" w:rsidRDefault="000E3CE8" w:rsidP="000E3CE8">
            <w:pPr>
              <w:pStyle w:val="Default"/>
              <w:rPr>
                <w:color w:val="auto"/>
                <w:sz w:val="22"/>
                <w:szCs w:val="22"/>
              </w:rPr>
            </w:pPr>
            <w:r w:rsidRPr="00F13715">
              <w:rPr>
                <w:color w:val="auto"/>
                <w:sz w:val="22"/>
                <w:szCs w:val="22"/>
              </w:rPr>
              <w:t>Экономика городского транспорта</w:t>
            </w:r>
          </w:p>
        </w:tc>
        <w:tc>
          <w:tcPr>
            <w:tcW w:w="270" w:type="pct"/>
            <w:vAlign w:val="center"/>
          </w:tcPr>
          <w:p w14:paraId="68091EF8" w14:textId="0EC71CD2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8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F605A8" w14:textId="437D08C5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2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43D7A5" w14:textId="07DC3063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B4B811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06704C" w14:textId="448B3C19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0,3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0EBA7F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157E64" w14:textId="5C623F96" w:rsidR="000E3CE8" w:rsidRPr="00F13715" w:rsidRDefault="000E3CE8" w:rsidP="000E3CE8">
            <w:pPr>
              <w:jc w:val="center"/>
              <w:rPr>
                <w:i/>
                <w:iCs/>
                <w:sz w:val="22"/>
                <w:szCs w:val="22"/>
              </w:rPr>
            </w:pPr>
            <w:r w:rsidRPr="00F13715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321" w:type="pct"/>
            <w:vAlign w:val="center"/>
          </w:tcPr>
          <w:p w14:paraId="4DD399D8" w14:textId="77777777" w:rsidR="000E3CE8" w:rsidRDefault="000E3CE8" w:rsidP="000E3CE8">
            <w:pPr>
              <w:rPr>
                <w:iCs/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Опрос</w:t>
            </w:r>
            <w:r w:rsidRPr="00F13715">
              <w:rPr>
                <w:iCs/>
                <w:sz w:val="22"/>
                <w:szCs w:val="22"/>
              </w:rPr>
              <w:t xml:space="preserve"> </w:t>
            </w:r>
          </w:p>
          <w:p w14:paraId="49C1C404" w14:textId="77777777" w:rsidR="000E3CE8" w:rsidRPr="00F2796A" w:rsidRDefault="000E3CE8" w:rsidP="000E3CE8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Задания для самостоятельной работы</w:t>
            </w:r>
            <w:r w:rsidRPr="00F2796A">
              <w:rPr>
                <w:i/>
                <w:iCs/>
                <w:sz w:val="22"/>
                <w:szCs w:val="22"/>
              </w:rPr>
              <w:t xml:space="preserve"> в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F2796A">
              <w:rPr>
                <w:i/>
                <w:iCs/>
                <w:sz w:val="22"/>
                <w:szCs w:val="22"/>
              </w:rPr>
              <w:t xml:space="preserve">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2796A">
              <w:rPr>
                <w:i/>
                <w:iCs/>
                <w:sz w:val="22"/>
                <w:szCs w:val="22"/>
              </w:rPr>
              <w:t>:</w:t>
            </w:r>
          </w:p>
          <w:p w14:paraId="799AB256" w14:textId="2989B169" w:rsidR="000E3CE8" w:rsidRPr="00F13715" w:rsidRDefault="000E3CE8" w:rsidP="000E3CE8">
            <w:pPr>
              <w:rPr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-ссылки на вопросы/тесты для самоконтроля, самопроверки в ЭБС</w:t>
            </w:r>
          </w:p>
        </w:tc>
      </w:tr>
      <w:tr w:rsidR="000E3CE8" w:rsidRPr="00710D11" w14:paraId="1A69807F" w14:textId="77777777" w:rsidTr="005A2188">
        <w:tc>
          <w:tcPr>
            <w:tcW w:w="279" w:type="pct"/>
            <w:vAlign w:val="center"/>
          </w:tcPr>
          <w:p w14:paraId="47EF0D68" w14:textId="69218BDA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6</w:t>
            </w:r>
          </w:p>
        </w:tc>
        <w:tc>
          <w:tcPr>
            <w:tcW w:w="1409" w:type="pct"/>
          </w:tcPr>
          <w:p w14:paraId="578AC9F1" w14:textId="4EA01869" w:rsidR="000E3CE8" w:rsidRPr="00F13715" w:rsidRDefault="000E3CE8" w:rsidP="000E3CE8">
            <w:pPr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 xml:space="preserve">Финансы городов и направления развития муниципального управления </w:t>
            </w:r>
          </w:p>
        </w:tc>
        <w:tc>
          <w:tcPr>
            <w:tcW w:w="270" w:type="pct"/>
            <w:vAlign w:val="center"/>
          </w:tcPr>
          <w:p w14:paraId="0271FFC4" w14:textId="099B2938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8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DB42E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4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A6287A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6B79AE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27EC3D" w14:textId="178E32A3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0,5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9ECCCE" w14:textId="7777777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23E335" w14:textId="06185927" w:rsidR="000E3CE8" w:rsidRPr="00F13715" w:rsidRDefault="000E3CE8" w:rsidP="000E3CE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5</w:t>
            </w:r>
          </w:p>
        </w:tc>
        <w:tc>
          <w:tcPr>
            <w:tcW w:w="1321" w:type="pct"/>
            <w:vAlign w:val="center"/>
          </w:tcPr>
          <w:p w14:paraId="02821D01" w14:textId="77777777" w:rsidR="000E3CE8" w:rsidRPr="00F13715" w:rsidRDefault="000E3CE8" w:rsidP="000E3CE8">
            <w:pPr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 xml:space="preserve">Опрос </w:t>
            </w:r>
          </w:p>
          <w:p w14:paraId="549F6370" w14:textId="77777777" w:rsidR="000E3CE8" w:rsidRPr="00F13715" w:rsidRDefault="000E3CE8" w:rsidP="000E3CE8">
            <w:pPr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Доклады с последующим обсуждением в режиме «Круглого стола»</w:t>
            </w:r>
          </w:p>
          <w:p w14:paraId="01B6A2C0" w14:textId="77777777" w:rsidR="000E3CE8" w:rsidRDefault="000E3CE8" w:rsidP="000E3C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№2.</w:t>
            </w:r>
          </w:p>
          <w:p w14:paraId="568E48CF" w14:textId="77777777" w:rsidR="000E3CE8" w:rsidRPr="00F2796A" w:rsidRDefault="000E3CE8" w:rsidP="000E3CE8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Задания для самостоятельной работы</w:t>
            </w:r>
            <w:r w:rsidRPr="00F2796A">
              <w:rPr>
                <w:i/>
                <w:iCs/>
                <w:sz w:val="22"/>
                <w:szCs w:val="22"/>
              </w:rPr>
              <w:t xml:space="preserve"> в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F2796A">
              <w:rPr>
                <w:i/>
                <w:iCs/>
                <w:sz w:val="22"/>
                <w:szCs w:val="22"/>
              </w:rPr>
              <w:t xml:space="preserve">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2796A">
              <w:rPr>
                <w:i/>
                <w:iCs/>
                <w:sz w:val="22"/>
                <w:szCs w:val="22"/>
              </w:rPr>
              <w:t>:</w:t>
            </w:r>
          </w:p>
          <w:p w14:paraId="14D0696F" w14:textId="2B8C1BB9" w:rsidR="000E3CE8" w:rsidRPr="00F13715" w:rsidRDefault="000E3CE8" w:rsidP="000E3CE8">
            <w:pPr>
              <w:rPr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-ссылки на вопросы/тесты для самоконтроля, самопроверки в ЭБС</w:t>
            </w:r>
          </w:p>
        </w:tc>
      </w:tr>
      <w:tr w:rsidR="00710D11" w:rsidRPr="00CF1553" w14:paraId="6C18DB15" w14:textId="77777777" w:rsidTr="005A2188">
        <w:tc>
          <w:tcPr>
            <w:tcW w:w="279" w:type="pct"/>
            <w:vAlign w:val="center"/>
          </w:tcPr>
          <w:p w14:paraId="27D3C13F" w14:textId="77777777" w:rsidR="00710D11" w:rsidRPr="00F13715" w:rsidRDefault="00710D11" w:rsidP="00796578">
            <w:pPr>
              <w:rPr>
                <w:sz w:val="22"/>
                <w:szCs w:val="22"/>
              </w:rPr>
            </w:pPr>
          </w:p>
        </w:tc>
        <w:tc>
          <w:tcPr>
            <w:tcW w:w="1409" w:type="pct"/>
            <w:vAlign w:val="center"/>
          </w:tcPr>
          <w:p w14:paraId="01A95CDE" w14:textId="77777777" w:rsidR="00710D11" w:rsidRPr="00F13715" w:rsidRDefault="00710D11" w:rsidP="0079657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0" w:type="pct"/>
            <w:vAlign w:val="center"/>
          </w:tcPr>
          <w:p w14:paraId="595C4EFE" w14:textId="6C3D5FE4" w:rsidR="00710D11" w:rsidRPr="00F13715" w:rsidRDefault="00710D11" w:rsidP="0079657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4F55C5" w14:textId="77777777" w:rsidR="00710D11" w:rsidRPr="00F13715" w:rsidRDefault="00710D11" w:rsidP="007965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9A304D" w14:textId="77777777" w:rsidR="00710D11" w:rsidRPr="00F13715" w:rsidRDefault="00710D11" w:rsidP="007965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3BA343" w14:textId="77777777" w:rsidR="00710D11" w:rsidRPr="00F13715" w:rsidRDefault="00710D11" w:rsidP="007965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F2F809" w14:textId="77777777" w:rsidR="00710D11" w:rsidRPr="00F13715" w:rsidRDefault="00710D11" w:rsidP="0079657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226209" w14:textId="564BAEC6" w:rsidR="00710D11" w:rsidRPr="00F13715" w:rsidRDefault="0037762C" w:rsidP="0079657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0,3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17DB58" w14:textId="3D309B3F" w:rsidR="00710D11" w:rsidRPr="00F13715" w:rsidRDefault="0037762C" w:rsidP="0079657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3,7</w:t>
            </w:r>
          </w:p>
        </w:tc>
        <w:tc>
          <w:tcPr>
            <w:tcW w:w="1321" w:type="pct"/>
            <w:vAlign w:val="center"/>
          </w:tcPr>
          <w:p w14:paraId="7746A445" w14:textId="53046FAF" w:rsidR="00710D11" w:rsidRPr="00F13715" w:rsidRDefault="0037762C" w:rsidP="0037762C">
            <w:pPr>
              <w:spacing w:line="276" w:lineRule="auto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З</w:t>
            </w:r>
            <w:r w:rsidR="005A2188" w:rsidRPr="00F13715">
              <w:rPr>
                <w:sz w:val="22"/>
                <w:szCs w:val="22"/>
              </w:rPr>
              <w:t>ачет</w:t>
            </w:r>
          </w:p>
        </w:tc>
      </w:tr>
      <w:tr w:rsidR="00710D11" w:rsidRPr="00CF1553" w14:paraId="34B3A15E" w14:textId="77777777" w:rsidTr="005A2188">
        <w:tc>
          <w:tcPr>
            <w:tcW w:w="279" w:type="pct"/>
          </w:tcPr>
          <w:p w14:paraId="1099A3C0" w14:textId="77777777" w:rsidR="00710D11" w:rsidRPr="00F13715" w:rsidRDefault="00710D11" w:rsidP="00796578">
            <w:pPr>
              <w:rPr>
                <w:sz w:val="22"/>
                <w:szCs w:val="22"/>
              </w:rPr>
            </w:pPr>
          </w:p>
        </w:tc>
        <w:tc>
          <w:tcPr>
            <w:tcW w:w="1409" w:type="pct"/>
          </w:tcPr>
          <w:p w14:paraId="712BBE9C" w14:textId="4D296637" w:rsidR="00710D11" w:rsidRPr="00F13715" w:rsidRDefault="00047439" w:rsidP="00796578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13715">
              <w:rPr>
                <w:b/>
                <w:bCs/>
                <w:sz w:val="22"/>
                <w:szCs w:val="22"/>
              </w:rPr>
              <w:t>ИТОГО</w:t>
            </w:r>
            <w:r w:rsidR="005A2188" w:rsidRPr="00F13715">
              <w:rPr>
                <w:b/>
                <w:bCs/>
                <w:sz w:val="22"/>
                <w:szCs w:val="22"/>
              </w:rPr>
              <w:t xml:space="preserve">                     72 </w:t>
            </w:r>
            <w:r w:rsidR="00710D11" w:rsidRPr="00F13715">
              <w:rPr>
                <w:b/>
                <w:bCs/>
                <w:sz w:val="22"/>
                <w:szCs w:val="22"/>
              </w:rPr>
              <w:t>ч.</w:t>
            </w:r>
          </w:p>
        </w:tc>
        <w:tc>
          <w:tcPr>
            <w:tcW w:w="270" w:type="pct"/>
          </w:tcPr>
          <w:p w14:paraId="363C59EA" w14:textId="77777777" w:rsidR="00710D11" w:rsidRPr="00F13715" w:rsidRDefault="00710D11" w:rsidP="0079657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522792" w14:textId="09812175" w:rsidR="00710D11" w:rsidRPr="00F13715" w:rsidRDefault="005A2188" w:rsidP="0079657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18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C4E368" w14:textId="5BA472E2" w:rsidR="00710D11" w:rsidRPr="00F13715" w:rsidRDefault="005A2188" w:rsidP="0079657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18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54DEAF" w14:textId="067EC9D8" w:rsidR="00710D11" w:rsidRPr="00F13715" w:rsidRDefault="00710D11" w:rsidP="007965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EF8125" w14:textId="243FAC8F" w:rsidR="00710D11" w:rsidRPr="00F13715" w:rsidRDefault="0037762C" w:rsidP="0079657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3A2A4E" w14:textId="5286CA06" w:rsidR="00710D11" w:rsidRPr="00F13715" w:rsidRDefault="0037762C" w:rsidP="00796578">
            <w:pPr>
              <w:jc w:val="center"/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0,3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6175D634" w14:textId="27CE3BB0" w:rsidR="00710D11" w:rsidRPr="00F13715" w:rsidRDefault="0037762C" w:rsidP="00796578">
            <w:pPr>
              <w:rPr>
                <w:sz w:val="22"/>
                <w:szCs w:val="22"/>
              </w:rPr>
            </w:pPr>
            <w:r w:rsidRPr="00F13715">
              <w:rPr>
                <w:sz w:val="22"/>
                <w:szCs w:val="22"/>
              </w:rPr>
              <w:t>33,7</w:t>
            </w:r>
          </w:p>
        </w:tc>
        <w:tc>
          <w:tcPr>
            <w:tcW w:w="1321" w:type="pct"/>
          </w:tcPr>
          <w:p w14:paraId="00A77EAF" w14:textId="77777777" w:rsidR="00710D11" w:rsidRPr="00F13715" w:rsidRDefault="00710D11" w:rsidP="00796578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</w:tbl>
    <w:p w14:paraId="09FD739D" w14:textId="22122B1F" w:rsidR="008F1675" w:rsidRDefault="008F1675" w:rsidP="007F4A6D">
      <w:pPr>
        <w:keepNext/>
        <w:rPr>
          <w:bCs/>
        </w:rPr>
      </w:pPr>
    </w:p>
    <w:p w14:paraId="39C0C52F" w14:textId="3D7B6659" w:rsidR="000E31BF" w:rsidRDefault="000E31BF">
      <w:pPr>
        <w:rPr>
          <w:b/>
        </w:rPr>
      </w:pPr>
    </w:p>
    <w:p w14:paraId="1FD654FE" w14:textId="77777777" w:rsidR="00112ED9" w:rsidRDefault="00112ED9">
      <w:pPr>
        <w:rPr>
          <w:b/>
          <w:iCs/>
        </w:rPr>
      </w:pPr>
      <w:r>
        <w:rPr>
          <w:b/>
          <w:iCs/>
        </w:rPr>
        <w:br w:type="page"/>
      </w:r>
    </w:p>
    <w:p w14:paraId="1617E978" w14:textId="4C4C228D" w:rsidR="006C7675" w:rsidRPr="00A75013" w:rsidRDefault="006C7675" w:rsidP="006C7675">
      <w:pPr>
        <w:autoSpaceDE w:val="0"/>
        <w:autoSpaceDN w:val="0"/>
        <w:adjustRightInd w:val="0"/>
        <w:spacing w:line="264" w:lineRule="auto"/>
        <w:ind w:firstLine="720"/>
        <w:jc w:val="center"/>
        <w:rPr>
          <w:b/>
          <w:iCs/>
        </w:rPr>
      </w:pPr>
      <w:r w:rsidRPr="00A75013">
        <w:rPr>
          <w:b/>
          <w:iCs/>
        </w:rPr>
        <w:lastRenderedPageBreak/>
        <w:t>Содержание разделов дисци</w:t>
      </w:r>
      <w:r>
        <w:rPr>
          <w:b/>
          <w:iCs/>
        </w:rPr>
        <w:t>плины</w:t>
      </w:r>
    </w:p>
    <w:p w14:paraId="7B833181" w14:textId="77777777" w:rsidR="00E2256F" w:rsidRDefault="00E2256F" w:rsidP="00B3525C">
      <w:pPr>
        <w:keepNext/>
        <w:keepLines/>
        <w:numPr>
          <w:ilvl w:val="0"/>
          <w:numId w:val="4"/>
        </w:numPr>
        <w:spacing w:before="200"/>
        <w:ind w:left="964" w:hanging="964"/>
        <w:rPr>
          <w:b/>
        </w:rPr>
      </w:pPr>
      <w:r w:rsidRPr="00E2256F">
        <w:rPr>
          <w:b/>
          <w:iCs/>
        </w:rPr>
        <w:t>Концепции и сущностные признаки муниципального управления</w:t>
      </w:r>
      <w:r w:rsidRPr="00E2256F">
        <w:rPr>
          <w:b/>
        </w:rPr>
        <w:t xml:space="preserve"> </w:t>
      </w:r>
    </w:p>
    <w:p w14:paraId="27780DE4" w14:textId="57EEAAD0" w:rsidR="00E2256F" w:rsidRDefault="00F66E8F" w:rsidP="005671C3">
      <w:pPr>
        <w:keepNext/>
        <w:keepLines/>
        <w:spacing w:before="200"/>
        <w:ind w:firstLine="708"/>
      </w:pPr>
      <w:r w:rsidRPr="00F66E8F">
        <w:t xml:space="preserve">Сущность и структура понятия «муниципальное управление». Теории муниципального управления (местного самоуправления). Модели местного самоуправления: зарубежный опыт.  </w:t>
      </w:r>
      <w:r w:rsidR="00AB1AA1">
        <w:t xml:space="preserve">Правовая основа муниципального управления </w:t>
      </w:r>
      <w:r w:rsidR="00AB1AA1" w:rsidRPr="00F66E8F">
        <w:t>(местного самоуправления)</w:t>
      </w:r>
      <w:r w:rsidR="00AB1AA1">
        <w:t xml:space="preserve"> в РФ.</w:t>
      </w:r>
    </w:p>
    <w:p w14:paraId="59B7848D" w14:textId="77777777" w:rsidR="00AB1AA1" w:rsidRDefault="00AB1AA1" w:rsidP="00B3525C">
      <w:pPr>
        <w:keepNext/>
        <w:keepLines/>
        <w:numPr>
          <w:ilvl w:val="0"/>
          <w:numId w:val="4"/>
        </w:numPr>
        <w:spacing w:before="200"/>
        <w:ind w:left="964" w:hanging="964"/>
        <w:rPr>
          <w:b/>
        </w:rPr>
      </w:pPr>
      <w:r>
        <w:rPr>
          <w:b/>
        </w:rPr>
        <w:t>Территориальная организация и компетенция органов муниципального управления</w:t>
      </w:r>
    </w:p>
    <w:p w14:paraId="72C859D6" w14:textId="0B2221A0" w:rsidR="00AB1AA1" w:rsidRDefault="00AB1AA1" w:rsidP="005671C3">
      <w:pPr>
        <w:keepNext/>
        <w:keepLines/>
        <w:spacing w:before="200"/>
        <w:ind w:firstLine="708"/>
      </w:pPr>
      <w:r w:rsidRPr="00AB1AA1">
        <w:t>Принципы территориальной организации</w:t>
      </w:r>
      <w:r w:rsidR="00F03F6F">
        <w:t xml:space="preserve"> муниципального управления. Система муниципальных образований. Полномочия органов местного самоуправления и вопросы местного значения.</w:t>
      </w:r>
    </w:p>
    <w:p w14:paraId="548F44BC" w14:textId="77777777" w:rsidR="00093F19" w:rsidRDefault="00093F19" w:rsidP="00B3525C">
      <w:pPr>
        <w:keepNext/>
        <w:keepLines/>
        <w:numPr>
          <w:ilvl w:val="0"/>
          <w:numId w:val="4"/>
        </w:numPr>
        <w:spacing w:before="200"/>
        <w:ind w:left="964" w:hanging="964"/>
        <w:rPr>
          <w:b/>
        </w:rPr>
      </w:pPr>
      <w:r w:rsidRPr="00F03F6F">
        <w:rPr>
          <w:b/>
        </w:rPr>
        <w:t>Значение</w:t>
      </w:r>
      <w:r>
        <w:rPr>
          <w:b/>
        </w:rPr>
        <w:t>, функции</w:t>
      </w:r>
      <w:r w:rsidRPr="00F03F6F">
        <w:rPr>
          <w:b/>
        </w:rPr>
        <w:t xml:space="preserve"> и роль городов в национальной экономике </w:t>
      </w:r>
    </w:p>
    <w:p w14:paraId="3C96E370" w14:textId="77777777" w:rsidR="005671C3" w:rsidRDefault="005671C3" w:rsidP="005671C3">
      <w:pPr>
        <w:widowControl w:val="0"/>
        <w:autoSpaceDE w:val="0"/>
        <w:autoSpaceDN w:val="0"/>
        <w:adjustRightInd w:val="0"/>
        <w:ind w:firstLine="708"/>
      </w:pPr>
    </w:p>
    <w:p w14:paraId="174CC7ED" w14:textId="21202B94" w:rsidR="00093F19" w:rsidRDefault="00093F19" w:rsidP="005671C3">
      <w:pPr>
        <w:widowControl w:val="0"/>
        <w:autoSpaceDE w:val="0"/>
        <w:autoSpaceDN w:val="0"/>
        <w:adjustRightInd w:val="0"/>
        <w:ind w:firstLine="708"/>
      </w:pPr>
      <w:r w:rsidRPr="00093F19">
        <w:t xml:space="preserve">Определение понятия «город», иных форм городских поселений (агломерация, конурбация, мегалополис, мегаполис и др.).  Функции городов. Принципы классификации городов. </w:t>
      </w:r>
      <w:r w:rsidR="00112ED9" w:rsidRPr="00093F19">
        <w:t>Особенности экономики</w:t>
      </w:r>
      <w:r w:rsidRPr="00093F19">
        <w:t xml:space="preserve"> городск</w:t>
      </w:r>
      <w:r>
        <w:t>ого хозяйства в России</w:t>
      </w:r>
      <w:r w:rsidRPr="00093F19">
        <w:t xml:space="preserve">. Состав и структура городского хозяйства: по секторам, формам собственности, по организационно-правовым формам, масштабам предприятий. Нормативная </w:t>
      </w:r>
      <w:r w:rsidR="00112ED9" w:rsidRPr="00093F19">
        <w:t>и правовая база управления</w:t>
      </w:r>
      <w:r w:rsidRPr="00093F19">
        <w:t xml:space="preserve"> развитием городского хозяйства. </w:t>
      </w:r>
    </w:p>
    <w:p w14:paraId="4DBA85B2" w14:textId="77777777" w:rsidR="00093F19" w:rsidRDefault="00093F19" w:rsidP="00B3525C">
      <w:pPr>
        <w:keepNext/>
        <w:keepLines/>
        <w:numPr>
          <w:ilvl w:val="0"/>
          <w:numId w:val="4"/>
        </w:numPr>
        <w:spacing w:before="200"/>
        <w:ind w:left="964" w:hanging="964"/>
        <w:rPr>
          <w:b/>
        </w:rPr>
      </w:pPr>
      <w:r w:rsidRPr="00093F19">
        <w:rPr>
          <w:b/>
        </w:rPr>
        <w:t xml:space="preserve">Экономика жилищного и коммунального хозяйства </w:t>
      </w:r>
    </w:p>
    <w:p w14:paraId="03A015DC" w14:textId="77777777" w:rsidR="005671C3" w:rsidRDefault="005671C3" w:rsidP="00093F19">
      <w:pPr>
        <w:widowControl w:val="0"/>
        <w:autoSpaceDE w:val="0"/>
        <w:autoSpaceDN w:val="0"/>
        <w:adjustRightInd w:val="0"/>
        <w:ind w:firstLine="708"/>
      </w:pPr>
    </w:p>
    <w:p w14:paraId="2AFE83DA" w14:textId="77777777" w:rsidR="00093F19" w:rsidRPr="00093F19" w:rsidRDefault="00093F19" w:rsidP="00093F19">
      <w:pPr>
        <w:widowControl w:val="0"/>
        <w:autoSpaceDE w:val="0"/>
        <w:autoSpaceDN w:val="0"/>
        <w:adjustRightInd w:val="0"/>
        <w:ind w:firstLine="708"/>
      </w:pPr>
      <w:r w:rsidRPr="00093F19">
        <w:t xml:space="preserve">Жилищно-коммунальное хозяйство как основная часть городского хозяйства. Состав жилищно-коммунального хозяйства, его структура и современное состояние. Реформа жилищно-коммунального хозяйства (ЖКХ). Законодательная база жилищно-коммунального хозяйства. Содержание и особенности финансовых отношений в сфере жилищно-коммунальных услуг. Тарифная политика в жилищно-коммунальном хозяйстве. Товарищества собственников жилья. Понятие кондоминиума. </w:t>
      </w:r>
    </w:p>
    <w:p w14:paraId="011510A6" w14:textId="68722651" w:rsidR="00093F19" w:rsidRPr="00093F19" w:rsidRDefault="00093F19" w:rsidP="00093F19">
      <w:pPr>
        <w:widowControl w:val="0"/>
        <w:autoSpaceDE w:val="0"/>
        <w:autoSpaceDN w:val="0"/>
        <w:adjustRightInd w:val="0"/>
        <w:ind w:firstLine="708"/>
      </w:pPr>
      <w:r w:rsidRPr="00093F19">
        <w:t>Экономика и управление коммунальным хозяйством.</w:t>
      </w:r>
      <w:r>
        <w:t xml:space="preserve"> </w:t>
      </w:r>
      <w:r w:rsidRPr="00093F19">
        <w:t xml:space="preserve">Тарифы и цены на продукцию (услуги) предприятий коммунального хозяйства. Внедрение  энерго- и ресурсосбережения в коммунальном хозяйстве. Проблемы рентабельности и покрытия убытков коммунальных предприятий. Управление городским коммунальным хозяйством. Органы управления коммунальным хозяйством города. Информационное обеспечение управления коммунальным хозяйством: единая автоматизированная система.  </w:t>
      </w:r>
    </w:p>
    <w:p w14:paraId="7724635D" w14:textId="391B6172" w:rsidR="00093F19" w:rsidRPr="00093F19" w:rsidRDefault="00093F19" w:rsidP="00B3525C">
      <w:pPr>
        <w:keepNext/>
        <w:keepLines/>
        <w:numPr>
          <w:ilvl w:val="0"/>
          <w:numId w:val="4"/>
        </w:numPr>
        <w:spacing w:before="200"/>
        <w:ind w:left="964" w:hanging="964"/>
        <w:rPr>
          <w:b/>
        </w:rPr>
      </w:pPr>
      <w:r w:rsidRPr="00093F19">
        <w:rPr>
          <w:b/>
        </w:rPr>
        <w:t>Экономика городского транспорта</w:t>
      </w:r>
    </w:p>
    <w:p w14:paraId="2F73480E" w14:textId="77777777" w:rsidR="005671C3" w:rsidRDefault="005671C3" w:rsidP="00093F19">
      <w:pPr>
        <w:autoSpaceDE w:val="0"/>
        <w:autoSpaceDN w:val="0"/>
        <w:adjustRightInd w:val="0"/>
        <w:ind w:firstLine="709"/>
      </w:pPr>
    </w:p>
    <w:p w14:paraId="38E8D94D" w14:textId="77777777" w:rsidR="005671C3" w:rsidRDefault="00093F19" w:rsidP="00093F19">
      <w:pPr>
        <w:autoSpaceDE w:val="0"/>
        <w:autoSpaceDN w:val="0"/>
        <w:adjustRightInd w:val="0"/>
        <w:ind w:firstLine="709"/>
      </w:pPr>
      <w:r w:rsidRPr="00E91075">
        <w:t>Транспорт как отрасль городского хозяйства. Система современного городского пассажирского транспорта: скоростной внеуличный транспорт (метрополитен, монорельсовый), наземные виды транспорта (автобус, микроавтобус, троллейбус, трамвай) и легковой автомобильный транспорт (индивидуальный, ведомственный и такси). Грузовой муниципальный транспорт. Определение себестоимости транспортных услуг. Принципы расчета тарифов на транспорте.</w:t>
      </w:r>
    </w:p>
    <w:p w14:paraId="4E548024" w14:textId="57E53DE8" w:rsidR="00093F19" w:rsidRDefault="00093F19" w:rsidP="00093F19">
      <w:pPr>
        <w:autoSpaceDE w:val="0"/>
        <w:autoSpaceDN w:val="0"/>
        <w:adjustRightInd w:val="0"/>
        <w:ind w:firstLine="709"/>
      </w:pPr>
      <w:r>
        <w:t xml:space="preserve"> </w:t>
      </w:r>
    </w:p>
    <w:p w14:paraId="3351C8ED" w14:textId="6A761EB0" w:rsidR="006C7675" w:rsidRDefault="00093F19" w:rsidP="00B3525C">
      <w:pPr>
        <w:pStyle w:val="a8"/>
        <w:numPr>
          <w:ilvl w:val="0"/>
          <w:numId w:val="4"/>
        </w:numPr>
        <w:ind w:left="284" w:hanging="284"/>
        <w:rPr>
          <w:b/>
          <w:sz w:val="24"/>
          <w:lang w:eastAsia="ar-SA"/>
        </w:rPr>
      </w:pPr>
      <w:r w:rsidRPr="00093F19">
        <w:rPr>
          <w:b/>
          <w:sz w:val="24"/>
        </w:rPr>
        <w:t>Финансы городов и направления развития муниципального управления</w:t>
      </w:r>
    </w:p>
    <w:p w14:paraId="749FFE39" w14:textId="77777777" w:rsidR="005671C3" w:rsidRDefault="005671C3" w:rsidP="005671C3">
      <w:pPr>
        <w:ind w:firstLine="708"/>
      </w:pPr>
    </w:p>
    <w:p w14:paraId="24A2851D" w14:textId="21207A99" w:rsidR="003A5F81" w:rsidRPr="005671C3" w:rsidRDefault="00082CFF" w:rsidP="005671C3">
      <w:pPr>
        <w:ind w:firstLine="708"/>
        <w:rPr>
          <w:lang w:eastAsia="ar-SA"/>
        </w:rPr>
      </w:pPr>
      <w:r w:rsidRPr="005671C3">
        <w:t>Подходы к</w:t>
      </w:r>
      <w:r w:rsidR="003A5F81" w:rsidRPr="005671C3">
        <w:t xml:space="preserve"> формированию муниципальных бюджетов. Формирование доходов городов РФ. Расходные обязательства и расходы городских бюджетов. Межбюджетные отношения и муни</w:t>
      </w:r>
      <w:r w:rsidRPr="005671C3">
        <w:t>ципальные финансы. Муниципальные заимствования. Перспективы развития муниципального управления.</w:t>
      </w:r>
      <w:r w:rsidR="003A5F81" w:rsidRPr="005671C3">
        <w:t xml:space="preserve"> </w:t>
      </w:r>
    </w:p>
    <w:p w14:paraId="2784510E" w14:textId="77777777" w:rsidR="00085328" w:rsidRPr="00513EE5" w:rsidRDefault="00085328" w:rsidP="00B346F8">
      <w:pPr>
        <w:keepNext/>
        <w:ind w:firstLine="709"/>
        <w:rPr>
          <w:bCs/>
        </w:rPr>
      </w:pPr>
    </w:p>
    <w:p w14:paraId="6724FCFD" w14:textId="77777777" w:rsidR="00813F76" w:rsidRPr="004F4A4B" w:rsidRDefault="00E00D4A" w:rsidP="00DC216B">
      <w:pPr>
        <w:keepNext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110A54EC" w14:textId="77777777" w:rsidR="00FC0350" w:rsidRPr="004F4A4B" w:rsidRDefault="00FC0350" w:rsidP="00FC0350">
      <w:pPr>
        <w:pStyle w:val="1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5468A17F" w14:textId="77777777" w:rsidR="00530547" w:rsidRPr="004F4A4B" w:rsidRDefault="00530547" w:rsidP="00530547">
      <w:pPr>
        <w:pStyle w:val="aa"/>
        <w:tabs>
          <w:tab w:val="left" w:pos="708"/>
        </w:tabs>
        <w:spacing w:before="0" w:after="0"/>
        <w:ind w:firstLine="709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4D087514" w14:textId="77777777" w:rsidR="00530547" w:rsidRPr="004F4A4B" w:rsidRDefault="00530547" w:rsidP="00530547">
      <w:pPr>
        <w:ind w:firstLine="709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58806857" w14:textId="77777777" w:rsidR="00530547" w:rsidRPr="004F4A4B" w:rsidRDefault="00530547" w:rsidP="00530547">
      <w:pPr>
        <w:ind w:firstLine="709"/>
      </w:pPr>
      <w:r w:rsidRPr="004F4A4B"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512FB6E8" w14:textId="77777777" w:rsidR="00530547" w:rsidRPr="004F4A4B" w:rsidRDefault="00530547" w:rsidP="00530547">
      <w:pPr>
        <w:ind w:firstLine="709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</w:t>
      </w:r>
      <w:r w:rsidR="00876202">
        <w:t>к</w:t>
      </w:r>
      <w:r w:rsidRPr="004F4A4B">
        <w:t xml:space="preserve">оллективно студентами под руководством преподавателя.  </w:t>
      </w:r>
    </w:p>
    <w:p w14:paraId="2E88D24D" w14:textId="77777777"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>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51F89CA7" w14:textId="77777777" w:rsidR="00DC216B" w:rsidRDefault="00DC216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rPr>
          <w:bCs/>
          <w:sz w:val="24"/>
        </w:rPr>
      </w:pPr>
    </w:p>
    <w:p w14:paraId="499E93DA" w14:textId="77777777"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14:paraId="639ADC39" w14:textId="77777777" w:rsidR="000D0CA9" w:rsidRPr="004F4A4B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ЯрГУ</w:t>
      </w:r>
      <w:r w:rsidRPr="004F4A4B">
        <w:rPr>
          <w:sz w:val="24"/>
        </w:rPr>
        <w:t>,</w:t>
      </w:r>
      <w:r w:rsidR="000D0CA9" w:rsidRPr="004F4A4B">
        <w:rPr>
          <w:sz w:val="24"/>
        </w:rPr>
        <w:t xml:space="preserve"> в котором</w:t>
      </w:r>
      <w:r w:rsidR="00666CD6">
        <w:rPr>
          <w:sz w:val="24"/>
        </w:rPr>
        <w:t xml:space="preserve"> присутствуют</w:t>
      </w:r>
      <w:r w:rsidR="000D0CA9" w:rsidRPr="004F4A4B">
        <w:rPr>
          <w:sz w:val="24"/>
        </w:rPr>
        <w:t>:</w:t>
      </w:r>
    </w:p>
    <w:p w14:paraId="46FF623B" w14:textId="77777777" w:rsidR="00A663EE" w:rsidRPr="00666CD6" w:rsidRDefault="00F44B4D" w:rsidP="006C02DD">
      <w:pPr>
        <w:numPr>
          <w:ilvl w:val="0"/>
          <w:numId w:val="2"/>
        </w:numPr>
      </w:pPr>
      <w:r w:rsidRPr="00666CD6">
        <w:t>задания для самостоятельной работы обучающихся</w:t>
      </w:r>
      <w:r w:rsidR="00A663EE" w:rsidRPr="00666CD6">
        <w:t xml:space="preserve"> по темам дисциплины;</w:t>
      </w:r>
      <w:r w:rsidR="006C02DD" w:rsidRPr="00666CD6">
        <w:t xml:space="preserve"> </w:t>
      </w:r>
    </w:p>
    <w:p w14:paraId="4E683E02" w14:textId="77777777" w:rsidR="006C02DD" w:rsidRPr="00666CD6" w:rsidRDefault="00666CD6" w:rsidP="006C02DD">
      <w:pPr>
        <w:numPr>
          <w:ilvl w:val="0"/>
          <w:numId w:val="2"/>
        </w:numPr>
      </w:pPr>
      <w:r w:rsidRPr="00666CD6">
        <w:t>средства</w:t>
      </w:r>
      <w:r w:rsidR="00A663EE" w:rsidRPr="00666CD6">
        <w:t xml:space="preserve"> текущего контроля успев</w:t>
      </w:r>
      <w:r w:rsidR="0040235C" w:rsidRPr="00666CD6">
        <w:t>аемости студентов</w:t>
      </w:r>
      <w:r w:rsidRPr="00666CD6">
        <w:t xml:space="preserve"> (тестирование)</w:t>
      </w:r>
      <w:r w:rsidR="000D0CA9" w:rsidRPr="00666CD6">
        <w:t>;</w:t>
      </w:r>
      <w:r w:rsidR="006C02DD" w:rsidRPr="00666CD6">
        <w:t xml:space="preserve"> </w:t>
      </w:r>
    </w:p>
    <w:p w14:paraId="101FC4FF" w14:textId="77777777" w:rsidR="006C02DD" w:rsidRPr="00666CD6" w:rsidRDefault="000D0CA9" w:rsidP="000D2AD9">
      <w:pPr>
        <w:numPr>
          <w:ilvl w:val="0"/>
          <w:numId w:val="2"/>
        </w:numPr>
      </w:pPr>
      <w:r w:rsidRPr="00666CD6">
        <w:t>пре</w:t>
      </w:r>
      <w:r w:rsidR="00666CD6" w:rsidRPr="00666CD6">
        <w:t>зентации и</w:t>
      </w:r>
      <w:r w:rsidRPr="00666CD6">
        <w:t xml:space="preserve"> тексты лекций по темам дисциплины;</w:t>
      </w:r>
      <w:r w:rsidR="006C02DD" w:rsidRPr="00666CD6">
        <w:t xml:space="preserve"> </w:t>
      </w:r>
    </w:p>
    <w:p w14:paraId="2DD51E30" w14:textId="77777777" w:rsidR="001955E3" w:rsidRPr="004F4A4B" w:rsidRDefault="00647364" w:rsidP="000D2AD9">
      <w:pPr>
        <w:numPr>
          <w:ilvl w:val="0"/>
          <w:numId w:val="2"/>
        </w:numPr>
      </w:pPr>
      <w:r w:rsidRPr="004F4A4B">
        <w:t xml:space="preserve">представлен </w:t>
      </w:r>
      <w:r w:rsidR="000D0CA9" w:rsidRPr="004F4A4B">
        <w:t>список учебной литературы</w:t>
      </w:r>
      <w:r w:rsidR="00B57173" w:rsidRPr="004F4A4B">
        <w:t xml:space="preserve">, рекомендуемой </w:t>
      </w:r>
      <w:r w:rsidR="000D0CA9" w:rsidRPr="004F4A4B">
        <w:t>для освоения дисциплины;</w:t>
      </w:r>
    </w:p>
    <w:p w14:paraId="63F3F013" w14:textId="77777777" w:rsidR="00352B00" w:rsidRPr="004F4A4B" w:rsidRDefault="00352B00" w:rsidP="000D2AD9">
      <w:pPr>
        <w:numPr>
          <w:ilvl w:val="0"/>
          <w:numId w:val="2"/>
        </w:numPr>
      </w:pPr>
      <w:r w:rsidRPr="004F4A4B">
        <w:t>представлена информация</w:t>
      </w:r>
      <w:r w:rsidR="002430D4" w:rsidRPr="004F4A4B">
        <w:t xml:space="preserve"> о форме и времени проведения консультаций по дисциплине </w:t>
      </w:r>
      <w:r w:rsidR="00647364" w:rsidRPr="004F4A4B">
        <w:t xml:space="preserve">в </w:t>
      </w:r>
      <w:r w:rsidR="002430D4" w:rsidRPr="004F4A4B">
        <w:t>режиме онлайн;</w:t>
      </w:r>
    </w:p>
    <w:p w14:paraId="204E0489" w14:textId="77777777" w:rsidR="00325182" w:rsidRPr="004F4A4B" w:rsidRDefault="001955E3" w:rsidP="000D2AD9">
      <w:pPr>
        <w:numPr>
          <w:ilvl w:val="0"/>
          <w:numId w:val="2"/>
        </w:numPr>
        <w:rPr>
          <w:bCs/>
        </w:rPr>
      </w:pPr>
      <w:r w:rsidRPr="004F4A4B">
        <w:t>посредством форума</w:t>
      </w:r>
      <w:r w:rsidR="000D0CA9" w:rsidRPr="004F4A4B">
        <w:t xml:space="preserve"> осуществляется </w:t>
      </w:r>
      <w:r w:rsidRPr="004F4A4B">
        <w:t>синхронное и (или) асинхронное взаимодействие между обучающимися и преподавателем в рамка</w:t>
      </w:r>
      <w:r w:rsidR="00325182" w:rsidRPr="004F4A4B">
        <w:t xml:space="preserve">х изучения </w:t>
      </w:r>
      <w:r w:rsidRPr="004F4A4B">
        <w:t xml:space="preserve">дисциплины. </w:t>
      </w:r>
    </w:p>
    <w:p w14:paraId="6C10CA5E" w14:textId="77777777" w:rsidR="00D50651" w:rsidRDefault="00D50651" w:rsidP="00325182">
      <w:pPr>
        <w:ind w:firstLine="709"/>
      </w:pPr>
    </w:p>
    <w:p w14:paraId="5B3066BE" w14:textId="77777777" w:rsidR="00E00D4A" w:rsidRPr="004F4A4B" w:rsidRDefault="00E00D4A" w:rsidP="00DC216B">
      <w:pPr>
        <w:keepNext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14:paraId="6AE264C2" w14:textId="77777777" w:rsidR="00B57173" w:rsidRPr="004F4A4B" w:rsidRDefault="00B57173" w:rsidP="00B57173">
      <w:pPr>
        <w:tabs>
          <w:tab w:val="left" w:pos="5670"/>
        </w:tabs>
        <w:ind w:firstLine="709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0A40493C" w14:textId="77777777" w:rsidR="004C4C0D" w:rsidRPr="004F4A4B" w:rsidRDefault="0081300F" w:rsidP="0081300F">
      <w:pPr>
        <w:tabs>
          <w:tab w:val="left" w:pos="5670"/>
        </w:tabs>
      </w:pPr>
      <w:r>
        <w:lastRenderedPageBreak/>
        <w:t xml:space="preserve">1) </w:t>
      </w:r>
      <w:r w:rsidR="004C4C0D"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5F4645DB" w14:textId="77777777" w:rsidR="00B57173" w:rsidRPr="0085541E" w:rsidRDefault="00B57173" w:rsidP="00B57173">
      <w:pPr>
        <w:tabs>
          <w:tab w:val="left" w:pos="5670"/>
        </w:tabs>
        <w:ind w:firstLine="709"/>
        <w:rPr>
          <w:lang w:val="en-US"/>
        </w:rPr>
      </w:pPr>
      <w:r w:rsidRPr="0085541E">
        <w:rPr>
          <w:lang w:val="en-US"/>
        </w:rPr>
        <w:t xml:space="preserve">- </w:t>
      </w:r>
      <w:r w:rsidRPr="004F4A4B">
        <w:t>программы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Microsoft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Office</w:t>
      </w:r>
      <w:r w:rsidR="00557457" w:rsidRPr="0085541E">
        <w:rPr>
          <w:lang w:val="en-US"/>
        </w:rPr>
        <w:t>;</w:t>
      </w:r>
    </w:p>
    <w:p w14:paraId="14333608" w14:textId="40C2A528" w:rsidR="005633F3" w:rsidRPr="00337DCB" w:rsidRDefault="00B57173" w:rsidP="00337DCB">
      <w:pPr>
        <w:tabs>
          <w:tab w:val="left" w:pos="5670"/>
        </w:tabs>
        <w:ind w:left="709"/>
        <w:rPr>
          <w:lang w:val="en-US" w:eastAsia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 Acrobat Reader</w:t>
      </w:r>
      <w:r w:rsidR="00E07A36" w:rsidRPr="0085541E">
        <w:rPr>
          <w:lang w:val="en-US" w:eastAsia="en-US"/>
        </w:rPr>
        <w:t xml:space="preserve"> </w:t>
      </w:r>
      <w:r w:rsidR="00E07A36">
        <w:rPr>
          <w:lang w:val="en-US" w:eastAsia="en-US"/>
        </w:rPr>
        <w:t>DC</w:t>
      </w:r>
      <w:r w:rsidR="00337DCB">
        <w:rPr>
          <w:lang w:val="en-US" w:eastAsia="en-US"/>
        </w:rPr>
        <w:t>.</w:t>
      </w:r>
    </w:p>
    <w:p w14:paraId="0BAC9445" w14:textId="3988F511" w:rsidR="005633F3" w:rsidRPr="00927EBC" w:rsidRDefault="005633F3" w:rsidP="005633F3">
      <w:pPr>
        <w:ind w:firstLine="709"/>
        <w:rPr>
          <w:iCs/>
          <w:lang w:val="en-US"/>
        </w:rPr>
      </w:pPr>
    </w:p>
    <w:p w14:paraId="3EA62525" w14:textId="4AA106D7" w:rsidR="00762A14" w:rsidRPr="004F4A4B" w:rsidRDefault="00E00D4A" w:rsidP="00DC216B">
      <w:pPr>
        <w:keepNext/>
        <w:rPr>
          <w:b/>
        </w:rPr>
      </w:pPr>
      <w:r w:rsidRPr="004F4A4B">
        <w:rPr>
          <w:b/>
          <w:bCs/>
        </w:rPr>
        <w:t xml:space="preserve">7. Перечень </w:t>
      </w:r>
      <w:r w:rsidR="005633F3" w:rsidRPr="004F4A4B">
        <w:rPr>
          <w:b/>
          <w:bCs/>
        </w:rPr>
        <w:t>современных профессиональных баз,</w:t>
      </w:r>
      <w:r w:rsidRPr="004F4A4B">
        <w:rPr>
          <w:b/>
          <w:bCs/>
        </w:rPr>
        <w:t xml:space="preserve">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06EBC49A" w14:textId="77777777" w:rsidR="00831368" w:rsidRPr="004F4A4B" w:rsidRDefault="00831368" w:rsidP="00831368">
      <w:pPr>
        <w:tabs>
          <w:tab w:val="left" w:pos="5670"/>
        </w:tabs>
        <w:ind w:firstLine="709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1DE1F85A" w14:textId="77777777" w:rsidR="00707FF8" w:rsidRPr="004E342C" w:rsidRDefault="005C6057" w:rsidP="0004752B">
      <w:pPr>
        <w:autoSpaceDE w:val="0"/>
        <w:autoSpaceDN w:val="0"/>
        <w:adjustRightInd w:val="0"/>
        <w:ind w:firstLine="709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4F4A4B">
        <w:rPr>
          <w:bCs/>
          <w:u w:val="single"/>
        </w:rPr>
        <w:t xml:space="preserve"> </w:t>
      </w:r>
      <w:hyperlink r:id="rId9" w:history="1">
        <w:r w:rsidRPr="004E342C">
          <w:rPr>
            <w:bCs/>
          </w:rPr>
          <w:t>http://www.lib.uniyar.ac.ru/opac/bk_cat_find.php</w:t>
        </w:r>
      </w:hyperlink>
      <w:r w:rsidR="003157BC" w:rsidRPr="004E342C">
        <w:rPr>
          <w:bCs/>
        </w:rPr>
        <w:t xml:space="preserve">  </w:t>
      </w:r>
    </w:p>
    <w:p w14:paraId="01015536" w14:textId="77777777" w:rsidR="004E342C" w:rsidRPr="004E342C" w:rsidRDefault="004E342C" w:rsidP="0004752B">
      <w:pPr>
        <w:autoSpaceDE w:val="0"/>
        <w:autoSpaceDN w:val="0"/>
        <w:adjustRightInd w:val="0"/>
        <w:ind w:firstLine="709"/>
      </w:pPr>
      <w:r w:rsidRPr="004E342C">
        <w:t>Информационные справочные системы, в т.ч. профессиональные базы данных:</w:t>
      </w:r>
    </w:p>
    <w:p w14:paraId="2B2EBB28" w14:textId="77777777" w:rsidR="004E342C" w:rsidRPr="004E342C" w:rsidRDefault="004E342C" w:rsidP="0004752B">
      <w:pPr>
        <w:tabs>
          <w:tab w:val="left" w:pos="5670"/>
        </w:tabs>
        <w:spacing w:line="228" w:lineRule="auto"/>
        <w:ind w:firstLine="709"/>
      </w:pPr>
      <w:r w:rsidRPr="004E342C">
        <w:t>- справочная правовая система ГАРАНТ;</w:t>
      </w:r>
    </w:p>
    <w:p w14:paraId="3ACEAC66" w14:textId="1CE9AFFF" w:rsidR="004E342C" w:rsidRPr="0004752B" w:rsidRDefault="004E342C" w:rsidP="0004752B">
      <w:pPr>
        <w:tabs>
          <w:tab w:val="left" w:pos="5670"/>
        </w:tabs>
        <w:spacing w:line="228" w:lineRule="auto"/>
        <w:ind w:firstLine="709"/>
      </w:pPr>
      <w:r w:rsidRPr="004E342C">
        <w:t>- справочная п</w:t>
      </w:r>
      <w:r w:rsidR="005633F3">
        <w:t>равовая система КонсультантПлюс.</w:t>
      </w:r>
    </w:p>
    <w:p w14:paraId="09AC519A" w14:textId="77777777" w:rsidR="004E342C" w:rsidRPr="004F4A4B" w:rsidRDefault="004E342C" w:rsidP="00707FF8">
      <w:pPr>
        <w:autoSpaceDE w:val="0"/>
        <w:autoSpaceDN w:val="0"/>
        <w:adjustRightInd w:val="0"/>
        <w:ind w:firstLine="709"/>
        <w:rPr>
          <w:bCs/>
        </w:rPr>
      </w:pPr>
    </w:p>
    <w:p w14:paraId="32C330AD" w14:textId="77777777" w:rsidR="004577EF" w:rsidRPr="004F4A4B" w:rsidRDefault="004577EF" w:rsidP="00C22F5D">
      <w:pPr>
        <w:keepNext/>
        <w:autoSpaceDE w:val="0"/>
        <w:autoSpaceDN w:val="0"/>
        <w:adjustRightInd w:val="0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</w:t>
      </w:r>
      <w:r w:rsidR="00876202">
        <w:rPr>
          <w:b/>
        </w:rPr>
        <w:t xml:space="preserve"> </w:t>
      </w:r>
      <w:r w:rsidRPr="004F4A4B">
        <w:rPr>
          <w:b/>
        </w:rPr>
        <w:t>рекомендуемых для</w:t>
      </w:r>
      <w:r w:rsidR="00876202">
        <w:rPr>
          <w:b/>
        </w:rPr>
        <w:t xml:space="preserve"> </w:t>
      </w:r>
      <w:r w:rsidRPr="004F4A4B">
        <w:rPr>
          <w:b/>
        </w:rPr>
        <w:t>освоения дисциплины</w:t>
      </w:r>
    </w:p>
    <w:p w14:paraId="052F2B60" w14:textId="77777777" w:rsidR="00567E15" w:rsidRPr="000317DE" w:rsidRDefault="00567E15" w:rsidP="00B050A5">
      <w:pPr>
        <w:keepNext/>
        <w:spacing w:line="228" w:lineRule="auto"/>
        <w:rPr>
          <w:b/>
        </w:rPr>
      </w:pPr>
      <w:r w:rsidRPr="000317DE">
        <w:rPr>
          <w:b/>
        </w:rPr>
        <w:t>а) основная литература</w:t>
      </w:r>
    </w:p>
    <w:p w14:paraId="1CA03A81" w14:textId="0F53D595" w:rsidR="00B050A5" w:rsidRDefault="00337DCB" w:rsidP="00337DCB">
      <w:pPr>
        <w:numPr>
          <w:ilvl w:val="0"/>
          <w:numId w:val="6"/>
        </w:numPr>
      </w:pPr>
      <w:r w:rsidRPr="00337DCB">
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Мусиновой. — 2-е изд. — Москва : Издательство Юрайт, 2023. — 608 с. — (Высшее образование). — ISBN 978-5-534-13133-8. — Текст : электронный // Образовательная платформа Юрайт [сайт]. — URL: https://urait.ru/bcode/5193</w:t>
      </w:r>
      <w:r>
        <w:t>11</w:t>
      </w:r>
      <w:r w:rsidR="00B050A5">
        <w:t>.</w:t>
      </w:r>
    </w:p>
    <w:p w14:paraId="4346F95C" w14:textId="0F60438B" w:rsidR="00B050A5" w:rsidRPr="00E9536F" w:rsidRDefault="00337DCB" w:rsidP="00337DCB">
      <w:pPr>
        <w:numPr>
          <w:ilvl w:val="0"/>
          <w:numId w:val="6"/>
        </w:numPr>
      </w:pPr>
      <w:r w:rsidRPr="00337DCB">
        <w:t>Урбанистика. Городская экономика, развитие и управление : учебник и практикум для вузов / Л. Э. Лимонов [и др.] ; под редакцией Л. Э. Лимонова. — Москва : Издательство Юрайт, 2023. — 822 с. — (Высшее образование). — ISBN 978-5-534-11389-1. — Текст : электронный // Образовательная платформа Юрайт [сайт]. — URL: http</w:t>
      </w:r>
      <w:r>
        <w:t>s://urait.ru/bcode/518026</w:t>
      </w:r>
      <w:r w:rsidR="00B050A5">
        <w:t>.</w:t>
      </w:r>
    </w:p>
    <w:p w14:paraId="20077B7C" w14:textId="77777777" w:rsidR="00567E15" w:rsidRPr="00B050A5" w:rsidRDefault="00567E15" w:rsidP="00B050A5">
      <w:pPr>
        <w:spacing w:line="228" w:lineRule="auto"/>
      </w:pPr>
    </w:p>
    <w:p w14:paraId="5A1912B8" w14:textId="77777777" w:rsidR="00567E15" w:rsidRPr="00567E15" w:rsidRDefault="00567E15" w:rsidP="00B050A5">
      <w:pPr>
        <w:keepNext/>
        <w:spacing w:line="228" w:lineRule="auto"/>
        <w:rPr>
          <w:b/>
        </w:rPr>
      </w:pPr>
      <w:r w:rsidRPr="00567E15">
        <w:rPr>
          <w:b/>
        </w:rPr>
        <w:t xml:space="preserve">б) дополнительная литература </w:t>
      </w:r>
    </w:p>
    <w:p w14:paraId="636DBC97" w14:textId="73D48CE8" w:rsidR="00B050A5" w:rsidRPr="009A5CF3" w:rsidRDefault="00337DCB" w:rsidP="00337DCB">
      <w:pPr>
        <w:numPr>
          <w:ilvl w:val="0"/>
          <w:numId w:val="7"/>
        </w:numPr>
      </w:pPr>
      <w:r w:rsidRPr="00337DCB">
        <w:t>Васильев, В. П.  Государственное и муниципальное управление : учебник и практикум для вузов / В. П. Васильев, Н. Г. Деханова, Ю. А. Холоденко. — 5-е изд., перераб. и доп. — Москва : Издательство Юрайт, 2023. — 314 с. — (Высшее образование). — ISBN 978-5-534-15469-6. — Текст : электронный // Образовательная платформа Юрайт [сайт]. — URL: https://urait.ru/bcode/5163</w:t>
      </w:r>
      <w:r>
        <w:t>47</w:t>
      </w:r>
      <w:r w:rsidR="00B050A5">
        <w:t>.</w:t>
      </w:r>
    </w:p>
    <w:p w14:paraId="03E8DDB4" w14:textId="6087FDD1" w:rsidR="00B050A5" w:rsidRPr="00776572" w:rsidRDefault="00337DCB" w:rsidP="00337DCB">
      <w:pPr>
        <w:numPr>
          <w:ilvl w:val="0"/>
          <w:numId w:val="7"/>
        </w:numPr>
        <w:tabs>
          <w:tab w:val="left" w:pos="1134"/>
        </w:tabs>
      </w:pPr>
      <w:r w:rsidRPr="00337DCB">
        <w:t>Горный, М. Б.  Муниципальная политика и местное самоуправление в России : учебник и практикум для вузов / М. Б. Горный. — 3-е изд., перераб. и доп. — Москва : Издательство Юрайт, 2023. — 393 с. — (Высшее образование). — ISBN 978-5-534-13228-1. — Текст : электронный // Образовательная платформа Юрайт [сайт]. — URL:</w:t>
      </w:r>
      <w:r>
        <w:t xml:space="preserve"> https://urait.ru/bcode/512218</w:t>
      </w:r>
      <w:r w:rsidR="00B050A5">
        <w:t>.</w:t>
      </w:r>
    </w:p>
    <w:p w14:paraId="40F21900" w14:textId="77777777" w:rsidR="007515E2" w:rsidRPr="004E342C" w:rsidRDefault="007515E2" w:rsidP="007515E2">
      <w:pPr>
        <w:tabs>
          <w:tab w:val="left" w:pos="0"/>
        </w:tabs>
      </w:pPr>
    </w:p>
    <w:p w14:paraId="70695EEB" w14:textId="77777777" w:rsidR="00E00D4A" w:rsidRPr="004F4A4B" w:rsidRDefault="00E00D4A" w:rsidP="00E00D4A">
      <w:pPr>
        <w:rPr>
          <w:highlight w:val="yellow"/>
        </w:rPr>
      </w:pPr>
      <w:r w:rsidRPr="004E342C">
        <w:rPr>
          <w:b/>
          <w:bCs/>
        </w:rPr>
        <w:t>9. Материально-техническая база, необходимая для осуществления образовательного</w:t>
      </w:r>
      <w:r w:rsidRPr="004F4A4B">
        <w:rPr>
          <w:b/>
          <w:bCs/>
        </w:rPr>
        <w:t xml:space="preserve"> процесса по дисциплине </w:t>
      </w:r>
    </w:p>
    <w:p w14:paraId="156B4AFE" w14:textId="77777777" w:rsidR="004577EF" w:rsidRPr="004F4A4B" w:rsidRDefault="004577EF" w:rsidP="004577EF">
      <w:pPr>
        <w:ind w:firstLine="709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5028C239" w14:textId="77777777" w:rsidR="004577EF" w:rsidRPr="004F4A4B" w:rsidRDefault="004577EF" w:rsidP="004577EF">
      <w:pPr>
        <w:ind w:firstLine="709"/>
      </w:pPr>
      <w:r w:rsidRPr="004F4A4B">
        <w:t xml:space="preserve">- учебные аудитории для проведения занятий лекционного типа; </w:t>
      </w:r>
    </w:p>
    <w:p w14:paraId="46AFD747" w14:textId="77777777" w:rsidR="004577EF" w:rsidRPr="004F4A4B" w:rsidRDefault="004577EF" w:rsidP="004577EF">
      <w:pPr>
        <w:ind w:firstLine="709"/>
      </w:pPr>
      <w:r w:rsidRPr="004F4A4B">
        <w:t xml:space="preserve">- учебные аудитории для проведения практических занятий (семинаров); </w:t>
      </w:r>
    </w:p>
    <w:p w14:paraId="62E29F13" w14:textId="77777777" w:rsidR="004577EF" w:rsidRPr="004F4A4B" w:rsidRDefault="004577EF" w:rsidP="004577EF">
      <w:pPr>
        <w:ind w:firstLine="709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2AFD8567" w14:textId="77777777" w:rsidR="004577EF" w:rsidRPr="004F4A4B" w:rsidRDefault="004577EF" w:rsidP="004577EF">
      <w:pPr>
        <w:ind w:firstLine="709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5AF390AA" w14:textId="77777777" w:rsidR="004577EF" w:rsidRPr="004F4A4B" w:rsidRDefault="004577EF" w:rsidP="004577EF">
      <w:pPr>
        <w:ind w:firstLine="709"/>
      </w:pPr>
      <w:r w:rsidRPr="004F4A4B">
        <w:lastRenderedPageBreak/>
        <w:t>- помещения для самостоятельной работы;</w:t>
      </w:r>
    </w:p>
    <w:p w14:paraId="4D01B834" w14:textId="77777777" w:rsidR="004577EF" w:rsidRPr="004F4A4B" w:rsidRDefault="004577EF" w:rsidP="004577EF">
      <w:pPr>
        <w:ind w:firstLine="709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560472B0" w14:textId="77777777" w:rsidR="004577EF" w:rsidRPr="004F4A4B" w:rsidRDefault="004577EF" w:rsidP="004577EF">
      <w:pPr>
        <w:ind w:firstLine="709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03B0B4F0" w14:textId="77777777" w:rsidR="004577EF" w:rsidRPr="004F4A4B" w:rsidRDefault="004577EF" w:rsidP="004577EF">
      <w:pPr>
        <w:ind w:firstLine="709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2D1A1D5A" w14:textId="77777777" w:rsidR="00E00D4A" w:rsidRPr="004F4A4B" w:rsidRDefault="00E00D4A" w:rsidP="004577EF">
      <w:pPr>
        <w:ind w:firstLine="709"/>
      </w:pPr>
    </w:p>
    <w:p w14:paraId="5DE4C815" w14:textId="77777777" w:rsidR="00E00D4A" w:rsidRPr="00AC2671" w:rsidRDefault="000C6679" w:rsidP="00E00D4A">
      <w:pPr>
        <w:rPr>
          <w:bCs/>
        </w:rPr>
      </w:pPr>
      <w:r w:rsidRPr="00AC2671">
        <w:rPr>
          <w:bCs/>
        </w:rPr>
        <w:t>Автор</w:t>
      </w:r>
      <w:r w:rsidR="00E00D4A" w:rsidRPr="00AC2671">
        <w:rPr>
          <w:bCs/>
        </w:rPr>
        <w:t>:</w:t>
      </w:r>
    </w:p>
    <w:tbl>
      <w:tblPr>
        <w:tblW w:w="9731" w:type="dxa"/>
        <w:tblLook w:val="04A0" w:firstRow="1" w:lastRow="0" w:firstColumn="1" w:lastColumn="0" w:noHBand="0" w:noVBand="1"/>
      </w:tblPr>
      <w:tblGrid>
        <w:gridCol w:w="108"/>
        <w:gridCol w:w="4212"/>
        <w:gridCol w:w="108"/>
        <w:gridCol w:w="128"/>
        <w:gridCol w:w="108"/>
        <w:gridCol w:w="2052"/>
        <w:gridCol w:w="108"/>
        <w:gridCol w:w="141"/>
        <w:gridCol w:w="108"/>
        <w:gridCol w:w="2550"/>
        <w:gridCol w:w="108"/>
      </w:tblGrid>
      <w:tr w:rsidR="004E342C" w:rsidRPr="000317DE" w14:paraId="1E9A3C48" w14:textId="77777777" w:rsidTr="004E342C">
        <w:trPr>
          <w:gridBefore w:val="1"/>
          <w:wBefore w:w="108" w:type="dxa"/>
          <w:trHeight w:val="599"/>
        </w:trPr>
        <w:tc>
          <w:tcPr>
            <w:tcW w:w="4320" w:type="dxa"/>
            <w:gridSpan w:val="2"/>
            <w:tcBorders>
              <w:bottom w:val="single" w:sz="4" w:space="0" w:color="auto"/>
            </w:tcBorders>
            <w:vAlign w:val="bottom"/>
          </w:tcPr>
          <w:p w14:paraId="2CDCA4EC" w14:textId="77777777" w:rsidR="004E342C" w:rsidRPr="000317DE" w:rsidRDefault="004E342C" w:rsidP="00C22F5D">
            <w:r>
              <w:t xml:space="preserve">Ст. </w:t>
            </w:r>
            <w:r w:rsidR="00C22F5D">
              <w:t>п</w:t>
            </w:r>
            <w:r>
              <w:t>реподаватель</w:t>
            </w:r>
          </w:p>
        </w:tc>
        <w:tc>
          <w:tcPr>
            <w:tcW w:w="236" w:type="dxa"/>
            <w:gridSpan w:val="2"/>
            <w:vAlign w:val="bottom"/>
          </w:tcPr>
          <w:p w14:paraId="27AFBCAA" w14:textId="77777777" w:rsidR="004E342C" w:rsidRPr="000317DE" w:rsidRDefault="004E342C" w:rsidP="008D5A38"/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bottom"/>
          </w:tcPr>
          <w:p w14:paraId="1BE591D0" w14:textId="5C212878" w:rsidR="004E342C" w:rsidRPr="000317DE" w:rsidRDefault="004E342C" w:rsidP="008D5A38"/>
        </w:tc>
        <w:tc>
          <w:tcPr>
            <w:tcW w:w="249" w:type="dxa"/>
            <w:gridSpan w:val="2"/>
            <w:vAlign w:val="bottom"/>
          </w:tcPr>
          <w:p w14:paraId="51179A0D" w14:textId="77777777" w:rsidR="004E342C" w:rsidRPr="000317DE" w:rsidRDefault="004E342C" w:rsidP="008D5A38"/>
        </w:tc>
        <w:tc>
          <w:tcPr>
            <w:tcW w:w="2658" w:type="dxa"/>
            <w:gridSpan w:val="2"/>
            <w:tcBorders>
              <w:bottom w:val="single" w:sz="4" w:space="0" w:color="auto"/>
            </w:tcBorders>
            <w:vAlign w:val="bottom"/>
          </w:tcPr>
          <w:p w14:paraId="117DB520" w14:textId="77777777" w:rsidR="004E342C" w:rsidRPr="000317DE" w:rsidRDefault="004E342C" w:rsidP="008D5A38">
            <w:pPr>
              <w:jc w:val="center"/>
            </w:pPr>
            <w:r>
              <w:t>С.В. Кекелева</w:t>
            </w:r>
          </w:p>
        </w:tc>
      </w:tr>
      <w:tr w:rsidR="00390B3E" w:rsidRPr="004F4A4B" w14:paraId="7D5822E7" w14:textId="77777777" w:rsidTr="004E342C">
        <w:trPr>
          <w:gridAfter w:val="1"/>
          <w:wAfter w:w="108" w:type="dxa"/>
        </w:trPr>
        <w:tc>
          <w:tcPr>
            <w:tcW w:w="43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E075DB7" w14:textId="77777777"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BA2FADE" w14:textId="77777777"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67ED1C4" w14:textId="77777777"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подпись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5A42321B" w14:textId="77777777"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88910D9" w14:textId="77777777"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И.О. Фамилия</w:t>
            </w:r>
          </w:p>
        </w:tc>
      </w:tr>
    </w:tbl>
    <w:p w14:paraId="39400276" w14:textId="77777777" w:rsidR="00390B3E" w:rsidRPr="004F4A4B" w:rsidRDefault="00390B3E" w:rsidP="00E00D4A">
      <w:pPr>
        <w:rPr>
          <w:sz w:val="28"/>
          <w:szCs w:val="28"/>
        </w:rPr>
        <w:sectPr w:rsidR="00390B3E" w:rsidRPr="004F4A4B">
          <w:pgSz w:w="11906" w:h="16838"/>
          <w:pgMar w:top="1134" w:right="1134" w:bottom="1134" w:left="1418" w:header="709" w:footer="709" w:gutter="0"/>
          <w:cols w:space="720"/>
        </w:sectPr>
      </w:pPr>
    </w:p>
    <w:p w14:paraId="3E586378" w14:textId="77777777" w:rsidR="00B068B5" w:rsidRPr="00A75013" w:rsidRDefault="00B068B5" w:rsidP="00B068B5">
      <w:pPr>
        <w:pageBreakBefore/>
        <w:tabs>
          <w:tab w:val="left" w:pos="2745"/>
          <w:tab w:val="right" w:pos="9921"/>
        </w:tabs>
        <w:autoSpaceDE w:val="0"/>
        <w:autoSpaceDN w:val="0"/>
        <w:adjustRightInd w:val="0"/>
        <w:jc w:val="right"/>
        <w:rPr>
          <w:b/>
        </w:rPr>
      </w:pPr>
      <w:r w:rsidRPr="00A75013">
        <w:rPr>
          <w:b/>
        </w:rPr>
        <w:lastRenderedPageBreak/>
        <w:t>Приложение №1 к рабочей программе дисциплины</w:t>
      </w:r>
    </w:p>
    <w:p w14:paraId="5FECDB0B" w14:textId="2E127503" w:rsidR="00B068B5" w:rsidRPr="00A75013" w:rsidRDefault="00B068B5" w:rsidP="00B068B5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A75013">
        <w:rPr>
          <w:b/>
          <w:bCs/>
        </w:rPr>
        <w:t>«</w:t>
      </w:r>
      <w:r w:rsidR="002D137F">
        <w:rPr>
          <w:b/>
          <w:bCs/>
        </w:rPr>
        <w:t>Муниципальное управление и экономика города</w:t>
      </w:r>
      <w:r w:rsidRPr="00A75013">
        <w:rPr>
          <w:b/>
          <w:bCs/>
        </w:rPr>
        <w:t>»</w:t>
      </w:r>
    </w:p>
    <w:p w14:paraId="1C9C16C8" w14:textId="77777777" w:rsidR="00B068B5" w:rsidRPr="00A75013" w:rsidRDefault="00B068B5" w:rsidP="00B068B5">
      <w:pPr>
        <w:autoSpaceDE w:val="0"/>
        <w:autoSpaceDN w:val="0"/>
        <w:adjustRightInd w:val="0"/>
        <w:ind w:left="1080"/>
        <w:rPr>
          <w:b/>
          <w:color w:val="000080"/>
        </w:rPr>
      </w:pPr>
    </w:p>
    <w:p w14:paraId="2B22ABB5" w14:textId="77777777" w:rsidR="00B068B5" w:rsidRPr="00A75013" w:rsidRDefault="00B068B5" w:rsidP="00B068B5">
      <w:pPr>
        <w:autoSpaceDE w:val="0"/>
        <w:autoSpaceDN w:val="0"/>
        <w:adjustRightInd w:val="0"/>
        <w:ind w:left="1080"/>
        <w:rPr>
          <w:b/>
          <w:color w:val="000080"/>
        </w:rPr>
      </w:pPr>
    </w:p>
    <w:p w14:paraId="6B20B194" w14:textId="77777777" w:rsidR="003C6384" w:rsidRPr="00B51432" w:rsidRDefault="003C6384" w:rsidP="003C6384">
      <w:pPr>
        <w:autoSpaceDE w:val="0"/>
        <w:autoSpaceDN w:val="0"/>
        <w:adjustRightInd w:val="0"/>
        <w:jc w:val="center"/>
        <w:rPr>
          <w:b/>
          <w:bCs/>
        </w:rPr>
      </w:pPr>
      <w:r w:rsidRPr="00B51432">
        <w:rPr>
          <w:b/>
        </w:rPr>
        <w:t>Фонд оценочных средств</w:t>
      </w:r>
      <w:r w:rsidRPr="00B51432">
        <w:rPr>
          <w:b/>
          <w:bCs/>
        </w:rPr>
        <w:t xml:space="preserve"> </w:t>
      </w:r>
    </w:p>
    <w:p w14:paraId="60497A4B" w14:textId="77777777" w:rsidR="003C6384" w:rsidRPr="00B51432" w:rsidRDefault="003C6384" w:rsidP="003C6384">
      <w:pPr>
        <w:autoSpaceDE w:val="0"/>
        <w:autoSpaceDN w:val="0"/>
        <w:adjustRightInd w:val="0"/>
        <w:jc w:val="center"/>
        <w:rPr>
          <w:b/>
          <w:bCs/>
        </w:rPr>
      </w:pPr>
      <w:r w:rsidRPr="00B51432">
        <w:rPr>
          <w:b/>
          <w:bCs/>
        </w:rPr>
        <w:t xml:space="preserve">для проведения текущего контроля успеваемости </w:t>
      </w:r>
    </w:p>
    <w:p w14:paraId="7DE56F13" w14:textId="77777777" w:rsidR="003C6384" w:rsidRPr="00B51432" w:rsidRDefault="003C6384" w:rsidP="003C6384">
      <w:pPr>
        <w:autoSpaceDE w:val="0"/>
        <w:autoSpaceDN w:val="0"/>
        <w:adjustRightInd w:val="0"/>
        <w:jc w:val="center"/>
        <w:rPr>
          <w:b/>
          <w:bCs/>
        </w:rPr>
      </w:pPr>
      <w:r w:rsidRPr="00B51432">
        <w:rPr>
          <w:b/>
          <w:bCs/>
        </w:rPr>
        <w:t xml:space="preserve">и </w:t>
      </w:r>
      <w:r w:rsidRPr="00B51432">
        <w:rPr>
          <w:b/>
        </w:rPr>
        <w:t>промежуточной аттестации студентов</w:t>
      </w:r>
      <w:r w:rsidRPr="00B51432">
        <w:rPr>
          <w:b/>
          <w:bCs/>
        </w:rPr>
        <w:t xml:space="preserve"> </w:t>
      </w:r>
    </w:p>
    <w:p w14:paraId="65E33851" w14:textId="77777777" w:rsidR="003C6384" w:rsidRPr="00B51432" w:rsidRDefault="003C6384" w:rsidP="003C6384">
      <w:pPr>
        <w:autoSpaceDE w:val="0"/>
        <w:autoSpaceDN w:val="0"/>
        <w:adjustRightInd w:val="0"/>
        <w:jc w:val="center"/>
        <w:rPr>
          <w:b/>
          <w:bCs/>
        </w:rPr>
      </w:pPr>
      <w:r w:rsidRPr="00B51432">
        <w:rPr>
          <w:b/>
          <w:bCs/>
        </w:rPr>
        <w:t>по дисциплине</w:t>
      </w:r>
    </w:p>
    <w:p w14:paraId="58F4648D" w14:textId="77777777" w:rsidR="003C6384" w:rsidRPr="00334455" w:rsidRDefault="003C6384" w:rsidP="003C6384">
      <w:pPr>
        <w:autoSpaceDE w:val="0"/>
        <w:autoSpaceDN w:val="0"/>
        <w:adjustRightInd w:val="0"/>
        <w:rPr>
          <w:bCs/>
          <w:highlight w:val="yellow"/>
        </w:rPr>
      </w:pPr>
    </w:p>
    <w:p w14:paraId="32C248FE" w14:textId="77777777" w:rsidR="003C6384" w:rsidRPr="00334455" w:rsidRDefault="003C6384" w:rsidP="003C6384">
      <w:pPr>
        <w:autoSpaceDE w:val="0"/>
        <w:autoSpaceDN w:val="0"/>
        <w:adjustRightInd w:val="0"/>
        <w:jc w:val="center"/>
        <w:rPr>
          <w:highlight w:val="yellow"/>
        </w:rPr>
      </w:pPr>
    </w:p>
    <w:p w14:paraId="627714F5" w14:textId="77777777" w:rsidR="003C6384" w:rsidRPr="00334455" w:rsidRDefault="003C6384" w:rsidP="003C6384">
      <w:pPr>
        <w:autoSpaceDE w:val="0"/>
        <w:autoSpaceDN w:val="0"/>
        <w:adjustRightInd w:val="0"/>
        <w:jc w:val="center"/>
        <w:rPr>
          <w:highlight w:val="yellow"/>
        </w:rPr>
      </w:pPr>
    </w:p>
    <w:p w14:paraId="0D6BEF4C" w14:textId="54BA0A25" w:rsidR="003C6384" w:rsidRPr="00E02B45" w:rsidRDefault="003C6384" w:rsidP="003C6384">
      <w:pPr>
        <w:numPr>
          <w:ilvl w:val="0"/>
          <w:numId w:val="12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К</w:t>
      </w:r>
      <w:r w:rsidRPr="00E02B45">
        <w:rPr>
          <w:b/>
        </w:rPr>
        <w:t>онтрольные задания и иные материалы,</w:t>
      </w:r>
    </w:p>
    <w:p w14:paraId="15163486" w14:textId="00C7E67E" w:rsidR="00B068B5" w:rsidRDefault="003C6384" w:rsidP="003C6384">
      <w:pPr>
        <w:pStyle w:val="12"/>
        <w:spacing w:before="0" w:after="0"/>
        <w:jc w:val="center"/>
        <w:rPr>
          <w:b/>
        </w:rPr>
      </w:pPr>
      <w:r w:rsidRPr="00E02B45">
        <w:rPr>
          <w:b/>
        </w:rPr>
        <w:t>используемые в процессе текущего контроля успеваемости</w:t>
      </w:r>
    </w:p>
    <w:p w14:paraId="0023FFCB" w14:textId="77777777" w:rsidR="003C6384" w:rsidRPr="00711811" w:rsidRDefault="003C6384" w:rsidP="003C6384">
      <w:pPr>
        <w:pStyle w:val="12"/>
        <w:spacing w:before="0" w:after="0"/>
        <w:jc w:val="center"/>
        <w:rPr>
          <w:b/>
        </w:rPr>
      </w:pPr>
    </w:p>
    <w:p w14:paraId="6025C766" w14:textId="7E7D3F8A" w:rsidR="00B050A5" w:rsidRDefault="00B068B5" w:rsidP="00B050A5">
      <w:pPr>
        <w:keepNext/>
        <w:keepLines/>
        <w:spacing w:before="200"/>
        <w:rPr>
          <w:b/>
        </w:rPr>
      </w:pPr>
      <w:r w:rsidRPr="00711811">
        <w:rPr>
          <w:b/>
        </w:rPr>
        <w:t>Тема 1</w:t>
      </w:r>
      <w:r w:rsidR="00B050A5">
        <w:rPr>
          <w:b/>
        </w:rPr>
        <w:t>.</w:t>
      </w:r>
      <w:r w:rsidR="00B050A5" w:rsidRPr="00B050A5">
        <w:rPr>
          <w:b/>
          <w:iCs/>
        </w:rPr>
        <w:t xml:space="preserve"> </w:t>
      </w:r>
      <w:r w:rsidR="00B050A5" w:rsidRPr="00E2256F">
        <w:rPr>
          <w:b/>
          <w:iCs/>
        </w:rPr>
        <w:t>Концепции и сущностные признаки муниципального управления</w:t>
      </w:r>
      <w:r w:rsidR="00B050A5" w:rsidRPr="00E2256F">
        <w:rPr>
          <w:b/>
        </w:rPr>
        <w:t xml:space="preserve"> </w:t>
      </w:r>
    </w:p>
    <w:p w14:paraId="0FE9BB38" w14:textId="5B5B7F0C" w:rsidR="00B068B5" w:rsidRPr="00711811" w:rsidRDefault="00B068B5" w:rsidP="00943808">
      <w:pPr>
        <w:pStyle w:val="12"/>
        <w:spacing w:before="0" w:after="0"/>
        <w:rPr>
          <w:b/>
        </w:rPr>
      </w:pPr>
    </w:p>
    <w:p w14:paraId="0D79D1EC" w14:textId="77777777" w:rsidR="00F66CC8" w:rsidRDefault="00F66CC8" w:rsidP="00943808">
      <w:pPr>
        <w:keepNext/>
        <w:autoSpaceDE w:val="0"/>
        <w:autoSpaceDN w:val="0"/>
        <w:adjustRightInd w:val="0"/>
        <w:rPr>
          <w:iCs/>
        </w:rPr>
      </w:pPr>
      <w:r>
        <w:rPr>
          <w:b/>
          <w:iCs/>
        </w:rPr>
        <w:t>Вопросы к устному опросу</w:t>
      </w:r>
      <w:r>
        <w:rPr>
          <w:iCs/>
        </w:rPr>
        <w:t xml:space="preserve"> </w:t>
      </w:r>
    </w:p>
    <w:p w14:paraId="43F24898" w14:textId="77777777" w:rsidR="00337DCB" w:rsidRDefault="00337DCB" w:rsidP="00943808">
      <w:pPr>
        <w:keepNext/>
        <w:keepLines/>
        <w:ind w:firstLine="709"/>
      </w:pPr>
      <w:r w:rsidRPr="00F66E8F">
        <w:t xml:space="preserve">Сущность и структура понятия «муниципальное управление». </w:t>
      </w:r>
    </w:p>
    <w:p w14:paraId="3151C133" w14:textId="77777777" w:rsidR="00337DCB" w:rsidRDefault="00337DCB" w:rsidP="00943808">
      <w:pPr>
        <w:keepNext/>
        <w:keepLines/>
        <w:ind w:firstLine="709"/>
      </w:pPr>
      <w:r w:rsidRPr="00F66E8F">
        <w:t>Теории муниципального управления (местного самоуправления).</w:t>
      </w:r>
    </w:p>
    <w:p w14:paraId="0CCF1AC7" w14:textId="77777777" w:rsidR="00337DCB" w:rsidRDefault="00337DCB" w:rsidP="00943808">
      <w:pPr>
        <w:keepNext/>
        <w:keepLines/>
        <w:ind w:firstLine="709"/>
      </w:pPr>
      <w:r w:rsidRPr="00F66E8F">
        <w:t xml:space="preserve"> Модели местного самоуправления: зарубежный опыт.  </w:t>
      </w:r>
    </w:p>
    <w:p w14:paraId="012A0444" w14:textId="0042F214" w:rsidR="00337DCB" w:rsidRDefault="00337DCB" w:rsidP="00943808">
      <w:pPr>
        <w:keepNext/>
        <w:keepLines/>
        <w:ind w:firstLine="709"/>
      </w:pPr>
      <w:r>
        <w:t xml:space="preserve">Правовая основа муниципального управления </w:t>
      </w:r>
      <w:r w:rsidRPr="00F66E8F">
        <w:t>(местного самоуправления)</w:t>
      </w:r>
      <w:r>
        <w:t xml:space="preserve"> в РФ.</w:t>
      </w:r>
    </w:p>
    <w:p w14:paraId="7812B801" w14:textId="77777777" w:rsidR="00337DCB" w:rsidRDefault="00337DCB" w:rsidP="00943808">
      <w:pPr>
        <w:keepNext/>
        <w:autoSpaceDE w:val="0"/>
        <w:autoSpaceDN w:val="0"/>
        <w:adjustRightInd w:val="0"/>
        <w:rPr>
          <w:iCs/>
        </w:rPr>
      </w:pPr>
    </w:p>
    <w:p w14:paraId="55521CDD" w14:textId="4FB29A89" w:rsidR="00FC32E3" w:rsidRDefault="00FC32E3" w:rsidP="00927EBC">
      <w:pPr>
        <w:keepNext/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Задания для самостоятельной работы</w:t>
      </w:r>
    </w:p>
    <w:p w14:paraId="3B51E693" w14:textId="50FF66CC" w:rsidR="00FC32E3" w:rsidRPr="00260C25" w:rsidRDefault="00FC32E3" w:rsidP="00927EBC">
      <w:pPr>
        <w:autoSpaceDE w:val="0"/>
        <w:autoSpaceDN w:val="0"/>
        <w:adjustRightInd w:val="0"/>
        <w:jc w:val="center"/>
        <w:rPr>
          <w:bCs/>
        </w:rPr>
      </w:pPr>
      <w:r w:rsidRPr="00260C25">
        <w:rPr>
          <w:bCs/>
        </w:rPr>
        <w:t>(</w:t>
      </w:r>
      <w:r>
        <w:rPr>
          <w:bCs/>
        </w:rPr>
        <w:t>вопросы для самоконтроля и тест приводя</w:t>
      </w:r>
      <w:r w:rsidRPr="00260C25">
        <w:rPr>
          <w:bCs/>
        </w:rPr>
        <w:t>тся на платформе ЭБС ссылка размещена в ЭУК «</w:t>
      </w:r>
      <w:r>
        <w:rPr>
          <w:bCs/>
        </w:rPr>
        <w:t>Муниципальное управление и экономика города</w:t>
      </w:r>
      <w:r w:rsidRPr="00260C25">
        <w:rPr>
          <w:bCs/>
        </w:rPr>
        <w:t xml:space="preserve">» в </w:t>
      </w:r>
      <w:r w:rsidRPr="00260C25">
        <w:rPr>
          <w:bCs/>
          <w:lang w:val="en-US"/>
        </w:rPr>
        <w:t>LMS</w:t>
      </w:r>
      <w:r w:rsidRPr="00260C25">
        <w:rPr>
          <w:bCs/>
        </w:rPr>
        <w:t xml:space="preserve">  </w:t>
      </w:r>
      <w:r w:rsidRPr="00260C25">
        <w:rPr>
          <w:bCs/>
          <w:lang w:val="en-US"/>
        </w:rPr>
        <w:t>Moodle</w:t>
      </w:r>
      <w:r w:rsidRPr="00260C25">
        <w:rPr>
          <w:bCs/>
        </w:rPr>
        <w:t xml:space="preserve"> )</w:t>
      </w:r>
    </w:p>
    <w:p w14:paraId="500758D6" w14:textId="52945840" w:rsidR="00FC32E3" w:rsidRPr="00260C25" w:rsidRDefault="00FC32E3" w:rsidP="00943808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</w:pPr>
      <w:r w:rsidRPr="00260C25">
        <w:t>(проверка с</w:t>
      </w:r>
      <w:r>
        <w:t xml:space="preserve">формированности компетенции ПК(ОУ)-1, индикатор </w:t>
      </w:r>
      <w:r w:rsidR="00403AC4">
        <w:t>ПК(ОУ)</w:t>
      </w:r>
      <w:r>
        <w:t>-1.2</w:t>
      </w:r>
      <w:r w:rsidRPr="00260C25">
        <w:t>)</w:t>
      </w:r>
    </w:p>
    <w:p w14:paraId="44E7F5DD" w14:textId="272DEF76" w:rsidR="00FC32E3" w:rsidRPr="00260C25" w:rsidRDefault="00FC32E3" w:rsidP="00943808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</w:pPr>
      <w:r w:rsidRPr="00260C25">
        <w:t xml:space="preserve">(в части знаний </w:t>
      </w:r>
      <w:r>
        <w:t xml:space="preserve"> о сущностных</w:t>
      </w:r>
      <w:r w:rsidRPr="005A2188">
        <w:t xml:space="preserve"> характеристик</w:t>
      </w:r>
      <w:r>
        <w:t>ах, концепциях</w:t>
      </w:r>
      <w:r w:rsidRPr="005A2188">
        <w:t xml:space="preserve"> муниципального управления</w:t>
      </w:r>
      <w:r w:rsidRPr="00260C25">
        <w:t>)</w:t>
      </w:r>
    </w:p>
    <w:p w14:paraId="7F1A72DC" w14:textId="6BF29BDB" w:rsidR="00337DCB" w:rsidRPr="00FC32E3" w:rsidRDefault="00FC32E3" w:rsidP="00943808">
      <w:pPr>
        <w:keepNext/>
        <w:autoSpaceDE w:val="0"/>
        <w:autoSpaceDN w:val="0"/>
        <w:adjustRightInd w:val="0"/>
        <w:rPr>
          <w:b/>
          <w:iCs/>
        </w:rPr>
      </w:pPr>
      <w:r w:rsidRPr="00FC32E3">
        <w:rPr>
          <w:b/>
          <w:iCs/>
        </w:rPr>
        <w:t>Вопросы для самоконтроля</w:t>
      </w:r>
    </w:p>
    <w:p w14:paraId="1C1A42A5" w14:textId="2C398EB4" w:rsidR="00337DCB" w:rsidRDefault="00B050A5" w:rsidP="00943808">
      <w:pPr>
        <w:pStyle w:val="12"/>
        <w:spacing w:before="0" w:after="0"/>
      </w:pPr>
      <w:r w:rsidRPr="00B050A5">
        <w:rPr>
          <w:i/>
        </w:rPr>
        <w:t xml:space="preserve">Прямая ссылка: </w:t>
      </w:r>
      <w:hyperlink r:id="rId10" w:anchor="page/416" w:history="1">
        <w:r w:rsidR="00337DCB" w:rsidRPr="00A17D3E">
          <w:rPr>
            <w:rStyle w:val="ab"/>
          </w:rPr>
          <w:t>https://urait.ru/viewer/gosudarstvennoe-i-municipalnoe-upravlenie-519311#page/416</w:t>
        </w:r>
      </w:hyperlink>
    </w:p>
    <w:p w14:paraId="37244ACF" w14:textId="77777777" w:rsidR="00337DCB" w:rsidRDefault="00337DCB" w:rsidP="00943808">
      <w:pPr>
        <w:pStyle w:val="12"/>
        <w:spacing w:before="0" w:after="0"/>
      </w:pPr>
    </w:p>
    <w:p w14:paraId="2B8428BA" w14:textId="367B7E1F" w:rsidR="002C7410" w:rsidRPr="00FC32E3" w:rsidRDefault="002C7410" w:rsidP="00943808">
      <w:pPr>
        <w:pStyle w:val="12"/>
        <w:spacing w:before="0" w:after="0"/>
        <w:rPr>
          <w:b/>
        </w:rPr>
      </w:pPr>
      <w:r w:rsidRPr="00FC32E3">
        <w:rPr>
          <w:b/>
        </w:rPr>
        <w:t>Тест</w:t>
      </w:r>
    </w:p>
    <w:p w14:paraId="0C08CBCD" w14:textId="4A9B4324" w:rsidR="002C7410" w:rsidRDefault="002C7410" w:rsidP="00943808">
      <w:pPr>
        <w:rPr>
          <w:i/>
        </w:rPr>
      </w:pPr>
      <w:r w:rsidRPr="00B050A5">
        <w:rPr>
          <w:i/>
        </w:rPr>
        <w:t>Прямая ссылка</w:t>
      </w:r>
      <w:r w:rsidRPr="002C7410">
        <w:rPr>
          <w:i/>
        </w:rPr>
        <w:t xml:space="preserve">: </w:t>
      </w:r>
      <w:r w:rsidR="00337DCB" w:rsidRPr="00337DCB">
        <w:t>https://urait.ru/viewer/gosudarstvennoe-i-municipalnoe-upravlenie-519311#page/417</w:t>
      </w:r>
    </w:p>
    <w:p w14:paraId="3F1D1DC4" w14:textId="78DA3F4B" w:rsidR="00943808" w:rsidRDefault="002C7410" w:rsidP="00943808">
      <w:pPr>
        <w:tabs>
          <w:tab w:val="left" w:pos="1134"/>
        </w:tabs>
      </w:pPr>
      <w:r w:rsidRPr="00B050A5">
        <w:rPr>
          <w:i/>
        </w:rPr>
        <w:t>Источник:</w:t>
      </w:r>
      <w:r>
        <w:t xml:space="preserve"> </w:t>
      </w:r>
      <w:r w:rsidR="00337DCB" w:rsidRPr="00337DCB">
        <w:t xml:space="preserve"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Мусиновой. — 2-е изд. — Москва : Издательство Юрайт, 2023. — 608 с. — (Высшее образование). — ISBN 978-5-534-13133-8. — Текст : электронный // Образовательная платформа Юрайт [сайт]. — URL: </w:t>
      </w:r>
      <w:hyperlink r:id="rId11" w:history="1">
        <w:r w:rsidR="00943808" w:rsidRPr="00A17D3E">
          <w:rPr>
            <w:rStyle w:val="ab"/>
          </w:rPr>
          <w:t>https://urait.ru/bcode/519311</w:t>
        </w:r>
      </w:hyperlink>
      <w:r>
        <w:t>.</w:t>
      </w:r>
    </w:p>
    <w:p w14:paraId="67BB271D" w14:textId="77777777" w:rsidR="00943808" w:rsidRDefault="00943808" w:rsidP="00943808">
      <w:pPr>
        <w:tabs>
          <w:tab w:val="left" w:pos="1134"/>
        </w:tabs>
      </w:pPr>
    </w:p>
    <w:p w14:paraId="39FDBE70" w14:textId="77777777" w:rsidR="00943808" w:rsidRDefault="005671C3" w:rsidP="00943808">
      <w:pPr>
        <w:tabs>
          <w:tab w:val="left" w:pos="1134"/>
        </w:tabs>
        <w:rPr>
          <w:b/>
        </w:rPr>
      </w:pPr>
      <w:r>
        <w:rPr>
          <w:b/>
        </w:rPr>
        <w:t>Тема 2. Территориальная организация и компетенция органов муниципального управления</w:t>
      </w:r>
    </w:p>
    <w:p w14:paraId="1A96DBCE" w14:textId="77777777" w:rsidR="00943808" w:rsidRDefault="00943808" w:rsidP="00943808">
      <w:pPr>
        <w:tabs>
          <w:tab w:val="left" w:pos="1134"/>
        </w:tabs>
        <w:rPr>
          <w:b/>
        </w:rPr>
      </w:pPr>
    </w:p>
    <w:p w14:paraId="7F35BBD8" w14:textId="46D58DEC" w:rsidR="00943808" w:rsidRDefault="00943808" w:rsidP="00943808">
      <w:pPr>
        <w:tabs>
          <w:tab w:val="left" w:pos="1134"/>
        </w:tabs>
      </w:pPr>
      <w:r>
        <w:rPr>
          <w:b/>
        </w:rPr>
        <w:t xml:space="preserve">Темы докладов </w:t>
      </w:r>
      <w:r w:rsidRPr="00F13715">
        <w:rPr>
          <w:sz w:val="22"/>
          <w:szCs w:val="22"/>
        </w:rPr>
        <w:t>с последующим обсуждением в режиме «Круглого стола»</w:t>
      </w:r>
      <w:r>
        <w:rPr>
          <w:b/>
        </w:rPr>
        <w:t>:</w:t>
      </w:r>
    </w:p>
    <w:p w14:paraId="545F35F7" w14:textId="07C3D7AD" w:rsidR="00943808" w:rsidRPr="00943808" w:rsidRDefault="00943808" w:rsidP="00943808">
      <w:r w:rsidRPr="00943808">
        <w:t xml:space="preserve">1. Муниципальное образование как социально-экономическая система. </w:t>
      </w:r>
    </w:p>
    <w:p w14:paraId="63A61ECB" w14:textId="4F0842E3" w:rsidR="00943808" w:rsidRPr="00943808" w:rsidRDefault="00943808" w:rsidP="00943808">
      <w:r w:rsidRPr="00943808">
        <w:t xml:space="preserve">2. Характеристика территория муниципального образования и ее среды. </w:t>
      </w:r>
    </w:p>
    <w:p w14:paraId="76F83852" w14:textId="77777777" w:rsidR="00943808" w:rsidRPr="00943808" w:rsidRDefault="00943808" w:rsidP="00943808">
      <w:r w:rsidRPr="00943808">
        <w:t>3. Модели территориальной организации местного самоуправления в конкретном субъекте РФ (по выбору) на начало ХХI в. и их последующая трансформация.</w:t>
      </w:r>
    </w:p>
    <w:p w14:paraId="2B95952E" w14:textId="77777777" w:rsidR="00943808" w:rsidRPr="00943808" w:rsidRDefault="00943808" w:rsidP="00943808">
      <w:r w:rsidRPr="00943808">
        <w:t>4. Инфраструктура муниципального образования (на конкретном примере).</w:t>
      </w:r>
    </w:p>
    <w:p w14:paraId="2488D510" w14:textId="77777777" w:rsidR="00943808" w:rsidRPr="00943808" w:rsidRDefault="00943808" w:rsidP="00943808">
      <w:r w:rsidRPr="00943808">
        <w:t>5. Классификация муниципальных образований.</w:t>
      </w:r>
    </w:p>
    <w:p w14:paraId="5D78111A" w14:textId="30628800" w:rsidR="005671C3" w:rsidRPr="00943808" w:rsidRDefault="00943808" w:rsidP="00943808">
      <w:r w:rsidRPr="00943808">
        <w:t>6. Проблемы установления</w:t>
      </w:r>
    </w:p>
    <w:p w14:paraId="6E1F5D58" w14:textId="2FD3332E" w:rsidR="00943808" w:rsidRPr="00943808" w:rsidRDefault="00943808" w:rsidP="00943808">
      <w:r w:rsidRPr="00943808">
        <w:t>оптимальной территории муниципального образования.</w:t>
      </w:r>
    </w:p>
    <w:p w14:paraId="444CDC40" w14:textId="71BBFB00" w:rsidR="00943808" w:rsidRPr="00943808" w:rsidRDefault="00943808" w:rsidP="00943808">
      <w:r w:rsidRPr="00943808">
        <w:lastRenderedPageBreak/>
        <w:t>7. Трансформация территориальной организации местного самоуправления в Российской Федерации.</w:t>
      </w:r>
    </w:p>
    <w:p w14:paraId="53AA50A6" w14:textId="53993605" w:rsidR="00943808" w:rsidRPr="00943808" w:rsidRDefault="00943808" w:rsidP="00943808">
      <w:r w:rsidRPr="00943808">
        <w:t>8. Муниципальный округ как новый вид муниципального образования в Российской Федерации.</w:t>
      </w:r>
    </w:p>
    <w:p w14:paraId="47E4E27F" w14:textId="37BA43F2" w:rsidR="00943808" w:rsidRPr="00943808" w:rsidRDefault="00943808" w:rsidP="00943808">
      <w:r w:rsidRPr="00943808">
        <w:t>9. Особенности муниципальных образований и критерии их систематизации.</w:t>
      </w:r>
    </w:p>
    <w:p w14:paraId="32D1F515" w14:textId="4FAF3039" w:rsidR="00943808" w:rsidRPr="00943808" w:rsidRDefault="00943808" w:rsidP="00943808">
      <w:pPr>
        <w:keepNext/>
        <w:keepLines/>
      </w:pPr>
      <w:r w:rsidRPr="00943808">
        <w:t>10. Муниципальное образование как социально-экономическая систе</w:t>
      </w:r>
      <w:r>
        <w:t>ма.</w:t>
      </w:r>
    </w:p>
    <w:p w14:paraId="38813574" w14:textId="77777777" w:rsidR="00943808" w:rsidRDefault="00943808" w:rsidP="00F17421">
      <w:pPr>
        <w:tabs>
          <w:tab w:val="left" w:pos="1134"/>
        </w:tabs>
      </w:pPr>
    </w:p>
    <w:p w14:paraId="1BFBA32E" w14:textId="77777777" w:rsidR="00943808" w:rsidRDefault="00943808" w:rsidP="00943808">
      <w:pPr>
        <w:keepNext/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Задания для самостоятельной работы</w:t>
      </w:r>
    </w:p>
    <w:p w14:paraId="1FAFCBAB" w14:textId="77777777" w:rsidR="00943808" w:rsidRPr="00260C25" w:rsidRDefault="00943808" w:rsidP="00943808">
      <w:pPr>
        <w:autoSpaceDE w:val="0"/>
        <w:autoSpaceDN w:val="0"/>
        <w:adjustRightInd w:val="0"/>
        <w:jc w:val="center"/>
        <w:rPr>
          <w:bCs/>
        </w:rPr>
      </w:pPr>
      <w:r w:rsidRPr="00260C25">
        <w:rPr>
          <w:bCs/>
        </w:rPr>
        <w:t>(</w:t>
      </w:r>
      <w:r>
        <w:rPr>
          <w:bCs/>
        </w:rPr>
        <w:t>вопросы для самоконтроля и тест приводя</w:t>
      </w:r>
      <w:r w:rsidRPr="00260C25">
        <w:rPr>
          <w:bCs/>
        </w:rPr>
        <w:t>тся на платформе ЭБС ссылка размещена в ЭУК «</w:t>
      </w:r>
      <w:r>
        <w:rPr>
          <w:bCs/>
        </w:rPr>
        <w:t>Муниципальное управление и экономика города</w:t>
      </w:r>
      <w:r w:rsidRPr="00260C25">
        <w:rPr>
          <w:bCs/>
        </w:rPr>
        <w:t xml:space="preserve">» в </w:t>
      </w:r>
      <w:r w:rsidRPr="00260C25">
        <w:rPr>
          <w:bCs/>
          <w:lang w:val="en-US"/>
        </w:rPr>
        <w:t>LMS</w:t>
      </w:r>
      <w:r w:rsidRPr="00260C25">
        <w:rPr>
          <w:bCs/>
        </w:rPr>
        <w:t xml:space="preserve">  </w:t>
      </w:r>
      <w:r w:rsidRPr="00260C25">
        <w:rPr>
          <w:bCs/>
          <w:lang w:val="en-US"/>
        </w:rPr>
        <w:t>Moodle</w:t>
      </w:r>
      <w:r w:rsidRPr="00260C25">
        <w:rPr>
          <w:bCs/>
        </w:rPr>
        <w:t xml:space="preserve"> )</w:t>
      </w:r>
    </w:p>
    <w:p w14:paraId="36251C30" w14:textId="4BAA9ACD" w:rsidR="00943808" w:rsidRPr="00260C25" w:rsidRDefault="00943808" w:rsidP="00943808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  <w:r w:rsidRPr="00260C25">
        <w:t>(проверка с</w:t>
      </w:r>
      <w:r>
        <w:t xml:space="preserve">формированности компетенции ПК(ОУ)-1, индикатор </w:t>
      </w:r>
      <w:r w:rsidR="00403AC4">
        <w:t>ПК(ОУ)</w:t>
      </w:r>
      <w:r>
        <w:t>-1.2</w:t>
      </w:r>
      <w:r w:rsidRPr="00260C25">
        <w:t>)</w:t>
      </w:r>
    </w:p>
    <w:p w14:paraId="48B738B3" w14:textId="78BAA5CB" w:rsidR="00943808" w:rsidRDefault="00943808" w:rsidP="00943808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  <w:r w:rsidRPr="00260C25">
        <w:t xml:space="preserve">(в части знаний </w:t>
      </w:r>
      <w:r>
        <w:t xml:space="preserve"> о территориальной организации  и нормативных аспектах органов муниципального управления</w:t>
      </w:r>
      <w:r w:rsidRPr="00260C25">
        <w:t>)</w:t>
      </w:r>
    </w:p>
    <w:p w14:paraId="38070E02" w14:textId="77777777" w:rsidR="00943808" w:rsidRDefault="00943808" w:rsidP="00943808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</w:p>
    <w:p w14:paraId="5A3CBAC0" w14:textId="77777777" w:rsidR="00943808" w:rsidRPr="00FC32E3" w:rsidRDefault="00943808" w:rsidP="00943808">
      <w:pPr>
        <w:pStyle w:val="12"/>
        <w:spacing w:before="0" w:after="0"/>
        <w:rPr>
          <w:b/>
        </w:rPr>
      </w:pPr>
      <w:r w:rsidRPr="00FC32E3">
        <w:rPr>
          <w:b/>
        </w:rPr>
        <w:t>Тест</w:t>
      </w:r>
    </w:p>
    <w:p w14:paraId="01B13A8C" w14:textId="66D534A9" w:rsidR="00943808" w:rsidRPr="00260C25" w:rsidRDefault="00943808" w:rsidP="00943808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</w:pPr>
      <w:r w:rsidRPr="00B050A5">
        <w:rPr>
          <w:i/>
        </w:rPr>
        <w:t>Прямая ссылка</w:t>
      </w:r>
      <w:r w:rsidRPr="002C7410">
        <w:rPr>
          <w:i/>
        </w:rPr>
        <w:t xml:space="preserve">: </w:t>
      </w:r>
      <w:r w:rsidRPr="00943808">
        <w:t>https://urait.ru/viewer/gosudarstvennoe-i-municipalnoe-upravlenie-519311#page/448</w:t>
      </w:r>
    </w:p>
    <w:p w14:paraId="4C7D6A45" w14:textId="77777777" w:rsidR="00D75680" w:rsidRDefault="00D75680" w:rsidP="00D75680">
      <w:pPr>
        <w:tabs>
          <w:tab w:val="left" w:pos="1134"/>
        </w:tabs>
      </w:pPr>
      <w:r w:rsidRPr="00B050A5">
        <w:rPr>
          <w:i/>
        </w:rPr>
        <w:t>Источник:</w:t>
      </w:r>
      <w:r>
        <w:t xml:space="preserve"> </w:t>
      </w:r>
      <w:r w:rsidRPr="00943808">
        <w:t xml:space="preserve"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Мусиновой. — 2-е изд. — Москва : Издательство Юрайт, 2023. — 608 с. — (Высшее образование). — ISBN 978-5-534-13133-8. — Текст : электронный // Образовательная платформа Юрайт [сайт]. с. 448 — URL: </w:t>
      </w:r>
      <w:hyperlink r:id="rId12" w:history="1">
        <w:r w:rsidRPr="00A17D3E">
          <w:rPr>
            <w:rStyle w:val="ab"/>
          </w:rPr>
          <w:t>https://urait.ru/bcode/519311/p.448</w:t>
        </w:r>
      </w:hyperlink>
    </w:p>
    <w:p w14:paraId="6314472E" w14:textId="77777777" w:rsidR="00943808" w:rsidRPr="00943808" w:rsidRDefault="00943808" w:rsidP="00F17421">
      <w:pPr>
        <w:tabs>
          <w:tab w:val="left" w:pos="1134"/>
        </w:tabs>
      </w:pPr>
    </w:p>
    <w:p w14:paraId="1084CC72" w14:textId="7A4BF5CE" w:rsidR="005671C3" w:rsidRDefault="005671C3" w:rsidP="005671C3">
      <w:pPr>
        <w:keepNext/>
        <w:keepLines/>
        <w:spacing w:before="200"/>
        <w:rPr>
          <w:b/>
        </w:rPr>
      </w:pPr>
      <w:r>
        <w:rPr>
          <w:b/>
          <w:lang w:eastAsia="en-US"/>
        </w:rPr>
        <w:t xml:space="preserve">Тема 3. </w:t>
      </w:r>
      <w:r w:rsidRPr="00F03F6F">
        <w:rPr>
          <w:b/>
        </w:rPr>
        <w:t>Значение</w:t>
      </w:r>
      <w:r>
        <w:rPr>
          <w:b/>
        </w:rPr>
        <w:t>, функции</w:t>
      </w:r>
      <w:r w:rsidRPr="00F03F6F">
        <w:rPr>
          <w:b/>
        </w:rPr>
        <w:t xml:space="preserve"> и роль городов в национальной экономике </w:t>
      </w:r>
    </w:p>
    <w:p w14:paraId="417D1C46" w14:textId="77777777" w:rsidR="009261C3" w:rsidRDefault="009261C3" w:rsidP="009261C3">
      <w:pPr>
        <w:widowControl w:val="0"/>
        <w:autoSpaceDE w:val="0"/>
        <w:autoSpaceDN w:val="0"/>
        <w:adjustRightInd w:val="0"/>
        <w:ind w:firstLine="708"/>
      </w:pPr>
    </w:p>
    <w:p w14:paraId="0A7E138C" w14:textId="77777777" w:rsidR="009261C3" w:rsidRDefault="009261C3" w:rsidP="009261C3">
      <w:pPr>
        <w:keepNext/>
        <w:autoSpaceDE w:val="0"/>
        <w:autoSpaceDN w:val="0"/>
        <w:adjustRightInd w:val="0"/>
        <w:rPr>
          <w:iCs/>
        </w:rPr>
      </w:pPr>
      <w:r>
        <w:rPr>
          <w:b/>
          <w:iCs/>
        </w:rPr>
        <w:t>Вопросы к устному опросу</w:t>
      </w:r>
      <w:r>
        <w:rPr>
          <w:iCs/>
        </w:rPr>
        <w:t xml:space="preserve"> </w:t>
      </w:r>
    </w:p>
    <w:p w14:paraId="21C08E4B" w14:textId="77777777" w:rsidR="009261C3" w:rsidRDefault="009261C3" w:rsidP="009261C3">
      <w:pPr>
        <w:widowControl w:val="0"/>
        <w:autoSpaceDE w:val="0"/>
        <w:autoSpaceDN w:val="0"/>
        <w:adjustRightInd w:val="0"/>
        <w:ind w:firstLine="708"/>
      </w:pPr>
      <w:r w:rsidRPr="00093F19">
        <w:t>Функции городов.</w:t>
      </w:r>
    </w:p>
    <w:p w14:paraId="1F9969AD" w14:textId="77777777" w:rsidR="009261C3" w:rsidRDefault="009261C3" w:rsidP="009261C3">
      <w:pPr>
        <w:widowControl w:val="0"/>
        <w:autoSpaceDE w:val="0"/>
        <w:autoSpaceDN w:val="0"/>
        <w:adjustRightInd w:val="0"/>
        <w:ind w:firstLine="708"/>
      </w:pPr>
      <w:r w:rsidRPr="00093F19">
        <w:t xml:space="preserve"> Принципы классификации городов. </w:t>
      </w:r>
    </w:p>
    <w:p w14:paraId="21579F19" w14:textId="77777777" w:rsidR="009261C3" w:rsidRDefault="009261C3" w:rsidP="009261C3">
      <w:pPr>
        <w:widowControl w:val="0"/>
        <w:autoSpaceDE w:val="0"/>
        <w:autoSpaceDN w:val="0"/>
        <w:adjustRightInd w:val="0"/>
        <w:ind w:firstLine="708"/>
      </w:pPr>
      <w:r w:rsidRPr="00093F19">
        <w:t>Особенности экономики городск</w:t>
      </w:r>
      <w:r>
        <w:t>ого хозяйства в России</w:t>
      </w:r>
      <w:r w:rsidRPr="00093F19">
        <w:t xml:space="preserve">. </w:t>
      </w:r>
    </w:p>
    <w:p w14:paraId="60533F53" w14:textId="77777777" w:rsidR="009261C3" w:rsidRDefault="009261C3" w:rsidP="009261C3">
      <w:pPr>
        <w:widowControl w:val="0"/>
        <w:autoSpaceDE w:val="0"/>
        <w:autoSpaceDN w:val="0"/>
        <w:adjustRightInd w:val="0"/>
        <w:ind w:firstLine="708"/>
      </w:pPr>
      <w:r w:rsidRPr="00093F19">
        <w:t xml:space="preserve">Состав и структура городского хозяйства: по секторам, формам собственности, по организационно-правовым формам, масштабам предприятий. </w:t>
      </w:r>
    </w:p>
    <w:p w14:paraId="45E01B1E" w14:textId="74B1500E" w:rsidR="009261C3" w:rsidRDefault="009261C3" w:rsidP="009261C3">
      <w:pPr>
        <w:widowControl w:val="0"/>
        <w:autoSpaceDE w:val="0"/>
        <w:autoSpaceDN w:val="0"/>
        <w:adjustRightInd w:val="0"/>
        <w:ind w:firstLine="708"/>
      </w:pPr>
      <w:r w:rsidRPr="00093F19">
        <w:t xml:space="preserve">Нормативная и правовая база управления развитием городского хозяйства. </w:t>
      </w:r>
    </w:p>
    <w:p w14:paraId="77B2831E" w14:textId="77777777" w:rsidR="009261C3" w:rsidRDefault="009261C3" w:rsidP="00F66CC8">
      <w:pPr>
        <w:keepNext/>
        <w:autoSpaceDE w:val="0"/>
        <w:autoSpaceDN w:val="0"/>
        <w:adjustRightInd w:val="0"/>
        <w:rPr>
          <w:b/>
          <w:iCs/>
        </w:rPr>
      </w:pPr>
    </w:p>
    <w:p w14:paraId="0DA79ADF" w14:textId="17EC59A6" w:rsidR="005671C3" w:rsidRDefault="005671C3" w:rsidP="00F66CC8">
      <w:pPr>
        <w:keepNext/>
        <w:autoSpaceDE w:val="0"/>
        <w:autoSpaceDN w:val="0"/>
        <w:adjustRightInd w:val="0"/>
        <w:rPr>
          <w:iCs/>
        </w:rPr>
      </w:pPr>
      <w:r>
        <w:rPr>
          <w:b/>
          <w:iCs/>
        </w:rPr>
        <w:t>Темы докладов</w:t>
      </w:r>
      <w:r>
        <w:rPr>
          <w:iCs/>
        </w:rPr>
        <w:t xml:space="preserve"> </w:t>
      </w:r>
      <w:r w:rsidR="00943808" w:rsidRPr="00F13715">
        <w:rPr>
          <w:sz w:val="22"/>
          <w:szCs w:val="22"/>
        </w:rPr>
        <w:t>с последующим обсуждением в режиме «Круглого стола»</w:t>
      </w:r>
      <w:r w:rsidR="00943808">
        <w:rPr>
          <w:b/>
        </w:rPr>
        <w:t>:</w:t>
      </w:r>
    </w:p>
    <w:p w14:paraId="2D598BB3" w14:textId="77777777" w:rsidR="005671C3" w:rsidRPr="00420E2C" w:rsidRDefault="005671C3" w:rsidP="00B3525C">
      <w:pPr>
        <w:pStyle w:val="a8"/>
        <w:numPr>
          <w:ilvl w:val="0"/>
          <w:numId w:val="8"/>
        </w:numPr>
        <w:tabs>
          <w:tab w:val="left" w:pos="1134"/>
        </w:tabs>
        <w:ind w:left="28" w:firstLine="680"/>
        <w:rPr>
          <w:sz w:val="24"/>
        </w:rPr>
      </w:pPr>
      <w:r w:rsidRPr="00420E2C">
        <w:rPr>
          <w:sz w:val="24"/>
        </w:rPr>
        <w:t>Особенности отраслевой структуры городского хозяйства (общая характеристика, тенденции развития, примеры по ряду городов мира и России). Условия, влияющие на формирование структуры и развитие предприятий городского хозяйства.</w:t>
      </w:r>
    </w:p>
    <w:p w14:paraId="5F510A72" w14:textId="77777777" w:rsidR="005671C3" w:rsidRPr="00420E2C" w:rsidRDefault="005671C3" w:rsidP="00B3525C">
      <w:pPr>
        <w:pStyle w:val="a8"/>
        <w:numPr>
          <w:ilvl w:val="0"/>
          <w:numId w:val="8"/>
        </w:numPr>
        <w:tabs>
          <w:tab w:val="left" w:pos="1134"/>
        </w:tabs>
        <w:ind w:left="28" w:firstLine="680"/>
        <w:rPr>
          <w:sz w:val="24"/>
        </w:rPr>
      </w:pPr>
      <w:r w:rsidRPr="00420E2C">
        <w:rPr>
          <w:sz w:val="24"/>
        </w:rPr>
        <w:t>Функции городов</w:t>
      </w:r>
    </w:p>
    <w:p w14:paraId="430AAF00" w14:textId="77777777" w:rsidR="005671C3" w:rsidRDefault="005671C3" w:rsidP="00B3525C">
      <w:pPr>
        <w:numPr>
          <w:ilvl w:val="0"/>
          <w:numId w:val="8"/>
        </w:numPr>
        <w:tabs>
          <w:tab w:val="left" w:pos="1134"/>
        </w:tabs>
        <w:ind w:left="28" w:firstLine="680"/>
      </w:pPr>
      <w:r>
        <w:t>Классификация и характеристика основных отраслей городского хозяйства (опыт России, примеры по ряду городов).</w:t>
      </w:r>
    </w:p>
    <w:p w14:paraId="0BE868F2" w14:textId="77777777" w:rsidR="005671C3" w:rsidRDefault="005671C3" w:rsidP="00B3525C">
      <w:pPr>
        <w:numPr>
          <w:ilvl w:val="0"/>
          <w:numId w:val="8"/>
        </w:numPr>
        <w:tabs>
          <w:tab w:val="left" w:pos="1134"/>
        </w:tabs>
        <w:ind w:left="28" w:firstLine="680"/>
      </w:pPr>
      <w:r>
        <w:t>Земельные и имущественные отношения в городском хозяйстве (опыт городов России).</w:t>
      </w:r>
    </w:p>
    <w:p w14:paraId="6E0ECC80" w14:textId="77777777" w:rsidR="005671C3" w:rsidRDefault="005671C3" w:rsidP="00B3525C">
      <w:pPr>
        <w:numPr>
          <w:ilvl w:val="0"/>
          <w:numId w:val="8"/>
        </w:numPr>
        <w:tabs>
          <w:tab w:val="left" w:pos="1134"/>
        </w:tabs>
        <w:ind w:left="28" w:firstLine="680"/>
      </w:pPr>
      <w:r>
        <w:t>Социальная значимость городского хозяйства.</w:t>
      </w:r>
    </w:p>
    <w:p w14:paraId="48C83A5E" w14:textId="77777777" w:rsidR="005671C3" w:rsidRPr="00B54B12" w:rsidRDefault="005671C3" w:rsidP="00B3525C">
      <w:pPr>
        <w:numPr>
          <w:ilvl w:val="0"/>
          <w:numId w:val="8"/>
        </w:numPr>
        <w:tabs>
          <w:tab w:val="left" w:pos="1134"/>
        </w:tabs>
        <w:ind w:left="28" w:firstLine="680"/>
      </w:pPr>
      <w:r w:rsidRPr="00B54B12">
        <w:t>Тенденции финансовой децентрализации</w:t>
      </w:r>
      <w:r>
        <w:t xml:space="preserve"> в России и к усилению роли круп</w:t>
      </w:r>
      <w:r w:rsidRPr="00B54B12">
        <w:t>ных городов</w:t>
      </w:r>
    </w:p>
    <w:p w14:paraId="44740955" w14:textId="77777777" w:rsidR="005671C3" w:rsidRPr="00B54B12" w:rsidRDefault="005671C3" w:rsidP="00B3525C">
      <w:pPr>
        <w:numPr>
          <w:ilvl w:val="0"/>
          <w:numId w:val="8"/>
        </w:numPr>
        <w:tabs>
          <w:tab w:val="left" w:pos="1134"/>
        </w:tabs>
        <w:ind w:left="28" w:firstLine="680"/>
      </w:pPr>
      <w:r w:rsidRPr="00B54B12">
        <w:t>Проблема соответствия пространствен</w:t>
      </w:r>
      <w:r>
        <w:t>ных структур общественных финан</w:t>
      </w:r>
      <w:r w:rsidRPr="00B54B12">
        <w:t>сов и общественных благ</w:t>
      </w:r>
    </w:p>
    <w:p w14:paraId="3296CBE9" w14:textId="77777777" w:rsidR="005671C3" w:rsidRPr="00B54B12" w:rsidRDefault="005671C3" w:rsidP="00B3525C">
      <w:pPr>
        <w:numPr>
          <w:ilvl w:val="0"/>
          <w:numId w:val="8"/>
        </w:numPr>
        <w:tabs>
          <w:tab w:val="left" w:pos="1134"/>
        </w:tabs>
        <w:ind w:left="28" w:firstLine="680"/>
      </w:pPr>
      <w:r w:rsidRPr="00B54B12">
        <w:t>Преимущества и недостатки децентрализации фина</w:t>
      </w:r>
      <w:r>
        <w:t>нсирования обществен</w:t>
      </w:r>
      <w:r w:rsidRPr="00B54B12">
        <w:t>ного сектора</w:t>
      </w:r>
    </w:p>
    <w:p w14:paraId="5E196ECD" w14:textId="77777777" w:rsidR="005671C3" w:rsidRPr="00B54B12" w:rsidRDefault="005671C3" w:rsidP="00B3525C">
      <w:pPr>
        <w:numPr>
          <w:ilvl w:val="0"/>
          <w:numId w:val="8"/>
        </w:numPr>
        <w:tabs>
          <w:tab w:val="left" w:pos="1134"/>
        </w:tabs>
        <w:ind w:left="28" w:firstLine="680"/>
      </w:pPr>
      <w:r w:rsidRPr="00B54B12">
        <w:t>Основополагающие работы по описанию каркаса городов Франции</w:t>
      </w:r>
    </w:p>
    <w:p w14:paraId="10BCA16A" w14:textId="77777777" w:rsidR="005671C3" w:rsidRPr="00B54B12" w:rsidRDefault="005671C3" w:rsidP="00B3525C">
      <w:pPr>
        <w:numPr>
          <w:ilvl w:val="0"/>
          <w:numId w:val="8"/>
        </w:numPr>
        <w:tabs>
          <w:tab w:val="left" w:pos="1134"/>
        </w:tabs>
        <w:ind w:left="28" w:firstLine="680"/>
      </w:pPr>
      <w:r w:rsidRPr="00B54B12">
        <w:t>Территориальное конкурентное преимущество города, обусловленное контролем над информацией</w:t>
      </w:r>
    </w:p>
    <w:p w14:paraId="2F892B69" w14:textId="77777777" w:rsidR="005671C3" w:rsidRPr="00B54B12" w:rsidRDefault="005671C3" w:rsidP="00B3525C">
      <w:pPr>
        <w:numPr>
          <w:ilvl w:val="0"/>
          <w:numId w:val="8"/>
        </w:numPr>
        <w:tabs>
          <w:tab w:val="left" w:pos="1134"/>
        </w:tabs>
        <w:ind w:left="28" w:firstLine="680"/>
      </w:pPr>
      <w:r w:rsidRPr="00B54B12">
        <w:lastRenderedPageBreak/>
        <w:t>Мегаполисы как основные фокусы экономической активности инфо</w:t>
      </w:r>
      <w:r>
        <w:t>р</w:t>
      </w:r>
      <w:r w:rsidRPr="00B54B12">
        <w:t>мационного общества</w:t>
      </w:r>
    </w:p>
    <w:p w14:paraId="3C53350F" w14:textId="77777777" w:rsidR="005671C3" w:rsidRPr="00B54B12" w:rsidRDefault="005671C3" w:rsidP="00B3525C">
      <w:pPr>
        <w:numPr>
          <w:ilvl w:val="0"/>
          <w:numId w:val="8"/>
        </w:numPr>
        <w:tabs>
          <w:tab w:val="left" w:pos="1134"/>
        </w:tabs>
        <w:ind w:left="28" w:firstLine="680"/>
      </w:pPr>
      <w:r w:rsidRPr="00B54B12">
        <w:t>Москва как ведущий информационный узел России, включающий ее в мировой каркас городов.</w:t>
      </w:r>
    </w:p>
    <w:p w14:paraId="5F275916" w14:textId="77777777" w:rsidR="005671C3" w:rsidRPr="00B54B12" w:rsidRDefault="005671C3" w:rsidP="00B3525C">
      <w:pPr>
        <w:numPr>
          <w:ilvl w:val="0"/>
          <w:numId w:val="8"/>
        </w:numPr>
        <w:tabs>
          <w:tab w:val="left" w:pos="1134"/>
        </w:tabs>
        <w:ind w:left="28" w:firstLine="680"/>
      </w:pPr>
      <w:r w:rsidRPr="00B54B12">
        <w:t>Основные типы моделей размещения</w:t>
      </w:r>
      <w:r>
        <w:t xml:space="preserve"> промышленности, предприятий об</w:t>
      </w:r>
      <w:r w:rsidRPr="00B54B12">
        <w:t>служивания и жилых кварталов</w:t>
      </w:r>
    </w:p>
    <w:p w14:paraId="03919CA1" w14:textId="77777777" w:rsidR="005671C3" w:rsidRDefault="005671C3" w:rsidP="005671C3">
      <w:pPr>
        <w:ind w:firstLine="709"/>
      </w:pPr>
      <w:r>
        <w:t>Данный примерный перечень может быть расширен (студентами могут выбираться интересующие их темы) по согласованию с преподавателем.</w:t>
      </w:r>
    </w:p>
    <w:p w14:paraId="3B3C609F" w14:textId="77777777" w:rsidR="00D75680" w:rsidRDefault="00D75680" w:rsidP="005671C3">
      <w:pPr>
        <w:keepNext/>
        <w:ind w:firstLine="709"/>
        <w:rPr>
          <w:b/>
        </w:rPr>
      </w:pPr>
    </w:p>
    <w:p w14:paraId="50C5CE0F" w14:textId="028DFC1B" w:rsidR="009261C3" w:rsidRDefault="009261C3" w:rsidP="009261C3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  <w:r w:rsidRPr="009261C3">
        <w:rPr>
          <w:b/>
        </w:rPr>
        <w:t>Контрольная работа №1</w:t>
      </w:r>
      <w:r>
        <w:t>.</w:t>
      </w:r>
    </w:p>
    <w:p w14:paraId="39814272" w14:textId="353AB75B" w:rsidR="009261C3" w:rsidRPr="00260C25" w:rsidRDefault="009261C3" w:rsidP="009261C3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  <w:r w:rsidRPr="00260C25">
        <w:t>(проверка с</w:t>
      </w:r>
      <w:r>
        <w:t xml:space="preserve">формированности компетенции ПК(ОУ)-1, индикатор </w:t>
      </w:r>
      <w:r w:rsidR="00403AC4">
        <w:t>ПК(ОУ)</w:t>
      </w:r>
      <w:r>
        <w:t>-1.2</w:t>
      </w:r>
      <w:r w:rsidRPr="00260C25">
        <w:t>)</w:t>
      </w:r>
    </w:p>
    <w:p w14:paraId="2EDED09A" w14:textId="5A0E2389" w:rsidR="009261C3" w:rsidRDefault="009261C3" w:rsidP="009261C3">
      <w:pPr>
        <w:pStyle w:val="a"/>
        <w:numPr>
          <w:ilvl w:val="0"/>
          <w:numId w:val="0"/>
        </w:numPr>
        <w:spacing w:line="240" w:lineRule="auto"/>
      </w:pPr>
      <w:r w:rsidRPr="00260C25">
        <w:t xml:space="preserve">(в части знаний </w:t>
      </w:r>
      <w:r>
        <w:t xml:space="preserve">о сущности, нормативно-правовой основе </w:t>
      </w:r>
      <w:r w:rsidRPr="005A2188">
        <w:t xml:space="preserve">муниципального </w:t>
      </w:r>
      <w:r>
        <w:t>управления</w:t>
      </w:r>
      <w:r w:rsidR="00BB5629">
        <w:t xml:space="preserve">; навыков </w:t>
      </w:r>
      <w:r w:rsidR="00BB5629" w:rsidRPr="005A2188">
        <w:t>подбора, обработки, аккумулирования нормативно-правовой документации</w:t>
      </w:r>
      <w:r w:rsidR="00F14426">
        <w:t xml:space="preserve"> в области экономики города</w:t>
      </w:r>
      <w:r w:rsidRPr="00260C25">
        <w:t>)</w:t>
      </w:r>
    </w:p>
    <w:p w14:paraId="0FCFE625" w14:textId="77777777" w:rsidR="009261C3" w:rsidRDefault="009261C3" w:rsidP="009261C3">
      <w:pPr>
        <w:keepNext/>
        <w:keepLines/>
        <w:ind w:firstLine="709"/>
      </w:pPr>
    </w:p>
    <w:p w14:paraId="35BCD9BB" w14:textId="7E3A03A6" w:rsidR="009261C3" w:rsidRPr="009261C3" w:rsidRDefault="009261C3" w:rsidP="009261C3">
      <w:pPr>
        <w:keepNext/>
        <w:keepLines/>
        <w:ind w:firstLine="709"/>
        <w:rPr>
          <w:i/>
        </w:rPr>
      </w:pPr>
      <w:r w:rsidRPr="009261C3">
        <w:rPr>
          <w:i/>
        </w:rPr>
        <w:t xml:space="preserve">Примеры вопросов: </w:t>
      </w:r>
    </w:p>
    <w:p w14:paraId="07D7B8EA" w14:textId="77777777" w:rsidR="009261C3" w:rsidRDefault="009261C3" w:rsidP="009261C3">
      <w:pPr>
        <w:keepNext/>
        <w:keepLines/>
        <w:ind w:firstLine="709"/>
      </w:pPr>
      <w:r w:rsidRPr="00F66E8F">
        <w:t xml:space="preserve">Сущность и структура понятия «муниципальное управление». </w:t>
      </w:r>
    </w:p>
    <w:p w14:paraId="43566EE9" w14:textId="77777777" w:rsidR="009261C3" w:rsidRDefault="009261C3" w:rsidP="009261C3">
      <w:pPr>
        <w:keepNext/>
        <w:keepLines/>
        <w:ind w:firstLine="709"/>
      </w:pPr>
      <w:r w:rsidRPr="00F66E8F">
        <w:t xml:space="preserve">Теории муниципального управления (местного самоуправления). </w:t>
      </w:r>
    </w:p>
    <w:p w14:paraId="54F9DDD1" w14:textId="77777777" w:rsidR="009261C3" w:rsidRDefault="009261C3" w:rsidP="009261C3">
      <w:pPr>
        <w:keepNext/>
        <w:keepLines/>
        <w:ind w:firstLine="709"/>
      </w:pPr>
      <w:r w:rsidRPr="00F66E8F">
        <w:t xml:space="preserve">Модели местного самоуправления: зарубежный опыт.  </w:t>
      </w:r>
    </w:p>
    <w:p w14:paraId="1921E4FD" w14:textId="10BF8D7F" w:rsidR="009261C3" w:rsidRDefault="009261C3" w:rsidP="009261C3">
      <w:pPr>
        <w:keepNext/>
        <w:keepLines/>
        <w:ind w:firstLine="709"/>
      </w:pPr>
      <w:r>
        <w:t xml:space="preserve">Правовая основа муниципального управления </w:t>
      </w:r>
      <w:r w:rsidRPr="00F66E8F">
        <w:t>(местного самоуправления)</w:t>
      </w:r>
      <w:r>
        <w:t xml:space="preserve"> в РФ.</w:t>
      </w:r>
    </w:p>
    <w:p w14:paraId="6E5C6EAE" w14:textId="77777777" w:rsidR="009261C3" w:rsidRDefault="009261C3" w:rsidP="009261C3">
      <w:pPr>
        <w:keepNext/>
        <w:keepLines/>
        <w:ind w:firstLine="709"/>
      </w:pPr>
      <w:r w:rsidRPr="00AB1AA1">
        <w:t>Принципы территориальной организации</w:t>
      </w:r>
      <w:r>
        <w:t xml:space="preserve"> муниципального управления. </w:t>
      </w:r>
    </w:p>
    <w:p w14:paraId="3A731EA2" w14:textId="77777777" w:rsidR="009261C3" w:rsidRDefault="009261C3" w:rsidP="009261C3">
      <w:pPr>
        <w:keepNext/>
        <w:keepLines/>
        <w:ind w:firstLine="709"/>
      </w:pPr>
      <w:r>
        <w:t xml:space="preserve">Система муниципальных образований. </w:t>
      </w:r>
    </w:p>
    <w:p w14:paraId="5CD3B39A" w14:textId="6D6AFD66" w:rsidR="009261C3" w:rsidRDefault="009261C3" w:rsidP="009261C3">
      <w:pPr>
        <w:keepNext/>
        <w:keepLines/>
        <w:ind w:firstLine="709"/>
      </w:pPr>
      <w:r>
        <w:t>Полномочия органов местного самоуправления и вопросы местного значения.</w:t>
      </w:r>
    </w:p>
    <w:p w14:paraId="2CB0707A" w14:textId="6363FB48" w:rsidR="009261C3" w:rsidRDefault="009261C3" w:rsidP="009261C3">
      <w:pPr>
        <w:widowControl w:val="0"/>
        <w:autoSpaceDE w:val="0"/>
        <w:autoSpaceDN w:val="0"/>
        <w:adjustRightInd w:val="0"/>
        <w:ind w:firstLine="709"/>
      </w:pPr>
      <w:r w:rsidRPr="00093F19">
        <w:t xml:space="preserve">Нормативная и правовая база управления развитием городского хозяйства. </w:t>
      </w:r>
    </w:p>
    <w:p w14:paraId="6B1ED6C3" w14:textId="77777777" w:rsidR="009261C3" w:rsidRDefault="009261C3" w:rsidP="009261C3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</w:p>
    <w:p w14:paraId="5332A26D" w14:textId="77777777" w:rsidR="009261C3" w:rsidRDefault="009261C3" w:rsidP="009261C3">
      <w:pPr>
        <w:keepNext/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Задания для самостоятельной работы</w:t>
      </w:r>
    </w:p>
    <w:p w14:paraId="588E2383" w14:textId="6B052489" w:rsidR="009261C3" w:rsidRDefault="009261C3" w:rsidP="009261C3">
      <w:pPr>
        <w:autoSpaceDE w:val="0"/>
        <w:autoSpaceDN w:val="0"/>
        <w:adjustRightInd w:val="0"/>
        <w:jc w:val="center"/>
        <w:rPr>
          <w:bCs/>
        </w:rPr>
      </w:pPr>
      <w:r w:rsidRPr="00260C25">
        <w:rPr>
          <w:bCs/>
        </w:rPr>
        <w:t>(</w:t>
      </w:r>
      <w:r w:rsidR="0052265C">
        <w:rPr>
          <w:bCs/>
        </w:rPr>
        <w:t xml:space="preserve">вопросы для самоконтроля </w:t>
      </w:r>
      <w:r>
        <w:rPr>
          <w:bCs/>
        </w:rPr>
        <w:t xml:space="preserve"> приводя</w:t>
      </w:r>
      <w:r w:rsidRPr="00260C25">
        <w:rPr>
          <w:bCs/>
        </w:rPr>
        <w:t>тся на платформе ЭБС ссылка размещена в ЭУК «</w:t>
      </w:r>
      <w:r>
        <w:rPr>
          <w:bCs/>
        </w:rPr>
        <w:t>Муниципальное управление и экономика города</w:t>
      </w:r>
      <w:r w:rsidRPr="00260C25">
        <w:rPr>
          <w:bCs/>
        </w:rPr>
        <w:t xml:space="preserve">» в </w:t>
      </w:r>
      <w:r w:rsidRPr="00260C25">
        <w:rPr>
          <w:bCs/>
          <w:lang w:val="en-US"/>
        </w:rPr>
        <w:t>LMS</w:t>
      </w:r>
      <w:r w:rsidRPr="00260C25">
        <w:rPr>
          <w:bCs/>
        </w:rPr>
        <w:t xml:space="preserve">  </w:t>
      </w:r>
      <w:r w:rsidRPr="00260C25">
        <w:rPr>
          <w:bCs/>
          <w:lang w:val="en-US"/>
        </w:rPr>
        <w:t>Moodle</w:t>
      </w:r>
      <w:r w:rsidRPr="00260C25">
        <w:rPr>
          <w:bCs/>
        </w:rPr>
        <w:t xml:space="preserve"> )</w:t>
      </w:r>
    </w:p>
    <w:p w14:paraId="28F014A8" w14:textId="77777777" w:rsidR="009261C3" w:rsidRDefault="009261C3" w:rsidP="009261C3">
      <w:pPr>
        <w:autoSpaceDE w:val="0"/>
        <w:autoSpaceDN w:val="0"/>
        <w:adjustRightInd w:val="0"/>
        <w:jc w:val="center"/>
        <w:rPr>
          <w:bCs/>
        </w:rPr>
      </w:pPr>
    </w:p>
    <w:p w14:paraId="2569B252" w14:textId="77777777" w:rsidR="009261C3" w:rsidRPr="00FC32E3" w:rsidRDefault="009261C3" w:rsidP="009261C3">
      <w:pPr>
        <w:keepNext/>
        <w:autoSpaceDE w:val="0"/>
        <w:autoSpaceDN w:val="0"/>
        <w:adjustRightInd w:val="0"/>
        <w:rPr>
          <w:b/>
          <w:iCs/>
        </w:rPr>
      </w:pPr>
      <w:r w:rsidRPr="00FC32E3">
        <w:rPr>
          <w:b/>
          <w:iCs/>
        </w:rPr>
        <w:t>Вопросы для самоконтроля</w:t>
      </w:r>
    </w:p>
    <w:p w14:paraId="1D55404F" w14:textId="6E3E8377" w:rsidR="009261C3" w:rsidRDefault="009261C3" w:rsidP="009261C3">
      <w:pPr>
        <w:autoSpaceDE w:val="0"/>
        <w:autoSpaceDN w:val="0"/>
        <w:adjustRightInd w:val="0"/>
        <w:rPr>
          <w:bCs/>
        </w:rPr>
      </w:pPr>
      <w:r w:rsidRPr="00B050A5">
        <w:rPr>
          <w:i/>
        </w:rPr>
        <w:t xml:space="preserve">Прямая ссылка: </w:t>
      </w:r>
      <w:hyperlink r:id="rId13" w:anchor="page/56" w:history="1">
        <w:r w:rsidRPr="00A17D3E">
          <w:rPr>
            <w:rStyle w:val="ab"/>
            <w:bCs/>
          </w:rPr>
          <w:t>https://urait.ru/viewer/urbanistika-gorodskaya-ekonomika-razvitie-i-upravlenie-518026#page/56</w:t>
        </w:r>
      </w:hyperlink>
    </w:p>
    <w:p w14:paraId="6E49FCBB" w14:textId="77777777" w:rsidR="009261C3" w:rsidRDefault="009261C3" w:rsidP="009261C3">
      <w:pPr>
        <w:autoSpaceDE w:val="0"/>
        <w:autoSpaceDN w:val="0"/>
        <w:adjustRightInd w:val="0"/>
        <w:jc w:val="center"/>
        <w:rPr>
          <w:bCs/>
        </w:rPr>
      </w:pPr>
    </w:p>
    <w:p w14:paraId="6F465773" w14:textId="40F9F169" w:rsidR="009261C3" w:rsidRPr="00260C25" w:rsidRDefault="009261C3" w:rsidP="009261C3">
      <w:pPr>
        <w:autoSpaceDE w:val="0"/>
        <w:autoSpaceDN w:val="0"/>
        <w:adjustRightInd w:val="0"/>
        <w:rPr>
          <w:bCs/>
        </w:rPr>
      </w:pPr>
      <w:r w:rsidRPr="009261C3">
        <w:rPr>
          <w:bCs/>
        </w:rPr>
        <w:t>Урбанистика. Городская экономика, развитие и управление : учебник и практикум для вузов / Л. Э. Лимонов [и др.] ; под редакцией Л. Э. Лимонова. — Москва : Издательство Юрайт, 2023. — 822 с. — (Высшее образование). — ISBN 978-5-534-11389-1. — Текст : электронный // Образовательная платформа Юрайт [сайт]. — URL: https://urait.ru/bcode/518</w:t>
      </w:r>
      <w:r w:rsidR="0052265C">
        <w:rPr>
          <w:bCs/>
        </w:rPr>
        <w:t>026</w:t>
      </w:r>
      <w:r w:rsidRPr="009261C3">
        <w:rPr>
          <w:bCs/>
        </w:rPr>
        <w:t>.</w:t>
      </w:r>
    </w:p>
    <w:p w14:paraId="6ADD9F3C" w14:textId="77777777" w:rsidR="009261C3" w:rsidRDefault="009261C3" w:rsidP="009261C3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</w:p>
    <w:p w14:paraId="62A55EBF" w14:textId="04901DB9" w:rsidR="005671C3" w:rsidRDefault="00F66CC8" w:rsidP="00F66CC8">
      <w:pPr>
        <w:keepNext/>
        <w:keepLines/>
        <w:spacing w:before="200"/>
        <w:rPr>
          <w:b/>
        </w:rPr>
      </w:pPr>
      <w:r>
        <w:rPr>
          <w:b/>
        </w:rPr>
        <w:t xml:space="preserve">Тема 4. </w:t>
      </w:r>
      <w:r w:rsidR="005671C3" w:rsidRPr="00093F19">
        <w:rPr>
          <w:b/>
        </w:rPr>
        <w:t xml:space="preserve">Экономика жилищного и коммунального хозяйства </w:t>
      </w:r>
    </w:p>
    <w:p w14:paraId="13957BE7" w14:textId="77777777" w:rsidR="005671C3" w:rsidRDefault="005671C3" w:rsidP="005671C3">
      <w:pPr>
        <w:keepNext/>
        <w:autoSpaceDE w:val="0"/>
        <w:autoSpaceDN w:val="0"/>
        <w:adjustRightInd w:val="0"/>
        <w:ind w:firstLine="709"/>
        <w:rPr>
          <w:iCs/>
        </w:rPr>
      </w:pPr>
      <w:r>
        <w:rPr>
          <w:b/>
          <w:iCs/>
        </w:rPr>
        <w:t>Вопросы к устному опросу</w:t>
      </w:r>
      <w:r>
        <w:rPr>
          <w:iCs/>
        </w:rPr>
        <w:t xml:space="preserve"> </w:t>
      </w:r>
    </w:p>
    <w:p w14:paraId="68BEFA06" w14:textId="77777777" w:rsidR="005671C3" w:rsidRPr="00280516" w:rsidRDefault="005671C3" w:rsidP="00B3525C">
      <w:pPr>
        <w:numPr>
          <w:ilvl w:val="0"/>
          <w:numId w:val="9"/>
        </w:numPr>
        <w:tabs>
          <w:tab w:val="left" w:pos="1134"/>
        </w:tabs>
        <w:ind w:left="28" w:firstLine="680"/>
      </w:pPr>
      <w:r w:rsidRPr="00280516">
        <w:t>Характеристика состояния жилищно-коммунального хозяйства России.</w:t>
      </w:r>
    </w:p>
    <w:p w14:paraId="018A9F5C" w14:textId="77777777" w:rsidR="005671C3" w:rsidRDefault="005671C3" w:rsidP="00B3525C">
      <w:pPr>
        <w:numPr>
          <w:ilvl w:val="0"/>
          <w:numId w:val="9"/>
        </w:numPr>
        <w:tabs>
          <w:tab w:val="left" w:pos="1134"/>
        </w:tabs>
        <w:ind w:left="28" w:firstLine="680"/>
      </w:pPr>
      <w:r w:rsidRPr="00280516">
        <w:t>Специфика производс</w:t>
      </w:r>
      <w:r>
        <w:t xml:space="preserve">тва и потребления услуг в ЖКХ. </w:t>
      </w:r>
    </w:p>
    <w:p w14:paraId="3E104478" w14:textId="77777777" w:rsidR="005671C3" w:rsidRDefault="005671C3" w:rsidP="00B3525C">
      <w:pPr>
        <w:numPr>
          <w:ilvl w:val="0"/>
          <w:numId w:val="9"/>
        </w:numPr>
        <w:tabs>
          <w:tab w:val="left" w:pos="1134"/>
        </w:tabs>
        <w:ind w:left="28" w:firstLine="680"/>
      </w:pPr>
      <w:r w:rsidRPr="00280516">
        <w:t xml:space="preserve">Реформа жилищно-коммунального хозяйства, ее сущность и приоритетные направления </w:t>
      </w:r>
      <w:r>
        <w:t xml:space="preserve">развития. </w:t>
      </w:r>
    </w:p>
    <w:p w14:paraId="111F8458" w14:textId="77777777" w:rsidR="005671C3" w:rsidRPr="006F0DF0" w:rsidRDefault="005671C3" w:rsidP="00B3525C">
      <w:pPr>
        <w:numPr>
          <w:ilvl w:val="0"/>
          <w:numId w:val="9"/>
        </w:numPr>
        <w:tabs>
          <w:tab w:val="left" w:pos="1134"/>
        </w:tabs>
        <w:ind w:left="28" w:firstLine="680"/>
      </w:pPr>
      <w:r w:rsidRPr="006F0DF0">
        <w:t>Структура городского жилищного фонда и его классификация.</w:t>
      </w:r>
    </w:p>
    <w:p w14:paraId="0124CD42" w14:textId="77777777" w:rsidR="005671C3" w:rsidRDefault="005671C3" w:rsidP="00B3525C">
      <w:pPr>
        <w:numPr>
          <w:ilvl w:val="0"/>
          <w:numId w:val="9"/>
        </w:numPr>
        <w:tabs>
          <w:tab w:val="left" w:pos="1134"/>
        </w:tabs>
        <w:ind w:left="28" w:firstLine="680"/>
      </w:pPr>
      <w:r w:rsidRPr="006F0DF0">
        <w:t>Жилищный фонд города: состав, основные показатели, формы собственности, виды жилищного фонда и др.</w:t>
      </w:r>
    </w:p>
    <w:p w14:paraId="7BE313AC" w14:textId="77777777" w:rsidR="005671C3" w:rsidRPr="006F0DF0" w:rsidRDefault="005671C3" w:rsidP="00B3525C">
      <w:pPr>
        <w:numPr>
          <w:ilvl w:val="0"/>
          <w:numId w:val="9"/>
        </w:numPr>
        <w:tabs>
          <w:tab w:val="left" w:pos="1134"/>
        </w:tabs>
        <w:ind w:left="28" w:firstLine="680"/>
      </w:pPr>
      <w:r w:rsidRPr="006F0DF0">
        <w:t>Особенности эксплуатации городского жилого фонда;</w:t>
      </w:r>
    </w:p>
    <w:p w14:paraId="51769E40" w14:textId="77777777" w:rsidR="005671C3" w:rsidRDefault="005671C3" w:rsidP="00B3525C">
      <w:pPr>
        <w:numPr>
          <w:ilvl w:val="0"/>
          <w:numId w:val="9"/>
        </w:numPr>
        <w:tabs>
          <w:tab w:val="left" w:pos="1134"/>
        </w:tabs>
        <w:ind w:left="28" w:firstLine="680"/>
      </w:pPr>
      <w:r w:rsidRPr="006F0DF0">
        <w:t>Определение затрат на содержание жилого фонда и проблемы ф</w:t>
      </w:r>
      <w:r>
        <w:t>ормирования себестоимости услуг.</w:t>
      </w:r>
    </w:p>
    <w:p w14:paraId="4EA1F0DD" w14:textId="77777777" w:rsidR="005671C3" w:rsidRPr="006F0DF0" w:rsidRDefault="005671C3" w:rsidP="005671C3"/>
    <w:p w14:paraId="35A2328A" w14:textId="1EF8F848" w:rsidR="005671C3" w:rsidRDefault="005671C3" w:rsidP="005671C3">
      <w:pPr>
        <w:keepNext/>
        <w:autoSpaceDE w:val="0"/>
        <w:autoSpaceDN w:val="0"/>
        <w:adjustRightInd w:val="0"/>
        <w:ind w:firstLine="709"/>
        <w:rPr>
          <w:iCs/>
        </w:rPr>
      </w:pPr>
      <w:r>
        <w:rPr>
          <w:b/>
          <w:iCs/>
        </w:rPr>
        <w:lastRenderedPageBreak/>
        <w:t>Темы докладов</w:t>
      </w:r>
      <w:r w:rsidR="00D75680">
        <w:rPr>
          <w:b/>
          <w:iCs/>
        </w:rPr>
        <w:t xml:space="preserve"> </w:t>
      </w:r>
      <w:r w:rsidR="00D75680" w:rsidRPr="00F13715">
        <w:rPr>
          <w:sz w:val="22"/>
          <w:szCs w:val="22"/>
        </w:rPr>
        <w:t>с последующим обсуждением в режиме «Круглого стола»</w:t>
      </w:r>
      <w:r w:rsidR="00D75680">
        <w:rPr>
          <w:b/>
        </w:rPr>
        <w:t>:</w:t>
      </w:r>
    </w:p>
    <w:p w14:paraId="19E12CCE" w14:textId="77777777" w:rsidR="005671C3" w:rsidRDefault="005671C3" w:rsidP="00B3525C">
      <w:pPr>
        <w:numPr>
          <w:ilvl w:val="0"/>
          <w:numId w:val="10"/>
        </w:numPr>
        <w:tabs>
          <w:tab w:val="left" w:pos="1134"/>
        </w:tabs>
        <w:ind w:left="0" w:firstLine="709"/>
      </w:pPr>
      <w:r w:rsidRPr="006F0DF0">
        <w:t>Тарифная</w:t>
      </w:r>
      <w:r>
        <w:t xml:space="preserve"> </w:t>
      </w:r>
      <w:r w:rsidRPr="006F0DF0">
        <w:t>полити</w:t>
      </w:r>
      <w:r>
        <w:t>ка: стоимость и оплата жилья.</w:t>
      </w:r>
    </w:p>
    <w:p w14:paraId="6E809068" w14:textId="77777777" w:rsidR="005671C3" w:rsidRDefault="005671C3" w:rsidP="00B3525C">
      <w:pPr>
        <w:numPr>
          <w:ilvl w:val="0"/>
          <w:numId w:val="10"/>
        </w:numPr>
        <w:tabs>
          <w:tab w:val="left" w:pos="1134"/>
        </w:tabs>
        <w:ind w:left="0" w:firstLine="709"/>
      </w:pPr>
      <w:r w:rsidRPr="006F0DF0">
        <w:t>Общая</w:t>
      </w:r>
      <w:r>
        <w:t xml:space="preserve"> </w:t>
      </w:r>
      <w:r w:rsidRPr="006F0DF0">
        <w:t>характеристика</w:t>
      </w:r>
      <w:r>
        <w:t xml:space="preserve"> </w:t>
      </w:r>
      <w:r w:rsidRPr="006F0DF0">
        <w:t>коммунального</w:t>
      </w:r>
      <w:r>
        <w:t xml:space="preserve"> </w:t>
      </w:r>
      <w:r w:rsidRPr="006F0DF0">
        <w:t>хозяйства</w:t>
      </w:r>
      <w:r>
        <w:t xml:space="preserve"> </w:t>
      </w:r>
      <w:r w:rsidRPr="006F0DF0">
        <w:t>города,</w:t>
      </w:r>
      <w:r>
        <w:t xml:space="preserve"> </w:t>
      </w:r>
      <w:r w:rsidRPr="006F0DF0">
        <w:t>со</w:t>
      </w:r>
      <w:r>
        <w:t>став и классификация отраслей.</w:t>
      </w:r>
    </w:p>
    <w:p w14:paraId="5530E11D" w14:textId="77777777" w:rsidR="005671C3" w:rsidRPr="006F0DF0" w:rsidRDefault="005671C3" w:rsidP="00B3525C">
      <w:pPr>
        <w:numPr>
          <w:ilvl w:val="0"/>
          <w:numId w:val="10"/>
        </w:numPr>
        <w:tabs>
          <w:tab w:val="left" w:pos="1134"/>
        </w:tabs>
        <w:ind w:left="0" w:firstLine="709"/>
      </w:pPr>
      <w:r w:rsidRPr="006F0DF0">
        <w:t>Особенности</w:t>
      </w:r>
      <w:r>
        <w:t xml:space="preserve"> </w:t>
      </w:r>
      <w:r w:rsidRPr="006F0DF0">
        <w:t>экономики</w:t>
      </w:r>
      <w:r>
        <w:t xml:space="preserve"> </w:t>
      </w:r>
      <w:r w:rsidRPr="006F0DF0">
        <w:t>коммунального</w:t>
      </w:r>
      <w:r>
        <w:t xml:space="preserve"> </w:t>
      </w:r>
      <w:r w:rsidRPr="006F0DF0">
        <w:t>хозяйства:</w:t>
      </w:r>
      <w:r>
        <w:t xml:space="preserve"> </w:t>
      </w:r>
      <w:r w:rsidRPr="006F0DF0">
        <w:t>особенности</w:t>
      </w:r>
      <w:r>
        <w:t xml:space="preserve"> </w:t>
      </w:r>
      <w:r w:rsidRPr="006F0DF0">
        <w:t>структуры</w:t>
      </w:r>
      <w:r>
        <w:t xml:space="preserve"> </w:t>
      </w:r>
      <w:r w:rsidRPr="006F0DF0">
        <w:t>основных</w:t>
      </w:r>
      <w:r>
        <w:t xml:space="preserve"> </w:t>
      </w:r>
      <w:r w:rsidRPr="006F0DF0">
        <w:t>фондов</w:t>
      </w:r>
      <w:r>
        <w:t xml:space="preserve"> </w:t>
      </w:r>
      <w:r w:rsidRPr="006F0DF0">
        <w:t>и</w:t>
      </w:r>
      <w:r>
        <w:t xml:space="preserve"> </w:t>
      </w:r>
      <w:r w:rsidRPr="006F0DF0">
        <w:t>оборотных</w:t>
      </w:r>
      <w:r>
        <w:t xml:space="preserve"> </w:t>
      </w:r>
      <w:r w:rsidRPr="006F0DF0">
        <w:t>средств:</w:t>
      </w:r>
      <w:r>
        <w:t xml:space="preserve"> </w:t>
      </w:r>
      <w:r w:rsidRPr="006F0DF0">
        <w:t>состав</w:t>
      </w:r>
      <w:r>
        <w:t xml:space="preserve"> </w:t>
      </w:r>
      <w:r w:rsidRPr="006F0DF0">
        <w:t>себестоимости</w:t>
      </w:r>
      <w:r>
        <w:t xml:space="preserve"> </w:t>
      </w:r>
      <w:r w:rsidRPr="006F0DF0">
        <w:t>продукции</w:t>
      </w:r>
      <w:r>
        <w:t xml:space="preserve"> </w:t>
      </w:r>
      <w:r w:rsidRPr="006F0DF0">
        <w:t>(услуг);</w:t>
      </w:r>
      <w:r>
        <w:t xml:space="preserve"> </w:t>
      </w:r>
      <w:r w:rsidRPr="006F0DF0">
        <w:t>методы</w:t>
      </w:r>
      <w:r>
        <w:t xml:space="preserve"> </w:t>
      </w:r>
      <w:r w:rsidRPr="006F0DF0">
        <w:t>ее</w:t>
      </w:r>
      <w:r>
        <w:t xml:space="preserve"> </w:t>
      </w:r>
      <w:r w:rsidRPr="006F0DF0">
        <w:t>расчета</w:t>
      </w:r>
      <w:r>
        <w:t xml:space="preserve"> </w:t>
      </w:r>
      <w:r w:rsidRPr="006F0DF0">
        <w:t>и</w:t>
      </w:r>
      <w:r>
        <w:t xml:space="preserve"> </w:t>
      </w:r>
      <w:r w:rsidRPr="006F0DF0">
        <w:t>планирования</w:t>
      </w:r>
      <w:r>
        <w:t>.</w:t>
      </w:r>
    </w:p>
    <w:p w14:paraId="4F38EEC6" w14:textId="77777777" w:rsidR="005671C3" w:rsidRPr="006F0DF0" w:rsidRDefault="005671C3" w:rsidP="00B3525C">
      <w:pPr>
        <w:numPr>
          <w:ilvl w:val="0"/>
          <w:numId w:val="10"/>
        </w:numPr>
        <w:tabs>
          <w:tab w:val="left" w:pos="1134"/>
        </w:tabs>
        <w:ind w:left="0" w:firstLine="709"/>
      </w:pPr>
      <w:r w:rsidRPr="006F0DF0">
        <w:t>Привлечение</w:t>
      </w:r>
      <w:r>
        <w:t xml:space="preserve"> </w:t>
      </w:r>
      <w:r w:rsidRPr="006F0DF0">
        <w:t>инвестиций</w:t>
      </w:r>
      <w:r>
        <w:t xml:space="preserve"> </w:t>
      </w:r>
      <w:r w:rsidRPr="006F0DF0">
        <w:t>в</w:t>
      </w:r>
      <w:r>
        <w:t xml:space="preserve"> </w:t>
      </w:r>
      <w:r w:rsidRPr="006F0DF0">
        <w:t>коммунальное</w:t>
      </w:r>
      <w:r>
        <w:t xml:space="preserve"> </w:t>
      </w:r>
      <w:r w:rsidRPr="006F0DF0">
        <w:t>хозяйство</w:t>
      </w:r>
      <w:r>
        <w:t xml:space="preserve"> </w:t>
      </w:r>
      <w:r w:rsidRPr="006F0DF0">
        <w:t>города.</w:t>
      </w:r>
      <w:r>
        <w:t xml:space="preserve"> </w:t>
      </w:r>
    </w:p>
    <w:p w14:paraId="562D0895" w14:textId="77777777" w:rsidR="005671C3" w:rsidRDefault="005671C3" w:rsidP="00B3525C">
      <w:pPr>
        <w:numPr>
          <w:ilvl w:val="0"/>
          <w:numId w:val="10"/>
        </w:numPr>
        <w:tabs>
          <w:tab w:val="left" w:pos="1134"/>
        </w:tabs>
        <w:ind w:left="0" w:firstLine="709"/>
      </w:pPr>
      <w:r>
        <w:t xml:space="preserve">Проблемы и </w:t>
      </w:r>
      <w:r w:rsidRPr="006F0DF0">
        <w:t>Перспективы</w:t>
      </w:r>
      <w:r>
        <w:t xml:space="preserve"> </w:t>
      </w:r>
      <w:r w:rsidRPr="006F0DF0">
        <w:t>развития</w:t>
      </w:r>
      <w:r>
        <w:t xml:space="preserve"> </w:t>
      </w:r>
      <w:r w:rsidRPr="006F0DF0">
        <w:t>коммунального</w:t>
      </w:r>
      <w:r>
        <w:t xml:space="preserve"> </w:t>
      </w:r>
      <w:r w:rsidRPr="006F0DF0">
        <w:t>хозяйства.</w:t>
      </w:r>
    </w:p>
    <w:p w14:paraId="18AF1020" w14:textId="77777777" w:rsidR="005671C3" w:rsidRPr="006F0DF0" w:rsidRDefault="005671C3" w:rsidP="00B3525C">
      <w:pPr>
        <w:numPr>
          <w:ilvl w:val="0"/>
          <w:numId w:val="10"/>
        </w:numPr>
        <w:tabs>
          <w:tab w:val="left" w:pos="1134"/>
        </w:tabs>
        <w:ind w:left="0" w:firstLine="709"/>
      </w:pPr>
      <w:r>
        <w:t>Ипотечное кредитование в РФ.</w:t>
      </w:r>
    </w:p>
    <w:p w14:paraId="0F0A66DB" w14:textId="77777777" w:rsidR="005671C3" w:rsidRDefault="005671C3" w:rsidP="005671C3">
      <w:pPr>
        <w:ind w:firstLine="709"/>
      </w:pPr>
      <w:r>
        <w:t>Данный примерный перечень может быть расширен (студентами могут выбираться интересующие их темы) по согласованию с преподавателем.</w:t>
      </w:r>
    </w:p>
    <w:p w14:paraId="67F1973A" w14:textId="77777777" w:rsidR="009261C3" w:rsidRDefault="009261C3" w:rsidP="005671C3">
      <w:pPr>
        <w:ind w:firstLine="709"/>
      </w:pPr>
    </w:p>
    <w:p w14:paraId="4C46ACA7" w14:textId="77777777" w:rsidR="009261C3" w:rsidRDefault="009261C3" w:rsidP="009261C3">
      <w:pPr>
        <w:keepNext/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Задания для самостоятельной работы</w:t>
      </w:r>
    </w:p>
    <w:p w14:paraId="4E5A6725" w14:textId="789BF0BA" w:rsidR="009261C3" w:rsidRDefault="009261C3" w:rsidP="009261C3">
      <w:pPr>
        <w:autoSpaceDE w:val="0"/>
        <w:autoSpaceDN w:val="0"/>
        <w:adjustRightInd w:val="0"/>
        <w:jc w:val="center"/>
        <w:rPr>
          <w:bCs/>
        </w:rPr>
      </w:pPr>
      <w:r w:rsidRPr="00260C25">
        <w:rPr>
          <w:bCs/>
        </w:rPr>
        <w:t>(</w:t>
      </w:r>
      <w:r w:rsidR="0052265C">
        <w:rPr>
          <w:bCs/>
        </w:rPr>
        <w:t xml:space="preserve">вопросы для самоконтроля </w:t>
      </w:r>
      <w:r>
        <w:rPr>
          <w:bCs/>
        </w:rPr>
        <w:t>приводя</w:t>
      </w:r>
      <w:r w:rsidRPr="00260C25">
        <w:rPr>
          <w:bCs/>
        </w:rPr>
        <w:t>тся на платформе ЭБС ссылка размещена в ЭУК «</w:t>
      </w:r>
      <w:r>
        <w:rPr>
          <w:bCs/>
        </w:rPr>
        <w:t>Муниципальное управление и экономика города</w:t>
      </w:r>
      <w:r w:rsidRPr="00260C25">
        <w:rPr>
          <w:bCs/>
        </w:rPr>
        <w:t xml:space="preserve">» в </w:t>
      </w:r>
      <w:r w:rsidRPr="00260C25">
        <w:rPr>
          <w:bCs/>
          <w:lang w:val="en-US"/>
        </w:rPr>
        <w:t>LMS</w:t>
      </w:r>
      <w:r w:rsidRPr="00260C25">
        <w:rPr>
          <w:bCs/>
        </w:rPr>
        <w:t xml:space="preserve">  </w:t>
      </w:r>
      <w:r w:rsidRPr="00260C25">
        <w:rPr>
          <w:bCs/>
          <w:lang w:val="en-US"/>
        </w:rPr>
        <w:t>Moodle</w:t>
      </w:r>
      <w:r w:rsidRPr="00260C25">
        <w:rPr>
          <w:bCs/>
        </w:rPr>
        <w:t xml:space="preserve"> )</w:t>
      </w:r>
    </w:p>
    <w:p w14:paraId="7D33E688" w14:textId="77777777" w:rsidR="009261C3" w:rsidRDefault="009261C3" w:rsidP="009261C3">
      <w:pPr>
        <w:autoSpaceDE w:val="0"/>
        <w:autoSpaceDN w:val="0"/>
        <w:adjustRightInd w:val="0"/>
        <w:jc w:val="center"/>
        <w:rPr>
          <w:bCs/>
        </w:rPr>
      </w:pPr>
    </w:p>
    <w:p w14:paraId="518160FF" w14:textId="77777777" w:rsidR="0052265C" w:rsidRPr="00FC32E3" w:rsidRDefault="0052265C" w:rsidP="0052265C">
      <w:pPr>
        <w:keepNext/>
        <w:autoSpaceDE w:val="0"/>
        <w:autoSpaceDN w:val="0"/>
        <w:adjustRightInd w:val="0"/>
        <w:rPr>
          <w:b/>
          <w:iCs/>
        </w:rPr>
      </w:pPr>
      <w:r w:rsidRPr="00FC32E3">
        <w:rPr>
          <w:b/>
          <w:iCs/>
        </w:rPr>
        <w:t>Вопросы для самоконтроля</w:t>
      </w:r>
    </w:p>
    <w:p w14:paraId="3A438B60" w14:textId="6B7306F4" w:rsidR="009261C3" w:rsidRDefault="0052265C" w:rsidP="0052265C">
      <w:r w:rsidRPr="00B050A5">
        <w:rPr>
          <w:i/>
        </w:rPr>
        <w:t xml:space="preserve">Прямая ссылка: </w:t>
      </w:r>
      <w:r w:rsidR="009261C3" w:rsidRPr="009261C3">
        <w:t>https://urait.ru/viewer/urbanistika-gorodskaya-ekonomika-razvitie-i-upravlenie-518026#page/532</w:t>
      </w:r>
    </w:p>
    <w:p w14:paraId="0AB9364B" w14:textId="70BEB828" w:rsidR="0052265C" w:rsidRPr="00260C25" w:rsidRDefault="0052265C" w:rsidP="0052265C">
      <w:pPr>
        <w:autoSpaceDE w:val="0"/>
        <w:autoSpaceDN w:val="0"/>
        <w:adjustRightInd w:val="0"/>
        <w:rPr>
          <w:bCs/>
        </w:rPr>
      </w:pPr>
      <w:r w:rsidRPr="009261C3">
        <w:rPr>
          <w:bCs/>
        </w:rPr>
        <w:t>Урбанистика. Городская экономика, развитие и управление : учебник и практикум для вузов / Л. Э. Лимонов [и др.] ; под редакцией Л. Э. Лимонова. — Москва : Издательство Юрайт, 2023. — 822 с. — (Высшее образование). — ISBN 978-5-534-11389-1. — Текст : электронный // Образовательная платформа Юрайт [сайт]. — URL: https://urait.ru/bcode/518</w:t>
      </w:r>
      <w:r>
        <w:rPr>
          <w:bCs/>
        </w:rPr>
        <w:t>026</w:t>
      </w:r>
      <w:r w:rsidRPr="009261C3">
        <w:rPr>
          <w:bCs/>
        </w:rPr>
        <w:t>.</w:t>
      </w:r>
    </w:p>
    <w:p w14:paraId="1D18A120" w14:textId="77777777" w:rsidR="005671C3" w:rsidRDefault="005671C3" w:rsidP="005671C3"/>
    <w:p w14:paraId="54E9F9A1" w14:textId="3E28C13A" w:rsidR="005671C3" w:rsidRPr="000F06E9" w:rsidRDefault="00F66CC8" w:rsidP="00F66CC8">
      <w:pPr>
        <w:keepNext/>
        <w:keepLines/>
        <w:spacing w:before="240" w:after="200"/>
        <w:rPr>
          <w:b/>
        </w:rPr>
      </w:pPr>
      <w:r>
        <w:rPr>
          <w:b/>
        </w:rPr>
        <w:t xml:space="preserve">Тема 5. </w:t>
      </w:r>
      <w:r w:rsidR="005671C3" w:rsidRPr="000F06E9">
        <w:rPr>
          <w:b/>
        </w:rPr>
        <w:t xml:space="preserve">Экономика </w:t>
      </w:r>
      <w:r w:rsidR="005671C3">
        <w:rPr>
          <w:b/>
        </w:rPr>
        <w:t>городского транспорта</w:t>
      </w:r>
    </w:p>
    <w:p w14:paraId="2F1A6763" w14:textId="298F8F68" w:rsidR="005671C3" w:rsidRDefault="005671C3" w:rsidP="005671C3">
      <w:pPr>
        <w:keepNext/>
        <w:autoSpaceDE w:val="0"/>
        <w:autoSpaceDN w:val="0"/>
        <w:adjustRightInd w:val="0"/>
        <w:ind w:firstLine="709"/>
        <w:rPr>
          <w:iCs/>
        </w:rPr>
      </w:pPr>
      <w:r>
        <w:rPr>
          <w:b/>
          <w:iCs/>
        </w:rPr>
        <w:t>Вопросы к устному опросу</w:t>
      </w:r>
      <w:r w:rsidR="00F66CC8">
        <w:rPr>
          <w:iCs/>
        </w:rPr>
        <w:t xml:space="preserve"> </w:t>
      </w:r>
    </w:p>
    <w:p w14:paraId="604B216A" w14:textId="77777777" w:rsidR="005671C3" w:rsidRDefault="005671C3" w:rsidP="005671C3">
      <w:pPr>
        <w:tabs>
          <w:tab w:val="left" w:pos="993"/>
        </w:tabs>
        <w:ind w:firstLine="709"/>
      </w:pPr>
      <w:r>
        <w:t>1.</w:t>
      </w:r>
      <w:r>
        <w:tab/>
        <w:t>Роль транспорта в экономике города. Показатели развития транспорта и транспортной сети.</w:t>
      </w:r>
    </w:p>
    <w:p w14:paraId="3D4DD2BF" w14:textId="77777777" w:rsidR="005671C3" w:rsidRDefault="005671C3" w:rsidP="005671C3">
      <w:pPr>
        <w:tabs>
          <w:tab w:val="left" w:pos="993"/>
        </w:tabs>
        <w:ind w:firstLine="709"/>
      </w:pPr>
      <w:r>
        <w:t>2.</w:t>
      </w:r>
      <w:r>
        <w:tab/>
        <w:t>Структура городского транспорта.</w:t>
      </w:r>
    </w:p>
    <w:p w14:paraId="6D9AD129" w14:textId="77777777" w:rsidR="005671C3" w:rsidRDefault="005671C3" w:rsidP="005671C3">
      <w:pPr>
        <w:tabs>
          <w:tab w:val="left" w:pos="993"/>
        </w:tabs>
        <w:ind w:firstLine="709"/>
      </w:pPr>
      <w:r>
        <w:t>3.</w:t>
      </w:r>
      <w:r>
        <w:tab/>
        <w:t>Доходы и расходы предприятий транспорта, их финансовые проблемы.</w:t>
      </w:r>
    </w:p>
    <w:p w14:paraId="675701AF" w14:textId="77777777" w:rsidR="005671C3" w:rsidRDefault="005671C3" w:rsidP="005671C3">
      <w:pPr>
        <w:tabs>
          <w:tab w:val="left" w:pos="993"/>
        </w:tabs>
        <w:ind w:firstLine="709"/>
      </w:pPr>
      <w:r>
        <w:t>4</w:t>
      </w:r>
      <w:r>
        <w:tab/>
        <w:t>Решение проблем городского транспорта</w:t>
      </w:r>
    </w:p>
    <w:p w14:paraId="0FE89714" w14:textId="77777777" w:rsidR="005671C3" w:rsidRDefault="005671C3" w:rsidP="005671C3">
      <w:pPr>
        <w:tabs>
          <w:tab w:val="left" w:pos="993"/>
        </w:tabs>
        <w:ind w:firstLine="709"/>
      </w:pPr>
      <w:r>
        <w:t>5.</w:t>
      </w:r>
      <w:r>
        <w:tab/>
        <w:t>Проблемы развития улично-дорожной сети города.</w:t>
      </w:r>
    </w:p>
    <w:p w14:paraId="68F8A172" w14:textId="77777777" w:rsidR="005671C3" w:rsidRDefault="005671C3" w:rsidP="005671C3">
      <w:pPr>
        <w:tabs>
          <w:tab w:val="left" w:pos="993"/>
        </w:tabs>
        <w:ind w:firstLine="709"/>
      </w:pPr>
      <w:r>
        <w:t>6.</w:t>
      </w:r>
      <w:r>
        <w:tab/>
        <w:t>Возможность внедрения альтернативных видов транспорта</w:t>
      </w:r>
    </w:p>
    <w:p w14:paraId="255681AF" w14:textId="77777777" w:rsidR="005671C3" w:rsidRDefault="005671C3" w:rsidP="005671C3">
      <w:pPr>
        <w:tabs>
          <w:tab w:val="left" w:pos="993"/>
        </w:tabs>
        <w:ind w:firstLine="709"/>
      </w:pPr>
      <w:r>
        <w:t>7.</w:t>
      </w:r>
      <w:r>
        <w:tab/>
        <w:t>Личный или общественный: что лучше?</w:t>
      </w:r>
    </w:p>
    <w:p w14:paraId="02B9E64D" w14:textId="77777777" w:rsidR="005671C3" w:rsidRDefault="005671C3" w:rsidP="005671C3">
      <w:pPr>
        <w:tabs>
          <w:tab w:val="left" w:pos="993"/>
        </w:tabs>
        <w:ind w:firstLine="709"/>
      </w:pPr>
      <w:r>
        <w:t>8.</w:t>
      </w:r>
      <w:r>
        <w:tab/>
        <w:t>Льготный транспорт и дорогие поездки?</w:t>
      </w:r>
    </w:p>
    <w:p w14:paraId="30C4D5A4" w14:textId="77777777" w:rsidR="005671C3" w:rsidRDefault="005671C3" w:rsidP="005671C3">
      <w:pPr>
        <w:tabs>
          <w:tab w:val="left" w:pos="993"/>
        </w:tabs>
        <w:ind w:firstLine="709"/>
      </w:pPr>
      <w:r>
        <w:t>9.</w:t>
      </w:r>
      <w:r>
        <w:tab/>
        <w:t xml:space="preserve">Проблемы развития городского дорожного хозяйства и пути их решения </w:t>
      </w:r>
    </w:p>
    <w:p w14:paraId="0E22C09C" w14:textId="77777777" w:rsidR="0052265C" w:rsidRDefault="0052265C" w:rsidP="005671C3">
      <w:pPr>
        <w:tabs>
          <w:tab w:val="left" w:pos="993"/>
        </w:tabs>
        <w:ind w:firstLine="709"/>
      </w:pPr>
    </w:p>
    <w:p w14:paraId="5251316F" w14:textId="77777777" w:rsidR="0052265C" w:rsidRDefault="0052265C" w:rsidP="0052265C">
      <w:pPr>
        <w:keepNext/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Задания для самостоятельной работы</w:t>
      </w:r>
    </w:p>
    <w:p w14:paraId="021C2BE5" w14:textId="3EF43C22" w:rsidR="001D2AEE" w:rsidRDefault="001D2AEE" w:rsidP="001D2AEE">
      <w:pPr>
        <w:autoSpaceDE w:val="0"/>
        <w:autoSpaceDN w:val="0"/>
        <w:adjustRightInd w:val="0"/>
        <w:jc w:val="center"/>
        <w:rPr>
          <w:bCs/>
        </w:rPr>
      </w:pPr>
      <w:r w:rsidRPr="00260C25">
        <w:rPr>
          <w:bCs/>
        </w:rPr>
        <w:t>(</w:t>
      </w:r>
      <w:r w:rsidR="008C7B24">
        <w:rPr>
          <w:bCs/>
        </w:rPr>
        <w:t>вопросы для самоконтроля приводя</w:t>
      </w:r>
      <w:r>
        <w:rPr>
          <w:bCs/>
        </w:rPr>
        <w:t>тся</w:t>
      </w:r>
      <w:r w:rsidRPr="00260C25">
        <w:rPr>
          <w:bCs/>
        </w:rPr>
        <w:t xml:space="preserve"> на платформе ЭБС ссылка размещена в ЭУК «</w:t>
      </w:r>
      <w:r>
        <w:rPr>
          <w:bCs/>
        </w:rPr>
        <w:t>Муниципальное управление и экономика города</w:t>
      </w:r>
      <w:r w:rsidRPr="00260C25">
        <w:rPr>
          <w:bCs/>
        </w:rPr>
        <w:t xml:space="preserve">» в </w:t>
      </w:r>
      <w:r w:rsidRPr="00260C25">
        <w:rPr>
          <w:bCs/>
          <w:lang w:val="en-US"/>
        </w:rPr>
        <w:t>LMS</w:t>
      </w:r>
      <w:r w:rsidRPr="00260C25">
        <w:rPr>
          <w:bCs/>
        </w:rPr>
        <w:t xml:space="preserve">  </w:t>
      </w:r>
      <w:r w:rsidRPr="00260C25">
        <w:rPr>
          <w:bCs/>
          <w:lang w:val="en-US"/>
        </w:rPr>
        <w:t>Moodle</w:t>
      </w:r>
      <w:r w:rsidRPr="00260C25">
        <w:rPr>
          <w:bCs/>
        </w:rPr>
        <w:t xml:space="preserve"> )</w:t>
      </w:r>
    </w:p>
    <w:p w14:paraId="5625E402" w14:textId="77777777" w:rsidR="001D2AEE" w:rsidRDefault="001D2AEE" w:rsidP="001D2AEE">
      <w:pPr>
        <w:autoSpaceDE w:val="0"/>
        <w:autoSpaceDN w:val="0"/>
        <w:adjustRightInd w:val="0"/>
        <w:jc w:val="center"/>
        <w:rPr>
          <w:bCs/>
        </w:rPr>
      </w:pPr>
    </w:p>
    <w:p w14:paraId="06A9091B" w14:textId="1ACE03E9" w:rsidR="001D2AEE" w:rsidRPr="001D2AEE" w:rsidRDefault="001D2AEE" w:rsidP="001D2AEE">
      <w:pPr>
        <w:autoSpaceDE w:val="0"/>
        <w:autoSpaceDN w:val="0"/>
        <w:adjustRightInd w:val="0"/>
        <w:jc w:val="left"/>
        <w:rPr>
          <w:bCs/>
          <w:i/>
        </w:rPr>
      </w:pPr>
      <w:r w:rsidRPr="001D2AEE">
        <w:rPr>
          <w:bCs/>
          <w:i/>
        </w:rPr>
        <w:t xml:space="preserve">Примеры </w:t>
      </w:r>
      <w:r w:rsidR="008C7B24">
        <w:rPr>
          <w:bCs/>
          <w:i/>
        </w:rPr>
        <w:t>вопросов для самоконтроля</w:t>
      </w:r>
      <w:r>
        <w:rPr>
          <w:bCs/>
          <w:i/>
        </w:rPr>
        <w:t>:</w:t>
      </w:r>
    </w:p>
    <w:p w14:paraId="7D4CB080" w14:textId="77777777" w:rsidR="001D2AEE" w:rsidRDefault="001D2AEE" w:rsidP="0052265C">
      <w:pPr>
        <w:keepNext/>
        <w:autoSpaceDE w:val="0"/>
        <w:autoSpaceDN w:val="0"/>
        <w:adjustRightInd w:val="0"/>
        <w:jc w:val="center"/>
        <w:rPr>
          <w:b/>
          <w:iCs/>
        </w:rPr>
      </w:pPr>
    </w:p>
    <w:p w14:paraId="2E393C27" w14:textId="3DD746C0" w:rsidR="001D2AEE" w:rsidRPr="001D2AEE" w:rsidRDefault="001D2AEE" w:rsidP="001D2AEE">
      <w:r w:rsidRPr="001D2AEE">
        <w:t>1. Приведите примеры документов планирования всех групп и уровней и их назначение.</w:t>
      </w:r>
    </w:p>
    <w:p w14:paraId="64C57610" w14:textId="4F2EC195" w:rsidR="001D2AEE" w:rsidRPr="001D2AEE" w:rsidRDefault="001D2AEE" w:rsidP="001D2AEE">
      <w:r w:rsidRPr="001D2AEE">
        <w:t>2. Перечислите основные отчетно-статистические показатели, которые необходимы для анализа развития территориально-транспортных систем городов.</w:t>
      </w:r>
    </w:p>
    <w:p w14:paraId="064F321C" w14:textId="4FC53ED4" w:rsidR="001D2AEE" w:rsidRPr="001D2AEE" w:rsidRDefault="001D2AEE" w:rsidP="001D2AEE">
      <w:r w:rsidRPr="001D2AEE">
        <w:t>3. Назовите известные вам методы исследований в целях получения данных для анализа спроса населения на передвижения.</w:t>
      </w:r>
    </w:p>
    <w:p w14:paraId="27421E09" w14:textId="5D0832B7" w:rsidR="001D2AEE" w:rsidRPr="001D2AEE" w:rsidRDefault="001D2AEE" w:rsidP="008C7B24">
      <w:r w:rsidRPr="001D2AEE">
        <w:lastRenderedPageBreak/>
        <w:t>4. Перечислите современные транспортные проблемы российских городов, сдерживающие их развитие.</w:t>
      </w:r>
    </w:p>
    <w:p w14:paraId="2E870C26" w14:textId="1E8E7F4F" w:rsidR="001D2AEE" w:rsidRPr="001D2AEE" w:rsidRDefault="001D2AEE" w:rsidP="008C7B24">
      <w:r w:rsidRPr="001D2AEE">
        <w:t>5. Перечислите основные организационные подходы и технологии в управлении спросом на передвижения населения</w:t>
      </w:r>
      <w:r>
        <w:t>.</w:t>
      </w:r>
    </w:p>
    <w:p w14:paraId="105B2568" w14:textId="77777777" w:rsidR="001D2AEE" w:rsidRDefault="001D2AEE" w:rsidP="008C7B24">
      <w:pPr>
        <w:keepNext/>
        <w:autoSpaceDE w:val="0"/>
        <w:autoSpaceDN w:val="0"/>
        <w:adjustRightInd w:val="0"/>
        <w:rPr>
          <w:i/>
        </w:rPr>
      </w:pPr>
    </w:p>
    <w:p w14:paraId="1DCE1F61" w14:textId="6D8FBA85" w:rsidR="0052265C" w:rsidRDefault="001D2AEE" w:rsidP="008C7B24">
      <w:pPr>
        <w:keepNext/>
        <w:autoSpaceDE w:val="0"/>
        <w:autoSpaceDN w:val="0"/>
        <w:adjustRightInd w:val="0"/>
        <w:rPr>
          <w:b/>
          <w:iCs/>
        </w:rPr>
      </w:pPr>
      <w:r w:rsidRPr="00B050A5">
        <w:rPr>
          <w:i/>
        </w:rPr>
        <w:t>Прямая ссылка</w:t>
      </w:r>
      <w:r w:rsidRPr="001D2AEE">
        <w:rPr>
          <w:i/>
        </w:rPr>
        <w:t xml:space="preserve">: </w:t>
      </w:r>
      <w:r w:rsidR="0052265C" w:rsidRPr="001D2AEE">
        <w:rPr>
          <w:iCs/>
        </w:rPr>
        <w:t>https://urait.ru/viewer/urbanistika-gorodskaya-ekonomika-razvitie-i-upravlenie-518026#page/740</w:t>
      </w:r>
    </w:p>
    <w:p w14:paraId="6643CE60" w14:textId="139AE0C1" w:rsidR="0052265C" w:rsidRPr="001D2AEE" w:rsidRDefault="001D2AEE" w:rsidP="008C7B24">
      <w:pPr>
        <w:tabs>
          <w:tab w:val="left" w:pos="993"/>
        </w:tabs>
      </w:pPr>
      <w:r w:rsidRPr="001D2AEE">
        <w:rPr>
          <w:i/>
        </w:rPr>
        <w:t>Источник:</w:t>
      </w:r>
      <w:r>
        <w:t xml:space="preserve"> </w:t>
      </w:r>
      <w:r w:rsidRPr="001D2AEE">
        <w:rPr>
          <w:iCs/>
        </w:rPr>
        <w:t>Урбанистика. Городская экономика, развитие и управление : учебник и практикум для вузов / Л. Э. Лимонов [и др.] ; под редакцией Л. Э. Лимонова. — Москва : Издательство Юрайт, 2023. — 822 с. — (Высшее образование). — ISBN 978-5-534-11389-1. — Текст : электронный // Образовательная платформа Юрайт [сайт]. с. 740 — URL: https://urait.ru/bcode/518026/p.740</w:t>
      </w:r>
    </w:p>
    <w:p w14:paraId="755E1E9D" w14:textId="77777777" w:rsidR="00F66CC8" w:rsidRDefault="00F66CC8" w:rsidP="005671C3">
      <w:pPr>
        <w:tabs>
          <w:tab w:val="left" w:pos="993"/>
        </w:tabs>
        <w:ind w:firstLine="709"/>
      </w:pPr>
    </w:p>
    <w:p w14:paraId="6193599F" w14:textId="4B2C163E" w:rsidR="00F66CC8" w:rsidRDefault="00F66CC8" w:rsidP="00F66CC8">
      <w:pPr>
        <w:rPr>
          <w:b/>
        </w:rPr>
      </w:pPr>
      <w:r>
        <w:rPr>
          <w:b/>
        </w:rPr>
        <w:t xml:space="preserve">Тема 6. </w:t>
      </w:r>
      <w:r w:rsidRPr="00F66CC8">
        <w:rPr>
          <w:b/>
        </w:rPr>
        <w:t>Финансы городов и направления развития муниципального управления</w:t>
      </w:r>
    </w:p>
    <w:p w14:paraId="022697C2" w14:textId="77777777" w:rsidR="00F66CC8" w:rsidRDefault="00F66CC8" w:rsidP="00F66CC8">
      <w:pPr>
        <w:rPr>
          <w:b/>
        </w:rPr>
      </w:pPr>
    </w:p>
    <w:p w14:paraId="522174B5" w14:textId="77777777" w:rsidR="00F66CC8" w:rsidRDefault="00F66CC8" w:rsidP="00F66CC8">
      <w:pPr>
        <w:keepNext/>
        <w:autoSpaceDE w:val="0"/>
        <w:autoSpaceDN w:val="0"/>
        <w:adjustRightInd w:val="0"/>
        <w:ind w:firstLine="709"/>
        <w:rPr>
          <w:iCs/>
        </w:rPr>
      </w:pPr>
      <w:r>
        <w:rPr>
          <w:b/>
          <w:iCs/>
        </w:rPr>
        <w:t>Вопросы к устному опросу</w:t>
      </w:r>
      <w:r>
        <w:rPr>
          <w:iCs/>
        </w:rPr>
        <w:t xml:space="preserve"> </w:t>
      </w:r>
    </w:p>
    <w:p w14:paraId="0773A941" w14:textId="77777777" w:rsidR="001D2AEE" w:rsidRDefault="001D2AEE" w:rsidP="001D2AEE">
      <w:r w:rsidRPr="005671C3">
        <w:t xml:space="preserve">Подходы к формированию муниципальных бюджетов. </w:t>
      </w:r>
    </w:p>
    <w:p w14:paraId="1DC8488D" w14:textId="77777777" w:rsidR="001D2AEE" w:rsidRDefault="001D2AEE" w:rsidP="001D2AEE">
      <w:r w:rsidRPr="005671C3">
        <w:t xml:space="preserve">Формирование доходов городов РФ. </w:t>
      </w:r>
    </w:p>
    <w:p w14:paraId="7814F9DD" w14:textId="77777777" w:rsidR="001D2AEE" w:rsidRDefault="001D2AEE" w:rsidP="001D2AEE">
      <w:r w:rsidRPr="005671C3">
        <w:t xml:space="preserve">Расходные обязательства и расходы городских бюджетов. </w:t>
      </w:r>
    </w:p>
    <w:p w14:paraId="5B6AD925" w14:textId="77777777" w:rsidR="001D2AEE" w:rsidRDefault="001D2AEE" w:rsidP="001D2AEE">
      <w:r w:rsidRPr="005671C3">
        <w:t xml:space="preserve">Межбюджетные отношения и муниципальные финансы. </w:t>
      </w:r>
    </w:p>
    <w:p w14:paraId="3F8D8A92" w14:textId="3B3F94F1" w:rsidR="001D2AEE" w:rsidRDefault="001D2AEE" w:rsidP="001D2AEE">
      <w:r w:rsidRPr="005671C3">
        <w:t>Муниципальные заимствования. Перспективы развития муниципального управления</w:t>
      </w:r>
      <w:r>
        <w:t>.</w:t>
      </w:r>
    </w:p>
    <w:p w14:paraId="3DCEBF4C" w14:textId="77777777" w:rsidR="001D2AEE" w:rsidRDefault="001D2AEE" w:rsidP="00F66CC8">
      <w:pPr>
        <w:keepNext/>
        <w:autoSpaceDE w:val="0"/>
        <w:autoSpaceDN w:val="0"/>
        <w:adjustRightInd w:val="0"/>
        <w:ind w:firstLine="709"/>
        <w:rPr>
          <w:iCs/>
        </w:rPr>
      </w:pPr>
    </w:p>
    <w:p w14:paraId="6A716D67" w14:textId="77777777" w:rsidR="00BB5629" w:rsidRDefault="00BB5629" w:rsidP="00BB5629">
      <w:pPr>
        <w:keepNext/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Задания для самостоятельной работы</w:t>
      </w:r>
    </w:p>
    <w:p w14:paraId="35EA25C2" w14:textId="1C7EFA03" w:rsidR="001D2AEE" w:rsidRDefault="00BB5629" w:rsidP="00BB5629">
      <w:pPr>
        <w:keepNext/>
        <w:autoSpaceDE w:val="0"/>
        <w:autoSpaceDN w:val="0"/>
        <w:adjustRightInd w:val="0"/>
        <w:ind w:firstLine="709"/>
        <w:rPr>
          <w:bCs/>
        </w:rPr>
      </w:pPr>
      <w:r w:rsidRPr="00260C25">
        <w:rPr>
          <w:bCs/>
        </w:rPr>
        <w:t>(</w:t>
      </w:r>
      <w:r>
        <w:rPr>
          <w:bCs/>
        </w:rPr>
        <w:t>вопросы для самоконтроля приводятся</w:t>
      </w:r>
      <w:r w:rsidRPr="00260C25">
        <w:rPr>
          <w:bCs/>
        </w:rPr>
        <w:t xml:space="preserve"> на платформе ЭБС ссылка размещена в ЭУК «</w:t>
      </w:r>
      <w:r>
        <w:rPr>
          <w:bCs/>
        </w:rPr>
        <w:t>Муниципальное управление и экономика города</w:t>
      </w:r>
      <w:r w:rsidRPr="00260C25">
        <w:rPr>
          <w:bCs/>
        </w:rPr>
        <w:t xml:space="preserve">» в </w:t>
      </w:r>
      <w:r w:rsidRPr="00260C25">
        <w:rPr>
          <w:bCs/>
          <w:lang w:val="en-US"/>
        </w:rPr>
        <w:t>LMS</w:t>
      </w:r>
      <w:r w:rsidRPr="00260C25">
        <w:rPr>
          <w:bCs/>
        </w:rPr>
        <w:t xml:space="preserve">  </w:t>
      </w:r>
      <w:r w:rsidRPr="00260C25">
        <w:rPr>
          <w:bCs/>
          <w:lang w:val="en-US"/>
        </w:rPr>
        <w:t>Moodle</w:t>
      </w:r>
      <w:r w:rsidRPr="00260C25">
        <w:rPr>
          <w:bCs/>
        </w:rPr>
        <w:t xml:space="preserve"> )</w:t>
      </w:r>
    </w:p>
    <w:p w14:paraId="1908B1A8" w14:textId="77777777" w:rsidR="00BB5629" w:rsidRDefault="00BB5629" w:rsidP="00BB5629">
      <w:pPr>
        <w:autoSpaceDE w:val="0"/>
        <w:autoSpaceDN w:val="0"/>
        <w:adjustRightInd w:val="0"/>
        <w:jc w:val="left"/>
        <w:rPr>
          <w:bCs/>
          <w:i/>
        </w:rPr>
      </w:pPr>
    </w:p>
    <w:p w14:paraId="1E78BD73" w14:textId="77777777" w:rsidR="00BB5629" w:rsidRPr="001D2AEE" w:rsidRDefault="00BB5629" w:rsidP="00BB5629">
      <w:pPr>
        <w:autoSpaceDE w:val="0"/>
        <w:autoSpaceDN w:val="0"/>
        <w:adjustRightInd w:val="0"/>
        <w:jc w:val="left"/>
        <w:rPr>
          <w:bCs/>
          <w:i/>
        </w:rPr>
      </w:pPr>
      <w:r w:rsidRPr="001D2AEE">
        <w:rPr>
          <w:bCs/>
          <w:i/>
        </w:rPr>
        <w:t xml:space="preserve">Примеры </w:t>
      </w:r>
      <w:r>
        <w:rPr>
          <w:bCs/>
          <w:i/>
        </w:rPr>
        <w:t>вопросов для самоконтроля:</w:t>
      </w:r>
    </w:p>
    <w:p w14:paraId="4E4A06A7" w14:textId="77777777" w:rsidR="00BB5629" w:rsidRDefault="00BB5629" w:rsidP="00BB5629">
      <w:pPr>
        <w:keepNext/>
        <w:autoSpaceDE w:val="0"/>
        <w:autoSpaceDN w:val="0"/>
        <w:adjustRightInd w:val="0"/>
        <w:ind w:firstLine="709"/>
        <w:rPr>
          <w:iCs/>
        </w:rPr>
      </w:pPr>
    </w:p>
    <w:p w14:paraId="446D30FC" w14:textId="47344737" w:rsidR="00BB5629" w:rsidRPr="00BB5629" w:rsidRDefault="00BB5629" w:rsidP="00BB5629">
      <w:r w:rsidRPr="00BB5629">
        <w:t>1. Приведите примеры документов планирования всех групп и уровней и их назначение.</w:t>
      </w:r>
    </w:p>
    <w:p w14:paraId="2BFD05E5" w14:textId="3B9CF3E7" w:rsidR="00BB5629" w:rsidRPr="00BB5629" w:rsidRDefault="00BB5629" w:rsidP="00BB5629">
      <w:r w:rsidRPr="00BB5629">
        <w:t>2. Перечислите основные отчетно-статистические показатели, которые необходимы для анализа развития территориально-транспортных систем городов.</w:t>
      </w:r>
    </w:p>
    <w:p w14:paraId="24D7ED92" w14:textId="0F45C67A" w:rsidR="00BB5629" w:rsidRPr="00BB5629" w:rsidRDefault="00BB5629" w:rsidP="00BB5629">
      <w:r w:rsidRPr="00BB5629">
        <w:t>3. Назовите известные вам методы исследований в целях получения данных для анализа спроса населения на передвижения.</w:t>
      </w:r>
    </w:p>
    <w:p w14:paraId="0AC1C98B" w14:textId="02DBFCD5" w:rsidR="00BB5629" w:rsidRPr="00BB5629" w:rsidRDefault="00BB5629" w:rsidP="00BB5629">
      <w:r w:rsidRPr="00BB5629">
        <w:t>4. Перечислите современные транспортные проблемы российских городов, сдерживающие их развитие.</w:t>
      </w:r>
    </w:p>
    <w:p w14:paraId="475D8242" w14:textId="066DB923" w:rsidR="00BB5629" w:rsidRPr="00BB5629" w:rsidRDefault="00BB5629" w:rsidP="00BB5629">
      <w:r w:rsidRPr="00BB5629">
        <w:t>5. Перечислите основные организационные подходы и технологии в управлении спросом на пе</w:t>
      </w:r>
      <w:r>
        <w:t>редвижения населения.</w:t>
      </w:r>
    </w:p>
    <w:p w14:paraId="263D02F8" w14:textId="3A64150F" w:rsidR="005671C3" w:rsidRDefault="00F66CC8" w:rsidP="00BB5629">
      <w:pPr>
        <w:keepNext/>
        <w:keepLines/>
        <w:spacing w:before="200"/>
      </w:pPr>
      <w:r w:rsidRPr="00F66CC8">
        <w:rPr>
          <w:i/>
        </w:rPr>
        <w:t>Прямая ссылка:</w:t>
      </w:r>
      <w:r>
        <w:rPr>
          <w:b/>
        </w:rPr>
        <w:t xml:space="preserve"> </w:t>
      </w:r>
      <w:hyperlink r:id="rId14" w:anchor="page/446" w:history="1">
        <w:r w:rsidR="008C7B24" w:rsidRPr="00A17D3E">
          <w:rPr>
            <w:rStyle w:val="ab"/>
          </w:rPr>
          <w:t>https://urait.ru/viewer/urbanistika-gorodskaya-ekonomika-razvitie-i-upravlenie-518026#page/446</w:t>
        </w:r>
      </w:hyperlink>
    </w:p>
    <w:p w14:paraId="5023A2BA" w14:textId="77777777" w:rsidR="00F66CC8" w:rsidRDefault="00F66CC8" w:rsidP="00F66CC8">
      <w:pPr>
        <w:rPr>
          <w:i/>
        </w:rPr>
      </w:pPr>
    </w:p>
    <w:p w14:paraId="148D3C3F" w14:textId="5034467B" w:rsidR="008C7B24" w:rsidRDefault="00F66CC8" w:rsidP="00F66CC8">
      <w:r w:rsidRPr="00F66CC8">
        <w:rPr>
          <w:i/>
        </w:rPr>
        <w:t>Источник:</w:t>
      </w:r>
      <w:r>
        <w:t xml:space="preserve"> </w:t>
      </w:r>
      <w:r w:rsidR="008C7B24" w:rsidRPr="001D2AEE">
        <w:rPr>
          <w:iCs/>
        </w:rPr>
        <w:t>Урбанистика. Городская экономика, развитие и управление : учебник и практикум для вузов / Л. Э. Лимонов [и др.] ; под редакцией Л. Э. Лимонова. — Москва : Издательство Юрайт, 2023. — 822 с. — (Высшее образование). — ISBN 978-5-534-11389-1. — Текст : электронный // Образовательная платформа Юрайт [сайт]. с. 740 — URL</w:t>
      </w:r>
      <w:r w:rsidR="008C7B24">
        <w:rPr>
          <w:iCs/>
        </w:rPr>
        <w:t>: https://urait.ru/bcode/518026</w:t>
      </w:r>
      <w:r>
        <w:t>.</w:t>
      </w:r>
    </w:p>
    <w:p w14:paraId="6037A1DA" w14:textId="77777777" w:rsidR="00071128" w:rsidRDefault="00071128" w:rsidP="00F66CC8"/>
    <w:p w14:paraId="1E99728E" w14:textId="1BF8A98C" w:rsidR="00071128" w:rsidRDefault="00071128" w:rsidP="00071128">
      <w:pPr>
        <w:keepNext/>
        <w:autoSpaceDE w:val="0"/>
        <w:autoSpaceDN w:val="0"/>
        <w:adjustRightInd w:val="0"/>
        <w:rPr>
          <w:iCs/>
        </w:rPr>
      </w:pPr>
      <w:r>
        <w:rPr>
          <w:b/>
          <w:iCs/>
        </w:rPr>
        <w:t>Темы докладов</w:t>
      </w:r>
      <w:r w:rsidR="00D75680">
        <w:rPr>
          <w:b/>
          <w:iCs/>
        </w:rPr>
        <w:t xml:space="preserve"> </w:t>
      </w:r>
      <w:r w:rsidR="00D75680" w:rsidRPr="00F13715">
        <w:rPr>
          <w:sz w:val="22"/>
          <w:szCs w:val="22"/>
        </w:rPr>
        <w:t>с последующим обсуждением в режиме «Круглого стола»</w:t>
      </w:r>
      <w:r w:rsidR="00D75680">
        <w:rPr>
          <w:b/>
        </w:rPr>
        <w:t>:</w:t>
      </w:r>
    </w:p>
    <w:p w14:paraId="47DB20BD" w14:textId="322BBEBF" w:rsidR="008C7B24" w:rsidRDefault="00071128" w:rsidP="008C7B24">
      <w:r w:rsidRPr="00F66CC8">
        <w:rPr>
          <w:i/>
        </w:rPr>
        <w:t>Прямая ссылка:</w:t>
      </w:r>
      <w:r>
        <w:rPr>
          <w:b/>
        </w:rPr>
        <w:t xml:space="preserve"> </w:t>
      </w:r>
      <w:hyperlink r:id="rId15" w:anchor="page/556" w:history="1">
        <w:r w:rsidR="008C7B24" w:rsidRPr="00A17D3E">
          <w:rPr>
            <w:rStyle w:val="ab"/>
          </w:rPr>
          <w:t>https://urait.ru/viewer/gosudarstvennoe-i-municipalnoe-upravlenie-519311#page/556</w:t>
        </w:r>
      </w:hyperlink>
    </w:p>
    <w:p w14:paraId="4D2871D1" w14:textId="77777777" w:rsidR="008C7B24" w:rsidRDefault="008C7B24" w:rsidP="008C7B24"/>
    <w:p w14:paraId="23A341E8" w14:textId="131B550C" w:rsidR="008C7B24" w:rsidRPr="008C7B24" w:rsidRDefault="008C7B24" w:rsidP="008C7B24">
      <w:pPr>
        <w:rPr>
          <w:i/>
        </w:rPr>
      </w:pPr>
      <w:r w:rsidRPr="008C7B24">
        <w:rPr>
          <w:i/>
        </w:rPr>
        <w:t xml:space="preserve">Примеры тем докладов: </w:t>
      </w:r>
    </w:p>
    <w:p w14:paraId="595CDC74" w14:textId="6CC36F04" w:rsidR="008C7B24" w:rsidRDefault="008C7B24" w:rsidP="008C7B24">
      <w:r>
        <w:t xml:space="preserve"> 1. Основные направления развития экономической основы местного самоуправления.</w:t>
      </w:r>
    </w:p>
    <w:p w14:paraId="5A822F79" w14:textId="2086EF5B" w:rsidR="008C7B24" w:rsidRDefault="008C7B24" w:rsidP="008C7B24">
      <w:r>
        <w:lastRenderedPageBreak/>
        <w:t>2. Муниципальная собственность — состав, достаточность, эффективность использования и управления.</w:t>
      </w:r>
    </w:p>
    <w:p w14:paraId="4F640CEC" w14:textId="7399361F" w:rsidR="008C7B24" w:rsidRDefault="008C7B24" w:rsidP="008C7B24">
      <w:r>
        <w:t>3. Формирование эффективного собственника муниципального имущества.</w:t>
      </w:r>
    </w:p>
    <w:p w14:paraId="4C509D04" w14:textId="57BE28B7" w:rsidR="008C7B24" w:rsidRDefault="008C7B24" w:rsidP="008C7B24">
      <w:r>
        <w:t>4. Проблемы и перспективы управления муниципальным имуществом.</w:t>
      </w:r>
    </w:p>
    <w:p w14:paraId="4BA46FC7" w14:textId="23CF8052" w:rsidR="008C7B24" w:rsidRDefault="008C7B24" w:rsidP="008C7B24">
      <w:r>
        <w:t>5. Концессия как перспективная форма управления муниципальным имуществом.</w:t>
      </w:r>
    </w:p>
    <w:p w14:paraId="3CA578F8" w14:textId="77777777" w:rsidR="008C7B24" w:rsidRDefault="008C7B24" w:rsidP="008C7B24"/>
    <w:p w14:paraId="222DABE7" w14:textId="21E7DD8A" w:rsidR="008C7B24" w:rsidRDefault="00071128" w:rsidP="008C7B24">
      <w:r w:rsidRPr="00F66CC8">
        <w:rPr>
          <w:i/>
        </w:rPr>
        <w:t>Источник:</w:t>
      </w:r>
      <w:r>
        <w:rPr>
          <w:i/>
        </w:rPr>
        <w:t xml:space="preserve"> </w:t>
      </w:r>
      <w:r w:rsidR="008C7B24" w:rsidRPr="00943808">
        <w:t xml:space="preserve"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Мусиновой. — 2-е изд. — Москва : Издательство Юрайт, 2023. — 608 с. — (Высшее образование). — ISBN 978-5-534-13133-8. — Текст : электронный // Образовательная платформа Юрайт [сайт]. с. 448 — URL: </w:t>
      </w:r>
      <w:hyperlink r:id="rId16" w:history="1">
        <w:r w:rsidR="008C7B24" w:rsidRPr="00A17D3E">
          <w:rPr>
            <w:rStyle w:val="ab"/>
          </w:rPr>
          <w:t>https://urait.ru/bcode/519311</w:t>
        </w:r>
      </w:hyperlink>
      <w:r w:rsidR="008C7B24">
        <w:t>.</w:t>
      </w:r>
    </w:p>
    <w:p w14:paraId="0D37F4DB" w14:textId="77777777" w:rsidR="00BB5629" w:rsidRDefault="00BB5629" w:rsidP="008C7B24"/>
    <w:p w14:paraId="7BA3EAB1" w14:textId="0F593D49" w:rsidR="00BB5629" w:rsidRDefault="00BB5629" w:rsidP="00BB562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  <w:r w:rsidRPr="009261C3">
        <w:rPr>
          <w:b/>
        </w:rPr>
        <w:t>Контрольная работа №</w:t>
      </w:r>
      <w:r>
        <w:rPr>
          <w:b/>
        </w:rPr>
        <w:t>2</w:t>
      </w:r>
      <w:r>
        <w:t>.</w:t>
      </w:r>
    </w:p>
    <w:p w14:paraId="5A6F8A73" w14:textId="15D9507A" w:rsidR="00BB5629" w:rsidRPr="00260C25" w:rsidRDefault="00BB5629" w:rsidP="00BB562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  <w:r w:rsidRPr="00260C25">
        <w:t>(проверка с</w:t>
      </w:r>
      <w:r>
        <w:t>формированности комп</w:t>
      </w:r>
      <w:r w:rsidR="00403AC4">
        <w:t>етенции ПК(ОУ)-1, индикатор ПК(ОУ</w:t>
      </w:r>
      <w:r>
        <w:t>)-1.2</w:t>
      </w:r>
      <w:r w:rsidRPr="00260C25">
        <w:t>)</w:t>
      </w:r>
    </w:p>
    <w:p w14:paraId="1B583078" w14:textId="75243701" w:rsidR="00BB5629" w:rsidRPr="005A2188" w:rsidRDefault="00BB5629" w:rsidP="00BB562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части</w:t>
      </w:r>
      <w:r w:rsidRPr="00BB5629">
        <w:rPr>
          <w:rFonts w:ascii="Times New Roman" w:hAnsi="Times New Roman" w:cs="Times New Roman"/>
          <w:sz w:val="24"/>
          <w:szCs w:val="24"/>
        </w:rPr>
        <w:t xml:space="preserve"> расчета показателей структуры и динамики бюджета муниципального</w:t>
      </w:r>
      <w:r w:rsidRPr="005A2188">
        <w:rPr>
          <w:rFonts w:ascii="Times New Roman" w:hAnsi="Times New Roman" w:cs="Times New Roman"/>
          <w:sz w:val="24"/>
          <w:szCs w:val="24"/>
        </w:rPr>
        <w:t xml:space="preserve"> образования на основе статистических данных;</w:t>
      </w:r>
      <w:r w:rsidR="00F14426">
        <w:rPr>
          <w:rFonts w:ascii="Times New Roman" w:hAnsi="Times New Roman" w:cs="Times New Roman"/>
          <w:sz w:val="24"/>
          <w:szCs w:val="24"/>
        </w:rPr>
        <w:t xml:space="preserve"> анализа и обоснования принимаемых управленческих   решений на муниципальном уровне)</w:t>
      </w:r>
    </w:p>
    <w:p w14:paraId="21482464" w14:textId="77777777" w:rsidR="00BB5629" w:rsidRPr="005A2188" w:rsidRDefault="00BB5629" w:rsidP="00BB562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6B93E9D" w14:textId="402F9825" w:rsidR="00BB5629" w:rsidRPr="00F14426" w:rsidRDefault="00F14426" w:rsidP="008C7B24">
      <w:pPr>
        <w:rPr>
          <w:i/>
        </w:rPr>
      </w:pPr>
      <w:r w:rsidRPr="00F14426">
        <w:rPr>
          <w:i/>
        </w:rPr>
        <w:t>Примеры заданий:</w:t>
      </w:r>
    </w:p>
    <w:p w14:paraId="63C32387" w14:textId="77777777" w:rsidR="00071128" w:rsidRDefault="00071128" w:rsidP="00F66CC8"/>
    <w:p w14:paraId="7CECA239" w14:textId="11A082CD" w:rsidR="00F14426" w:rsidRDefault="00F14426" w:rsidP="00F66CC8">
      <w:r>
        <w:t>1. На основе данных о бюджете муниципального образования на очередной финансовый год и плановый период рассчитать долю собственных доходов, долю межбюджетных трансфертов. Сделать выводы.</w:t>
      </w:r>
    </w:p>
    <w:p w14:paraId="03F0042E" w14:textId="70C3852D" w:rsidR="00F14426" w:rsidRDefault="00F14426" w:rsidP="00F14426">
      <w:r>
        <w:t>2. В муниципальном образовании — городское поселение N сформирована комплексная нормативная база регулирования процессов управления муниципальным имуществом. В соответствии с уставом городского поселения полномочия в отношении управления собственностью разделены между основными органами местного самоуправления, в первую очередь Советом депутатов городского поселения и Администрацией городского поселения. Специализированным органом в составе Администрации, осуществляющим управление муниципальным имущественным комплексом, является Комитет по управлению муниципальным имуществом Администрации городского поселения. Основой нормативно-правовой базы по вопросам управления муниципальным имуществом являются Положение о Комитете по управлению муниципальным имуществом городского поселения городского поселения N и Порядок управления и распоряжения имуществом, находящимся в собственности городского поселения. Комитету по управлению муниципальным имуществом была поставлена цель: увеличить количество объектов муниципального имущества, вовлеченного в хозяйственный оборот.</w:t>
      </w:r>
    </w:p>
    <w:p w14:paraId="7A90047D" w14:textId="77777777" w:rsidR="00F14426" w:rsidRDefault="00F14426" w:rsidP="00F14426">
      <w:r>
        <w:tab/>
        <w:t>Предложите 2—3 задачи, реализация которых позволит обеспечить достижение указанной цели, и обоснуйте, какие показатели могут использоваться для их формализации</w:t>
      </w:r>
    </w:p>
    <w:p w14:paraId="32B42B8B" w14:textId="77777777" w:rsidR="00F14426" w:rsidRDefault="00F14426" w:rsidP="00F14426"/>
    <w:p w14:paraId="55C6B6BB" w14:textId="60EDD0B7" w:rsidR="00F14426" w:rsidRPr="00E9536F" w:rsidRDefault="00F14426" w:rsidP="00F14426">
      <w:r w:rsidRPr="00F14426">
        <w:rPr>
          <w:i/>
        </w:rPr>
        <w:t>Источник</w:t>
      </w:r>
      <w:r>
        <w:t>:</w:t>
      </w:r>
      <w:r w:rsidRPr="00F14426">
        <w:t xml:space="preserve"> </w:t>
      </w:r>
      <w:r>
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Мусиновой. — 2-е изд. — Москва : Издательство Юрайт, 2023. — 608 с. — (Высшее образование). — ISBN 978-5-534-13133-8. — Текст : электронный // Образовательная платформа Юрайт [сайт]. с. 556 — URL: https://urait.ru/bcode/519311/p.556.</w:t>
      </w:r>
    </w:p>
    <w:p w14:paraId="640FC83D" w14:textId="6593C824" w:rsidR="00B050A5" w:rsidRDefault="00B050A5">
      <w:pPr>
        <w:rPr>
          <w:b/>
          <w:lang w:eastAsia="en-US"/>
        </w:rPr>
      </w:pPr>
    </w:p>
    <w:p w14:paraId="1230BF92" w14:textId="77777777" w:rsidR="00E44682" w:rsidRDefault="00E44682">
      <w:pPr>
        <w:rPr>
          <w:b/>
          <w:lang w:eastAsia="en-US"/>
        </w:rPr>
      </w:pPr>
      <w:r>
        <w:rPr>
          <w:b/>
          <w:lang w:eastAsia="en-US"/>
        </w:rPr>
        <w:br w:type="page"/>
      </w:r>
    </w:p>
    <w:p w14:paraId="0E161433" w14:textId="3756A626" w:rsidR="00B068B5" w:rsidRPr="00446FA8" w:rsidRDefault="00B068B5" w:rsidP="00B068B5">
      <w:pPr>
        <w:ind w:left="357"/>
        <w:jc w:val="center"/>
        <w:rPr>
          <w:b/>
          <w:lang w:eastAsia="en-US"/>
        </w:rPr>
      </w:pPr>
      <w:r w:rsidRPr="00446FA8">
        <w:rPr>
          <w:b/>
          <w:lang w:eastAsia="en-US"/>
        </w:rPr>
        <w:lastRenderedPageBreak/>
        <w:t>Критерии оценки форм текущего контроля</w:t>
      </w:r>
    </w:p>
    <w:p w14:paraId="5DABF4FC" w14:textId="77777777" w:rsidR="00F17421" w:rsidRDefault="00F17421" w:rsidP="00F17421">
      <w:pPr>
        <w:ind w:firstLine="567"/>
      </w:pPr>
    </w:p>
    <w:p w14:paraId="28E24193" w14:textId="77777777" w:rsidR="00F17421" w:rsidRDefault="00F17421" w:rsidP="00F17421">
      <w:pPr>
        <w:keepNext/>
        <w:autoSpaceDE w:val="0"/>
        <w:autoSpaceDN w:val="0"/>
        <w:adjustRightInd w:val="0"/>
        <w:spacing w:after="12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>ответов на устные вопросы</w:t>
      </w:r>
    </w:p>
    <w:p w14:paraId="0AFA7448" w14:textId="77777777" w:rsidR="00F17421" w:rsidRPr="009069FC" w:rsidRDefault="00F17421" w:rsidP="00F17421">
      <w:pPr>
        <w:autoSpaceDE w:val="0"/>
        <w:autoSpaceDN w:val="0"/>
        <w:adjustRightInd w:val="0"/>
        <w:ind w:firstLine="709"/>
      </w:pPr>
      <w:r>
        <w:t>Опрос – метод</w:t>
      </w:r>
      <w:r w:rsidRPr="009069FC">
        <w:t xml:space="preserve">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14:paraId="454B9365" w14:textId="77777777" w:rsidR="00F17421" w:rsidRPr="009069FC" w:rsidRDefault="00F17421" w:rsidP="00F17421">
      <w:pPr>
        <w:autoSpaceDE w:val="0"/>
        <w:autoSpaceDN w:val="0"/>
        <w:adjustRightInd w:val="0"/>
        <w:ind w:firstLine="709"/>
      </w:pPr>
      <w:r w:rsidRPr="009069FC"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14:paraId="7F626E17" w14:textId="77777777" w:rsidR="00F17421" w:rsidRPr="009069FC" w:rsidRDefault="00F17421" w:rsidP="00F17421">
      <w:pPr>
        <w:autoSpaceDE w:val="0"/>
        <w:autoSpaceDN w:val="0"/>
        <w:adjustRightInd w:val="0"/>
        <w:ind w:firstLine="709"/>
      </w:pPr>
      <w:r w:rsidRPr="009069FC"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14:paraId="7E2677D7" w14:textId="77777777" w:rsidR="00F17421" w:rsidRPr="009069FC" w:rsidRDefault="00F17421" w:rsidP="00F17421">
      <w:pPr>
        <w:widowControl w:val="0"/>
        <w:autoSpaceDE w:val="0"/>
        <w:autoSpaceDN w:val="0"/>
        <w:adjustRightInd w:val="0"/>
        <w:ind w:firstLine="709"/>
      </w:pPr>
      <w:r w:rsidRPr="009069FC"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24D06D51" w14:textId="77777777" w:rsidR="00F17421" w:rsidRDefault="00F17421" w:rsidP="00F17421">
      <w:pPr>
        <w:autoSpaceDE w:val="0"/>
        <w:autoSpaceDN w:val="0"/>
        <w:adjustRightInd w:val="0"/>
        <w:ind w:firstLine="709"/>
      </w:pPr>
      <w:r w:rsidRPr="009069FC">
        <w:t>Оценка «неудовлетворительно» выставляется за ответ, в котором 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06F29090" w14:textId="77777777" w:rsidR="00B068B5" w:rsidRPr="00446FA8" w:rsidRDefault="00B068B5" w:rsidP="00B068B5">
      <w:pPr>
        <w:ind w:left="357"/>
        <w:jc w:val="center"/>
        <w:rPr>
          <w:b/>
          <w:lang w:eastAsia="en-US"/>
        </w:rPr>
      </w:pPr>
    </w:p>
    <w:p w14:paraId="11F8F5BF" w14:textId="77777777" w:rsidR="00B068B5" w:rsidRPr="009D1E6E" w:rsidRDefault="00B068B5" w:rsidP="00B068B5">
      <w:pPr>
        <w:autoSpaceDE w:val="0"/>
        <w:autoSpaceDN w:val="0"/>
        <w:adjustRightInd w:val="0"/>
        <w:jc w:val="center"/>
        <w:rPr>
          <w:b/>
        </w:rPr>
      </w:pPr>
      <w:r w:rsidRPr="00341631">
        <w:rPr>
          <w:b/>
        </w:rPr>
        <w:t>Критерии оценки доклада</w:t>
      </w:r>
    </w:p>
    <w:p w14:paraId="16F85584" w14:textId="77777777" w:rsidR="00B068B5" w:rsidRPr="00341631" w:rsidRDefault="00B068B5" w:rsidP="00B068B5">
      <w:pPr>
        <w:autoSpaceDE w:val="0"/>
        <w:autoSpaceDN w:val="0"/>
        <w:adjustRightInd w:val="0"/>
        <w:ind w:firstLine="709"/>
      </w:pPr>
      <w:r w:rsidRPr="00341631">
        <w:rPr>
          <w:rFonts w:eastAsia="MS Mincho"/>
        </w:rPr>
        <w:t xml:space="preserve">Оценка за доклад выставляется с учетом его содержания, успешности выступления студента на семинаре и показанной при ответе эрудиции. </w:t>
      </w:r>
      <w:r w:rsidRPr="00341631">
        <w:t>Критериями оценки доклада являются: соответствие содержания работы теме, самостоятельность выполнения работы,  использование рекомендованной литературы, логичность и последовательность изложения, грамотность изложения, использование наглядного материала.</w:t>
      </w:r>
    </w:p>
    <w:p w14:paraId="4FF5541C" w14:textId="77777777" w:rsidR="00B068B5" w:rsidRPr="00341631" w:rsidRDefault="00B068B5" w:rsidP="00B068B5">
      <w:pPr>
        <w:autoSpaceDE w:val="0"/>
        <w:autoSpaceDN w:val="0"/>
        <w:adjustRightInd w:val="0"/>
        <w:ind w:firstLine="709"/>
      </w:pPr>
      <w:r w:rsidRPr="00341631">
        <w:t>Оценка «отлично» – студент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использует материал из дополнительных источников, интернет ресурсы. Использует наглядный материал (презентация).</w:t>
      </w:r>
    </w:p>
    <w:p w14:paraId="11A8A7FE" w14:textId="77777777" w:rsidR="00B068B5" w:rsidRPr="00341631" w:rsidRDefault="00B068B5" w:rsidP="00B068B5">
      <w:pPr>
        <w:autoSpaceDE w:val="0"/>
        <w:autoSpaceDN w:val="0"/>
        <w:adjustRightInd w:val="0"/>
        <w:ind w:firstLine="709"/>
      </w:pPr>
      <w:r w:rsidRPr="00341631">
        <w:t xml:space="preserve">Оценка «хорошо» – по своим характеристикам сообщение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</w:t>
      </w:r>
    </w:p>
    <w:p w14:paraId="0E416B61" w14:textId="77777777" w:rsidR="00B068B5" w:rsidRPr="00341631" w:rsidRDefault="00B068B5" w:rsidP="00B068B5">
      <w:pPr>
        <w:autoSpaceDE w:val="0"/>
        <w:autoSpaceDN w:val="0"/>
        <w:adjustRightInd w:val="0"/>
        <w:ind w:firstLine="709"/>
      </w:pPr>
      <w:r w:rsidRPr="00341631">
        <w:t xml:space="preserve">Оценка «удовлетворительно» –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С затруднением отвечает на дополнительные вопросы по теме сообщения. </w:t>
      </w:r>
    </w:p>
    <w:p w14:paraId="7EC1333D" w14:textId="77777777" w:rsidR="00B068B5" w:rsidRPr="00341631" w:rsidRDefault="00B068B5" w:rsidP="00B068B5">
      <w:pPr>
        <w:autoSpaceDE w:val="0"/>
        <w:autoSpaceDN w:val="0"/>
        <w:adjustRightInd w:val="0"/>
        <w:ind w:firstLine="709"/>
      </w:pPr>
      <w:r w:rsidRPr="00341631">
        <w:t>Оценка «неудовлетворительно» – сообщение студентом не подготовлено либо подготовлено по одному источнику информации либо не соответствует теме.</w:t>
      </w:r>
    </w:p>
    <w:p w14:paraId="54D7A48B" w14:textId="77777777" w:rsidR="00B068B5" w:rsidRDefault="00B068B5" w:rsidP="00B068B5">
      <w:pPr>
        <w:jc w:val="center"/>
        <w:rPr>
          <w:b/>
          <w:bCs/>
        </w:rPr>
      </w:pPr>
    </w:p>
    <w:p w14:paraId="6FD04C39" w14:textId="77777777" w:rsidR="00B068B5" w:rsidRPr="00341631" w:rsidRDefault="00B068B5" w:rsidP="00B068B5">
      <w:pPr>
        <w:autoSpaceDE w:val="0"/>
        <w:autoSpaceDN w:val="0"/>
        <w:adjustRightInd w:val="0"/>
        <w:jc w:val="center"/>
        <w:rPr>
          <w:b/>
        </w:rPr>
      </w:pPr>
      <w:r w:rsidRPr="00341631">
        <w:rPr>
          <w:b/>
          <w:bCs/>
        </w:rPr>
        <w:t xml:space="preserve">Критерии оценки знаний при проведении круглого стола </w:t>
      </w:r>
      <w:r>
        <w:rPr>
          <w:b/>
          <w:bCs/>
        </w:rPr>
        <w:br/>
      </w:r>
      <w:r w:rsidRPr="00341631">
        <w:rPr>
          <w:b/>
          <w:bCs/>
        </w:rPr>
        <w:t>по шкале зачтено / не зачтено</w:t>
      </w:r>
    </w:p>
    <w:p w14:paraId="25091DD8" w14:textId="77777777" w:rsidR="00B068B5" w:rsidRPr="00341631" w:rsidRDefault="00B068B5" w:rsidP="00B068B5">
      <w:pPr>
        <w:ind w:firstLine="709"/>
      </w:pPr>
      <w:r w:rsidRPr="00341631">
        <w:t>Круглый стол считается состоявшимися, если в результате обсуждения сформированы концептуальные подходы по теме. </w:t>
      </w:r>
    </w:p>
    <w:p w14:paraId="69CABA1D" w14:textId="77777777" w:rsidR="00B068B5" w:rsidRPr="00341631" w:rsidRDefault="00B068B5" w:rsidP="00B068B5">
      <w:pPr>
        <w:ind w:firstLine="709"/>
      </w:pPr>
      <w:r w:rsidRPr="00341631">
        <w:t xml:space="preserve">Критерии оценки – степень раскрытия сущности (проблемы), подбор информационных источников, формулировка и обобщение выводов, активность участия в обсуждении.  </w:t>
      </w:r>
    </w:p>
    <w:p w14:paraId="2152D1CA" w14:textId="77777777" w:rsidR="00B068B5" w:rsidRPr="00341631" w:rsidRDefault="00B068B5" w:rsidP="00B068B5">
      <w:pPr>
        <w:ind w:firstLine="709"/>
      </w:pPr>
      <w:r w:rsidRPr="00341631">
        <w:t>Оценка «зачтено» – вопрос (проблема) раскрыт полно во всех существенных проявлениях, собственная позиция сформирована обоснованно, использованы несколько информационных источников, участие в обсуждении проблемных вопросов осуществляется активно. По отдельным элементам оценки могут быть допущены отдельные неточности, недостатки, ошибки.</w:t>
      </w:r>
    </w:p>
    <w:p w14:paraId="0146F167" w14:textId="77777777" w:rsidR="00B068B5" w:rsidRDefault="00B068B5" w:rsidP="00B068B5">
      <w:pPr>
        <w:ind w:firstLine="709"/>
      </w:pPr>
      <w:r w:rsidRPr="00341631">
        <w:lastRenderedPageBreak/>
        <w:t>Оценка «не зачтено» – студент не принял участие в круглом столе или участие сведено к минимуму, проблема не раскрыта или демонстрируется непонимание проблемы, выводы отсутствуют или не обоснованы.</w:t>
      </w:r>
    </w:p>
    <w:p w14:paraId="5B93126F" w14:textId="77777777" w:rsidR="00E44682" w:rsidRDefault="00E44682" w:rsidP="00B068B5">
      <w:pPr>
        <w:ind w:firstLine="709"/>
      </w:pPr>
    </w:p>
    <w:p w14:paraId="423E5987" w14:textId="77777777" w:rsidR="00E44682" w:rsidRPr="003D601C" w:rsidRDefault="00E44682" w:rsidP="00E44682">
      <w:pPr>
        <w:keepNext/>
        <w:autoSpaceDE w:val="0"/>
        <w:autoSpaceDN w:val="0"/>
        <w:adjustRightInd w:val="0"/>
        <w:spacing w:after="120"/>
        <w:jc w:val="center"/>
        <w:rPr>
          <w:b/>
        </w:rPr>
      </w:pPr>
      <w:r w:rsidRPr="003D601C">
        <w:rPr>
          <w:b/>
        </w:rPr>
        <w:t>Критерии оценки решения расчётных заданий, заданий для самостоятельного выполнения</w:t>
      </w:r>
    </w:p>
    <w:p w14:paraId="6CFD6815" w14:textId="77777777" w:rsidR="00E44682" w:rsidRPr="0042583E" w:rsidRDefault="00E44682" w:rsidP="00E44682">
      <w:pPr>
        <w:pStyle w:val="aa"/>
        <w:spacing w:before="0" w:after="0"/>
        <w:ind w:firstLine="709"/>
      </w:pPr>
      <w:r w:rsidRPr="0042583E">
        <w:t xml:space="preserve">При решении заданий разрешено пользоваться табличными, нормативными, специализированными управленческими, вероятностно-статистическими, экономико-финансовыми справочными материалами. </w:t>
      </w:r>
    </w:p>
    <w:p w14:paraId="508ED7E0" w14:textId="77777777" w:rsidR="00E44682" w:rsidRPr="0042583E" w:rsidRDefault="00E44682" w:rsidP="00E44682">
      <w:pPr>
        <w:pStyle w:val="aa"/>
        <w:spacing w:before="0" w:after="0"/>
        <w:ind w:firstLine="709"/>
      </w:pPr>
      <w:r w:rsidRPr="00237872">
        <w:t>Оценка</w:t>
      </w:r>
      <w:r w:rsidRPr="0042583E">
        <w:t xml:space="preserve"> «отлично» - студент ясно изложил условие </w:t>
      </w:r>
      <w:r>
        <w:t xml:space="preserve">решения </w:t>
      </w:r>
      <w:r w:rsidRPr="0042583E">
        <w:t>зада</w:t>
      </w:r>
      <w:r>
        <w:t xml:space="preserve">ния с </w:t>
      </w:r>
      <w:r w:rsidRPr="0042583E">
        <w:t>обоснова</w:t>
      </w:r>
      <w:r>
        <w:t>нием</w:t>
      </w:r>
      <w:r w:rsidRPr="0042583E">
        <w:t xml:space="preserve"> точной ссылкой </w:t>
      </w:r>
      <w:r>
        <w:t xml:space="preserve">на </w:t>
      </w:r>
      <w:r w:rsidRPr="0042583E">
        <w:t>формул</w:t>
      </w:r>
      <w:r>
        <w:t xml:space="preserve">ы / </w:t>
      </w:r>
      <w:r w:rsidRPr="0042583E">
        <w:t>правил</w:t>
      </w:r>
      <w:r>
        <w:t>а /</w:t>
      </w:r>
      <w:r w:rsidRPr="0042583E">
        <w:t xml:space="preserve"> закономерност</w:t>
      </w:r>
      <w:r>
        <w:t>и / явления;</w:t>
      </w:r>
    </w:p>
    <w:p w14:paraId="12FC9C19" w14:textId="77777777" w:rsidR="00E44682" w:rsidRPr="0042583E" w:rsidRDefault="00E44682" w:rsidP="00E44682">
      <w:pPr>
        <w:pStyle w:val="aa"/>
        <w:spacing w:before="0" w:after="0"/>
        <w:ind w:firstLine="709"/>
      </w:pPr>
      <w:r w:rsidRPr="00237872">
        <w:t>Оценка</w:t>
      </w:r>
      <w:r w:rsidRPr="0042583E">
        <w:t xml:space="preserve"> «хорошо» - студент изложил условие </w:t>
      </w:r>
      <w:r>
        <w:t xml:space="preserve">решения </w:t>
      </w:r>
      <w:r w:rsidRPr="0042583E">
        <w:t>зада</w:t>
      </w:r>
      <w:r>
        <w:t xml:space="preserve">ния, но с отдельными несущественными неточностями при </w:t>
      </w:r>
      <w:r w:rsidRPr="0042583E">
        <w:t>ссылк</w:t>
      </w:r>
      <w:r>
        <w:t>ах</w:t>
      </w:r>
      <w:r w:rsidRPr="0042583E">
        <w:t xml:space="preserve"> </w:t>
      </w:r>
      <w:r>
        <w:t xml:space="preserve">на </w:t>
      </w:r>
      <w:r w:rsidRPr="0042583E">
        <w:t>формул</w:t>
      </w:r>
      <w:r>
        <w:t xml:space="preserve">ы / </w:t>
      </w:r>
      <w:r w:rsidRPr="0042583E">
        <w:t>правил</w:t>
      </w:r>
      <w:r>
        <w:t>а /</w:t>
      </w:r>
      <w:r w:rsidRPr="0042583E">
        <w:t xml:space="preserve"> закономерност</w:t>
      </w:r>
      <w:r>
        <w:t>и / явления;</w:t>
      </w:r>
    </w:p>
    <w:p w14:paraId="7FFD17E3" w14:textId="77777777" w:rsidR="00E44682" w:rsidRPr="0042583E" w:rsidRDefault="00E44682" w:rsidP="00E44682">
      <w:pPr>
        <w:pStyle w:val="aa"/>
        <w:spacing w:before="0" w:after="0"/>
        <w:ind w:firstLine="709"/>
      </w:pPr>
      <w:r w:rsidRPr="00237872">
        <w:t>Оценка</w:t>
      </w:r>
      <w:r w:rsidRPr="0042583E">
        <w:t xml:space="preserve"> «удовлетворительно» - студент </w:t>
      </w:r>
      <w:r>
        <w:t xml:space="preserve">в целом </w:t>
      </w:r>
      <w:r w:rsidRPr="0042583E">
        <w:t xml:space="preserve">изложил условие </w:t>
      </w:r>
      <w:r>
        <w:t xml:space="preserve">решения </w:t>
      </w:r>
      <w:r w:rsidRPr="0042583E">
        <w:t>зада</w:t>
      </w:r>
      <w:r>
        <w:t xml:space="preserve">ния, но с отдельными существенными неточностями при </w:t>
      </w:r>
      <w:r w:rsidRPr="0042583E">
        <w:t>ссылк</w:t>
      </w:r>
      <w:r>
        <w:t>ах</w:t>
      </w:r>
      <w:r w:rsidRPr="0042583E">
        <w:t xml:space="preserve"> </w:t>
      </w:r>
      <w:r>
        <w:t xml:space="preserve">на </w:t>
      </w:r>
      <w:r w:rsidRPr="0042583E">
        <w:t>формул</w:t>
      </w:r>
      <w:r>
        <w:t xml:space="preserve">ы / </w:t>
      </w:r>
      <w:r w:rsidRPr="0042583E">
        <w:t>правил</w:t>
      </w:r>
      <w:r>
        <w:t>а /</w:t>
      </w:r>
      <w:r w:rsidRPr="0042583E">
        <w:t xml:space="preserve"> закономерност</w:t>
      </w:r>
      <w:r>
        <w:t>и / явления;</w:t>
      </w:r>
    </w:p>
    <w:p w14:paraId="343722C9" w14:textId="2B8A5122" w:rsidR="00E44682" w:rsidRDefault="00E44682" w:rsidP="00E44682">
      <w:pPr>
        <w:ind w:firstLine="709"/>
      </w:pPr>
      <w:r w:rsidRPr="00237872">
        <w:t>Оценка</w:t>
      </w:r>
      <w:r w:rsidRPr="0042583E">
        <w:t xml:space="preserve"> «</w:t>
      </w:r>
      <w:r w:rsidRPr="000E078A">
        <w:t>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14:paraId="0D062250" w14:textId="77777777" w:rsidR="00E44682" w:rsidRDefault="00E44682" w:rsidP="00E44682">
      <w:pPr>
        <w:ind w:firstLine="709"/>
      </w:pPr>
    </w:p>
    <w:p w14:paraId="3B71E9D3" w14:textId="77777777" w:rsidR="00E44682" w:rsidRPr="009A088C" w:rsidRDefault="00E44682" w:rsidP="00E44682">
      <w:pPr>
        <w:pStyle w:val="aa"/>
        <w:spacing w:before="0" w:after="0"/>
        <w:jc w:val="center"/>
        <w:rPr>
          <w:b/>
        </w:rPr>
      </w:pPr>
      <w:r w:rsidRPr="009A088C">
        <w:rPr>
          <w:b/>
        </w:rPr>
        <w:t>Критерии оценки контрольной работы</w:t>
      </w:r>
    </w:p>
    <w:p w14:paraId="1C241002" w14:textId="77777777" w:rsidR="00E44682" w:rsidRPr="009A088C" w:rsidRDefault="00E44682" w:rsidP="00E44682">
      <w:pPr>
        <w:pStyle w:val="a8"/>
        <w:ind w:left="0" w:firstLine="709"/>
        <w:rPr>
          <w:sz w:val="24"/>
        </w:rPr>
      </w:pPr>
      <w:r w:rsidRPr="009A088C">
        <w:rPr>
          <w:sz w:val="24"/>
        </w:rPr>
        <w:t>Оценка «отлично» выставляется, если письменные ответы на вопросы даны в полном объеме и на высоком теоретическом уровне, изложение материала логичное, аргументированное, с опорой на первоисточник.</w:t>
      </w:r>
    </w:p>
    <w:p w14:paraId="2E86D3BA" w14:textId="77777777" w:rsidR="00E44682" w:rsidRPr="009A088C" w:rsidRDefault="00E44682" w:rsidP="00E44682">
      <w:pPr>
        <w:pStyle w:val="a8"/>
        <w:ind w:left="0" w:firstLine="709"/>
        <w:rPr>
          <w:sz w:val="24"/>
        </w:rPr>
      </w:pPr>
      <w:r w:rsidRPr="009A088C">
        <w:rPr>
          <w:sz w:val="24"/>
        </w:rPr>
        <w:t>Оценка «хорошо» выставляется, если ответы на вопросы содержат непринципиальные погрешности.</w:t>
      </w:r>
    </w:p>
    <w:p w14:paraId="0575467D" w14:textId="77777777" w:rsidR="00E44682" w:rsidRPr="009A088C" w:rsidRDefault="00E44682" w:rsidP="00E44682">
      <w:pPr>
        <w:pStyle w:val="a8"/>
        <w:ind w:left="0" w:firstLine="709"/>
        <w:rPr>
          <w:sz w:val="24"/>
        </w:rPr>
      </w:pPr>
      <w:r w:rsidRPr="009A088C">
        <w:rPr>
          <w:sz w:val="24"/>
        </w:rPr>
        <w:t>Оценка «удовлетворительно» выставляется, если в ответах были допущены принципиальные ошибки, выявлен невысокий уровень владения материалом.</w:t>
      </w:r>
    </w:p>
    <w:p w14:paraId="7F1DDA8F" w14:textId="77777777" w:rsidR="00E44682" w:rsidRPr="009A088C" w:rsidRDefault="00E44682" w:rsidP="00E44682">
      <w:pPr>
        <w:pStyle w:val="a8"/>
        <w:ind w:left="0" w:firstLine="709"/>
        <w:rPr>
          <w:sz w:val="24"/>
        </w:rPr>
      </w:pPr>
      <w:r w:rsidRPr="009A088C">
        <w:rPr>
          <w:sz w:val="24"/>
        </w:rPr>
        <w:t>Оценка «неудовлетворительно» выставляется, если ответы не соответствуют параметрам, приведенным выше, или студент отказался от выполнения теоретической контрольной работы.</w:t>
      </w:r>
    </w:p>
    <w:p w14:paraId="3F5F05E5" w14:textId="77777777" w:rsidR="00E44682" w:rsidRPr="00341631" w:rsidRDefault="00E44682" w:rsidP="00E44682">
      <w:pPr>
        <w:ind w:firstLine="709"/>
      </w:pPr>
    </w:p>
    <w:p w14:paraId="19A7A6AE" w14:textId="77777777" w:rsidR="00B068B5" w:rsidRDefault="00B068B5" w:rsidP="00B068B5">
      <w:pPr>
        <w:jc w:val="center"/>
        <w:rPr>
          <w:b/>
        </w:rPr>
      </w:pPr>
    </w:p>
    <w:p w14:paraId="1858A37E" w14:textId="77777777" w:rsidR="00B068B5" w:rsidRPr="00CD4B06" w:rsidRDefault="00B068B5" w:rsidP="00B068B5">
      <w:pPr>
        <w:ind w:left="357"/>
        <w:jc w:val="center"/>
        <w:rPr>
          <w:b/>
          <w:lang w:eastAsia="en-US"/>
        </w:rPr>
      </w:pPr>
    </w:p>
    <w:p w14:paraId="55C91BB5" w14:textId="77777777" w:rsidR="00E00D4A" w:rsidRDefault="00A10C1D" w:rsidP="00A10C1D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2. </w:t>
      </w:r>
      <w:r w:rsidR="00E00D4A" w:rsidRPr="004F4A4B">
        <w:rPr>
          <w:b/>
        </w:rPr>
        <w:t>Список вопросов и (или) заданий для проведения промежуточной аттестации</w:t>
      </w:r>
    </w:p>
    <w:p w14:paraId="4FFAD02C" w14:textId="77777777" w:rsidR="00E44682" w:rsidRDefault="00E44682" w:rsidP="00E44682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bCs/>
        </w:rPr>
      </w:pPr>
      <w:r>
        <w:rPr>
          <w:bCs/>
        </w:rPr>
        <w:tab/>
      </w:r>
    </w:p>
    <w:p w14:paraId="70651F65" w14:textId="0CC4A2C0" w:rsidR="00E44682" w:rsidRPr="001F7656" w:rsidRDefault="00E44682" w:rsidP="00E44682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</w:pPr>
      <w:r>
        <w:rPr>
          <w:bCs/>
        </w:rPr>
        <w:tab/>
      </w:r>
      <w:r w:rsidRPr="001F7656">
        <w:rPr>
          <w:bCs/>
        </w:rPr>
        <w:t xml:space="preserve">На зачете проверяется сформированность компетенции </w:t>
      </w:r>
      <w:r>
        <w:t xml:space="preserve">ПК(ОУ)-1, индикатор </w:t>
      </w:r>
      <w:r w:rsidR="00403AC4">
        <w:t>ПК(ОУ)</w:t>
      </w:r>
      <w:r>
        <w:t>-1.2</w:t>
      </w:r>
      <w:r w:rsidRPr="001F7656">
        <w:t xml:space="preserve"> </w:t>
      </w:r>
    </w:p>
    <w:p w14:paraId="7D98F7BE" w14:textId="77777777" w:rsidR="00E44682" w:rsidRDefault="00E44682" w:rsidP="00A10C1D">
      <w:pPr>
        <w:autoSpaceDE w:val="0"/>
        <w:autoSpaceDN w:val="0"/>
        <w:adjustRightInd w:val="0"/>
        <w:jc w:val="center"/>
        <w:rPr>
          <w:b/>
        </w:rPr>
      </w:pPr>
    </w:p>
    <w:p w14:paraId="149248CE" w14:textId="77777777" w:rsidR="00F17421" w:rsidRDefault="00F17421" w:rsidP="008B5A31">
      <w:pPr>
        <w:autoSpaceDE w:val="0"/>
        <w:autoSpaceDN w:val="0"/>
        <w:adjustRightInd w:val="0"/>
        <w:jc w:val="center"/>
        <w:rPr>
          <w:b/>
          <w:bCs/>
        </w:rPr>
      </w:pPr>
    </w:p>
    <w:p w14:paraId="1F38DC9A" w14:textId="29D7A57A" w:rsidR="008B5A31" w:rsidRDefault="008B5A31" w:rsidP="008B5A31">
      <w:pPr>
        <w:autoSpaceDE w:val="0"/>
        <w:autoSpaceDN w:val="0"/>
        <w:adjustRightInd w:val="0"/>
        <w:jc w:val="center"/>
        <w:rPr>
          <w:b/>
          <w:bCs/>
        </w:rPr>
      </w:pPr>
      <w:r w:rsidRPr="003E74A4">
        <w:rPr>
          <w:b/>
          <w:bCs/>
        </w:rPr>
        <w:t>Во</w:t>
      </w:r>
      <w:r w:rsidR="00B050A5">
        <w:rPr>
          <w:b/>
          <w:bCs/>
        </w:rPr>
        <w:t xml:space="preserve">просы для подготовки к зачету </w:t>
      </w:r>
      <w:r w:rsidRPr="003E74A4">
        <w:rPr>
          <w:b/>
          <w:bCs/>
        </w:rPr>
        <w:t>по дисциплине</w:t>
      </w:r>
    </w:p>
    <w:p w14:paraId="7E6C5D55" w14:textId="330DD33E" w:rsidR="00E44682" w:rsidRPr="00260C25" w:rsidRDefault="00E44682" w:rsidP="00E44682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  <w:r>
        <w:t>(</w:t>
      </w:r>
      <w:r w:rsidRPr="00260C25">
        <w:t>проверка с</w:t>
      </w:r>
      <w:r>
        <w:t xml:space="preserve">формированности компетенции ПК(ОУ)-1, индикатор </w:t>
      </w:r>
      <w:r w:rsidR="00403AC4">
        <w:t>ПК(ОУ)</w:t>
      </w:r>
      <w:r>
        <w:t>-1.2</w:t>
      </w:r>
      <w:r w:rsidRPr="00260C25">
        <w:t>)</w:t>
      </w:r>
    </w:p>
    <w:p w14:paraId="62414E79" w14:textId="77777777" w:rsidR="00E44682" w:rsidRDefault="00E44682" w:rsidP="008B5A31">
      <w:pPr>
        <w:autoSpaceDE w:val="0"/>
        <w:autoSpaceDN w:val="0"/>
        <w:adjustRightInd w:val="0"/>
        <w:jc w:val="center"/>
        <w:rPr>
          <w:b/>
          <w:bCs/>
        </w:rPr>
      </w:pPr>
    </w:p>
    <w:p w14:paraId="50F405AC" w14:textId="77777777" w:rsidR="00B050A5" w:rsidRPr="00482E02" w:rsidRDefault="00B050A5" w:rsidP="00482E02">
      <w:pPr>
        <w:autoSpaceDE w:val="0"/>
        <w:autoSpaceDN w:val="0"/>
        <w:adjustRightInd w:val="0"/>
        <w:rPr>
          <w:b/>
          <w:bCs/>
        </w:rPr>
      </w:pPr>
    </w:p>
    <w:p w14:paraId="6446776B" w14:textId="77777777" w:rsidR="00F17421" w:rsidRPr="00482E02" w:rsidRDefault="00F17421" w:rsidP="00B3525C">
      <w:pPr>
        <w:pStyle w:val="a8"/>
        <w:keepNext/>
        <w:keepLines/>
        <w:numPr>
          <w:ilvl w:val="0"/>
          <w:numId w:val="11"/>
        </w:numPr>
        <w:ind w:left="0"/>
        <w:rPr>
          <w:sz w:val="24"/>
        </w:rPr>
      </w:pPr>
      <w:r w:rsidRPr="00482E02">
        <w:rPr>
          <w:sz w:val="24"/>
        </w:rPr>
        <w:t>Сущность и структура понятия «муниципальное управление».</w:t>
      </w:r>
    </w:p>
    <w:p w14:paraId="4A9F86EC" w14:textId="37E3D744" w:rsidR="00F17421" w:rsidRPr="00482E02" w:rsidRDefault="00F17421" w:rsidP="00B3525C">
      <w:pPr>
        <w:pStyle w:val="a8"/>
        <w:keepNext/>
        <w:keepLines/>
        <w:numPr>
          <w:ilvl w:val="0"/>
          <w:numId w:val="11"/>
        </w:numPr>
        <w:ind w:left="0"/>
        <w:rPr>
          <w:sz w:val="24"/>
        </w:rPr>
      </w:pPr>
      <w:r w:rsidRPr="00482E02">
        <w:rPr>
          <w:sz w:val="24"/>
        </w:rPr>
        <w:t xml:space="preserve">Теории муниципального управления (местного самоуправления). </w:t>
      </w:r>
    </w:p>
    <w:p w14:paraId="7DEA6872" w14:textId="77777777" w:rsidR="00F17421" w:rsidRPr="00482E02" w:rsidRDefault="00F17421" w:rsidP="00B3525C">
      <w:pPr>
        <w:pStyle w:val="a8"/>
        <w:keepNext/>
        <w:keepLines/>
        <w:numPr>
          <w:ilvl w:val="0"/>
          <w:numId w:val="11"/>
        </w:numPr>
        <w:ind w:left="0"/>
        <w:rPr>
          <w:sz w:val="24"/>
        </w:rPr>
      </w:pPr>
      <w:r w:rsidRPr="00482E02">
        <w:rPr>
          <w:sz w:val="24"/>
        </w:rPr>
        <w:t xml:space="preserve">Модели местного самоуправления: зарубежный опыт. </w:t>
      </w:r>
    </w:p>
    <w:p w14:paraId="34280061" w14:textId="72BAF76B" w:rsidR="00F17421" w:rsidRPr="00482E02" w:rsidRDefault="00F17421" w:rsidP="00B3525C">
      <w:pPr>
        <w:pStyle w:val="a8"/>
        <w:keepNext/>
        <w:keepLines/>
        <w:numPr>
          <w:ilvl w:val="0"/>
          <w:numId w:val="11"/>
        </w:numPr>
        <w:ind w:left="0"/>
        <w:rPr>
          <w:sz w:val="24"/>
        </w:rPr>
      </w:pPr>
      <w:r w:rsidRPr="00482E02">
        <w:rPr>
          <w:sz w:val="24"/>
        </w:rPr>
        <w:t>Правовая основа муниципального управления (местного самоуправления) в РФ.</w:t>
      </w:r>
    </w:p>
    <w:p w14:paraId="2A7AD6D8" w14:textId="77777777" w:rsidR="00F17421" w:rsidRPr="00482E02" w:rsidRDefault="00F17421" w:rsidP="00B3525C">
      <w:pPr>
        <w:pStyle w:val="a8"/>
        <w:keepNext/>
        <w:keepLines/>
        <w:numPr>
          <w:ilvl w:val="0"/>
          <w:numId w:val="11"/>
        </w:numPr>
        <w:ind w:left="0"/>
        <w:rPr>
          <w:sz w:val="24"/>
        </w:rPr>
      </w:pPr>
      <w:r w:rsidRPr="00482E02">
        <w:rPr>
          <w:sz w:val="24"/>
        </w:rPr>
        <w:t xml:space="preserve">Принципы территориальной организации муниципального управления. </w:t>
      </w:r>
    </w:p>
    <w:p w14:paraId="602A2136" w14:textId="77777777" w:rsidR="00F17421" w:rsidRPr="00482E02" w:rsidRDefault="00F17421" w:rsidP="00B3525C">
      <w:pPr>
        <w:pStyle w:val="a8"/>
        <w:keepNext/>
        <w:keepLines/>
        <w:numPr>
          <w:ilvl w:val="0"/>
          <w:numId w:val="11"/>
        </w:numPr>
        <w:ind w:left="0"/>
        <w:rPr>
          <w:sz w:val="24"/>
        </w:rPr>
      </w:pPr>
      <w:r w:rsidRPr="00482E02">
        <w:rPr>
          <w:sz w:val="24"/>
        </w:rPr>
        <w:t xml:space="preserve">Система муниципальных образований. </w:t>
      </w:r>
    </w:p>
    <w:p w14:paraId="35E33C4B" w14:textId="5048654D" w:rsidR="00F17421" w:rsidRPr="00482E02" w:rsidRDefault="00F17421" w:rsidP="00B3525C">
      <w:pPr>
        <w:pStyle w:val="a8"/>
        <w:keepNext/>
        <w:keepLines/>
        <w:numPr>
          <w:ilvl w:val="0"/>
          <w:numId w:val="11"/>
        </w:numPr>
        <w:ind w:left="0"/>
        <w:rPr>
          <w:sz w:val="24"/>
        </w:rPr>
      </w:pPr>
      <w:r w:rsidRPr="00482E02">
        <w:rPr>
          <w:sz w:val="24"/>
        </w:rPr>
        <w:t>Полномочия органов местного самоуправления и вопросы местного значения.</w:t>
      </w:r>
    </w:p>
    <w:p w14:paraId="046315B7" w14:textId="77777777" w:rsidR="00F17421" w:rsidRPr="00482E02" w:rsidRDefault="00F17421" w:rsidP="00B3525C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Определение понятия «город», иных форм городских поселений (агломерация, конурбация, </w:t>
      </w:r>
      <w:r w:rsidRPr="00482E02">
        <w:rPr>
          <w:sz w:val="24"/>
        </w:rPr>
        <w:lastRenderedPageBreak/>
        <w:t>мегалополис, мегаполис и др.).</w:t>
      </w:r>
    </w:p>
    <w:p w14:paraId="307A6AE0" w14:textId="17BC32B3" w:rsidR="00F17421" w:rsidRPr="00482E02" w:rsidRDefault="00F17421" w:rsidP="00B3525C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Функции городов. Принципы классификации городов. </w:t>
      </w:r>
    </w:p>
    <w:p w14:paraId="4DA6E7B6" w14:textId="4B0F264F" w:rsidR="00482E02" w:rsidRPr="00482E02" w:rsidRDefault="00482E02" w:rsidP="00B3525C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>Особенности экономики</w:t>
      </w:r>
      <w:r w:rsidR="00F17421" w:rsidRPr="00482E02">
        <w:rPr>
          <w:sz w:val="24"/>
        </w:rPr>
        <w:t xml:space="preserve"> городского хозяйства в России. </w:t>
      </w:r>
    </w:p>
    <w:p w14:paraId="79455008" w14:textId="77777777" w:rsidR="00482E02" w:rsidRPr="00482E02" w:rsidRDefault="00F17421" w:rsidP="00B3525C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Состав и структура городского хозяйства: по секторам, формам собственности, по организационно-правовым формам, масштабам предприятий. </w:t>
      </w:r>
    </w:p>
    <w:p w14:paraId="5B5B525D" w14:textId="0D64517C" w:rsidR="00F17421" w:rsidRPr="00482E02" w:rsidRDefault="00F17421" w:rsidP="00B3525C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Нормативная </w:t>
      </w:r>
      <w:r w:rsidR="00482E02" w:rsidRPr="00482E02">
        <w:rPr>
          <w:sz w:val="24"/>
        </w:rPr>
        <w:t>и правовая база управления</w:t>
      </w:r>
      <w:r w:rsidRPr="00482E02">
        <w:rPr>
          <w:sz w:val="24"/>
        </w:rPr>
        <w:t xml:space="preserve"> развитием городского хозяйства. </w:t>
      </w:r>
    </w:p>
    <w:p w14:paraId="1F3D8416" w14:textId="77777777" w:rsidR="00482E02" w:rsidRPr="00482E02" w:rsidRDefault="00F17421" w:rsidP="00B3525C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Жилищно-коммунальное хозяйство как основная часть городского хозяйства. </w:t>
      </w:r>
    </w:p>
    <w:p w14:paraId="503064AB" w14:textId="517AB7A1" w:rsidR="00482E02" w:rsidRPr="00482E02" w:rsidRDefault="00F17421" w:rsidP="00B3525C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Состав жилищно-коммунального хозяйства, его структура и современное состояние. </w:t>
      </w:r>
    </w:p>
    <w:p w14:paraId="4B7CDDA7" w14:textId="6BE37A45" w:rsidR="00F17421" w:rsidRPr="00482E02" w:rsidRDefault="00F17421" w:rsidP="00B3525C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Тарифная политика в жилищно-коммунальном хозяйстве. </w:t>
      </w:r>
    </w:p>
    <w:p w14:paraId="14DDFC9D" w14:textId="77777777" w:rsidR="00482E02" w:rsidRPr="00482E02" w:rsidRDefault="00F17421" w:rsidP="00B3525C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Органы управления коммунальным хозяйством города. </w:t>
      </w:r>
    </w:p>
    <w:p w14:paraId="10503606" w14:textId="2330D3A0" w:rsidR="00F17421" w:rsidRPr="00482E02" w:rsidRDefault="00F17421" w:rsidP="00B3525C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Информационное обеспечение управления коммунальным хозяйством: единая автоматизированная система.  </w:t>
      </w:r>
    </w:p>
    <w:p w14:paraId="23336AA2" w14:textId="77777777" w:rsidR="00482E02" w:rsidRPr="00482E02" w:rsidRDefault="00F17421" w:rsidP="00B3525C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Транспорт как отрасль городского хозяйства. </w:t>
      </w:r>
    </w:p>
    <w:p w14:paraId="4AB40729" w14:textId="77777777" w:rsidR="00482E02" w:rsidRPr="00482E02" w:rsidRDefault="00F17421" w:rsidP="00B3525C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>Определение себестоимости транспортных услуг. Принципы расчета тарифов на транспорте.</w:t>
      </w:r>
    </w:p>
    <w:p w14:paraId="0DF40FB4" w14:textId="77777777" w:rsidR="00482E02" w:rsidRPr="00482E02" w:rsidRDefault="00F17421" w:rsidP="00B3525C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>Подходы к формированию муниципальных бюджетов.</w:t>
      </w:r>
    </w:p>
    <w:p w14:paraId="30BB5A5B" w14:textId="77777777" w:rsidR="00482E02" w:rsidRPr="00482E02" w:rsidRDefault="00F17421" w:rsidP="00B3525C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 Формирование доходов городов РФ. </w:t>
      </w:r>
    </w:p>
    <w:p w14:paraId="1BE1C951" w14:textId="77777777" w:rsidR="00482E02" w:rsidRPr="00482E02" w:rsidRDefault="00F17421" w:rsidP="00B3525C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>Расходные обязательства и расходы городских бюджетов.</w:t>
      </w:r>
    </w:p>
    <w:p w14:paraId="31C16647" w14:textId="77777777" w:rsidR="00482E02" w:rsidRPr="00482E02" w:rsidRDefault="00F17421" w:rsidP="00B3525C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 Межбюджетные отношения и муниципальные финансы. </w:t>
      </w:r>
    </w:p>
    <w:p w14:paraId="6131E53B" w14:textId="77777777" w:rsidR="00482E02" w:rsidRPr="00482E02" w:rsidRDefault="00F17421" w:rsidP="00B3525C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 xml:space="preserve">Муниципальные заимствования. </w:t>
      </w:r>
    </w:p>
    <w:p w14:paraId="26B168BF" w14:textId="79B77B58" w:rsidR="00B050A5" w:rsidRPr="00482E02" w:rsidRDefault="00F17421" w:rsidP="00B3525C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/>
        <w:rPr>
          <w:sz w:val="24"/>
        </w:rPr>
      </w:pPr>
      <w:r w:rsidRPr="00482E02">
        <w:rPr>
          <w:sz w:val="24"/>
        </w:rPr>
        <w:t>Перспективы развития муниципального управления</w:t>
      </w:r>
      <w:r w:rsidR="00482E02">
        <w:rPr>
          <w:sz w:val="24"/>
        </w:rPr>
        <w:t>.</w:t>
      </w:r>
    </w:p>
    <w:p w14:paraId="7F0C3EE6" w14:textId="77777777" w:rsidR="00B050A5" w:rsidRDefault="00B050A5" w:rsidP="008B5A31">
      <w:pPr>
        <w:autoSpaceDE w:val="0"/>
        <w:autoSpaceDN w:val="0"/>
        <w:adjustRightInd w:val="0"/>
        <w:jc w:val="center"/>
        <w:rPr>
          <w:b/>
        </w:rPr>
      </w:pPr>
    </w:p>
    <w:p w14:paraId="74175E1B" w14:textId="77777777" w:rsidR="00DA7601" w:rsidRDefault="00391FAD" w:rsidP="00391FAD">
      <w:pPr>
        <w:ind w:firstLine="709"/>
        <w:rPr>
          <w:lang w:eastAsia="en-US"/>
        </w:rPr>
      </w:pPr>
      <w:r w:rsidRPr="00391FAD">
        <w:rPr>
          <w:b/>
          <w:lang w:eastAsia="en-US"/>
        </w:rPr>
        <w:t>Правила выставления оценки по итогам проведения промежуточной аттестации</w:t>
      </w:r>
      <w:r w:rsidRPr="00DE4DB8">
        <w:rPr>
          <w:lang w:eastAsia="en-US"/>
        </w:rPr>
        <w:t xml:space="preserve"> озвучиваются студентам заранее. </w:t>
      </w:r>
    </w:p>
    <w:p w14:paraId="7F4CDFB3" w14:textId="77777777" w:rsidR="00DA7601" w:rsidRDefault="00DA7601" w:rsidP="00391FAD">
      <w:pPr>
        <w:ind w:firstLine="709"/>
        <w:rPr>
          <w:lang w:eastAsia="en-US"/>
        </w:rPr>
      </w:pPr>
    </w:p>
    <w:p w14:paraId="04F968E6" w14:textId="77777777" w:rsidR="00F17421" w:rsidRPr="00410057" w:rsidRDefault="00F17421" w:rsidP="00F17421">
      <w:pPr>
        <w:tabs>
          <w:tab w:val="left" w:pos="5670"/>
        </w:tabs>
        <w:ind w:firstLine="709"/>
      </w:pPr>
      <w:r>
        <w:t xml:space="preserve">Зачет </w:t>
      </w:r>
      <w:r w:rsidRPr="003D34C4">
        <w:t xml:space="preserve">проводится в письменной форме по билетам, включающим </w:t>
      </w:r>
      <w:r>
        <w:t>два</w:t>
      </w:r>
      <w:r w:rsidRPr="003D34C4">
        <w:t xml:space="preserve"> вопроса</w:t>
      </w:r>
      <w:r>
        <w:t xml:space="preserve">: </w:t>
      </w:r>
    </w:p>
    <w:p w14:paraId="6F39FBB8" w14:textId="6EE3D06A" w:rsidR="00F17421" w:rsidRPr="00107DFA" w:rsidRDefault="00F17421" w:rsidP="00F17421">
      <w:pPr>
        <w:ind w:firstLine="709"/>
      </w:pPr>
      <w:r>
        <w:t>– оценка «зач</w:t>
      </w:r>
      <w:r w:rsidRPr="00410057">
        <w:t>т</w:t>
      </w:r>
      <w:r>
        <w:t>ено</w:t>
      </w:r>
      <w:r w:rsidRPr="00410057">
        <w:t xml:space="preserve">» выставляется </w:t>
      </w:r>
      <w:r>
        <w:t>студенту, если о</w:t>
      </w:r>
      <w:r w:rsidRPr="00107DFA">
        <w:t>твет</w:t>
      </w:r>
      <w:r>
        <w:t>ы</w:t>
      </w:r>
      <w:r w:rsidRPr="00107DFA">
        <w:t xml:space="preserve"> на вопрос</w:t>
      </w:r>
      <w:r>
        <w:t>ы</w:t>
      </w:r>
      <w:r w:rsidRPr="00107DFA">
        <w:t xml:space="preserve"> в билете излага</w:t>
      </w:r>
      <w:r>
        <w:t>ю</w:t>
      </w:r>
      <w:r w:rsidRPr="00107DFA">
        <w:t>тся</w:t>
      </w:r>
      <w:r>
        <w:t xml:space="preserve"> </w:t>
      </w:r>
      <w:r w:rsidRPr="00107DFA">
        <w:t xml:space="preserve">логично, </w:t>
      </w:r>
      <w:r>
        <w:t xml:space="preserve">систематизировано и </w:t>
      </w:r>
      <w:r w:rsidRPr="00107DFA">
        <w:t>последовательно</w:t>
      </w:r>
      <w:r>
        <w:t>; д</w:t>
      </w:r>
      <w:r w:rsidRPr="00107DFA">
        <w:t xml:space="preserve">емонстрируются </w:t>
      </w:r>
      <w:r>
        <w:t>достаточные</w:t>
      </w:r>
      <w:r w:rsidRPr="00107DFA">
        <w:t xml:space="preserve"> знания базовых положений дисциплины</w:t>
      </w:r>
      <w:r>
        <w:t>; в течение семестра</w:t>
      </w:r>
      <w:r w:rsidR="00482E02">
        <w:t xml:space="preserve"> обучающийся </w:t>
      </w:r>
      <w:r>
        <w:t>выступил с докладом по предложенной тематике;</w:t>
      </w:r>
      <w:r w:rsidRPr="00107DFA">
        <w:t xml:space="preserve"> </w:t>
      </w:r>
    </w:p>
    <w:p w14:paraId="1E7ABC94" w14:textId="6D20F2F3" w:rsidR="00F17421" w:rsidRPr="00107DFA" w:rsidRDefault="00F17421" w:rsidP="00F17421">
      <w:pPr>
        <w:tabs>
          <w:tab w:val="left" w:pos="5670"/>
        </w:tabs>
        <w:ind w:firstLine="709"/>
      </w:pPr>
      <w:r>
        <w:t>- оценка «не зачтено» выставляется студенту</w:t>
      </w:r>
      <w:r w:rsidRPr="00410057">
        <w:t xml:space="preserve">, </w:t>
      </w:r>
      <w:r>
        <w:t>если при о</w:t>
      </w:r>
      <w:r w:rsidRPr="00107DFA">
        <w:t>твет</w:t>
      </w:r>
      <w:r>
        <w:t>е</w:t>
      </w:r>
      <w:r w:rsidRPr="00107DFA">
        <w:t xml:space="preserve"> на вопрос</w:t>
      </w:r>
      <w:r>
        <w:t>ы в билете д</w:t>
      </w:r>
      <w:r w:rsidRPr="00107DFA">
        <w:t>емонстрируются поверхностные знания</w:t>
      </w:r>
      <w:r>
        <w:t>, материал излагается непоследовательно и сбивчиво, или не по сути предложенного вопроса;</w:t>
      </w:r>
      <w:r w:rsidRPr="00107DFA">
        <w:t xml:space="preserve"> </w:t>
      </w:r>
      <w:r>
        <w:t>в течение семестра обуч</w:t>
      </w:r>
      <w:r w:rsidR="00482E02">
        <w:t xml:space="preserve">ающийся не выступил с докладом </w:t>
      </w:r>
      <w:r>
        <w:t xml:space="preserve">по предложенной тематике. </w:t>
      </w:r>
    </w:p>
    <w:p w14:paraId="00CEBAE6" w14:textId="77777777" w:rsidR="00446D85" w:rsidRPr="004F4A4B" w:rsidRDefault="00446D85" w:rsidP="00A10C1D">
      <w:pPr>
        <w:autoSpaceDE w:val="0"/>
        <w:autoSpaceDN w:val="0"/>
        <w:adjustRightInd w:val="0"/>
        <w:jc w:val="center"/>
        <w:rPr>
          <w:b/>
        </w:rPr>
      </w:pPr>
    </w:p>
    <w:p w14:paraId="15E4CAAC" w14:textId="77777777" w:rsidR="00640C32" w:rsidRDefault="00640C32" w:rsidP="00640C32">
      <w:pPr>
        <w:widowControl w:val="0"/>
        <w:ind w:left="360"/>
        <w:rPr>
          <w:snapToGrid w:val="0"/>
        </w:rPr>
      </w:pPr>
    </w:p>
    <w:p w14:paraId="7E16DC4A" w14:textId="7F24550E" w:rsidR="00C4067E" w:rsidRPr="00DA7601" w:rsidRDefault="00C4067E" w:rsidP="00DA7601">
      <w:pPr>
        <w:rPr>
          <w:b/>
          <w:snapToGrid w:val="0"/>
        </w:rPr>
      </w:pPr>
    </w:p>
    <w:p w14:paraId="4E0E0795" w14:textId="77777777" w:rsidR="00C4067E" w:rsidRDefault="00C4067E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00B0FAD6" w14:textId="77777777" w:rsidR="00482E02" w:rsidRPr="00C731B9" w:rsidRDefault="00446D85" w:rsidP="00482E02">
      <w:pPr>
        <w:widowControl w:val="0"/>
        <w:ind w:left="360"/>
        <w:jc w:val="center"/>
        <w:rPr>
          <w:b/>
          <w:snapToGrid w:val="0"/>
        </w:rPr>
      </w:pPr>
      <w:r>
        <w:rPr>
          <w:b/>
        </w:rPr>
        <w:br w:type="page"/>
      </w:r>
      <w:r w:rsidR="00482E02" w:rsidRPr="00C731B9">
        <w:rPr>
          <w:b/>
          <w:snapToGrid w:val="0"/>
        </w:rPr>
        <w:lastRenderedPageBreak/>
        <w:t>Образец билета</w:t>
      </w:r>
    </w:p>
    <w:p w14:paraId="20938264" w14:textId="77777777" w:rsidR="00482E02" w:rsidRPr="006F65C2" w:rsidRDefault="00482E02" w:rsidP="00482E02">
      <w:pPr>
        <w:widowControl w:val="0"/>
        <w:ind w:left="360"/>
        <w:rPr>
          <w:snapToGrid w:val="0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3"/>
        <w:gridCol w:w="3279"/>
        <w:gridCol w:w="1899"/>
      </w:tblGrid>
      <w:tr w:rsidR="00482E02" w:rsidRPr="00D375ED" w14:paraId="6082C38E" w14:textId="77777777" w:rsidTr="00112ED9">
        <w:trPr>
          <w:trHeight w:hRule="exact" w:val="5006"/>
        </w:trPr>
        <w:tc>
          <w:tcPr>
            <w:tcW w:w="9649" w:type="dxa"/>
            <w:gridSpan w:val="3"/>
          </w:tcPr>
          <w:p w14:paraId="55FDF4F8" w14:textId="77777777" w:rsidR="00482E02" w:rsidRPr="00D375ED" w:rsidRDefault="00482E02" w:rsidP="00112ED9">
            <w:pPr>
              <w:jc w:val="center"/>
            </w:pPr>
            <w:r w:rsidRPr="00D375ED">
              <w:t>ФГБОУ ВО «Ярославский государственный университет им. П.Г. Демидова»</w:t>
            </w:r>
          </w:p>
          <w:p w14:paraId="0AABADBE" w14:textId="77777777" w:rsidR="00482E02" w:rsidRPr="00D375ED" w:rsidRDefault="00482E02" w:rsidP="00112ED9">
            <w:pPr>
              <w:jc w:val="center"/>
            </w:pPr>
            <w:r w:rsidRPr="00D375ED">
              <w:t xml:space="preserve">Кафедра </w:t>
            </w:r>
            <w:r>
              <w:t>финансов и кредита</w:t>
            </w:r>
          </w:p>
          <w:p w14:paraId="77351382" w14:textId="77777777" w:rsidR="00482E02" w:rsidRPr="004F4A4B" w:rsidRDefault="00482E02" w:rsidP="00112ED9">
            <w:pPr>
              <w:jc w:val="center"/>
            </w:pPr>
            <w:r>
              <w:t>Направление подготовки</w:t>
            </w:r>
            <w:r w:rsidRPr="00D375ED">
              <w:t xml:space="preserve">: </w:t>
            </w:r>
            <w:r>
              <w:t>38.03</w:t>
            </w:r>
            <w:r w:rsidRPr="004F4A4B">
              <w:t>.0</w:t>
            </w:r>
            <w:r>
              <w:t xml:space="preserve">4 </w:t>
            </w:r>
            <w:r w:rsidRPr="00E55F99">
              <w:t>Государственное и муниципальное управление</w:t>
            </w:r>
          </w:p>
          <w:p w14:paraId="4A3A58FD" w14:textId="77777777" w:rsidR="00482E02" w:rsidRDefault="00482E02" w:rsidP="00112ED9">
            <w:pPr>
              <w:jc w:val="center"/>
            </w:pPr>
            <w:r>
              <w:t>Направленность (Профиль): «Государственные и муниципальные финансы»</w:t>
            </w:r>
          </w:p>
          <w:p w14:paraId="3B74B801" w14:textId="2DE6F092" w:rsidR="00482E02" w:rsidRPr="00D375ED" w:rsidRDefault="00482E02" w:rsidP="00112ED9">
            <w:pPr>
              <w:jc w:val="center"/>
              <w:rPr>
                <w:bCs/>
                <w:color w:val="000000"/>
              </w:rPr>
            </w:pPr>
            <w:r w:rsidRPr="00D375ED">
              <w:t>Дисциплина: «</w:t>
            </w:r>
            <w:r>
              <w:rPr>
                <w:bCs/>
              </w:rPr>
              <w:t>Муниципальное управление и экономика города</w:t>
            </w:r>
            <w:r w:rsidRPr="00DE2BD8">
              <w:t>»</w:t>
            </w:r>
          </w:p>
          <w:p w14:paraId="07C3CCE4" w14:textId="77777777" w:rsidR="00482E02" w:rsidRPr="00D375ED" w:rsidRDefault="00482E02" w:rsidP="00112ED9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</w:p>
          <w:p w14:paraId="7D980816" w14:textId="77777777" w:rsidR="00482E02" w:rsidRPr="00D375ED" w:rsidRDefault="00482E02" w:rsidP="00112ED9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</w:p>
          <w:p w14:paraId="4C7B3C36" w14:textId="77777777" w:rsidR="00482E02" w:rsidRPr="00D375ED" w:rsidRDefault="00482E02" w:rsidP="00112ED9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  <w:r w:rsidRPr="00D375ED">
              <w:rPr>
                <w:b/>
                <w:sz w:val="24"/>
                <w:szCs w:val="24"/>
              </w:rPr>
              <w:t xml:space="preserve">БИЛЕТ № </w:t>
            </w:r>
            <w:r w:rsidRPr="00D375ED">
              <w:rPr>
                <w:b/>
                <w:sz w:val="24"/>
                <w:szCs w:val="24"/>
              </w:rPr>
              <w:fldChar w:fldCharType="begin"/>
            </w:r>
            <w:r w:rsidRPr="00D375ED">
              <w:rPr>
                <w:b/>
                <w:sz w:val="24"/>
                <w:szCs w:val="24"/>
              </w:rPr>
              <w:instrText xml:space="preserve"> AUTONUMLGL  \e </w:instrText>
            </w:r>
            <w:r w:rsidRPr="00D375ED">
              <w:rPr>
                <w:b/>
                <w:sz w:val="24"/>
                <w:szCs w:val="24"/>
              </w:rPr>
              <w:fldChar w:fldCharType="end"/>
            </w:r>
          </w:p>
          <w:p w14:paraId="2EC1C626" w14:textId="77777777" w:rsidR="00482E02" w:rsidRPr="00D375ED" w:rsidRDefault="00482E02" w:rsidP="00112ED9">
            <w:pPr>
              <w:pStyle w:val="3"/>
              <w:ind w:left="360"/>
              <w:jc w:val="center"/>
              <w:rPr>
                <w:b/>
              </w:rPr>
            </w:pPr>
          </w:p>
          <w:p w14:paraId="5ADB742C" w14:textId="77777777" w:rsidR="00482E02" w:rsidRPr="00D375ED" w:rsidRDefault="00482E02" w:rsidP="00112ED9">
            <w:pPr>
              <w:pStyle w:val="3"/>
              <w:ind w:left="360"/>
              <w:jc w:val="center"/>
              <w:rPr>
                <w:b/>
                <w:sz w:val="24"/>
                <w:szCs w:val="24"/>
              </w:rPr>
            </w:pPr>
          </w:p>
          <w:p w14:paraId="25257931" w14:textId="77777777" w:rsidR="00482E02" w:rsidRPr="00482E02" w:rsidRDefault="00482E02" w:rsidP="00482E02">
            <w:pPr>
              <w:pStyle w:val="a8"/>
              <w:keepNext/>
              <w:keepLines/>
              <w:ind w:left="0"/>
              <w:rPr>
                <w:sz w:val="24"/>
              </w:rPr>
            </w:pPr>
            <w:r w:rsidRPr="003D1B32">
              <w:t>1. </w:t>
            </w:r>
            <w:r w:rsidRPr="00482E02">
              <w:rPr>
                <w:sz w:val="24"/>
              </w:rPr>
              <w:t>Сущность и структура понятия «муниципальное управление».</w:t>
            </w:r>
          </w:p>
          <w:p w14:paraId="336BF686" w14:textId="77777777" w:rsidR="00482E02" w:rsidRPr="00482E02" w:rsidRDefault="00482E02" w:rsidP="00482E02">
            <w:pPr>
              <w:pStyle w:val="a8"/>
              <w:autoSpaceDE w:val="0"/>
              <w:autoSpaceDN w:val="0"/>
              <w:adjustRightInd w:val="0"/>
              <w:ind w:left="0"/>
              <w:rPr>
                <w:sz w:val="24"/>
              </w:rPr>
            </w:pPr>
            <w:r w:rsidRPr="003D1B32">
              <w:t>2. </w:t>
            </w:r>
            <w:r w:rsidRPr="00482E02">
              <w:rPr>
                <w:sz w:val="24"/>
              </w:rPr>
              <w:t>Расходные обязательства и расходы городских бюджетов.</w:t>
            </w:r>
          </w:p>
          <w:p w14:paraId="2119FDCE" w14:textId="0A5D2BF4" w:rsidR="00482E02" w:rsidRPr="00482E02" w:rsidRDefault="00482E02" w:rsidP="00482E02">
            <w:pPr>
              <w:pStyle w:val="a8"/>
              <w:autoSpaceDE w:val="0"/>
              <w:autoSpaceDN w:val="0"/>
              <w:adjustRightInd w:val="0"/>
              <w:ind w:left="0"/>
              <w:rPr>
                <w:sz w:val="24"/>
              </w:rPr>
            </w:pPr>
          </w:p>
          <w:p w14:paraId="21BBA506" w14:textId="0F03D549" w:rsidR="00482E02" w:rsidRPr="003D1B32" w:rsidRDefault="00482E02" w:rsidP="00112ED9">
            <w:pPr>
              <w:keepNext/>
              <w:rPr>
                <w:bCs/>
              </w:rPr>
            </w:pPr>
          </w:p>
          <w:p w14:paraId="36B69778" w14:textId="77777777" w:rsidR="00482E02" w:rsidRPr="008B5A31" w:rsidRDefault="00482E02" w:rsidP="00112ED9">
            <w:pPr>
              <w:pStyle w:val="a8"/>
              <w:autoSpaceDE w:val="0"/>
              <w:autoSpaceDN w:val="0"/>
              <w:adjustRightInd w:val="0"/>
              <w:spacing w:line="264" w:lineRule="auto"/>
              <w:ind w:left="720"/>
              <w:rPr>
                <w:sz w:val="24"/>
              </w:rPr>
            </w:pPr>
          </w:p>
          <w:p w14:paraId="15DDAA97" w14:textId="77777777" w:rsidR="00482E02" w:rsidRDefault="00482E02" w:rsidP="00112E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73E62E15" w14:textId="77777777" w:rsidR="00482E02" w:rsidRPr="00D375ED" w:rsidRDefault="00482E02" w:rsidP="00112ED9">
            <w:pPr>
              <w:pStyle w:val="3"/>
              <w:ind w:left="357" w:right="357"/>
            </w:pPr>
          </w:p>
        </w:tc>
      </w:tr>
      <w:tr w:rsidR="00482E02" w:rsidRPr="001C4FB2" w14:paraId="0E78373E" w14:textId="77777777" w:rsidTr="00112ED9">
        <w:trPr>
          <w:trHeight w:val="278"/>
        </w:trPr>
        <w:tc>
          <w:tcPr>
            <w:tcW w:w="4346" w:type="dxa"/>
            <w:vAlign w:val="bottom"/>
          </w:tcPr>
          <w:p w14:paraId="1394F608" w14:textId="77777777" w:rsidR="00482E02" w:rsidRPr="001C4FB2" w:rsidRDefault="00482E02" w:rsidP="00112ED9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 xml:space="preserve">Зав. кафедрой </w:t>
            </w:r>
            <w:r>
              <w:rPr>
                <w:sz w:val="22"/>
              </w:rPr>
              <w:t xml:space="preserve">финансов и кредита </w:t>
            </w:r>
          </w:p>
        </w:tc>
        <w:tc>
          <w:tcPr>
            <w:tcW w:w="3368" w:type="dxa"/>
            <w:vAlign w:val="bottom"/>
          </w:tcPr>
          <w:p w14:paraId="54AF4368" w14:textId="77777777" w:rsidR="00482E02" w:rsidRPr="001C4FB2" w:rsidRDefault="00482E02" w:rsidP="00112ED9">
            <w:pPr>
              <w:jc w:val="center"/>
            </w:pPr>
          </w:p>
        </w:tc>
        <w:tc>
          <w:tcPr>
            <w:tcW w:w="1935" w:type="dxa"/>
            <w:vAlign w:val="bottom"/>
          </w:tcPr>
          <w:p w14:paraId="62B9D6F4" w14:textId="77777777" w:rsidR="00482E02" w:rsidRPr="001C4FB2" w:rsidRDefault="00482E02" w:rsidP="00112ED9">
            <w:pPr>
              <w:rPr>
                <w:b/>
              </w:rPr>
            </w:pPr>
          </w:p>
        </w:tc>
      </w:tr>
      <w:tr w:rsidR="00482E02" w:rsidRPr="001C4FB2" w14:paraId="375C93CF" w14:textId="77777777" w:rsidTr="00112ED9">
        <w:trPr>
          <w:trHeight w:val="277"/>
        </w:trPr>
        <w:tc>
          <w:tcPr>
            <w:tcW w:w="4346" w:type="dxa"/>
            <w:vAlign w:val="bottom"/>
          </w:tcPr>
          <w:p w14:paraId="34EC0EE1" w14:textId="77777777" w:rsidR="00482E02" w:rsidRPr="001C4FB2" w:rsidRDefault="00482E02" w:rsidP="00112ED9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>д-р экон. наук, профессор</w:t>
            </w:r>
          </w:p>
        </w:tc>
        <w:tc>
          <w:tcPr>
            <w:tcW w:w="3368" w:type="dxa"/>
            <w:vAlign w:val="bottom"/>
          </w:tcPr>
          <w:p w14:paraId="5F03A0E8" w14:textId="77777777" w:rsidR="00482E02" w:rsidRPr="001C4FB2" w:rsidRDefault="00482E02" w:rsidP="00112ED9">
            <w:pPr>
              <w:jc w:val="center"/>
            </w:pPr>
          </w:p>
        </w:tc>
        <w:tc>
          <w:tcPr>
            <w:tcW w:w="1935" w:type="dxa"/>
            <w:vAlign w:val="bottom"/>
          </w:tcPr>
          <w:p w14:paraId="2940D5F3" w14:textId="77777777" w:rsidR="00482E02" w:rsidRPr="001C4FB2" w:rsidRDefault="00482E02" w:rsidP="00112ED9">
            <w:pPr>
              <w:rPr>
                <w:b/>
              </w:rPr>
            </w:pPr>
            <w:r>
              <w:rPr>
                <w:sz w:val="22"/>
              </w:rPr>
              <w:t>Л.Б. Парфенова</w:t>
            </w:r>
          </w:p>
        </w:tc>
      </w:tr>
    </w:tbl>
    <w:p w14:paraId="759F3F71" w14:textId="77777777" w:rsidR="00482E02" w:rsidRDefault="00482E02" w:rsidP="00482E02">
      <w:pPr>
        <w:pStyle w:val="af7"/>
        <w:rPr>
          <w:sz w:val="24"/>
          <w:szCs w:val="24"/>
        </w:rPr>
      </w:pPr>
    </w:p>
    <w:p w14:paraId="0B45ACFC" w14:textId="77777777" w:rsidR="00446D85" w:rsidRDefault="00446D85">
      <w:pPr>
        <w:rPr>
          <w:b/>
        </w:rPr>
      </w:pPr>
    </w:p>
    <w:p w14:paraId="0FA7EE2E" w14:textId="77777777" w:rsidR="00482E02" w:rsidRDefault="00482E02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300D47B9" w14:textId="77777777" w:rsidR="00482E02" w:rsidRDefault="00482E02">
      <w:pPr>
        <w:rPr>
          <w:b/>
        </w:rPr>
      </w:pPr>
      <w:r>
        <w:rPr>
          <w:b/>
        </w:rPr>
        <w:br w:type="page"/>
      </w:r>
    </w:p>
    <w:p w14:paraId="0B09E876" w14:textId="386905B8" w:rsidR="00AE2B3D" w:rsidRPr="00AE2B3D" w:rsidRDefault="00AE2B3D" w:rsidP="00AE2B3D">
      <w:pPr>
        <w:autoSpaceDE w:val="0"/>
        <w:autoSpaceDN w:val="0"/>
        <w:adjustRightInd w:val="0"/>
        <w:ind w:left="1080"/>
        <w:jc w:val="right"/>
        <w:rPr>
          <w:b/>
        </w:rPr>
      </w:pPr>
      <w:r w:rsidRPr="00AE2B3D">
        <w:rPr>
          <w:b/>
        </w:rPr>
        <w:lastRenderedPageBreak/>
        <w:t>Приложение №2 к рабочей программе дисциплины</w:t>
      </w:r>
    </w:p>
    <w:p w14:paraId="41F3BF2D" w14:textId="63CF2330" w:rsidR="003D1B32" w:rsidRPr="00482E02" w:rsidRDefault="00AE2B3D" w:rsidP="003D1B32">
      <w:pPr>
        <w:jc w:val="right"/>
        <w:rPr>
          <w:b/>
          <w:bCs/>
          <w:color w:val="000000"/>
        </w:rPr>
      </w:pPr>
      <w:r w:rsidRPr="00482E02">
        <w:rPr>
          <w:b/>
          <w:bCs/>
        </w:rPr>
        <w:t>«</w:t>
      </w:r>
      <w:r w:rsidR="00482E02" w:rsidRPr="00482E02">
        <w:rPr>
          <w:b/>
          <w:bCs/>
        </w:rPr>
        <w:t>Муниципальное управление и экономика города</w:t>
      </w:r>
      <w:r w:rsidR="003D1B32" w:rsidRPr="00482E02">
        <w:rPr>
          <w:b/>
        </w:rPr>
        <w:t>»</w:t>
      </w:r>
    </w:p>
    <w:p w14:paraId="0BC17801" w14:textId="7D625F6C" w:rsidR="00AE2B3D" w:rsidRPr="00AE2B3D" w:rsidRDefault="00AE2B3D" w:rsidP="003D1B32">
      <w:pPr>
        <w:autoSpaceDE w:val="0"/>
        <w:autoSpaceDN w:val="0"/>
        <w:adjustRightInd w:val="0"/>
        <w:ind w:left="1080"/>
        <w:jc w:val="right"/>
        <w:rPr>
          <w:szCs w:val="28"/>
        </w:rPr>
      </w:pPr>
    </w:p>
    <w:p w14:paraId="18257E21" w14:textId="77777777" w:rsidR="00AE2B3D" w:rsidRPr="00AE2B3D" w:rsidRDefault="00AE2B3D" w:rsidP="00AE2B3D">
      <w:pPr>
        <w:autoSpaceDE w:val="0"/>
        <w:autoSpaceDN w:val="0"/>
        <w:adjustRightInd w:val="0"/>
        <w:ind w:left="1080"/>
        <w:rPr>
          <w:color w:val="000080"/>
          <w:szCs w:val="28"/>
        </w:rPr>
      </w:pPr>
    </w:p>
    <w:p w14:paraId="71648191" w14:textId="77777777" w:rsidR="00AE2B3D" w:rsidRPr="00AE2B3D" w:rsidRDefault="00AE2B3D" w:rsidP="00AE2B3D">
      <w:pPr>
        <w:ind w:firstLine="720"/>
        <w:rPr>
          <w:szCs w:val="20"/>
          <w:lang w:eastAsia="en-US"/>
        </w:rPr>
      </w:pPr>
    </w:p>
    <w:p w14:paraId="37CB7FC1" w14:textId="77777777" w:rsidR="00640C32" w:rsidRPr="009E329D" w:rsidRDefault="00640C32" w:rsidP="00640C32">
      <w:pPr>
        <w:jc w:val="center"/>
        <w:rPr>
          <w:b/>
          <w:bCs/>
        </w:rPr>
      </w:pPr>
      <w:r w:rsidRPr="00EE28CC">
        <w:rPr>
          <w:b/>
        </w:rPr>
        <w:t>Методические указания для студентов по освоению дисциплины</w:t>
      </w:r>
    </w:p>
    <w:p w14:paraId="14F0CE22" w14:textId="77777777" w:rsidR="00640C32" w:rsidRPr="00EE28CC" w:rsidRDefault="00640C32" w:rsidP="00640C32">
      <w:pPr>
        <w:autoSpaceDE w:val="0"/>
        <w:autoSpaceDN w:val="0"/>
        <w:adjustRightInd w:val="0"/>
        <w:rPr>
          <w:i/>
          <w:sz w:val="22"/>
          <w:szCs w:val="22"/>
        </w:rPr>
      </w:pPr>
    </w:p>
    <w:p w14:paraId="7520989C" w14:textId="77777777" w:rsidR="00640C32" w:rsidRPr="005515A7" w:rsidRDefault="00640C32" w:rsidP="00640C32">
      <w:pPr>
        <w:autoSpaceDE w:val="0"/>
        <w:autoSpaceDN w:val="0"/>
        <w:adjustRightInd w:val="0"/>
        <w:ind w:firstLine="709"/>
      </w:pPr>
      <w:r w:rsidRPr="005515A7"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</w:t>
      </w:r>
      <w:r>
        <w:t>над</w:t>
      </w:r>
      <w:r w:rsidRPr="005515A7">
        <w:t xml:space="preserve"> систематической работой студентов</w:t>
      </w:r>
      <w:r>
        <w:t>. В начале изучения дисциплины студентам необходимо ознакомиться с содержанием разделов дисциплины, с целями и задачами курса, связями с другими дисциплинами, списком основной и дополнительной литературы, графиком консультаций преподавателя.</w:t>
      </w:r>
    </w:p>
    <w:p w14:paraId="7E8B8397" w14:textId="2E19797A" w:rsidR="00640C32" w:rsidRPr="005515A7" w:rsidRDefault="00640C32" w:rsidP="00640C32">
      <w:pPr>
        <w:autoSpaceDE w:val="0"/>
        <w:autoSpaceDN w:val="0"/>
        <w:adjustRightInd w:val="0"/>
        <w:ind w:firstLine="709"/>
      </w:pPr>
      <w:r>
        <w:t>Чтение лекций предполагает изложение структуры темы и краткого содержания ее основных  вопросов, в основном, сложных для усвоения и (или) имеющих дискуссионный характер</w:t>
      </w:r>
      <w:r w:rsidR="004D2F63">
        <w:t>.</w:t>
      </w:r>
      <w:r w:rsidR="004D2F63" w:rsidRPr="004D2F63">
        <w:rPr>
          <w:color w:val="FF0000"/>
        </w:rPr>
        <w:t xml:space="preserve"> </w:t>
      </w:r>
      <w:r w:rsidR="004D2F63" w:rsidRPr="006A6C99">
        <w:t xml:space="preserve">Лекционный курс  строится на основных теоретических и практических положениях в области </w:t>
      </w:r>
      <w:r w:rsidR="00482E02">
        <w:t>муниципального управления и экономики города</w:t>
      </w:r>
      <w:r w:rsidRPr="006A6C99">
        <w:t xml:space="preserve">, </w:t>
      </w:r>
      <w:r>
        <w:t>представленных в научных трудах российских и зарубежных ученых, имеющихся в наличии в библиотеке Университета, ЭБС и упомянутых в списке основной и дополнительной литературы программы. 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14:paraId="49443FDA" w14:textId="77777777" w:rsidR="00640C32" w:rsidRDefault="00640C32" w:rsidP="00640C32">
      <w:pPr>
        <w:autoSpaceDE w:val="0"/>
        <w:autoSpaceDN w:val="0"/>
        <w:adjustRightInd w:val="0"/>
        <w:ind w:firstLine="709"/>
      </w:pPr>
      <w:r>
        <w:t xml:space="preserve"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</w:t>
      </w:r>
      <w:r w:rsidRPr="007B2214">
        <w:t>При подготовке к практическим занятиям следует использовать не только лекции</w:t>
      </w:r>
      <w:r>
        <w:t xml:space="preserve">, учебную литературу, но и нормативно-правовые акты и комментарии к ним (доступ возможен через сайты справочно-информационных систем КонсультантПлюс, Гарант). На практическом занятии студенты должны принимать активное участие в обсуждении поставленных вопросов, с которыми необходимо ознакомиться заранее, а также в решении ситуационных задач и тестовых заданий.                    </w:t>
      </w:r>
    </w:p>
    <w:p w14:paraId="5A525BBF" w14:textId="77777777" w:rsidR="00C62741" w:rsidRDefault="004D2FD7" w:rsidP="004D2FD7">
      <w:pPr>
        <w:ind w:firstLine="709"/>
        <w:rPr>
          <w:szCs w:val="28"/>
        </w:rPr>
      </w:pPr>
      <w:r>
        <w:rPr>
          <w:szCs w:val="28"/>
        </w:rPr>
        <w:t>Самостоятельная работа студенто</w:t>
      </w:r>
      <w:r w:rsidR="00446D85">
        <w:rPr>
          <w:szCs w:val="28"/>
        </w:rPr>
        <w:t xml:space="preserve">в по данной дисциплине </w:t>
      </w:r>
      <w:r>
        <w:rPr>
          <w:szCs w:val="28"/>
        </w:rPr>
        <w:t xml:space="preserve">состоит в </w:t>
      </w:r>
      <w:r w:rsidR="00C62741">
        <w:rPr>
          <w:szCs w:val="28"/>
        </w:rPr>
        <w:t xml:space="preserve">более тщательном </w:t>
      </w:r>
      <w:r>
        <w:rPr>
          <w:szCs w:val="28"/>
        </w:rPr>
        <w:t>изучении предложенн</w:t>
      </w:r>
      <w:r w:rsidR="00C62741">
        <w:rPr>
          <w:szCs w:val="28"/>
        </w:rPr>
        <w:t>ого</w:t>
      </w:r>
      <w:r>
        <w:rPr>
          <w:szCs w:val="28"/>
        </w:rPr>
        <w:t xml:space="preserve"> преподавателем </w:t>
      </w:r>
      <w:r w:rsidR="00C62741">
        <w:rPr>
          <w:szCs w:val="28"/>
        </w:rPr>
        <w:t xml:space="preserve">теоретического материала, данного на лекциях </w:t>
      </w:r>
      <w:r w:rsidR="00CF7926">
        <w:rPr>
          <w:szCs w:val="28"/>
        </w:rPr>
        <w:t xml:space="preserve">на основе выложенных в системе </w:t>
      </w:r>
      <w:r w:rsidR="00CF7926">
        <w:rPr>
          <w:szCs w:val="28"/>
          <w:lang w:val="en-US"/>
        </w:rPr>
        <w:t>Moodle</w:t>
      </w:r>
      <w:r w:rsidR="00C62741">
        <w:rPr>
          <w:szCs w:val="28"/>
        </w:rPr>
        <w:t xml:space="preserve"> презентаций,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</w:t>
      </w:r>
      <w:r w:rsidR="00773DC8">
        <w:rPr>
          <w:szCs w:val="28"/>
        </w:rPr>
        <w:t>вопросы для самоконтроля , размещенные в учебниках на платформе ЭБС Юрайт</w:t>
      </w:r>
      <w:r w:rsidR="00C62741">
        <w:rPr>
          <w:szCs w:val="28"/>
        </w:rPr>
        <w:t xml:space="preserve">. </w:t>
      </w:r>
    </w:p>
    <w:p w14:paraId="24968827" w14:textId="77777777" w:rsidR="00CF7926" w:rsidRPr="007B2214" w:rsidRDefault="00CF7926" w:rsidP="00CF7926">
      <w:pPr>
        <w:autoSpaceDE w:val="0"/>
        <w:autoSpaceDN w:val="0"/>
        <w:adjustRightInd w:val="0"/>
        <w:ind w:firstLine="709"/>
      </w:pPr>
      <w:r>
        <w:t xml:space="preserve">Преподаватель оценивает индивидуально работу каждого студента на основании </w:t>
      </w:r>
      <w:r w:rsidR="00773DC8">
        <w:t xml:space="preserve">выполненных заданий, кейсов </w:t>
      </w:r>
      <w:r>
        <w:t xml:space="preserve"> и промежуточных контрольных мероприятий. </w:t>
      </w:r>
    </w:p>
    <w:p w14:paraId="3DF20ADF" w14:textId="77777777" w:rsidR="00CF7926" w:rsidRPr="00CF7926" w:rsidRDefault="00CF7926" w:rsidP="00CF7926">
      <w:pPr>
        <w:rPr>
          <w:color w:val="000080"/>
          <w:szCs w:val="28"/>
        </w:rPr>
      </w:pPr>
    </w:p>
    <w:p w14:paraId="0997EA87" w14:textId="77777777" w:rsidR="00E13E91" w:rsidRPr="00837D4F" w:rsidRDefault="00E13E91" w:rsidP="004D2FD7">
      <w:pPr>
        <w:ind w:firstLine="709"/>
      </w:pPr>
    </w:p>
    <w:sectPr w:rsidR="00E13E91" w:rsidRPr="00837D4F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C9867" w14:textId="77777777" w:rsidR="00BC1290" w:rsidRDefault="00BC1290">
      <w:r>
        <w:separator/>
      </w:r>
    </w:p>
  </w:endnote>
  <w:endnote w:type="continuationSeparator" w:id="0">
    <w:p w14:paraId="30E5A22B" w14:textId="77777777" w:rsidR="00BC1290" w:rsidRDefault="00BC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4FB42" w14:textId="77777777" w:rsidR="00BC1290" w:rsidRDefault="00BC1290">
      <w:r>
        <w:separator/>
      </w:r>
    </w:p>
  </w:footnote>
  <w:footnote w:type="continuationSeparator" w:id="0">
    <w:p w14:paraId="3B603DF9" w14:textId="77777777" w:rsidR="00BC1290" w:rsidRDefault="00BC1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32BCF"/>
    <w:multiLevelType w:val="hybridMultilevel"/>
    <w:tmpl w:val="AEE627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D54D2E"/>
    <w:multiLevelType w:val="hybridMultilevel"/>
    <w:tmpl w:val="F07413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F3381"/>
    <w:multiLevelType w:val="hybridMultilevel"/>
    <w:tmpl w:val="2A2648E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7713C"/>
    <w:multiLevelType w:val="hybridMultilevel"/>
    <w:tmpl w:val="CC3CAC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B2F11"/>
    <w:multiLevelType w:val="hybridMultilevel"/>
    <w:tmpl w:val="B514745C"/>
    <w:lvl w:ilvl="0" w:tplc="0419000F">
      <w:start w:val="1"/>
      <w:numFmt w:val="decimal"/>
      <w:lvlText w:val="%1."/>
      <w:lvlJc w:val="left"/>
      <w:pPr>
        <w:ind w:left="824" w:hanging="360"/>
      </w:p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9" w15:restartNumberingAfterBreak="0">
    <w:nsid w:val="72C25085"/>
    <w:multiLevelType w:val="hybridMultilevel"/>
    <w:tmpl w:val="86142D84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3E1D32"/>
    <w:multiLevelType w:val="hybridMultilevel"/>
    <w:tmpl w:val="ADC283CE"/>
    <w:lvl w:ilvl="0" w:tplc="D730E160">
      <w:start w:val="1"/>
      <w:numFmt w:val="decimal"/>
      <w:lvlText w:val="Тема %1."/>
      <w:lvlJc w:val="left"/>
      <w:pPr>
        <w:ind w:left="121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7"/>
  </w:num>
  <w:num w:numId="11">
    <w:abstractNumId w:val="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29A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410"/>
    <w:rsid w:val="00011558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17FCE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1EEA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0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12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63F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39"/>
    <w:rsid w:val="000474B8"/>
    <w:rsid w:val="0004752B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09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6F01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128"/>
    <w:rsid w:val="000718FB"/>
    <w:rsid w:val="00071A40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CFF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328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43A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3F19"/>
    <w:rsid w:val="000941E3"/>
    <w:rsid w:val="000941F9"/>
    <w:rsid w:val="00094591"/>
    <w:rsid w:val="00094664"/>
    <w:rsid w:val="00094823"/>
    <w:rsid w:val="000948D7"/>
    <w:rsid w:val="00094D77"/>
    <w:rsid w:val="00094F37"/>
    <w:rsid w:val="00094F5C"/>
    <w:rsid w:val="000950AC"/>
    <w:rsid w:val="0009521B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AB0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AE"/>
    <w:rsid w:val="000D25EE"/>
    <w:rsid w:val="000D2AD9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26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6CB"/>
    <w:rsid w:val="000E1AE4"/>
    <w:rsid w:val="000E1F27"/>
    <w:rsid w:val="000E2008"/>
    <w:rsid w:val="000E264A"/>
    <w:rsid w:val="000E2782"/>
    <w:rsid w:val="000E2812"/>
    <w:rsid w:val="000E2D6F"/>
    <w:rsid w:val="000E2EEB"/>
    <w:rsid w:val="000E31BF"/>
    <w:rsid w:val="000E357C"/>
    <w:rsid w:val="000E35E2"/>
    <w:rsid w:val="000E3799"/>
    <w:rsid w:val="000E3949"/>
    <w:rsid w:val="000E3CE8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6B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B13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BB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ED9"/>
    <w:rsid w:val="00112FD0"/>
    <w:rsid w:val="00113023"/>
    <w:rsid w:val="00113576"/>
    <w:rsid w:val="00113BA5"/>
    <w:rsid w:val="001142A9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45E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55D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041"/>
    <w:rsid w:val="001330EA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A23"/>
    <w:rsid w:val="00140B5B"/>
    <w:rsid w:val="00140BBA"/>
    <w:rsid w:val="00140C95"/>
    <w:rsid w:val="00140CAC"/>
    <w:rsid w:val="00140E84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8FE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B0B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769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76A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77D8F"/>
    <w:rsid w:val="0018064F"/>
    <w:rsid w:val="00180A8B"/>
    <w:rsid w:val="00180B05"/>
    <w:rsid w:val="00180B38"/>
    <w:rsid w:val="00180E21"/>
    <w:rsid w:val="00180E3E"/>
    <w:rsid w:val="00180E9C"/>
    <w:rsid w:val="00180FF9"/>
    <w:rsid w:val="00180FFC"/>
    <w:rsid w:val="00181806"/>
    <w:rsid w:val="001819F2"/>
    <w:rsid w:val="00181C46"/>
    <w:rsid w:val="00181C8E"/>
    <w:rsid w:val="00181E8B"/>
    <w:rsid w:val="0018213C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293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A77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0E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667"/>
    <w:rsid w:val="001B1BB1"/>
    <w:rsid w:val="001B1CCD"/>
    <w:rsid w:val="001B1CD7"/>
    <w:rsid w:val="001B1DA9"/>
    <w:rsid w:val="001B1E57"/>
    <w:rsid w:val="001B1F82"/>
    <w:rsid w:val="001B225A"/>
    <w:rsid w:val="001B2472"/>
    <w:rsid w:val="001B24B7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0BD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AEE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5DF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15"/>
    <w:rsid w:val="001E0EF5"/>
    <w:rsid w:val="001E1574"/>
    <w:rsid w:val="001E1683"/>
    <w:rsid w:val="001E1F8D"/>
    <w:rsid w:val="001E20F8"/>
    <w:rsid w:val="001E24ED"/>
    <w:rsid w:val="001E253C"/>
    <w:rsid w:val="001E2737"/>
    <w:rsid w:val="001E287E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6EC6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5F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9F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5C53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055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77C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8CD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A0E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26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551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15B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02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E7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947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410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37F"/>
    <w:rsid w:val="002D15BB"/>
    <w:rsid w:val="002D162C"/>
    <w:rsid w:val="002D19A9"/>
    <w:rsid w:val="002D19E9"/>
    <w:rsid w:val="002D1C94"/>
    <w:rsid w:val="002D24BB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4E92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5F15"/>
    <w:rsid w:val="0030642F"/>
    <w:rsid w:val="0030652C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966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02"/>
    <w:rsid w:val="00320F31"/>
    <w:rsid w:val="003217D8"/>
    <w:rsid w:val="00321A5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6D6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4F69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CB"/>
    <w:rsid w:val="00337DFE"/>
    <w:rsid w:val="00337E84"/>
    <w:rsid w:val="00340149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2B3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6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CC9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1FAD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5F81"/>
    <w:rsid w:val="003A615D"/>
    <w:rsid w:val="003A61A9"/>
    <w:rsid w:val="003A625D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4BE9"/>
    <w:rsid w:val="003B4E70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384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B3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3D"/>
    <w:rsid w:val="003D43AA"/>
    <w:rsid w:val="003D43BE"/>
    <w:rsid w:val="003D4438"/>
    <w:rsid w:val="003D45C9"/>
    <w:rsid w:val="003D4692"/>
    <w:rsid w:val="003D47B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7D6"/>
    <w:rsid w:val="003E5BFE"/>
    <w:rsid w:val="003E5E61"/>
    <w:rsid w:val="003E6093"/>
    <w:rsid w:val="003E6540"/>
    <w:rsid w:val="003E664A"/>
    <w:rsid w:val="003E69C8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4E9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68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1B7"/>
    <w:rsid w:val="004036F7"/>
    <w:rsid w:val="00403AC4"/>
    <w:rsid w:val="004042DB"/>
    <w:rsid w:val="004043A6"/>
    <w:rsid w:val="00404677"/>
    <w:rsid w:val="004046E1"/>
    <w:rsid w:val="0040485C"/>
    <w:rsid w:val="00404912"/>
    <w:rsid w:val="00404A66"/>
    <w:rsid w:val="0040504A"/>
    <w:rsid w:val="00405118"/>
    <w:rsid w:val="00405155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6FE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A91"/>
    <w:rsid w:val="00412C75"/>
    <w:rsid w:val="00412DEF"/>
    <w:rsid w:val="00412EB5"/>
    <w:rsid w:val="00413048"/>
    <w:rsid w:val="0041347D"/>
    <w:rsid w:val="004135C2"/>
    <w:rsid w:val="004135F6"/>
    <w:rsid w:val="0041368D"/>
    <w:rsid w:val="00413C02"/>
    <w:rsid w:val="00413DC1"/>
    <w:rsid w:val="00413E02"/>
    <w:rsid w:val="004140A9"/>
    <w:rsid w:val="0041474E"/>
    <w:rsid w:val="00414ACB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A97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0F6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6FAB"/>
    <w:rsid w:val="004374FB"/>
    <w:rsid w:val="004378DD"/>
    <w:rsid w:val="00437D4C"/>
    <w:rsid w:val="00437DE7"/>
    <w:rsid w:val="00437EC8"/>
    <w:rsid w:val="004401A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6D85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D7F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995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37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EC7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85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E02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0E6E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880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06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2F63"/>
    <w:rsid w:val="004D2FD7"/>
    <w:rsid w:val="004D3460"/>
    <w:rsid w:val="004D3678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404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42C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917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C67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D41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3EE5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CDE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65C"/>
    <w:rsid w:val="00522743"/>
    <w:rsid w:val="005229AD"/>
    <w:rsid w:val="00522A6B"/>
    <w:rsid w:val="00522B62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777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47BD1"/>
    <w:rsid w:val="00547CAD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3F3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1C3"/>
    <w:rsid w:val="005672E5"/>
    <w:rsid w:val="0056743C"/>
    <w:rsid w:val="00567A61"/>
    <w:rsid w:val="00567AA6"/>
    <w:rsid w:val="00567CF2"/>
    <w:rsid w:val="00567DDE"/>
    <w:rsid w:val="00567E15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D29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AC4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C1F"/>
    <w:rsid w:val="005A1D80"/>
    <w:rsid w:val="005A2188"/>
    <w:rsid w:val="005A267E"/>
    <w:rsid w:val="005A2826"/>
    <w:rsid w:val="005A29B8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4B43"/>
    <w:rsid w:val="005A50BA"/>
    <w:rsid w:val="005A51C6"/>
    <w:rsid w:val="005A51F5"/>
    <w:rsid w:val="005A52F8"/>
    <w:rsid w:val="005A56BE"/>
    <w:rsid w:val="005A5B0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EA8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20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707"/>
    <w:rsid w:val="005F7971"/>
    <w:rsid w:val="005F7B3B"/>
    <w:rsid w:val="005F7C16"/>
    <w:rsid w:val="005F7D79"/>
    <w:rsid w:val="005F7F3A"/>
    <w:rsid w:val="00600295"/>
    <w:rsid w:val="006004E3"/>
    <w:rsid w:val="00600603"/>
    <w:rsid w:val="006006CE"/>
    <w:rsid w:val="006008A7"/>
    <w:rsid w:val="006008DE"/>
    <w:rsid w:val="006009DC"/>
    <w:rsid w:val="00600DE6"/>
    <w:rsid w:val="00600F8A"/>
    <w:rsid w:val="00601053"/>
    <w:rsid w:val="0060109D"/>
    <w:rsid w:val="00601239"/>
    <w:rsid w:val="00601635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385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3BE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8CF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294A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BF0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C32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301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6FDA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869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CD6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2F9"/>
    <w:rsid w:val="006804DD"/>
    <w:rsid w:val="006806B2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1D6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6DD"/>
    <w:rsid w:val="00687727"/>
    <w:rsid w:val="00687875"/>
    <w:rsid w:val="006878BB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C99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2DD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4F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675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579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8FD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3AAE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35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15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6FC3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11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2F19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3"/>
    <w:rsid w:val="0072059A"/>
    <w:rsid w:val="0072083F"/>
    <w:rsid w:val="00720A15"/>
    <w:rsid w:val="00720B54"/>
    <w:rsid w:val="00721046"/>
    <w:rsid w:val="0072108F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BC1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501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2E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5E2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622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887"/>
    <w:rsid w:val="007619A9"/>
    <w:rsid w:val="00761E75"/>
    <w:rsid w:val="00761E9C"/>
    <w:rsid w:val="007620A9"/>
    <w:rsid w:val="007622C2"/>
    <w:rsid w:val="00762359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51F"/>
    <w:rsid w:val="00764711"/>
    <w:rsid w:val="007647EC"/>
    <w:rsid w:val="00764822"/>
    <w:rsid w:val="00764A05"/>
    <w:rsid w:val="00764C24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05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3DC8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CB2"/>
    <w:rsid w:val="00780D02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46E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578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078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032"/>
    <w:rsid w:val="007B0350"/>
    <w:rsid w:val="007B045E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5F69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AB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56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05F0"/>
    <w:rsid w:val="007F110C"/>
    <w:rsid w:val="007F13E4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5B4"/>
    <w:rsid w:val="007F3856"/>
    <w:rsid w:val="007F411C"/>
    <w:rsid w:val="007F4528"/>
    <w:rsid w:val="007F45B7"/>
    <w:rsid w:val="007F45BC"/>
    <w:rsid w:val="007F4646"/>
    <w:rsid w:val="007F4A6D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51EF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A7F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0F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A53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CF5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C6C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6F69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4F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084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497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2F8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6FE9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202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9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0ECC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8DA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8AD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42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4B7"/>
    <w:rsid w:val="008B2583"/>
    <w:rsid w:val="008B29D6"/>
    <w:rsid w:val="008B2B22"/>
    <w:rsid w:val="008B2C43"/>
    <w:rsid w:val="008B2C6E"/>
    <w:rsid w:val="008B2EDB"/>
    <w:rsid w:val="008B3140"/>
    <w:rsid w:val="008B356A"/>
    <w:rsid w:val="008B3B36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A3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949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2D99"/>
    <w:rsid w:val="008C3478"/>
    <w:rsid w:val="008C3944"/>
    <w:rsid w:val="008C409D"/>
    <w:rsid w:val="008C42A6"/>
    <w:rsid w:val="008C445A"/>
    <w:rsid w:val="008C471C"/>
    <w:rsid w:val="008C49E2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B24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38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2E9B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6F55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5"/>
    <w:rsid w:val="008F167B"/>
    <w:rsid w:val="008F1907"/>
    <w:rsid w:val="008F1CCC"/>
    <w:rsid w:val="008F1F5D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43E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0DB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6E8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07B07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6B"/>
    <w:rsid w:val="00925ED4"/>
    <w:rsid w:val="00926160"/>
    <w:rsid w:val="009261C3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27EBC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608"/>
    <w:rsid w:val="00936A7B"/>
    <w:rsid w:val="00936C1E"/>
    <w:rsid w:val="00936CB4"/>
    <w:rsid w:val="00936EE8"/>
    <w:rsid w:val="00936FFC"/>
    <w:rsid w:val="0093708D"/>
    <w:rsid w:val="009372E3"/>
    <w:rsid w:val="009375DC"/>
    <w:rsid w:val="009379C0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4B8"/>
    <w:rsid w:val="0094367D"/>
    <w:rsid w:val="00943808"/>
    <w:rsid w:val="00944639"/>
    <w:rsid w:val="00944754"/>
    <w:rsid w:val="009447FD"/>
    <w:rsid w:val="00944C33"/>
    <w:rsid w:val="00944C5F"/>
    <w:rsid w:val="00944D0D"/>
    <w:rsid w:val="009454F5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C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ACB"/>
    <w:rsid w:val="00954BE0"/>
    <w:rsid w:val="00954C9B"/>
    <w:rsid w:val="00954E41"/>
    <w:rsid w:val="00954F6C"/>
    <w:rsid w:val="009551CE"/>
    <w:rsid w:val="00955AAF"/>
    <w:rsid w:val="00955B3C"/>
    <w:rsid w:val="00955E2C"/>
    <w:rsid w:val="00955FE6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4EA"/>
    <w:rsid w:val="0097167B"/>
    <w:rsid w:val="00971ACB"/>
    <w:rsid w:val="009721CE"/>
    <w:rsid w:val="00972ECB"/>
    <w:rsid w:val="00972F78"/>
    <w:rsid w:val="00972F96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7C8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42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683"/>
    <w:rsid w:val="009A670C"/>
    <w:rsid w:val="009A6996"/>
    <w:rsid w:val="009A6B1B"/>
    <w:rsid w:val="009A6CFD"/>
    <w:rsid w:val="009A733F"/>
    <w:rsid w:val="009A7663"/>
    <w:rsid w:val="009A7864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667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8D1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976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699"/>
    <w:rsid w:val="00A05770"/>
    <w:rsid w:val="00A05778"/>
    <w:rsid w:val="00A058A3"/>
    <w:rsid w:val="00A0598B"/>
    <w:rsid w:val="00A05C2D"/>
    <w:rsid w:val="00A05C44"/>
    <w:rsid w:val="00A05CFA"/>
    <w:rsid w:val="00A05E50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14"/>
    <w:rsid w:val="00A145D4"/>
    <w:rsid w:val="00A14725"/>
    <w:rsid w:val="00A14747"/>
    <w:rsid w:val="00A148DE"/>
    <w:rsid w:val="00A149FF"/>
    <w:rsid w:val="00A14C1F"/>
    <w:rsid w:val="00A14C26"/>
    <w:rsid w:val="00A14D7E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5C"/>
    <w:rsid w:val="00A578AE"/>
    <w:rsid w:val="00A60F21"/>
    <w:rsid w:val="00A6125C"/>
    <w:rsid w:val="00A6125D"/>
    <w:rsid w:val="00A61366"/>
    <w:rsid w:val="00A61501"/>
    <w:rsid w:val="00A615DC"/>
    <w:rsid w:val="00A61798"/>
    <w:rsid w:val="00A6193D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927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9B0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6EF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8A9"/>
    <w:rsid w:val="00A93BCE"/>
    <w:rsid w:val="00A93EEE"/>
    <w:rsid w:val="00A93EF1"/>
    <w:rsid w:val="00A940F2"/>
    <w:rsid w:val="00A9425A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EA5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AA1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666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6BC"/>
    <w:rsid w:val="00AC173D"/>
    <w:rsid w:val="00AC1799"/>
    <w:rsid w:val="00AC189D"/>
    <w:rsid w:val="00AC1B3D"/>
    <w:rsid w:val="00AC23F1"/>
    <w:rsid w:val="00AC2671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44F"/>
    <w:rsid w:val="00AC75A7"/>
    <w:rsid w:val="00AC7C09"/>
    <w:rsid w:val="00AC7E57"/>
    <w:rsid w:val="00AC7F1F"/>
    <w:rsid w:val="00AD0038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0F0"/>
    <w:rsid w:val="00AE2648"/>
    <w:rsid w:val="00AE27AD"/>
    <w:rsid w:val="00AE2B3D"/>
    <w:rsid w:val="00AE2E3F"/>
    <w:rsid w:val="00AE2F16"/>
    <w:rsid w:val="00AE335D"/>
    <w:rsid w:val="00AE3A2D"/>
    <w:rsid w:val="00AE3B8D"/>
    <w:rsid w:val="00AE3BF2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1E"/>
    <w:rsid w:val="00B047AF"/>
    <w:rsid w:val="00B04A68"/>
    <w:rsid w:val="00B04BC9"/>
    <w:rsid w:val="00B04E9E"/>
    <w:rsid w:val="00B04FF8"/>
    <w:rsid w:val="00B05076"/>
    <w:rsid w:val="00B050A5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8B5"/>
    <w:rsid w:val="00B06A78"/>
    <w:rsid w:val="00B06DCD"/>
    <w:rsid w:val="00B07081"/>
    <w:rsid w:val="00B0720B"/>
    <w:rsid w:val="00B07353"/>
    <w:rsid w:val="00B073C4"/>
    <w:rsid w:val="00B0750B"/>
    <w:rsid w:val="00B07596"/>
    <w:rsid w:val="00B07723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7D6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25E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25D"/>
    <w:rsid w:val="00B264CF"/>
    <w:rsid w:val="00B265D2"/>
    <w:rsid w:val="00B26F5A"/>
    <w:rsid w:val="00B27059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BC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0E7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6F8"/>
    <w:rsid w:val="00B3470C"/>
    <w:rsid w:val="00B34762"/>
    <w:rsid w:val="00B34A3A"/>
    <w:rsid w:val="00B3511F"/>
    <w:rsid w:val="00B3525C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2C8E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30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0D80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34E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4D6E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531"/>
    <w:rsid w:val="00B735EA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94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A00"/>
    <w:rsid w:val="00B96DB3"/>
    <w:rsid w:val="00B96DB9"/>
    <w:rsid w:val="00B96DEF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59CA"/>
    <w:rsid w:val="00BA6394"/>
    <w:rsid w:val="00BA6536"/>
    <w:rsid w:val="00BA65F9"/>
    <w:rsid w:val="00BA66D9"/>
    <w:rsid w:val="00BA6A12"/>
    <w:rsid w:val="00BA6D5C"/>
    <w:rsid w:val="00BA7037"/>
    <w:rsid w:val="00BA7535"/>
    <w:rsid w:val="00BA7693"/>
    <w:rsid w:val="00BA79C6"/>
    <w:rsid w:val="00BA7C2A"/>
    <w:rsid w:val="00BB009F"/>
    <w:rsid w:val="00BB0506"/>
    <w:rsid w:val="00BB0958"/>
    <w:rsid w:val="00BB0BAB"/>
    <w:rsid w:val="00BB0C83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629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270"/>
    <w:rsid w:val="00BB63A5"/>
    <w:rsid w:val="00BB64BB"/>
    <w:rsid w:val="00BB7216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290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0C"/>
    <w:rsid w:val="00BC3EEB"/>
    <w:rsid w:val="00BC4267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637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01F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D06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313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019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6A3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61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075F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CF9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B87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2C2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2F5D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AFE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4B7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67E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905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741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8DF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4F6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947"/>
    <w:rsid w:val="00CA5A6D"/>
    <w:rsid w:val="00CA5CA3"/>
    <w:rsid w:val="00CA5E76"/>
    <w:rsid w:val="00CA5F17"/>
    <w:rsid w:val="00CA5F27"/>
    <w:rsid w:val="00CA61E7"/>
    <w:rsid w:val="00CA66C2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4E1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1CF1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4EF9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5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047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926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4EF9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95A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63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3E1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5BD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960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1B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4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4EE"/>
    <w:rsid w:val="00D4791B"/>
    <w:rsid w:val="00D47929"/>
    <w:rsid w:val="00D479D5"/>
    <w:rsid w:val="00D47B4E"/>
    <w:rsid w:val="00D47C70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1C0"/>
    <w:rsid w:val="00D53B0D"/>
    <w:rsid w:val="00D53BC4"/>
    <w:rsid w:val="00D54023"/>
    <w:rsid w:val="00D543E4"/>
    <w:rsid w:val="00D545C8"/>
    <w:rsid w:val="00D5494B"/>
    <w:rsid w:val="00D54CC5"/>
    <w:rsid w:val="00D54D3E"/>
    <w:rsid w:val="00D54E4C"/>
    <w:rsid w:val="00D54E8E"/>
    <w:rsid w:val="00D55194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59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79"/>
    <w:rsid w:val="00D66281"/>
    <w:rsid w:val="00D662B1"/>
    <w:rsid w:val="00D66449"/>
    <w:rsid w:val="00D66997"/>
    <w:rsid w:val="00D66F07"/>
    <w:rsid w:val="00D66F0A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680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4B7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4BE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2EB2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B31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01"/>
    <w:rsid w:val="00DA76E7"/>
    <w:rsid w:val="00DA77AB"/>
    <w:rsid w:val="00DA7A7E"/>
    <w:rsid w:val="00DB0790"/>
    <w:rsid w:val="00DB0B57"/>
    <w:rsid w:val="00DB0D0E"/>
    <w:rsid w:val="00DB0DF4"/>
    <w:rsid w:val="00DB1102"/>
    <w:rsid w:val="00DB126B"/>
    <w:rsid w:val="00DB13A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5D9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3FC"/>
    <w:rsid w:val="00DF55C5"/>
    <w:rsid w:val="00DF5920"/>
    <w:rsid w:val="00DF5C13"/>
    <w:rsid w:val="00DF5EC2"/>
    <w:rsid w:val="00DF603B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37A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3E91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A64"/>
    <w:rsid w:val="00E15EE1"/>
    <w:rsid w:val="00E1647D"/>
    <w:rsid w:val="00E164F5"/>
    <w:rsid w:val="00E16674"/>
    <w:rsid w:val="00E16D4D"/>
    <w:rsid w:val="00E16DE3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72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8C"/>
    <w:rsid w:val="00E21EE8"/>
    <w:rsid w:val="00E2256F"/>
    <w:rsid w:val="00E228FE"/>
    <w:rsid w:val="00E22BAE"/>
    <w:rsid w:val="00E22EE6"/>
    <w:rsid w:val="00E2302F"/>
    <w:rsid w:val="00E2330F"/>
    <w:rsid w:val="00E23368"/>
    <w:rsid w:val="00E23390"/>
    <w:rsid w:val="00E2340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93A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682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99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87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C0B"/>
    <w:rsid w:val="00E81E36"/>
    <w:rsid w:val="00E820CC"/>
    <w:rsid w:val="00E82592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1D6"/>
    <w:rsid w:val="00E9152C"/>
    <w:rsid w:val="00E9156E"/>
    <w:rsid w:val="00E91643"/>
    <w:rsid w:val="00E91A7A"/>
    <w:rsid w:val="00E91CAC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BEC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CCB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0D"/>
    <w:rsid w:val="00ED37B1"/>
    <w:rsid w:val="00ED3800"/>
    <w:rsid w:val="00ED38D3"/>
    <w:rsid w:val="00ED3925"/>
    <w:rsid w:val="00ED3C10"/>
    <w:rsid w:val="00ED3C57"/>
    <w:rsid w:val="00ED3FBA"/>
    <w:rsid w:val="00ED403B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6DF9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E7DC2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3E01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BE"/>
    <w:rsid w:val="00F03BD8"/>
    <w:rsid w:val="00F03F6F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715"/>
    <w:rsid w:val="00F13826"/>
    <w:rsid w:val="00F13832"/>
    <w:rsid w:val="00F139B4"/>
    <w:rsid w:val="00F13A0F"/>
    <w:rsid w:val="00F13AC1"/>
    <w:rsid w:val="00F13B05"/>
    <w:rsid w:val="00F13D67"/>
    <w:rsid w:val="00F1401C"/>
    <w:rsid w:val="00F14426"/>
    <w:rsid w:val="00F1445D"/>
    <w:rsid w:val="00F145FA"/>
    <w:rsid w:val="00F1472D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6B0B"/>
    <w:rsid w:val="00F171CF"/>
    <w:rsid w:val="00F17247"/>
    <w:rsid w:val="00F17334"/>
    <w:rsid w:val="00F17421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6A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12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3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40D"/>
    <w:rsid w:val="00F40558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983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6C3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52A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6CC8"/>
    <w:rsid w:val="00F66E8F"/>
    <w:rsid w:val="00F674E6"/>
    <w:rsid w:val="00F6791B"/>
    <w:rsid w:val="00F706D3"/>
    <w:rsid w:val="00F70AE1"/>
    <w:rsid w:val="00F70AF7"/>
    <w:rsid w:val="00F70C14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1CF4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64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0FB"/>
    <w:rsid w:val="00F976F9"/>
    <w:rsid w:val="00F977FC"/>
    <w:rsid w:val="00F97BCF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796"/>
    <w:rsid w:val="00FB4F72"/>
    <w:rsid w:val="00FB50F6"/>
    <w:rsid w:val="00FB515D"/>
    <w:rsid w:val="00FB51D3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E3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68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5A3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AF7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409"/>
    <w:rsid w:val="00FF660C"/>
    <w:rsid w:val="00FF69EB"/>
    <w:rsid w:val="00FF6BE8"/>
    <w:rsid w:val="00FF6C02"/>
    <w:rsid w:val="00FF6C41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DA00D"/>
  <w15:docId w15:val="{FB60BF8A-5CBC-4D5A-A346-0D358ADD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0D4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821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uiPriority w:val="59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A7137B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380D69"/>
    <w:rPr>
      <w:color w:val="0000FF"/>
      <w:u w:val="single"/>
    </w:rPr>
  </w:style>
  <w:style w:type="character" w:styleId="ac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B7612E"/>
    <w:pPr>
      <w:spacing w:before="60"/>
      <w:ind w:firstLine="567"/>
    </w:pPr>
  </w:style>
  <w:style w:type="character" w:customStyle="1" w:styleId="ae">
    <w:name w:val="Основной текст с отступом Знак"/>
    <w:link w:val="ad"/>
    <w:uiPriority w:val="99"/>
    <w:rsid w:val="00B7612E"/>
    <w:rPr>
      <w:sz w:val="24"/>
      <w:szCs w:val="24"/>
    </w:rPr>
  </w:style>
  <w:style w:type="paragraph" w:styleId="af">
    <w:name w:val="Balloon Text"/>
    <w:basedOn w:val="a0"/>
    <w:link w:val="af0"/>
    <w:rsid w:val="005354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46F"/>
    <w:rPr>
      <w:rFonts w:ascii="Tahoma" w:hAnsi="Tahoma" w:cs="Tahoma"/>
      <w:sz w:val="16"/>
      <w:szCs w:val="16"/>
    </w:rPr>
  </w:style>
  <w:style w:type="paragraph" w:customStyle="1" w:styleId="12">
    <w:name w:val="Стиль1"/>
    <w:basedOn w:val="a0"/>
    <w:qFormat/>
    <w:rsid w:val="00753DB0"/>
    <w:pPr>
      <w:spacing w:before="100" w:after="100"/>
    </w:pPr>
  </w:style>
  <w:style w:type="character" w:styleId="af1">
    <w:name w:val="annotation reference"/>
    <w:basedOn w:val="a1"/>
    <w:uiPriority w:val="99"/>
    <w:rsid w:val="00025D0A"/>
    <w:rPr>
      <w:sz w:val="16"/>
      <w:szCs w:val="16"/>
    </w:rPr>
  </w:style>
  <w:style w:type="paragraph" w:styleId="af2">
    <w:name w:val="annotation text"/>
    <w:basedOn w:val="a0"/>
    <w:link w:val="af3"/>
    <w:uiPriority w:val="99"/>
    <w:rsid w:val="00025D0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rsid w:val="00025D0A"/>
  </w:style>
  <w:style w:type="paragraph" w:styleId="af4">
    <w:name w:val="annotation subject"/>
    <w:basedOn w:val="af2"/>
    <w:next w:val="af2"/>
    <w:link w:val="af5"/>
    <w:rsid w:val="00025D0A"/>
    <w:rPr>
      <w:b/>
      <w:bCs/>
    </w:rPr>
  </w:style>
  <w:style w:type="character" w:customStyle="1" w:styleId="af5">
    <w:name w:val="Тема примечания Знак"/>
    <w:basedOn w:val="af3"/>
    <w:link w:val="af4"/>
    <w:rsid w:val="00025D0A"/>
    <w:rPr>
      <w:b/>
      <w:bCs/>
    </w:rPr>
  </w:style>
  <w:style w:type="paragraph" w:customStyle="1" w:styleId="Default">
    <w:name w:val="Default"/>
    <w:uiPriority w:val="99"/>
    <w:rsid w:val="00A05E5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1"/>
    <w:rsid w:val="00A05E50"/>
  </w:style>
  <w:style w:type="paragraph" w:customStyle="1" w:styleId="msonormalmailrucssattributepostfix">
    <w:name w:val="msonormal_mailru_css_attribute_postfix"/>
    <w:basedOn w:val="a0"/>
    <w:rsid w:val="0081300F"/>
    <w:pPr>
      <w:spacing w:before="100" w:beforeAutospacing="1" w:after="100" w:afterAutospacing="1"/>
    </w:pPr>
  </w:style>
  <w:style w:type="paragraph" w:styleId="2">
    <w:name w:val="Body Text 2"/>
    <w:basedOn w:val="a0"/>
    <w:link w:val="20"/>
    <w:rsid w:val="0081300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81300F"/>
    <w:rPr>
      <w:sz w:val="24"/>
      <w:szCs w:val="24"/>
    </w:rPr>
  </w:style>
  <w:style w:type="character" w:styleId="af6">
    <w:name w:val="Strong"/>
    <w:basedOn w:val="a1"/>
    <w:uiPriority w:val="22"/>
    <w:qFormat/>
    <w:rsid w:val="0081300F"/>
    <w:rPr>
      <w:b/>
      <w:bCs/>
    </w:rPr>
  </w:style>
  <w:style w:type="character" w:customStyle="1" w:styleId="a9">
    <w:name w:val="Абзац списка Знак"/>
    <w:link w:val="a8"/>
    <w:uiPriority w:val="34"/>
    <w:locked/>
    <w:rsid w:val="0081300F"/>
    <w:rPr>
      <w:sz w:val="28"/>
      <w:szCs w:val="24"/>
    </w:rPr>
  </w:style>
  <w:style w:type="paragraph" w:customStyle="1" w:styleId="3">
    <w:name w:val="Обычный3"/>
    <w:rsid w:val="00640C32"/>
    <w:pPr>
      <w:suppressAutoHyphens/>
    </w:pPr>
    <w:rPr>
      <w:rFonts w:eastAsia="Arial"/>
      <w:kern w:val="1"/>
      <w:lang w:eastAsia="ar-SA"/>
    </w:rPr>
  </w:style>
  <w:style w:type="paragraph" w:styleId="af7">
    <w:name w:val="Title"/>
    <w:basedOn w:val="a0"/>
    <w:link w:val="af8"/>
    <w:qFormat/>
    <w:rsid w:val="00640C32"/>
    <w:pPr>
      <w:jc w:val="center"/>
    </w:pPr>
    <w:rPr>
      <w:b/>
      <w:sz w:val="28"/>
      <w:szCs w:val="20"/>
    </w:rPr>
  </w:style>
  <w:style w:type="character" w:customStyle="1" w:styleId="af8">
    <w:name w:val="Заголовок Знак"/>
    <w:basedOn w:val="a1"/>
    <w:link w:val="af7"/>
    <w:rsid w:val="00640C32"/>
    <w:rPr>
      <w:b/>
      <w:sz w:val="28"/>
    </w:rPr>
  </w:style>
  <w:style w:type="character" w:customStyle="1" w:styleId="10">
    <w:name w:val="Заголовок 1 Знак"/>
    <w:basedOn w:val="a1"/>
    <w:link w:val="1"/>
    <w:rsid w:val="0018213C"/>
    <w:rPr>
      <w:rFonts w:ascii="Arial" w:hAnsi="Arial" w:cs="Arial"/>
      <w:b/>
      <w:bCs/>
      <w:kern w:val="32"/>
      <w:sz w:val="32"/>
      <w:szCs w:val="32"/>
    </w:rPr>
  </w:style>
  <w:style w:type="paragraph" w:styleId="af9">
    <w:name w:val="Revision"/>
    <w:hidden/>
    <w:uiPriority w:val="99"/>
    <w:semiHidden/>
    <w:rsid w:val="00EB0BEC"/>
    <w:rPr>
      <w:sz w:val="24"/>
      <w:szCs w:val="24"/>
    </w:rPr>
  </w:style>
  <w:style w:type="paragraph" w:customStyle="1" w:styleId="afa">
    <w:name w:val="Таблицы (моноширинный)"/>
    <w:basedOn w:val="a0"/>
    <w:next w:val="a0"/>
    <w:rsid w:val="00505C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851D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5">
    <w:name w:val="Основной текст (5)_"/>
    <w:link w:val="50"/>
    <w:uiPriority w:val="99"/>
    <w:locked/>
    <w:rsid w:val="008779A5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0"/>
    <w:link w:val="5"/>
    <w:uiPriority w:val="99"/>
    <w:rsid w:val="008779A5"/>
    <w:pPr>
      <w:widowControl w:val="0"/>
      <w:shd w:val="clear" w:color="auto" w:fill="FFFFFF"/>
      <w:spacing w:after="300" w:line="278" w:lineRule="exact"/>
      <w:jc w:val="right"/>
    </w:pPr>
    <w:rPr>
      <w:sz w:val="23"/>
      <w:szCs w:val="23"/>
    </w:rPr>
  </w:style>
  <w:style w:type="paragraph" w:customStyle="1" w:styleId="ConsPlusNonformat">
    <w:name w:val="ConsPlusNonformat"/>
    <w:uiPriority w:val="99"/>
    <w:rsid w:val="0040515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3Verdana">
    <w:name w:val="Основной текст (13) + Verdana"/>
    <w:aliases w:val="95,5 pt44"/>
    <w:uiPriority w:val="99"/>
    <w:rsid w:val="001E253C"/>
    <w:rPr>
      <w:rFonts w:ascii="Verdana" w:hAnsi="Verdana" w:cs="Verdana"/>
      <w:b w:val="0"/>
      <w:bCs w:val="0"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13">
    <w:name w:val="Основной текст (13)_"/>
    <w:link w:val="130"/>
    <w:uiPriority w:val="99"/>
    <w:locked/>
    <w:rsid w:val="00B068B5"/>
    <w:rPr>
      <w:rFonts w:ascii="Franklin Gothic Heavy" w:hAnsi="Franklin Gothic Heavy" w:cs="Franklin Gothic Heavy"/>
      <w:b/>
      <w:bCs/>
      <w:sz w:val="21"/>
      <w:szCs w:val="21"/>
      <w:shd w:val="clear" w:color="auto" w:fill="FFFFFF"/>
    </w:rPr>
  </w:style>
  <w:style w:type="paragraph" w:customStyle="1" w:styleId="130">
    <w:name w:val="Основной текст (13)"/>
    <w:basedOn w:val="a0"/>
    <w:link w:val="13"/>
    <w:uiPriority w:val="99"/>
    <w:rsid w:val="00B068B5"/>
    <w:pPr>
      <w:widowControl w:val="0"/>
      <w:shd w:val="clear" w:color="auto" w:fill="FFFFFF"/>
      <w:spacing w:after="900" w:line="401" w:lineRule="exact"/>
      <w:jc w:val="center"/>
    </w:pPr>
    <w:rPr>
      <w:rFonts w:ascii="Franklin Gothic Heavy" w:hAnsi="Franklin Gothic Heavy" w:cs="Franklin Gothic Heavy"/>
      <w:b/>
      <w:bCs/>
      <w:sz w:val="21"/>
      <w:szCs w:val="21"/>
    </w:rPr>
  </w:style>
  <w:style w:type="paragraph" w:styleId="afb">
    <w:name w:val="Body Text"/>
    <w:basedOn w:val="a0"/>
    <w:link w:val="afc"/>
    <w:semiHidden/>
    <w:unhideWhenUsed/>
    <w:rsid w:val="00DA7601"/>
    <w:pPr>
      <w:spacing w:after="120"/>
    </w:pPr>
  </w:style>
  <w:style w:type="character" w:customStyle="1" w:styleId="afc">
    <w:name w:val="Основной текст Знак"/>
    <w:basedOn w:val="a1"/>
    <w:link w:val="afb"/>
    <w:semiHidden/>
    <w:rsid w:val="00DA76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viewer/urbanistika-gorodskaya-ekonomika-razvitie-i-upravlenie-51802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9311/p.44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93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93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viewer/gosudarstvennoe-i-municipalnoe-upravlenie-519311" TargetMode="External"/><Relationship Id="rId10" Type="http://schemas.openxmlformats.org/officeDocument/2006/relationships/hyperlink" Target="https://urait.ru/viewer/gosudarstvennoe-i-municipalnoe-upravlenie-5193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viewer/urbanistika-gorodskaya-ekonomika-razvitie-i-upravlenie-518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9E899-342F-4775-A1A2-60050D5F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6145</Words>
  <Characters>35027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41090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Кекелева СВ</cp:lastModifiedBy>
  <cp:revision>9</cp:revision>
  <cp:lastPrinted>2021-12-02T09:45:00Z</cp:lastPrinted>
  <dcterms:created xsi:type="dcterms:W3CDTF">2023-06-08T21:41:00Z</dcterms:created>
  <dcterms:modified xsi:type="dcterms:W3CDTF">2024-06-27T12:53:00Z</dcterms:modified>
</cp:coreProperties>
</file>