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МИНОБРНАУКИ РОССИИ</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Ярославский государственный университет им. П.Г. Демидова</w:t>
      </w:r>
    </w:p>
    <w:p w:rsidR="003A1271" w:rsidRDefault="003A1271">
      <w:pPr>
        <w:pStyle w:val="normal"/>
        <w:pBdr>
          <w:top w:val="nil"/>
          <w:left w:val="nil"/>
          <w:bottom w:val="nil"/>
          <w:right w:val="nil"/>
          <w:between w:val="nil"/>
        </w:pBdr>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Кафедра  социальных технологий</w:t>
      </w:r>
    </w:p>
    <w:p w:rsidR="003A1271" w:rsidRDefault="003A1271">
      <w:pPr>
        <w:pStyle w:val="normal"/>
        <w:pBdr>
          <w:top w:val="nil"/>
          <w:left w:val="nil"/>
          <w:bottom w:val="nil"/>
          <w:right w:val="nil"/>
          <w:between w:val="nil"/>
        </w:pBdr>
        <w:jc w:val="center"/>
        <w:rPr>
          <w:color w:val="000000"/>
          <w:sz w:val="28"/>
          <w:szCs w:val="28"/>
        </w:rPr>
      </w:pPr>
    </w:p>
    <w:p w:rsidR="003A1271" w:rsidRDefault="003A1271">
      <w:pPr>
        <w:pStyle w:val="normal"/>
        <w:pBdr>
          <w:top w:val="nil"/>
          <w:left w:val="nil"/>
          <w:bottom w:val="nil"/>
          <w:right w:val="nil"/>
          <w:between w:val="nil"/>
        </w:pBdr>
        <w:jc w:val="center"/>
        <w:rPr>
          <w:color w:val="000000"/>
          <w:sz w:val="28"/>
          <w:szCs w:val="28"/>
        </w:rPr>
      </w:pPr>
    </w:p>
    <w:p w:rsidR="003A1271" w:rsidRDefault="006D0F6C">
      <w:pPr>
        <w:pStyle w:val="normal"/>
        <w:pBdr>
          <w:top w:val="nil"/>
          <w:left w:val="nil"/>
          <w:bottom w:val="nil"/>
          <w:right w:val="nil"/>
          <w:between w:val="nil"/>
        </w:pBdr>
        <w:jc w:val="right"/>
        <w:rPr>
          <w:color w:val="000000"/>
          <w:sz w:val="28"/>
          <w:szCs w:val="28"/>
        </w:rPr>
      </w:pPr>
      <w:r>
        <w:rPr>
          <w:color w:val="000000"/>
          <w:sz w:val="28"/>
          <w:szCs w:val="28"/>
        </w:rPr>
        <w:t>УТВЕРЖДАЮ</w:t>
      </w:r>
    </w:p>
    <w:p w:rsidR="003A1271" w:rsidRDefault="003A1271">
      <w:pPr>
        <w:pStyle w:val="normal"/>
        <w:pBdr>
          <w:top w:val="nil"/>
          <w:left w:val="nil"/>
          <w:bottom w:val="nil"/>
          <w:right w:val="nil"/>
          <w:between w:val="nil"/>
        </w:pBdr>
        <w:jc w:val="right"/>
        <w:rPr>
          <w:color w:val="000000"/>
          <w:sz w:val="28"/>
          <w:szCs w:val="28"/>
        </w:rPr>
      </w:pPr>
    </w:p>
    <w:p w:rsidR="003A1271" w:rsidRDefault="006D0F6C">
      <w:pPr>
        <w:pStyle w:val="normal"/>
        <w:pBdr>
          <w:top w:val="nil"/>
          <w:left w:val="nil"/>
          <w:bottom w:val="nil"/>
          <w:right w:val="nil"/>
          <w:between w:val="nil"/>
        </w:pBdr>
        <w:jc w:val="right"/>
        <w:rPr>
          <w:color w:val="000000"/>
          <w:sz w:val="24"/>
          <w:szCs w:val="24"/>
        </w:rPr>
      </w:pPr>
      <w:r>
        <w:rPr>
          <w:color w:val="000000"/>
          <w:sz w:val="24"/>
          <w:szCs w:val="24"/>
        </w:rPr>
        <w:t>Декан  факультета социально-политических наук</w:t>
      </w:r>
      <w:r>
        <w:rPr>
          <w:noProof/>
        </w:rPr>
        <w:drawing>
          <wp:anchor distT="114300" distB="114300" distL="114300" distR="114300" simplePos="0" relativeHeight="251658240" behindDoc="1" locked="0" layoutInCell="1" allowOverlap="1">
            <wp:simplePos x="0" y="0"/>
            <wp:positionH relativeFrom="column">
              <wp:posOffset>3494535</wp:posOffset>
            </wp:positionH>
            <wp:positionV relativeFrom="paragraph">
              <wp:posOffset>200025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3A1271" w:rsidRDefault="006D0F6C">
      <w:pPr>
        <w:pStyle w:val="normal"/>
        <w:pBdr>
          <w:top w:val="nil"/>
          <w:left w:val="nil"/>
          <w:bottom w:val="nil"/>
          <w:right w:val="nil"/>
          <w:between w:val="nil"/>
        </w:pBdr>
        <w:jc w:val="right"/>
        <w:rPr>
          <w:color w:val="000000"/>
          <w:sz w:val="28"/>
          <w:szCs w:val="28"/>
        </w:rPr>
      </w:pPr>
      <w:r>
        <w:rPr>
          <w:color w:val="000000"/>
          <w:sz w:val="28"/>
          <w:szCs w:val="28"/>
        </w:rPr>
        <w:t xml:space="preserve">                     </w:t>
      </w:r>
      <w:r>
        <w:rPr>
          <w:color w:val="000000"/>
          <w:sz w:val="24"/>
          <w:szCs w:val="24"/>
        </w:rPr>
        <w:t xml:space="preserve">Т.С. Акопова </w:t>
      </w:r>
    </w:p>
    <w:p w:rsidR="003A1271" w:rsidRDefault="006D0F6C">
      <w:pPr>
        <w:pStyle w:val="normal"/>
        <w:pBdr>
          <w:top w:val="nil"/>
          <w:left w:val="nil"/>
          <w:bottom w:val="nil"/>
          <w:right w:val="nil"/>
          <w:between w:val="nil"/>
        </w:pBdr>
        <w:jc w:val="center"/>
        <w:rPr>
          <w:color w:val="000000"/>
          <w:sz w:val="24"/>
          <w:szCs w:val="24"/>
          <w:vertAlign w:val="superscript"/>
        </w:rPr>
      </w:pPr>
      <w:r>
        <w:rPr>
          <w:i/>
          <w:color w:val="000000"/>
          <w:sz w:val="24"/>
          <w:szCs w:val="24"/>
          <w:vertAlign w:val="superscript"/>
        </w:rPr>
        <w:t xml:space="preserve">                                                                                                                                                                      </w:t>
      </w:r>
    </w:p>
    <w:p w:rsidR="003A1271" w:rsidRDefault="006D0F6C">
      <w:pPr>
        <w:pStyle w:val="normal"/>
        <w:widowControl w:val="0"/>
        <w:tabs>
          <w:tab w:val="left" w:pos="3828"/>
        </w:tabs>
        <w:spacing w:line="256" w:lineRule="auto"/>
        <w:ind w:firstLine="360"/>
        <w:jc w:val="right"/>
        <w:rPr>
          <w:color w:val="000000"/>
          <w:sz w:val="28"/>
          <w:szCs w:val="28"/>
        </w:rPr>
      </w:pPr>
      <w:r>
        <w:rPr>
          <w:sz w:val="24"/>
          <w:szCs w:val="24"/>
        </w:rPr>
        <w:t>«</w:t>
      </w:r>
      <w:r w:rsidR="00243C17">
        <w:rPr>
          <w:sz w:val="24"/>
          <w:szCs w:val="24"/>
        </w:rPr>
        <w:t>2</w:t>
      </w:r>
      <w:r w:rsidR="009F6E4B">
        <w:rPr>
          <w:sz w:val="24"/>
          <w:szCs w:val="24"/>
        </w:rPr>
        <w:t>1</w:t>
      </w:r>
      <w:r w:rsidR="00AD3ECC">
        <w:rPr>
          <w:sz w:val="24"/>
          <w:szCs w:val="24"/>
        </w:rPr>
        <w:t xml:space="preserve"> </w:t>
      </w:r>
      <w:r>
        <w:rPr>
          <w:sz w:val="24"/>
          <w:szCs w:val="24"/>
        </w:rPr>
        <w:t>» мая 202</w:t>
      </w:r>
      <w:r w:rsidR="009F6E4B">
        <w:rPr>
          <w:sz w:val="24"/>
          <w:szCs w:val="24"/>
        </w:rPr>
        <w:t>4</w:t>
      </w:r>
      <w:r>
        <w:rPr>
          <w:sz w:val="24"/>
          <w:szCs w:val="24"/>
        </w:rPr>
        <w:t xml:space="preserve"> г.</w:t>
      </w:r>
    </w:p>
    <w:p w:rsidR="003A1271" w:rsidRDefault="003A1271">
      <w:pPr>
        <w:pStyle w:val="normal"/>
        <w:pBdr>
          <w:top w:val="nil"/>
          <w:left w:val="nil"/>
          <w:bottom w:val="nil"/>
          <w:right w:val="nil"/>
          <w:between w:val="nil"/>
        </w:pBdr>
        <w:tabs>
          <w:tab w:val="left" w:pos="5670"/>
        </w:tabs>
        <w:jc w:val="center"/>
        <w:rPr>
          <w:color w:val="000000"/>
          <w:sz w:val="24"/>
          <w:szCs w:val="24"/>
        </w:rPr>
      </w:pPr>
    </w:p>
    <w:p w:rsidR="003A1271" w:rsidRDefault="003A1271">
      <w:pPr>
        <w:pStyle w:val="normal"/>
        <w:pBdr>
          <w:top w:val="nil"/>
          <w:left w:val="nil"/>
          <w:bottom w:val="nil"/>
          <w:right w:val="nil"/>
          <w:between w:val="nil"/>
        </w:pBdr>
        <w:tabs>
          <w:tab w:val="left" w:pos="5670"/>
        </w:tabs>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 xml:space="preserve">Рабочая программа дисциплины </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 xml:space="preserve"> «</w:t>
      </w:r>
      <w:r>
        <w:rPr>
          <w:color w:val="000000"/>
          <w:sz w:val="24"/>
          <w:szCs w:val="24"/>
        </w:rPr>
        <w:t>Основы социального государства и гражданского общества</w:t>
      </w:r>
      <w:r>
        <w:rPr>
          <w:b/>
          <w:color w:val="000000"/>
          <w:sz w:val="24"/>
          <w:szCs w:val="24"/>
        </w:rPr>
        <w:t>»</w:t>
      </w:r>
    </w:p>
    <w:p w:rsidR="003A1271" w:rsidRDefault="003A1271">
      <w:pPr>
        <w:pStyle w:val="normal"/>
        <w:pBdr>
          <w:top w:val="nil"/>
          <w:left w:val="nil"/>
          <w:bottom w:val="nil"/>
          <w:right w:val="nil"/>
          <w:between w:val="nil"/>
        </w:pBdr>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Направление подготовки</w:t>
      </w: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39.03.02 Социальная работа</w:t>
      </w:r>
    </w:p>
    <w:p w:rsidR="003A1271" w:rsidRDefault="003A1271">
      <w:pPr>
        <w:pStyle w:val="normal"/>
        <w:pBdr>
          <w:top w:val="nil"/>
          <w:left w:val="nil"/>
          <w:bottom w:val="nil"/>
          <w:right w:val="nil"/>
          <w:between w:val="nil"/>
        </w:pBdr>
        <w:jc w:val="center"/>
        <w:rPr>
          <w:color w:val="000000"/>
          <w:sz w:val="24"/>
          <w:szCs w:val="24"/>
          <w:vertAlign w:val="superscript"/>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Направленность (профиль)   </w:t>
      </w: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«Технологии социальной работы»</w:t>
      </w:r>
    </w:p>
    <w:p w:rsidR="003A1271" w:rsidRDefault="003A1271">
      <w:pPr>
        <w:pStyle w:val="normal"/>
        <w:pBdr>
          <w:top w:val="nil"/>
          <w:left w:val="nil"/>
          <w:bottom w:val="nil"/>
          <w:right w:val="nil"/>
          <w:between w:val="nil"/>
        </w:pBdr>
        <w:jc w:val="center"/>
        <w:rPr>
          <w:color w:val="000000"/>
          <w:sz w:val="28"/>
          <w:szCs w:val="28"/>
        </w:rPr>
      </w:pPr>
    </w:p>
    <w:p w:rsidR="003A1271" w:rsidRDefault="003A1271">
      <w:pPr>
        <w:pStyle w:val="normal"/>
        <w:pBdr>
          <w:top w:val="nil"/>
          <w:left w:val="nil"/>
          <w:bottom w:val="nil"/>
          <w:right w:val="nil"/>
          <w:between w:val="nil"/>
        </w:pBdr>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Форма обучения </w:t>
      </w:r>
    </w:p>
    <w:p w:rsidR="003A1271" w:rsidRDefault="006D0F6C">
      <w:pPr>
        <w:pStyle w:val="normal"/>
        <w:pBdr>
          <w:top w:val="nil"/>
          <w:left w:val="nil"/>
          <w:bottom w:val="nil"/>
          <w:right w:val="nil"/>
          <w:between w:val="nil"/>
        </w:pBdr>
        <w:jc w:val="center"/>
        <w:rPr>
          <w:color w:val="000000"/>
          <w:sz w:val="24"/>
          <w:szCs w:val="24"/>
          <w:vertAlign w:val="superscript"/>
        </w:rPr>
      </w:pPr>
      <w:r>
        <w:rPr>
          <w:color w:val="000000"/>
          <w:sz w:val="24"/>
          <w:szCs w:val="24"/>
        </w:rPr>
        <w:t xml:space="preserve"> очная, заочная</w:t>
      </w:r>
      <w:r>
        <w:rPr>
          <w:i/>
          <w:color w:val="000000"/>
          <w:sz w:val="24"/>
          <w:szCs w:val="24"/>
          <w:vertAlign w:val="superscript"/>
        </w:rPr>
        <w:t xml:space="preserve">                                                 </w:t>
      </w:r>
    </w:p>
    <w:p w:rsidR="003A1271" w:rsidRDefault="003A1271">
      <w:pPr>
        <w:pStyle w:val="normal"/>
        <w:pBdr>
          <w:top w:val="nil"/>
          <w:left w:val="nil"/>
          <w:bottom w:val="nil"/>
          <w:right w:val="nil"/>
          <w:between w:val="nil"/>
        </w:pBdr>
        <w:jc w:val="both"/>
        <w:rPr>
          <w:color w:val="000000"/>
          <w:sz w:val="28"/>
          <w:szCs w:val="28"/>
        </w:rPr>
      </w:pPr>
    </w:p>
    <w:p w:rsidR="003A1271" w:rsidRDefault="003A1271">
      <w:pPr>
        <w:pStyle w:val="normal"/>
        <w:pBdr>
          <w:top w:val="nil"/>
          <w:left w:val="nil"/>
          <w:bottom w:val="nil"/>
          <w:right w:val="nil"/>
          <w:between w:val="nil"/>
        </w:pBdr>
        <w:jc w:val="both"/>
        <w:rPr>
          <w:color w:val="000000"/>
          <w:sz w:val="28"/>
          <w:szCs w:val="28"/>
        </w:rPr>
      </w:pPr>
    </w:p>
    <w:p w:rsidR="003A1271" w:rsidRDefault="003A1271">
      <w:pPr>
        <w:pStyle w:val="normal"/>
        <w:pBdr>
          <w:top w:val="nil"/>
          <w:left w:val="nil"/>
          <w:bottom w:val="nil"/>
          <w:right w:val="nil"/>
          <w:between w:val="nil"/>
        </w:pBdr>
        <w:jc w:val="both"/>
        <w:rPr>
          <w:color w:val="000000"/>
          <w:sz w:val="28"/>
          <w:szCs w:val="28"/>
        </w:rPr>
      </w:pPr>
    </w:p>
    <w:p w:rsidR="003A1271" w:rsidRDefault="003A1271">
      <w:pPr>
        <w:pStyle w:val="normal"/>
        <w:pBdr>
          <w:top w:val="nil"/>
          <w:left w:val="nil"/>
          <w:bottom w:val="nil"/>
          <w:right w:val="nil"/>
          <w:between w:val="nil"/>
        </w:pBdr>
        <w:jc w:val="both"/>
        <w:rPr>
          <w:color w:val="000000"/>
          <w:sz w:val="28"/>
          <w:szCs w:val="28"/>
        </w:rPr>
      </w:pPr>
    </w:p>
    <w:tbl>
      <w:tblPr>
        <w:tblW w:w="9960" w:type="dxa"/>
        <w:tblInd w:w="-426" w:type="dxa"/>
        <w:tblLayout w:type="fixed"/>
        <w:tblLook w:val="0400"/>
      </w:tblPr>
      <w:tblGrid>
        <w:gridCol w:w="5191"/>
        <w:gridCol w:w="4769"/>
      </w:tblGrid>
      <w:tr w:rsidR="00AD3ECC" w:rsidTr="00AD3ECC">
        <w:trPr>
          <w:cantSplit/>
          <w:trHeight w:val="1623"/>
          <w:tblHeader/>
        </w:trPr>
        <w:tc>
          <w:tcPr>
            <w:tcW w:w="5191" w:type="dxa"/>
            <w:hideMark/>
          </w:tcPr>
          <w:p w:rsidR="00AD3ECC" w:rsidRDefault="00AD3ECC" w:rsidP="00B764C1">
            <w:pPr>
              <w:spacing w:line="360" w:lineRule="auto"/>
              <w:ind w:firstLineChars="0" w:firstLine="0"/>
              <w:rPr>
                <w:color w:val="000000"/>
              </w:rPr>
            </w:pPr>
            <w:r>
              <w:rPr>
                <w:color w:val="000000"/>
              </w:rPr>
              <w:t xml:space="preserve">Программа одобрена     </w:t>
            </w:r>
          </w:p>
          <w:p w:rsidR="00AD3ECC" w:rsidRDefault="00AD3ECC" w:rsidP="00B764C1">
            <w:pPr>
              <w:spacing w:line="360" w:lineRule="auto"/>
              <w:ind w:firstLineChars="0" w:firstLine="0"/>
              <w:rPr>
                <w:color w:val="000000"/>
              </w:rPr>
            </w:pPr>
            <w:r>
              <w:rPr>
                <w:color w:val="000000"/>
              </w:rPr>
              <w:t xml:space="preserve">на заседании кафедры   социальных технологий </w:t>
            </w:r>
          </w:p>
          <w:p w:rsidR="00AD3ECC" w:rsidRDefault="00AD3ECC" w:rsidP="00836409">
            <w:pPr>
              <w:widowControl w:val="0"/>
              <w:snapToGrid w:val="0"/>
              <w:spacing w:line="360" w:lineRule="auto"/>
              <w:ind w:left="2" w:hangingChars="1" w:hanging="2"/>
              <w:rPr>
                <w:color w:val="000000"/>
              </w:rPr>
            </w:pPr>
            <w:r>
              <w:rPr>
                <w:color w:val="000000"/>
              </w:rPr>
              <w:t>от  «1</w:t>
            </w:r>
            <w:r w:rsidR="00836409">
              <w:rPr>
                <w:color w:val="000000"/>
              </w:rPr>
              <w:t>8</w:t>
            </w:r>
            <w:r>
              <w:rPr>
                <w:color w:val="000000"/>
              </w:rPr>
              <w:t>» апреля 202</w:t>
            </w:r>
            <w:r w:rsidR="00836409">
              <w:rPr>
                <w:color w:val="000000"/>
              </w:rPr>
              <w:t>4</w:t>
            </w:r>
            <w:r>
              <w:rPr>
                <w:color w:val="000000"/>
              </w:rPr>
              <w:t xml:space="preserve"> года,  протокол № 8  </w:t>
            </w:r>
            <w:r>
              <w:rPr>
                <w:i/>
                <w:color w:val="000000"/>
                <w:vertAlign w:val="superscript"/>
              </w:rPr>
              <w:t xml:space="preserve">         </w:t>
            </w:r>
            <w:r>
              <w:rPr>
                <w:color w:val="000000"/>
              </w:rPr>
              <w:t xml:space="preserve">                                                                                             </w:t>
            </w:r>
            <w:r>
              <w:rPr>
                <w:i/>
                <w:color w:val="000000"/>
                <w:vertAlign w:val="superscript"/>
              </w:rPr>
              <w:t xml:space="preserve">         </w:t>
            </w:r>
            <w:r>
              <w:rPr>
                <w:color w:val="000000"/>
              </w:rPr>
              <w:t xml:space="preserve">                                                                                           </w:t>
            </w:r>
          </w:p>
        </w:tc>
        <w:tc>
          <w:tcPr>
            <w:tcW w:w="4769" w:type="dxa"/>
            <w:hideMark/>
          </w:tcPr>
          <w:p w:rsidR="00AD3ECC" w:rsidRDefault="00AD3ECC" w:rsidP="00B764C1">
            <w:pPr>
              <w:spacing w:line="360" w:lineRule="auto"/>
              <w:ind w:firstLineChars="0" w:firstLine="0"/>
              <w:rPr>
                <w:color w:val="000000"/>
              </w:rPr>
            </w:pPr>
            <w:r>
              <w:rPr>
                <w:color w:val="000000"/>
              </w:rPr>
              <w:t xml:space="preserve"> Программа одобрена НМК </w:t>
            </w:r>
          </w:p>
          <w:p w:rsidR="00AD3ECC" w:rsidRDefault="00AD3ECC" w:rsidP="00B764C1">
            <w:pPr>
              <w:spacing w:line="360" w:lineRule="auto"/>
              <w:ind w:left="2" w:firstLineChars="0" w:firstLine="0"/>
              <w:rPr>
                <w:color w:val="000000"/>
              </w:rPr>
            </w:pPr>
            <w:r>
              <w:rPr>
                <w:color w:val="000000"/>
              </w:rPr>
              <w:t xml:space="preserve"> Факультета социально-политических наук</w:t>
            </w:r>
          </w:p>
          <w:p w:rsidR="00AD3ECC" w:rsidRDefault="00AD3ECC" w:rsidP="009F6E4B">
            <w:pPr>
              <w:widowControl w:val="0"/>
              <w:snapToGrid w:val="0"/>
              <w:spacing w:line="360" w:lineRule="auto"/>
              <w:ind w:left="2" w:hangingChars="1" w:hanging="2"/>
              <w:rPr>
                <w:color w:val="000000"/>
              </w:rPr>
            </w:pPr>
            <w:r>
              <w:rPr>
                <w:color w:val="000000"/>
              </w:rPr>
              <w:t xml:space="preserve"> протокол №</w:t>
            </w:r>
            <w:r w:rsidR="009F6E4B">
              <w:rPr>
                <w:color w:val="000000"/>
              </w:rPr>
              <w:t>7</w:t>
            </w:r>
            <w:r>
              <w:rPr>
                <w:color w:val="000000"/>
              </w:rPr>
              <w:t xml:space="preserve">   от «</w:t>
            </w:r>
            <w:r w:rsidR="00775117">
              <w:rPr>
                <w:color w:val="000000"/>
              </w:rPr>
              <w:t>2</w:t>
            </w:r>
            <w:r w:rsidR="00836409">
              <w:rPr>
                <w:color w:val="000000"/>
              </w:rPr>
              <w:t>6</w:t>
            </w:r>
            <w:r>
              <w:rPr>
                <w:color w:val="000000"/>
              </w:rPr>
              <w:t>» апреля 202</w:t>
            </w:r>
            <w:r w:rsidR="00836409">
              <w:rPr>
                <w:color w:val="000000"/>
              </w:rPr>
              <w:t>4</w:t>
            </w:r>
            <w:r>
              <w:rPr>
                <w:color w:val="000000"/>
              </w:rPr>
              <w:t xml:space="preserve"> года</w:t>
            </w:r>
          </w:p>
        </w:tc>
      </w:tr>
    </w:tbl>
    <w:p w:rsidR="003A1271" w:rsidRDefault="003A1271">
      <w:pPr>
        <w:pStyle w:val="normal"/>
        <w:pBdr>
          <w:top w:val="nil"/>
          <w:left w:val="nil"/>
          <w:bottom w:val="nil"/>
          <w:right w:val="nil"/>
          <w:between w:val="nil"/>
        </w:pBdr>
        <w:jc w:val="both"/>
        <w:rPr>
          <w:color w:val="000000"/>
          <w:sz w:val="28"/>
          <w:szCs w:val="28"/>
        </w:rPr>
      </w:pPr>
    </w:p>
    <w:p w:rsidR="003A1271" w:rsidRDefault="003A1271">
      <w:pPr>
        <w:pStyle w:val="normal"/>
        <w:pBdr>
          <w:top w:val="nil"/>
          <w:left w:val="nil"/>
          <w:bottom w:val="nil"/>
          <w:right w:val="nil"/>
          <w:between w:val="nil"/>
        </w:pBd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sectPr w:rsidR="003A1271" w:rsidSect="008F5057">
          <w:footerReference w:type="default" r:id="rId10"/>
          <w:pgSz w:w="11906" w:h="16838"/>
          <w:pgMar w:top="1134" w:right="1134" w:bottom="1134" w:left="1418" w:header="709" w:footer="709" w:gutter="0"/>
          <w:pgNumType w:start="1"/>
          <w:cols w:space="720"/>
          <w:titlePg/>
          <w:docGrid w:linePitch="326"/>
        </w:sectPr>
      </w:pPr>
      <w:r>
        <w:rPr>
          <w:color w:val="000000"/>
          <w:sz w:val="24"/>
          <w:szCs w:val="24"/>
        </w:rPr>
        <w:t xml:space="preserve">Ярославль </w:t>
      </w:r>
    </w:p>
    <w:p w:rsidR="003A1271" w:rsidRDefault="006D0F6C">
      <w:pPr>
        <w:pStyle w:val="normal"/>
        <w:pBdr>
          <w:top w:val="nil"/>
          <w:left w:val="nil"/>
          <w:bottom w:val="nil"/>
          <w:right w:val="nil"/>
          <w:between w:val="nil"/>
        </w:pBdr>
        <w:rPr>
          <w:color w:val="000000"/>
          <w:sz w:val="24"/>
          <w:szCs w:val="24"/>
        </w:rPr>
      </w:pPr>
      <w:r>
        <w:rPr>
          <w:b/>
          <w:color w:val="000000"/>
          <w:sz w:val="24"/>
          <w:szCs w:val="24"/>
        </w:rPr>
        <w:lastRenderedPageBreak/>
        <w:t xml:space="preserve">1. Цели освоения дисциплины </w:t>
      </w: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 xml:space="preserve">«Основы социального государства и гражданского общества» - обеспечивает приобретение базовых знаний и представлений о социальном государстве и гражданском обществе, содействует фундаментализации социального образования. </w:t>
      </w:r>
    </w:p>
    <w:p w:rsidR="003A1271" w:rsidRDefault="003A1271">
      <w:pPr>
        <w:pStyle w:val="normal"/>
        <w:widowControl w:val="0"/>
        <w:pBdr>
          <w:top w:val="nil"/>
          <w:left w:val="nil"/>
          <w:bottom w:val="nil"/>
          <w:right w:val="nil"/>
          <w:between w:val="nil"/>
        </w:pBdr>
        <w:spacing w:line="256" w:lineRule="auto"/>
        <w:ind w:left="360"/>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 xml:space="preserve">2. Место дисциплины в структуре образовательной программы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Дисциплина «Основы социального государства и гражданского общества» относится к обязательной части Блока 1. Полученные в курсе «Основы социального государства и гражданского общества» знания необходимы для изучения последующих дисциплин «Зарубежный опыт социальной работы», «Технологии социальной работы»</w:t>
      </w:r>
      <w:r w:rsidR="00775117">
        <w:rPr>
          <w:color w:val="000000"/>
          <w:sz w:val="24"/>
          <w:szCs w:val="24"/>
        </w:rPr>
        <w:t>.</w:t>
      </w:r>
    </w:p>
    <w:p w:rsidR="003A1271" w:rsidRDefault="003A1271">
      <w:pPr>
        <w:pStyle w:val="normal"/>
        <w:pBdr>
          <w:top w:val="nil"/>
          <w:left w:val="nil"/>
          <w:bottom w:val="nil"/>
          <w:right w:val="nil"/>
          <w:between w:val="nil"/>
        </w:pBdr>
        <w:ind w:firstLine="454"/>
        <w:jc w:val="both"/>
        <w:rPr>
          <w:color w:val="000099"/>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3A1271">
      <w:pPr>
        <w:pStyle w:val="normal"/>
        <w:pBdr>
          <w:top w:val="nil"/>
          <w:left w:val="nil"/>
          <w:bottom w:val="nil"/>
          <w:right w:val="nil"/>
          <w:between w:val="nil"/>
        </w:pBdr>
        <w:rPr>
          <w:color w:val="000000"/>
          <w:sz w:val="24"/>
          <w:szCs w:val="24"/>
        </w:rPr>
      </w:pPr>
    </w:p>
    <w:tbl>
      <w:tblPr>
        <w:tblStyle w:val="afb"/>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18"/>
        <w:gridCol w:w="2693"/>
        <w:gridCol w:w="4359"/>
      </w:tblGrid>
      <w:tr w:rsidR="003A1271">
        <w:trPr>
          <w:cantSplit/>
          <w:tblHeader/>
        </w:trPr>
        <w:tc>
          <w:tcPr>
            <w:tcW w:w="2518"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 xml:space="preserve">Формируемая компетенция </w:t>
            </w:r>
          </w:p>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Индикатор достижения компетенции</w:t>
            </w:r>
          </w:p>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(код и формулировка)</w:t>
            </w:r>
          </w:p>
        </w:tc>
        <w:tc>
          <w:tcPr>
            <w:tcW w:w="4359"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 xml:space="preserve">Перечень </w:t>
            </w:r>
          </w:p>
          <w:p w:rsidR="003A1271" w:rsidRDefault="006D0F6C">
            <w:pPr>
              <w:pStyle w:val="normal"/>
              <w:pBdr>
                <w:top w:val="nil"/>
                <w:left w:val="nil"/>
                <w:bottom w:val="nil"/>
                <w:right w:val="nil"/>
                <w:between w:val="nil"/>
              </w:pBdr>
              <w:tabs>
                <w:tab w:val="left" w:pos="708"/>
              </w:tabs>
              <w:ind w:left="964" w:hanging="255"/>
              <w:jc w:val="center"/>
              <w:rPr>
                <w:color w:val="000000"/>
                <w:sz w:val="24"/>
                <w:szCs w:val="24"/>
              </w:rPr>
            </w:pPr>
            <w:r>
              <w:rPr>
                <w:b/>
                <w:color w:val="000000"/>
                <w:sz w:val="24"/>
                <w:szCs w:val="24"/>
              </w:rPr>
              <w:t xml:space="preserve">планируемых результатов обучения </w:t>
            </w:r>
          </w:p>
        </w:tc>
      </w:tr>
      <w:tr w:rsidR="003A1271">
        <w:trPr>
          <w:cantSplit/>
          <w:tblHeader/>
        </w:trPr>
        <w:tc>
          <w:tcPr>
            <w:tcW w:w="9570" w:type="dxa"/>
            <w:gridSpan w:val="3"/>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708"/>
              </w:tabs>
              <w:ind w:left="964" w:hanging="255"/>
              <w:jc w:val="both"/>
              <w:rPr>
                <w:color w:val="000000"/>
                <w:sz w:val="24"/>
                <w:szCs w:val="24"/>
              </w:rPr>
            </w:pPr>
            <w:r>
              <w:rPr>
                <w:b/>
                <w:color w:val="000000"/>
                <w:sz w:val="24"/>
                <w:szCs w:val="24"/>
              </w:rPr>
              <w:t>Универсальные компетенции</w:t>
            </w:r>
          </w:p>
        </w:tc>
      </w:tr>
      <w:tr w:rsidR="003A1271">
        <w:trPr>
          <w:cantSplit/>
          <w:tblHeader/>
        </w:trPr>
        <w:tc>
          <w:tcPr>
            <w:tcW w:w="2518" w:type="dxa"/>
            <w:vMerge w:val="restart"/>
            <w:tcBorders>
              <w:top w:val="single" w:sz="4" w:space="0" w:color="000000"/>
              <w:left w:val="single" w:sz="4" w:space="0" w:color="000000"/>
              <w:right w:val="single" w:sz="4" w:space="0" w:color="000000"/>
            </w:tcBorders>
          </w:tcPr>
          <w:p w:rsidR="00195828" w:rsidRPr="00195828" w:rsidRDefault="006D0F6C" w:rsidP="00195828">
            <w:pPr>
              <w:pStyle w:val="normal"/>
              <w:pBdr>
                <w:top w:val="nil"/>
                <w:left w:val="nil"/>
                <w:bottom w:val="nil"/>
                <w:right w:val="nil"/>
                <w:between w:val="nil"/>
              </w:pBdr>
              <w:tabs>
                <w:tab w:val="left" w:pos="708"/>
              </w:tabs>
              <w:rPr>
                <w:color w:val="000000"/>
                <w:sz w:val="22"/>
                <w:szCs w:val="22"/>
              </w:rPr>
            </w:pPr>
            <w:r>
              <w:rPr>
                <w:b/>
                <w:color w:val="000000"/>
                <w:sz w:val="22"/>
                <w:szCs w:val="22"/>
              </w:rPr>
              <w:t xml:space="preserve">УК-10. </w:t>
            </w:r>
            <w:r w:rsidR="00195828" w:rsidRPr="00195828">
              <w:rPr>
                <w:color w:val="000000"/>
                <w:sz w:val="22"/>
                <w:szCs w:val="22"/>
              </w:rPr>
              <w:t>Способен формировать нетерпимое</w:t>
            </w:r>
          </w:p>
          <w:p w:rsidR="00195828" w:rsidRPr="00195828" w:rsidRDefault="00195828" w:rsidP="00195828">
            <w:pPr>
              <w:pStyle w:val="normal"/>
              <w:pBdr>
                <w:top w:val="nil"/>
                <w:left w:val="nil"/>
                <w:bottom w:val="nil"/>
                <w:right w:val="nil"/>
                <w:between w:val="nil"/>
              </w:pBdr>
              <w:tabs>
                <w:tab w:val="left" w:pos="708"/>
              </w:tabs>
              <w:rPr>
                <w:color w:val="000000"/>
                <w:sz w:val="22"/>
                <w:szCs w:val="22"/>
              </w:rPr>
            </w:pPr>
            <w:r w:rsidRPr="00195828">
              <w:rPr>
                <w:color w:val="000000"/>
                <w:sz w:val="22"/>
                <w:szCs w:val="22"/>
              </w:rPr>
              <w:t>отношение к проявлениям экстремизма,</w:t>
            </w:r>
          </w:p>
          <w:p w:rsidR="00195828" w:rsidRPr="00195828" w:rsidRDefault="00195828" w:rsidP="00195828">
            <w:pPr>
              <w:pStyle w:val="normal"/>
              <w:pBdr>
                <w:top w:val="nil"/>
                <w:left w:val="nil"/>
                <w:bottom w:val="nil"/>
                <w:right w:val="nil"/>
                <w:between w:val="nil"/>
              </w:pBdr>
              <w:tabs>
                <w:tab w:val="left" w:pos="708"/>
              </w:tabs>
              <w:rPr>
                <w:color w:val="000000"/>
                <w:sz w:val="22"/>
                <w:szCs w:val="22"/>
              </w:rPr>
            </w:pPr>
            <w:r w:rsidRPr="00195828">
              <w:rPr>
                <w:color w:val="000000"/>
                <w:sz w:val="22"/>
                <w:szCs w:val="22"/>
              </w:rPr>
              <w:t>терроризма, коррупционному поведению и</w:t>
            </w:r>
          </w:p>
          <w:p w:rsidR="00195828" w:rsidRPr="00195828" w:rsidRDefault="00195828" w:rsidP="00195828">
            <w:pPr>
              <w:pStyle w:val="normal"/>
              <w:pBdr>
                <w:top w:val="nil"/>
                <w:left w:val="nil"/>
                <w:bottom w:val="nil"/>
                <w:right w:val="nil"/>
                <w:between w:val="nil"/>
              </w:pBdr>
              <w:tabs>
                <w:tab w:val="left" w:pos="708"/>
              </w:tabs>
              <w:rPr>
                <w:color w:val="000000"/>
                <w:sz w:val="22"/>
                <w:szCs w:val="22"/>
              </w:rPr>
            </w:pPr>
            <w:r w:rsidRPr="00195828">
              <w:rPr>
                <w:color w:val="000000"/>
                <w:sz w:val="22"/>
                <w:szCs w:val="22"/>
              </w:rPr>
              <w:t>противодействовать им в профессиональной</w:t>
            </w:r>
          </w:p>
          <w:p w:rsidR="003A1271" w:rsidRDefault="00195828" w:rsidP="00195828">
            <w:pPr>
              <w:pStyle w:val="normal"/>
              <w:pBdr>
                <w:top w:val="nil"/>
                <w:left w:val="nil"/>
                <w:bottom w:val="nil"/>
                <w:right w:val="nil"/>
                <w:between w:val="nil"/>
              </w:pBdr>
              <w:tabs>
                <w:tab w:val="left" w:pos="708"/>
              </w:tabs>
              <w:jc w:val="both"/>
              <w:rPr>
                <w:color w:val="000000"/>
                <w:sz w:val="22"/>
                <w:szCs w:val="22"/>
              </w:rPr>
            </w:pPr>
            <w:r w:rsidRPr="00195828">
              <w:rPr>
                <w:color w:val="000000"/>
                <w:sz w:val="22"/>
                <w:szCs w:val="22"/>
              </w:rPr>
              <w:t>деятельности</w:t>
            </w:r>
          </w:p>
        </w:tc>
        <w:tc>
          <w:tcPr>
            <w:tcW w:w="2693" w:type="dxa"/>
            <w:tcBorders>
              <w:top w:val="single" w:sz="4" w:space="0" w:color="000000"/>
              <w:left w:val="single" w:sz="4" w:space="0" w:color="000000"/>
              <w:bottom w:val="single" w:sz="4" w:space="0" w:color="000000"/>
              <w:right w:val="single" w:sz="4" w:space="0" w:color="000000"/>
            </w:tcBorders>
          </w:tcPr>
          <w:p w:rsidR="00195828" w:rsidRPr="00195828" w:rsidRDefault="00195828" w:rsidP="00195828">
            <w:pPr>
              <w:pStyle w:val="normal"/>
              <w:pBdr>
                <w:top w:val="nil"/>
                <w:left w:val="nil"/>
                <w:bottom w:val="nil"/>
                <w:right w:val="nil"/>
                <w:between w:val="nil"/>
              </w:pBdr>
              <w:tabs>
                <w:tab w:val="left" w:pos="708"/>
              </w:tabs>
              <w:rPr>
                <w:color w:val="000000"/>
                <w:sz w:val="22"/>
                <w:szCs w:val="22"/>
              </w:rPr>
            </w:pPr>
            <w:r w:rsidRPr="00195828">
              <w:rPr>
                <w:color w:val="000000"/>
                <w:sz w:val="22"/>
                <w:szCs w:val="22"/>
              </w:rPr>
              <w:t>И-УК-10_1. Осознает неприемлемость коррупционного поведения, проявлений</w:t>
            </w:r>
          </w:p>
          <w:p w:rsidR="003A1271" w:rsidRDefault="00195828" w:rsidP="00195828">
            <w:pPr>
              <w:pStyle w:val="normal"/>
              <w:pBdr>
                <w:top w:val="nil"/>
                <w:left w:val="nil"/>
                <w:bottom w:val="nil"/>
                <w:right w:val="nil"/>
                <w:between w:val="nil"/>
              </w:pBdr>
              <w:tabs>
                <w:tab w:val="left" w:pos="708"/>
              </w:tabs>
              <w:jc w:val="both"/>
              <w:rPr>
                <w:color w:val="000000"/>
                <w:sz w:val="22"/>
                <w:szCs w:val="22"/>
              </w:rPr>
            </w:pPr>
            <w:r w:rsidRPr="00195828">
              <w:rPr>
                <w:color w:val="000000"/>
                <w:sz w:val="22"/>
                <w:szCs w:val="22"/>
              </w:rPr>
              <w:t>экстремизма и терроризма во всех сферахобщественной жизни</w:t>
            </w:r>
          </w:p>
        </w:tc>
        <w:tc>
          <w:tcPr>
            <w:tcW w:w="4359"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Знать:</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 действующие правовые нормы в различных областях жизнедеятельности.</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Уметь:</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 анализировать действующие правовые нормы, обеспечивающие борьбу с коррупцией</w:t>
            </w:r>
            <w:r w:rsidR="00195828">
              <w:rPr>
                <w:color w:val="000000"/>
                <w:sz w:val="22"/>
                <w:szCs w:val="22"/>
              </w:rPr>
              <w:t xml:space="preserve"> и проявлениями экстримизма</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Владеть:</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 xml:space="preserve">- способами профилактики коррупции </w:t>
            </w:r>
            <w:r w:rsidR="00195828">
              <w:rPr>
                <w:color w:val="000000"/>
                <w:sz w:val="22"/>
                <w:szCs w:val="22"/>
              </w:rPr>
              <w:t>и проявлений экстримизма и терроризма как видов</w:t>
            </w:r>
            <w:r>
              <w:rPr>
                <w:color w:val="000000"/>
                <w:sz w:val="22"/>
                <w:szCs w:val="22"/>
              </w:rPr>
              <w:t xml:space="preserve"> </w:t>
            </w:r>
            <w:r w:rsidR="00195828">
              <w:rPr>
                <w:color w:val="000000"/>
                <w:sz w:val="22"/>
                <w:szCs w:val="22"/>
              </w:rPr>
              <w:t>противоправного</w:t>
            </w:r>
            <w:r>
              <w:rPr>
                <w:color w:val="000000"/>
                <w:sz w:val="22"/>
                <w:szCs w:val="22"/>
              </w:rPr>
              <w:t xml:space="preserve"> поведения </w:t>
            </w:r>
          </w:p>
          <w:p w:rsidR="003A1271" w:rsidRDefault="003A1271">
            <w:pPr>
              <w:pStyle w:val="normal"/>
              <w:pBdr>
                <w:top w:val="nil"/>
                <w:left w:val="nil"/>
                <w:bottom w:val="nil"/>
                <w:right w:val="nil"/>
                <w:between w:val="nil"/>
              </w:pBdr>
              <w:tabs>
                <w:tab w:val="left" w:pos="708"/>
              </w:tabs>
              <w:ind w:left="964" w:hanging="255"/>
              <w:jc w:val="center"/>
              <w:rPr>
                <w:color w:val="000000"/>
                <w:sz w:val="22"/>
                <w:szCs w:val="22"/>
              </w:rPr>
            </w:pPr>
          </w:p>
        </w:tc>
      </w:tr>
      <w:tr w:rsidR="003A1271">
        <w:trPr>
          <w:cantSplit/>
          <w:tblHeader/>
        </w:trPr>
        <w:tc>
          <w:tcPr>
            <w:tcW w:w="2518" w:type="dxa"/>
            <w:vMerge/>
            <w:tcBorders>
              <w:top w:val="single" w:sz="4" w:space="0" w:color="000000"/>
              <w:left w:val="single" w:sz="4" w:space="0" w:color="000000"/>
              <w:right w:val="single" w:sz="4" w:space="0" w:color="000000"/>
            </w:tcBorders>
          </w:tcPr>
          <w:p w:rsidR="003A1271" w:rsidRDefault="003A1271">
            <w:pPr>
              <w:pStyle w:val="normal"/>
              <w:widowControl w:val="0"/>
              <w:pBdr>
                <w:top w:val="nil"/>
                <w:left w:val="nil"/>
                <w:bottom w:val="nil"/>
                <w:right w:val="nil"/>
                <w:between w:val="nil"/>
              </w:pBdr>
              <w:spacing w:line="276" w:lineRule="auto"/>
              <w:rPr>
                <w:color w:val="000000"/>
              </w:rPr>
            </w:pPr>
          </w:p>
        </w:tc>
        <w:tc>
          <w:tcPr>
            <w:tcW w:w="2693" w:type="dxa"/>
            <w:tcBorders>
              <w:top w:val="single" w:sz="4" w:space="0" w:color="000000"/>
              <w:left w:val="single" w:sz="4" w:space="0" w:color="000000"/>
              <w:bottom w:val="single" w:sz="4" w:space="0" w:color="000000"/>
              <w:right w:val="single" w:sz="4" w:space="0" w:color="000000"/>
            </w:tcBorders>
          </w:tcPr>
          <w:p w:rsidR="00195828" w:rsidRPr="00195828" w:rsidRDefault="00195828" w:rsidP="00195828">
            <w:pPr>
              <w:pStyle w:val="normal"/>
              <w:pBdr>
                <w:top w:val="nil"/>
                <w:left w:val="nil"/>
                <w:bottom w:val="nil"/>
                <w:right w:val="nil"/>
                <w:between w:val="nil"/>
              </w:pBdr>
              <w:tabs>
                <w:tab w:val="left" w:pos="708"/>
              </w:tabs>
              <w:rPr>
                <w:sz w:val="22"/>
                <w:szCs w:val="22"/>
              </w:rPr>
            </w:pPr>
            <w:r w:rsidRPr="00195828">
              <w:rPr>
                <w:sz w:val="22"/>
                <w:szCs w:val="22"/>
              </w:rPr>
              <w:t>И-УК-10_2. Осуществляет профессиональную деятельность с соблюдением</w:t>
            </w:r>
          </w:p>
          <w:p w:rsidR="00195828" w:rsidRPr="00195828" w:rsidRDefault="00195828" w:rsidP="00195828">
            <w:pPr>
              <w:pStyle w:val="normal"/>
              <w:pBdr>
                <w:top w:val="nil"/>
                <w:left w:val="nil"/>
                <w:bottom w:val="nil"/>
                <w:right w:val="nil"/>
                <w:between w:val="nil"/>
              </w:pBdr>
              <w:tabs>
                <w:tab w:val="left" w:pos="708"/>
              </w:tabs>
              <w:rPr>
                <w:sz w:val="22"/>
                <w:szCs w:val="22"/>
              </w:rPr>
            </w:pPr>
            <w:r w:rsidRPr="00195828">
              <w:rPr>
                <w:sz w:val="22"/>
                <w:szCs w:val="22"/>
              </w:rPr>
              <w:t>антикоррупционного законодательства, нормативно-правовых и организационных</w:t>
            </w:r>
          </w:p>
          <w:p w:rsidR="003A1271" w:rsidRDefault="00195828" w:rsidP="00195828">
            <w:pPr>
              <w:pStyle w:val="normal"/>
              <w:pBdr>
                <w:top w:val="nil"/>
                <w:left w:val="nil"/>
                <w:bottom w:val="nil"/>
                <w:right w:val="nil"/>
                <w:between w:val="nil"/>
              </w:pBdr>
              <w:tabs>
                <w:tab w:val="left" w:pos="708"/>
              </w:tabs>
              <w:rPr>
                <w:color w:val="000000"/>
                <w:sz w:val="26"/>
                <w:szCs w:val="26"/>
              </w:rPr>
            </w:pPr>
            <w:r w:rsidRPr="00195828">
              <w:rPr>
                <w:sz w:val="22"/>
                <w:szCs w:val="22"/>
              </w:rPr>
              <w:t>мер противодействия терроризму и экстремизму</w:t>
            </w:r>
          </w:p>
        </w:tc>
        <w:tc>
          <w:tcPr>
            <w:tcW w:w="4359"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Уметь:</w:t>
            </w:r>
          </w:p>
          <w:p w:rsidR="00195828" w:rsidRPr="00195828" w:rsidRDefault="006D0F6C" w:rsidP="00195828">
            <w:pPr>
              <w:pStyle w:val="normal"/>
              <w:pBdr>
                <w:top w:val="nil"/>
                <w:left w:val="nil"/>
                <w:bottom w:val="nil"/>
                <w:right w:val="nil"/>
                <w:between w:val="nil"/>
              </w:pBdr>
              <w:tabs>
                <w:tab w:val="left" w:pos="708"/>
              </w:tabs>
              <w:rPr>
                <w:sz w:val="22"/>
                <w:szCs w:val="22"/>
              </w:rPr>
            </w:pPr>
            <w:r>
              <w:rPr>
                <w:color w:val="000000"/>
                <w:sz w:val="22"/>
                <w:szCs w:val="22"/>
              </w:rPr>
              <w:t>- планировать и организовывать антикоррупционные мероприятия</w:t>
            </w:r>
            <w:r w:rsidR="00195828">
              <w:rPr>
                <w:color w:val="000000"/>
                <w:sz w:val="22"/>
                <w:szCs w:val="22"/>
              </w:rPr>
              <w:t xml:space="preserve"> </w:t>
            </w:r>
            <w:r w:rsidR="00195828" w:rsidRPr="00195828">
              <w:rPr>
                <w:sz w:val="22"/>
                <w:szCs w:val="22"/>
              </w:rPr>
              <w:t>с соблюдением</w:t>
            </w:r>
          </w:p>
          <w:p w:rsidR="00195828" w:rsidRPr="00195828" w:rsidRDefault="00195828" w:rsidP="00195828">
            <w:pPr>
              <w:pStyle w:val="normal"/>
              <w:pBdr>
                <w:top w:val="nil"/>
                <w:left w:val="nil"/>
                <w:bottom w:val="nil"/>
                <w:right w:val="nil"/>
                <w:between w:val="nil"/>
              </w:pBdr>
              <w:tabs>
                <w:tab w:val="left" w:pos="708"/>
              </w:tabs>
              <w:rPr>
                <w:sz w:val="22"/>
                <w:szCs w:val="22"/>
              </w:rPr>
            </w:pPr>
            <w:r w:rsidRPr="00195828">
              <w:rPr>
                <w:sz w:val="22"/>
                <w:szCs w:val="22"/>
              </w:rPr>
              <w:t>антикоррупционного законодательства, нормативно-правовых и организационных</w:t>
            </w:r>
          </w:p>
          <w:p w:rsidR="003A1271" w:rsidRDefault="00195828" w:rsidP="00195828">
            <w:pPr>
              <w:pStyle w:val="normal"/>
              <w:pBdr>
                <w:top w:val="nil"/>
                <w:left w:val="nil"/>
                <w:bottom w:val="nil"/>
                <w:right w:val="nil"/>
                <w:between w:val="nil"/>
              </w:pBdr>
              <w:tabs>
                <w:tab w:val="left" w:pos="5670"/>
              </w:tabs>
              <w:jc w:val="both"/>
              <w:rPr>
                <w:color w:val="000000"/>
                <w:sz w:val="22"/>
                <w:szCs w:val="22"/>
              </w:rPr>
            </w:pPr>
            <w:r w:rsidRPr="00195828">
              <w:rPr>
                <w:sz w:val="22"/>
                <w:szCs w:val="22"/>
              </w:rPr>
              <w:t>мер противодействия терроризму и экстремизму</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Владеть:</w:t>
            </w:r>
          </w:p>
          <w:p w:rsidR="003A1271" w:rsidRDefault="006D0F6C">
            <w:pPr>
              <w:pStyle w:val="normal"/>
              <w:pBdr>
                <w:top w:val="nil"/>
                <w:left w:val="nil"/>
                <w:bottom w:val="nil"/>
                <w:right w:val="nil"/>
                <w:between w:val="nil"/>
              </w:pBdr>
              <w:tabs>
                <w:tab w:val="left" w:pos="5670"/>
              </w:tabs>
              <w:jc w:val="both"/>
              <w:rPr>
                <w:color w:val="000000"/>
                <w:sz w:val="22"/>
                <w:szCs w:val="22"/>
              </w:rPr>
            </w:pPr>
            <w:r>
              <w:rPr>
                <w:color w:val="000000"/>
                <w:sz w:val="22"/>
                <w:szCs w:val="22"/>
              </w:rPr>
              <w:t xml:space="preserve">- навыками формирования гражданской позиции и предотвращения противоправного поведения </w:t>
            </w:r>
          </w:p>
          <w:p w:rsidR="00195828" w:rsidRDefault="00195828">
            <w:pPr>
              <w:pStyle w:val="normal"/>
              <w:pBdr>
                <w:top w:val="nil"/>
                <w:left w:val="nil"/>
                <w:bottom w:val="nil"/>
                <w:right w:val="nil"/>
                <w:between w:val="nil"/>
              </w:pBdr>
              <w:tabs>
                <w:tab w:val="left" w:pos="5670"/>
              </w:tabs>
              <w:jc w:val="both"/>
              <w:rPr>
                <w:color w:val="000000"/>
                <w:sz w:val="22"/>
                <w:szCs w:val="22"/>
              </w:rPr>
            </w:pPr>
          </w:p>
          <w:p w:rsidR="00195828" w:rsidRDefault="00195828">
            <w:pPr>
              <w:pStyle w:val="normal"/>
              <w:pBdr>
                <w:top w:val="nil"/>
                <w:left w:val="nil"/>
                <w:bottom w:val="nil"/>
                <w:right w:val="nil"/>
                <w:between w:val="nil"/>
              </w:pBdr>
              <w:tabs>
                <w:tab w:val="left" w:pos="5670"/>
              </w:tabs>
              <w:jc w:val="both"/>
              <w:rPr>
                <w:color w:val="000000"/>
                <w:sz w:val="22"/>
                <w:szCs w:val="22"/>
              </w:rPr>
            </w:pPr>
          </w:p>
          <w:p w:rsidR="003A1271" w:rsidRDefault="003A1271">
            <w:pPr>
              <w:pStyle w:val="normal"/>
              <w:pBdr>
                <w:top w:val="nil"/>
                <w:left w:val="nil"/>
                <w:bottom w:val="nil"/>
                <w:right w:val="nil"/>
                <w:between w:val="nil"/>
              </w:pBdr>
              <w:tabs>
                <w:tab w:val="left" w:pos="708"/>
              </w:tabs>
              <w:ind w:left="964" w:hanging="255"/>
              <w:jc w:val="center"/>
              <w:rPr>
                <w:color w:val="000000"/>
                <w:sz w:val="26"/>
                <w:szCs w:val="26"/>
              </w:rPr>
            </w:pPr>
          </w:p>
        </w:tc>
      </w:tr>
      <w:tr w:rsidR="003A1271">
        <w:trPr>
          <w:cantSplit/>
          <w:trHeight w:val="397"/>
          <w:tblHeader/>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3A1271" w:rsidRDefault="006D0F6C">
            <w:pPr>
              <w:pStyle w:val="normal"/>
              <w:pBdr>
                <w:top w:val="nil"/>
                <w:left w:val="nil"/>
                <w:bottom w:val="nil"/>
                <w:right w:val="nil"/>
                <w:between w:val="nil"/>
              </w:pBdr>
              <w:tabs>
                <w:tab w:val="left" w:pos="708"/>
              </w:tabs>
              <w:ind w:left="964" w:hanging="255"/>
              <w:jc w:val="both"/>
              <w:rPr>
                <w:color w:val="000000"/>
                <w:sz w:val="24"/>
                <w:szCs w:val="24"/>
              </w:rPr>
            </w:pPr>
            <w:r>
              <w:rPr>
                <w:b/>
                <w:color w:val="000000"/>
                <w:sz w:val="24"/>
                <w:szCs w:val="24"/>
              </w:rPr>
              <w:lastRenderedPageBreak/>
              <w:t xml:space="preserve">Общепрофессиональные компетенции </w:t>
            </w:r>
          </w:p>
        </w:tc>
      </w:tr>
      <w:tr w:rsidR="003A1271">
        <w:trPr>
          <w:cantSplit/>
          <w:trHeight w:val="4153"/>
          <w:tblHeader/>
        </w:trPr>
        <w:tc>
          <w:tcPr>
            <w:tcW w:w="2518" w:type="dxa"/>
            <w:vMerge w:val="restart"/>
            <w:tcBorders>
              <w:top w:val="single" w:sz="4" w:space="0" w:color="000000"/>
              <w:left w:val="single" w:sz="4" w:space="0" w:color="000000"/>
              <w:right w:val="single" w:sz="4" w:space="0" w:color="000000"/>
            </w:tcBorders>
            <w:vAlign w:val="center"/>
          </w:tcPr>
          <w:p w:rsidR="003A1271" w:rsidRDefault="006D0F6C">
            <w:pPr>
              <w:pStyle w:val="normal"/>
              <w:pBdr>
                <w:top w:val="nil"/>
                <w:left w:val="nil"/>
                <w:bottom w:val="nil"/>
                <w:right w:val="nil"/>
                <w:between w:val="nil"/>
              </w:pBdr>
              <w:tabs>
                <w:tab w:val="left" w:pos="708"/>
              </w:tabs>
              <w:rPr>
                <w:color w:val="000099"/>
                <w:sz w:val="24"/>
                <w:szCs w:val="24"/>
              </w:rPr>
            </w:pPr>
            <w:r>
              <w:rPr>
                <w:b/>
                <w:color w:val="000000"/>
                <w:sz w:val="24"/>
                <w:szCs w:val="24"/>
              </w:rPr>
              <w:t xml:space="preserve">ОПК-2. </w:t>
            </w:r>
            <w:r>
              <w:rPr>
                <w:color w:val="000000"/>
                <w:sz w:val="24"/>
                <w:szCs w:val="24"/>
              </w:rPr>
              <w:t>Способен описывать социальные явления и процессы на основе анализа и обобщения профессиональной информации, научных теорий, концепций и актуальных подходов</w:t>
            </w:r>
          </w:p>
        </w:tc>
        <w:tc>
          <w:tcPr>
            <w:tcW w:w="2693" w:type="dxa"/>
            <w:tcBorders>
              <w:top w:val="single" w:sz="4" w:space="0" w:color="000000"/>
              <w:left w:val="single" w:sz="4" w:space="0" w:color="000000"/>
              <w:bottom w:val="single" w:sz="4" w:space="0" w:color="000000"/>
              <w:right w:val="single" w:sz="4" w:space="0" w:color="000000"/>
            </w:tcBorders>
            <w:vAlign w:val="center"/>
          </w:tcPr>
          <w:p w:rsidR="003A1271" w:rsidRDefault="006D0F6C">
            <w:pPr>
              <w:pStyle w:val="normal"/>
              <w:pBdr>
                <w:top w:val="nil"/>
                <w:left w:val="nil"/>
                <w:bottom w:val="nil"/>
                <w:right w:val="nil"/>
                <w:between w:val="nil"/>
              </w:pBdr>
              <w:tabs>
                <w:tab w:val="left" w:pos="5670"/>
              </w:tabs>
              <w:ind w:right="142"/>
              <w:jc w:val="both"/>
              <w:rPr>
                <w:color w:val="000000"/>
                <w:sz w:val="24"/>
                <w:szCs w:val="24"/>
              </w:rPr>
            </w:pPr>
            <w:r>
              <w:rPr>
                <w:color w:val="000000"/>
                <w:sz w:val="24"/>
                <w:szCs w:val="24"/>
              </w:rPr>
              <w:t>ИОПК-2.1. Анализирует и обобщает профессиональную информацию на теоретико-методологическом уровне</w:t>
            </w:r>
          </w:p>
          <w:p w:rsidR="003A1271" w:rsidRDefault="003A1271">
            <w:pPr>
              <w:pStyle w:val="normal"/>
              <w:pBdr>
                <w:top w:val="nil"/>
                <w:left w:val="nil"/>
                <w:bottom w:val="nil"/>
                <w:right w:val="nil"/>
                <w:between w:val="nil"/>
              </w:pBdr>
              <w:rPr>
                <w:color w:val="000099"/>
                <w:sz w:val="24"/>
                <w:szCs w:val="24"/>
              </w:rPr>
            </w:pPr>
          </w:p>
        </w:tc>
        <w:tc>
          <w:tcPr>
            <w:tcW w:w="4359"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-Знать</w:t>
            </w:r>
          </w:p>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 xml:space="preserve">Основы анализа социальных процессов, происходящих в обществе, их возможные негативные последствия, ситуации социального риска </w:t>
            </w:r>
          </w:p>
          <w:p w:rsidR="003A1271" w:rsidRDefault="006D0F6C">
            <w:pPr>
              <w:pStyle w:val="normal"/>
              <w:pBdr>
                <w:top w:val="nil"/>
                <w:left w:val="nil"/>
                <w:bottom w:val="nil"/>
                <w:right w:val="nil"/>
                <w:between w:val="nil"/>
              </w:pBdr>
              <w:tabs>
                <w:tab w:val="left" w:pos="5670"/>
              </w:tabs>
              <w:jc w:val="both"/>
              <w:rPr>
                <w:color w:val="000000"/>
                <w:sz w:val="24"/>
                <w:szCs w:val="24"/>
                <w:u w:val="single"/>
              </w:rPr>
            </w:pPr>
            <w:r>
              <w:rPr>
                <w:color w:val="000000"/>
                <w:sz w:val="24"/>
                <w:szCs w:val="24"/>
                <w:u w:val="single"/>
              </w:rPr>
              <w:t>Уметь:</w:t>
            </w:r>
          </w:p>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 xml:space="preserve">-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 </w:t>
            </w:r>
          </w:p>
          <w:p w:rsidR="003A1271" w:rsidRDefault="006D0F6C">
            <w:pPr>
              <w:pStyle w:val="normal"/>
              <w:pBdr>
                <w:top w:val="nil"/>
                <w:left w:val="nil"/>
                <w:bottom w:val="nil"/>
                <w:right w:val="nil"/>
                <w:between w:val="nil"/>
              </w:pBdr>
              <w:tabs>
                <w:tab w:val="left" w:pos="5670"/>
              </w:tabs>
              <w:jc w:val="both"/>
              <w:rPr>
                <w:color w:val="000000"/>
                <w:sz w:val="24"/>
                <w:szCs w:val="24"/>
                <w:u w:val="single"/>
              </w:rPr>
            </w:pPr>
            <w:r>
              <w:rPr>
                <w:color w:val="000000"/>
                <w:sz w:val="24"/>
                <w:szCs w:val="24"/>
                <w:u w:val="single"/>
              </w:rPr>
              <w:t>Владеть:</w:t>
            </w:r>
          </w:p>
          <w:p w:rsidR="003A1271" w:rsidRDefault="006D0F6C">
            <w:pPr>
              <w:pStyle w:val="normal"/>
              <w:pBdr>
                <w:top w:val="nil"/>
                <w:left w:val="nil"/>
                <w:bottom w:val="nil"/>
                <w:right w:val="nil"/>
                <w:between w:val="nil"/>
              </w:pBdr>
              <w:rPr>
                <w:color w:val="000099"/>
                <w:sz w:val="24"/>
                <w:szCs w:val="24"/>
              </w:rPr>
            </w:pPr>
            <w:r>
              <w:rPr>
                <w:color w:val="000000"/>
                <w:sz w:val="24"/>
                <w:szCs w:val="24"/>
                <w:u w:val="single"/>
              </w:rPr>
              <w:t>-</w:t>
            </w:r>
            <w:r>
              <w:rPr>
                <w:color w:val="000000"/>
                <w:sz w:val="24"/>
                <w:szCs w:val="24"/>
              </w:rPr>
              <w:t xml:space="preserve"> навыками</w:t>
            </w:r>
            <w:r>
              <w:rPr>
                <w:color w:val="000000"/>
                <w:sz w:val="24"/>
                <w:szCs w:val="24"/>
                <w:u w:val="single"/>
              </w:rPr>
              <w:t xml:space="preserve"> </w:t>
            </w:r>
            <w:r>
              <w:rPr>
                <w:color w:val="000000"/>
                <w:sz w:val="24"/>
                <w:szCs w:val="24"/>
              </w:rPr>
              <w:t>анализа и обобщения полученной профессиональной информации, опираясь на научные теории, концепции и актуальные подходы</w:t>
            </w:r>
            <w:r>
              <w:rPr>
                <w:color w:val="000099"/>
                <w:sz w:val="24"/>
                <w:szCs w:val="24"/>
              </w:rPr>
              <w:t xml:space="preserve"> </w:t>
            </w:r>
          </w:p>
          <w:p w:rsidR="003A1271" w:rsidRDefault="003A1271">
            <w:pPr>
              <w:pStyle w:val="normal"/>
              <w:pBdr>
                <w:top w:val="nil"/>
                <w:left w:val="nil"/>
                <w:bottom w:val="nil"/>
                <w:right w:val="nil"/>
                <w:between w:val="nil"/>
              </w:pBdr>
              <w:rPr>
                <w:color w:val="000099"/>
                <w:sz w:val="24"/>
                <w:szCs w:val="24"/>
              </w:rPr>
            </w:pPr>
          </w:p>
          <w:p w:rsidR="003A1271" w:rsidRDefault="003A1271">
            <w:pPr>
              <w:pStyle w:val="normal"/>
              <w:pBdr>
                <w:top w:val="nil"/>
                <w:left w:val="nil"/>
                <w:bottom w:val="nil"/>
                <w:right w:val="nil"/>
                <w:between w:val="nil"/>
              </w:pBdr>
              <w:rPr>
                <w:color w:val="000099"/>
                <w:sz w:val="24"/>
                <w:szCs w:val="24"/>
              </w:rPr>
            </w:pPr>
          </w:p>
        </w:tc>
      </w:tr>
      <w:tr w:rsidR="003A1271">
        <w:trPr>
          <w:cantSplit/>
          <w:trHeight w:val="4807"/>
          <w:tblHeader/>
        </w:trPr>
        <w:tc>
          <w:tcPr>
            <w:tcW w:w="2518" w:type="dxa"/>
            <w:vMerge/>
            <w:tcBorders>
              <w:top w:val="single" w:sz="4" w:space="0" w:color="000000"/>
              <w:left w:val="single" w:sz="4" w:space="0" w:color="000000"/>
              <w:right w:val="single" w:sz="4" w:space="0" w:color="000000"/>
            </w:tcBorders>
            <w:vAlign w:val="center"/>
          </w:tcPr>
          <w:p w:rsidR="003A1271" w:rsidRDefault="003A1271">
            <w:pPr>
              <w:pStyle w:val="normal"/>
              <w:widowControl w:val="0"/>
              <w:pBdr>
                <w:top w:val="nil"/>
                <w:left w:val="nil"/>
                <w:bottom w:val="nil"/>
                <w:right w:val="nil"/>
                <w:between w:val="nil"/>
              </w:pBdr>
              <w:spacing w:line="276" w:lineRule="auto"/>
              <w:rPr>
                <w:color w:val="000099"/>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A1271" w:rsidRDefault="006D0F6C">
            <w:pPr>
              <w:pStyle w:val="normal"/>
              <w:pBdr>
                <w:top w:val="nil"/>
                <w:left w:val="nil"/>
                <w:bottom w:val="nil"/>
                <w:right w:val="nil"/>
                <w:between w:val="nil"/>
              </w:pBdr>
              <w:rPr>
                <w:color w:val="000000"/>
                <w:sz w:val="24"/>
                <w:szCs w:val="24"/>
              </w:rPr>
            </w:pPr>
            <w:r>
              <w:rPr>
                <w:color w:val="000000"/>
                <w:sz w:val="24"/>
                <w:szCs w:val="24"/>
              </w:rPr>
              <w:t>ИОПК-2.2. Описывает социальные явления и процессы на основе комплексной информации</w:t>
            </w:r>
          </w:p>
        </w:tc>
        <w:tc>
          <w:tcPr>
            <w:tcW w:w="4359" w:type="dxa"/>
            <w:tcBorders>
              <w:top w:val="single" w:sz="4" w:space="0" w:color="000000"/>
              <w:left w:val="single" w:sz="4" w:space="0" w:color="000000"/>
              <w:bottom w:val="single" w:sz="4" w:space="0" w:color="000000"/>
              <w:right w:val="single" w:sz="4" w:space="0" w:color="000000"/>
            </w:tcBorders>
          </w:tcPr>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Знать:</w:t>
            </w:r>
          </w:p>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 xml:space="preserve">- Основы анализа социальных процессов, происходящих в обществе, их возможные негативные последствия, ситуации социального риска </w:t>
            </w:r>
          </w:p>
          <w:p w:rsidR="003A1271" w:rsidRDefault="006D0F6C">
            <w:pPr>
              <w:pStyle w:val="normal"/>
              <w:pBdr>
                <w:top w:val="nil"/>
                <w:left w:val="nil"/>
                <w:bottom w:val="nil"/>
                <w:right w:val="nil"/>
                <w:between w:val="nil"/>
              </w:pBdr>
              <w:tabs>
                <w:tab w:val="left" w:pos="5670"/>
              </w:tabs>
              <w:jc w:val="both"/>
              <w:rPr>
                <w:color w:val="000000"/>
                <w:sz w:val="24"/>
                <w:szCs w:val="24"/>
              </w:rPr>
            </w:pPr>
            <w:r>
              <w:rPr>
                <w:color w:val="000000"/>
                <w:sz w:val="24"/>
                <w:szCs w:val="24"/>
              </w:rPr>
              <w:t xml:space="preserve">-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rsidR="003A1271" w:rsidRDefault="006D0F6C">
            <w:pPr>
              <w:pStyle w:val="normal"/>
              <w:pBdr>
                <w:top w:val="nil"/>
                <w:left w:val="nil"/>
                <w:bottom w:val="nil"/>
                <w:right w:val="nil"/>
                <w:between w:val="nil"/>
              </w:pBdr>
              <w:tabs>
                <w:tab w:val="left" w:pos="5670"/>
              </w:tabs>
              <w:jc w:val="both"/>
              <w:rPr>
                <w:color w:val="000000"/>
                <w:sz w:val="24"/>
                <w:szCs w:val="24"/>
                <w:u w:val="single"/>
              </w:rPr>
            </w:pPr>
            <w:r>
              <w:rPr>
                <w:color w:val="000000"/>
                <w:sz w:val="24"/>
                <w:szCs w:val="24"/>
                <w:u w:val="single"/>
              </w:rPr>
              <w:t>Владеть:</w:t>
            </w:r>
          </w:p>
          <w:p w:rsidR="003A1271" w:rsidRDefault="006D0F6C">
            <w:pPr>
              <w:pStyle w:val="normal"/>
              <w:pBdr>
                <w:top w:val="nil"/>
                <w:left w:val="nil"/>
                <w:bottom w:val="nil"/>
                <w:right w:val="nil"/>
                <w:between w:val="nil"/>
              </w:pBdr>
              <w:tabs>
                <w:tab w:val="left" w:pos="5670"/>
              </w:tabs>
              <w:spacing w:line="276" w:lineRule="auto"/>
              <w:ind w:right="142"/>
              <w:rPr>
                <w:color w:val="000000"/>
                <w:sz w:val="24"/>
                <w:szCs w:val="24"/>
                <w:u w:val="single"/>
              </w:rPr>
            </w:pPr>
            <w:r>
              <w:rPr>
                <w:color w:val="000000"/>
                <w:sz w:val="24"/>
                <w:szCs w:val="24"/>
              </w:rPr>
              <w:t>- навыками анализа социальных явлений и процессов</w:t>
            </w:r>
          </w:p>
        </w:tc>
      </w:tr>
    </w:tbl>
    <w:p w:rsidR="003A1271" w:rsidRDefault="003A1271">
      <w:pPr>
        <w:pStyle w:val="normal"/>
        <w:pBdr>
          <w:top w:val="nil"/>
          <w:left w:val="nil"/>
          <w:bottom w:val="nil"/>
          <w:right w:val="nil"/>
          <w:between w:val="nil"/>
        </w:pBdr>
        <w:jc w:val="both"/>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8F5057" w:rsidRDefault="008F5057">
      <w:pPr>
        <w:pStyle w:val="normal"/>
        <w:pBdr>
          <w:top w:val="nil"/>
          <w:left w:val="nil"/>
          <w:bottom w:val="nil"/>
          <w:right w:val="nil"/>
          <w:between w:val="nil"/>
        </w:pBdr>
        <w:jc w:val="both"/>
        <w:rPr>
          <w:color w:val="000000"/>
          <w:sz w:val="24"/>
          <w:szCs w:val="24"/>
        </w:rPr>
      </w:pPr>
    </w:p>
    <w:p w:rsidR="008F5057" w:rsidRDefault="008F5057">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rPr>
          <w:color w:val="000000"/>
          <w:sz w:val="24"/>
          <w:szCs w:val="24"/>
        </w:rPr>
      </w:pPr>
      <w:r>
        <w:rPr>
          <w:b/>
          <w:color w:val="000000"/>
          <w:sz w:val="24"/>
          <w:szCs w:val="24"/>
        </w:rPr>
        <w:t>4. Объем, структура</w:t>
      </w:r>
      <w:r>
        <w:rPr>
          <w:b/>
          <w:color w:val="FF0000"/>
          <w:sz w:val="24"/>
          <w:szCs w:val="24"/>
        </w:rPr>
        <w:t xml:space="preserve"> </w:t>
      </w:r>
      <w:r>
        <w:rPr>
          <w:b/>
          <w:color w:val="000000"/>
          <w:sz w:val="24"/>
          <w:szCs w:val="24"/>
        </w:rPr>
        <w:t>и содержание дисциплины для студентов очной формы обучения</w:t>
      </w:r>
    </w:p>
    <w:p w:rsidR="003A1271" w:rsidRDefault="003A1271">
      <w:pPr>
        <w:pStyle w:val="normal"/>
        <w:pBdr>
          <w:top w:val="nil"/>
          <w:left w:val="nil"/>
          <w:bottom w:val="nil"/>
          <w:right w:val="nil"/>
          <w:between w:val="nil"/>
        </w:pBdr>
        <w:jc w:val="both"/>
        <w:rPr>
          <w:color w:val="000000"/>
        </w:rPr>
      </w:pP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4  зачетны</w:t>
      </w:r>
      <w:r w:rsidR="00775117">
        <w:rPr>
          <w:color w:val="000000"/>
          <w:sz w:val="24"/>
          <w:szCs w:val="24"/>
        </w:rPr>
        <w:t>е</w:t>
      </w:r>
      <w:r>
        <w:rPr>
          <w:color w:val="000000"/>
          <w:sz w:val="24"/>
          <w:szCs w:val="24"/>
        </w:rPr>
        <w:t xml:space="preserve"> единиц</w:t>
      </w:r>
      <w:r w:rsidR="00775117">
        <w:rPr>
          <w:color w:val="000000"/>
          <w:sz w:val="24"/>
          <w:szCs w:val="24"/>
        </w:rPr>
        <w:t>ы, 144 акад. часа</w:t>
      </w:r>
      <w:r>
        <w:rPr>
          <w:color w:val="000000"/>
          <w:sz w:val="24"/>
          <w:szCs w:val="24"/>
        </w:rPr>
        <w:t>.</w:t>
      </w:r>
    </w:p>
    <w:p w:rsidR="003A1271" w:rsidRDefault="003A1271">
      <w:pPr>
        <w:pStyle w:val="normal"/>
        <w:pBdr>
          <w:top w:val="nil"/>
          <w:left w:val="nil"/>
          <w:bottom w:val="nil"/>
          <w:right w:val="nil"/>
          <w:between w:val="nil"/>
        </w:pBdr>
        <w:tabs>
          <w:tab w:val="left" w:pos="708"/>
        </w:tabs>
        <w:ind w:left="964" w:hanging="255"/>
        <w:jc w:val="both"/>
        <w:rPr>
          <w:color w:val="000000"/>
        </w:rPr>
      </w:pPr>
    </w:p>
    <w:p w:rsidR="008F5057" w:rsidRDefault="008F5057">
      <w:pPr>
        <w:pStyle w:val="normal"/>
        <w:pBdr>
          <w:top w:val="nil"/>
          <w:left w:val="nil"/>
          <w:bottom w:val="nil"/>
          <w:right w:val="nil"/>
          <w:between w:val="nil"/>
        </w:pBdr>
        <w:tabs>
          <w:tab w:val="left" w:pos="708"/>
        </w:tabs>
        <w:ind w:left="964" w:hanging="255"/>
        <w:jc w:val="both"/>
        <w:rPr>
          <w:color w:val="000000"/>
        </w:rPr>
      </w:pPr>
    </w:p>
    <w:p w:rsidR="008F5057" w:rsidRDefault="008F5057">
      <w:pPr>
        <w:pStyle w:val="normal"/>
        <w:pBdr>
          <w:top w:val="nil"/>
          <w:left w:val="nil"/>
          <w:bottom w:val="nil"/>
          <w:right w:val="nil"/>
          <w:between w:val="nil"/>
        </w:pBdr>
        <w:tabs>
          <w:tab w:val="left" w:pos="708"/>
        </w:tabs>
        <w:ind w:left="964" w:hanging="255"/>
        <w:jc w:val="both"/>
        <w:rPr>
          <w:color w:val="000000"/>
        </w:rPr>
      </w:pPr>
    </w:p>
    <w:p w:rsidR="008F5057" w:rsidRDefault="008F5057">
      <w:pPr>
        <w:pStyle w:val="normal"/>
        <w:pBdr>
          <w:top w:val="nil"/>
          <w:left w:val="nil"/>
          <w:bottom w:val="nil"/>
          <w:right w:val="nil"/>
          <w:between w:val="nil"/>
        </w:pBdr>
        <w:tabs>
          <w:tab w:val="left" w:pos="708"/>
        </w:tabs>
        <w:ind w:left="964" w:hanging="255"/>
        <w:jc w:val="both"/>
        <w:rPr>
          <w:color w:val="000000"/>
        </w:rPr>
      </w:pPr>
    </w:p>
    <w:p w:rsidR="008F5057" w:rsidRDefault="008F5057">
      <w:pPr>
        <w:pStyle w:val="normal"/>
        <w:pBdr>
          <w:top w:val="nil"/>
          <w:left w:val="nil"/>
          <w:bottom w:val="nil"/>
          <w:right w:val="nil"/>
          <w:between w:val="nil"/>
        </w:pBdr>
        <w:tabs>
          <w:tab w:val="left" w:pos="708"/>
        </w:tabs>
        <w:ind w:left="964" w:hanging="255"/>
        <w:jc w:val="both"/>
        <w:rPr>
          <w:color w:val="000000"/>
        </w:rPr>
      </w:pPr>
    </w:p>
    <w:p w:rsidR="008F5057" w:rsidRDefault="008F5057">
      <w:pPr>
        <w:pStyle w:val="normal"/>
        <w:pBdr>
          <w:top w:val="nil"/>
          <w:left w:val="nil"/>
          <w:bottom w:val="nil"/>
          <w:right w:val="nil"/>
          <w:between w:val="nil"/>
        </w:pBdr>
        <w:tabs>
          <w:tab w:val="left" w:pos="708"/>
        </w:tabs>
        <w:ind w:left="964" w:hanging="255"/>
        <w:jc w:val="both"/>
        <w:rPr>
          <w:color w:val="000000"/>
        </w:rPr>
      </w:pPr>
    </w:p>
    <w:tbl>
      <w:tblPr>
        <w:tblStyle w:val="afc"/>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5"/>
        <w:gridCol w:w="2633"/>
        <w:gridCol w:w="503"/>
        <w:gridCol w:w="507"/>
        <w:gridCol w:w="507"/>
        <w:gridCol w:w="507"/>
        <w:gridCol w:w="507"/>
        <w:gridCol w:w="546"/>
        <w:gridCol w:w="638"/>
        <w:gridCol w:w="2485"/>
      </w:tblGrid>
      <w:tr w:rsidR="003A1271">
        <w:trPr>
          <w:cantSplit/>
          <w:trHeight w:val="1312"/>
          <w:tblHeader/>
        </w:trPr>
        <w:tc>
          <w:tcPr>
            <w:tcW w:w="385" w:type="dxa"/>
            <w:vMerge w:val="restart"/>
          </w:tcPr>
          <w:p w:rsidR="003A1271" w:rsidRDefault="006D0F6C">
            <w:pPr>
              <w:pStyle w:val="normal"/>
              <w:pBdr>
                <w:top w:val="nil"/>
                <w:left w:val="nil"/>
                <w:bottom w:val="nil"/>
                <w:right w:val="nil"/>
                <w:between w:val="nil"/>
              </w:pBdr>
              <w:jc w:val="center"/>
              <w:rPr>
                <w:color w:val="000000"/>
              </w:rPr>
            </w:pPr>
            <w:r>
              <w:rPr>
                <w:b/>
                <w:color w:val="000000"/>
              </w:rPr>
              <w:lastRenderedPageBreak/>
              <w:t>№</w:t>
            </w:r>
          </w:p>
          <w:p w:rsidR="003A1271" w:rsidRDefault="006D0F6C">
            <w:pPr>
              <w:pStyle w:val="normal"/>
              <w:pBdr>
                <w:top w:val="nil"/>
                <w:left w:val="nil"/>
                <w:bottom w:val="nil"/>
                <w:right w:val="nil"/>
                <w:between w:val="nil"/>
              </w:pBdr>
              <w:jc w:val="center"/>
              <w:rPr>
                <w:color w:val="000000"/>
              </w:rPr>
            </w:pPr>
            <w:r>
              <w:rPr>
                <w:b/>
                <w:color w:val="000000"/>
              </w:rPr>
              <w:t>п/п</w:t>
            </w:r>
          </w:p>
        </w:tc>
        <w:tc>
          <w:tcPr>
            <w:tcW w:w="2633" w:type="dxa"/>
            <w:vMerge w:val="restart"/>
            <w:tcMar>
              <w:top w:w="28" w:type="dxa"/>
              <w:left w:w="17" w:type="dxa"/>
              <w:right w:w="17" w:type="dxa"/>
            </w:tcMar>
          </w:tcPr>
          <w:p w:rsidR="003A1271" w:rsidRDefault="006D0F6C">
            <w:pPr>
              <w:pStyle w:val="normal"/>
              <w:pBdr>
                <w:top w:val="nil"/>
                <w:left w:val="nil"/>
                <w:bottom w:val="nil"/>
                <w:right w:val="nil"/>
                <w:between w:val="nil"/>
              </w:pBdr>
              <w:jc w:val="center"/>
              <w:rPr>
                <w:color w:val="000000"/>
              </w:rPr>
            </w:pPr>
            <w:r>
              <w:rPr>
                <w:b/>
                <w:color w:val="000000"/>
              </w:rPr>
              <w:t>Темы (разделы)</w:t>
            </w:r>
          </w:p>
          <w:p w:rsidR="003A1271" w:rsidRDefault="006D0F6C">
            <w:pPr>
              <w:pStyle w:val="normal"/>
              <w:pBdr>
                <w:top w:val="nil"/>
                <w:left w:val="nil"/>
                <w:bottom w:val="nil"/>
                <w:right w:val="nil"/>
                <w:between w:val="nil"/>
              </w:pBdr>
              <w:jc w:val="center"/>
              <w:rPr>
                <w:color w:val="000000"/>
              </w:rPr>
            </w:pPr>
            <w:r>
              <w:rPr>
                <w:b/>
                <w:color w:val="000000"/>
              </w:rPr>
              <w:t xml:space="preserve">дисциплины, </w:t>
            </w:r>
          </w:p>
          <w:p w:rsidR="003A1271" w:rsidRDefault="006D0F6C">
            <w:pPr>
              <w:pStyle w:val="normal"/>
              <w:pBdr>
                <w:top w:val="nil"/>
                <w:left w:val="nil"/>
                <w:bottom w:val="nil"/>
                <w:right w:val="nil"/>
                <w:between w:val="nil"/>
              </w:pBdr>
              <w:jc w:val="center"/>
              <w:rPr>
                <w:color w:val="000000"/>
              </w:rPr>
            </w:pPr>
            <w:r>
              <w:rPr>
                <w:b/>
                <w:color w:val="000000"/>
              </w:rPr>
              <w:t>их содержание</w:t>
            </w:r>
          </w:p>
          <w:p w:rsidR="003A1271" w:rsidRDefault="003A1271">
            <w:pPr>
              <w:pStyle w:val="normal"/>
              <w:pBdr>
                <w:top w:val="nil"/>
                <w:left w:val="nil"/>
                <w:bottom w:val="nil"/>
                <w:right w:val="nil"/>
                <w:between w:val="nil"/>
              </w:pBdr>
              <w:jc w:val="center"/>
              <w:rPr>
                <w:color w:val="000000"/>
              </w:rPr>
            </w:pPr>
          </w:p>
        </w:tc>
        <w:tc>
          <w:tcPr>
            <w:tcW w:w="503" w:type="dxa"/>
            <w:vMerge w:val="restart"/>
          </w:tcPr>
          <w:p w:rsidR="003A1271" w:rsidRDefault="006D0F6C">
            <w:pPr>
              <w:pStyle w:val="normal"/>
              <w:pBdr>
                <w:top w:val="nil"/>
                <w:left w:val="nil"/>
                <w:bottom w:val="nil"/>
                <w:right w:val="nil"/>
                <w:between w:val="nil"/>
              </w:pBdr>
              <w:ind w:left="113" w:right="113"/>
              <w:jc w:val="center"/>
              <w:rPr>
                <w:color w:val="000000"/>
              </w:rPr>
            </w:pPr>
            <w:r>
              <w:rPr>
                <w:b/>
                <w:color w:val="000000"/>
              </w:rPr>
              <w:t>Семестр</w:t>
            </w:r>
          </w:p>
        </w:tc>
        <w:tc>
          <w:tcPr>
            <w:tcW w:w="3212" w:type="dxa"/>
            <w:gridSpan w:val="6"/>
          </w:tcPr>
          <w:p w:rsidR="003A1271" w:rsidRDefault="006D0F6C">
            <w:pPr>
              <w:pStyle w:val="normal"/>
              <w:pBdr>
                <w:top w:val="nil"/>
                <w:left w:val="nil"/>
                <w:bottom w:val="nil"/>
                <w:right w:val="nil"/>
                <w:between w:val="nil"/>
              </w:pBdr>
              <w:jc w:val="center"/>
              <w:rPr>
                <w:color w:val="000000"/>
              </w:rPr>
            </w:pPr>
            <w:r>
              <w:rPr>
                <w:b/>
                <w:color w:val="000000"/>
              </w:rPr>
              <w:t xml:space="preserve">Виды учебных занятий, </w:t>
            </w:r>
          </w:p>
          <w:p w:rsidR="003A1271" w:rsidRDefault="006D0F6C">
            <w:pPr>
              <w:pStyle w:val="normal"/>
              <w:pBdr>
                <w:top w:val="nil"/>
                <w:left w:val="nil"/>
                <w:bottom w:val="nil"/>
                <w:right w:val="nil"/>
                <w:between w:val="nil"/>
              </w:pBdr>
              <w:jc w:val="center"/>
              <w:rPr>
                <w:color w:val="000000"/>
              </w:rPr>
            </w:pPr>
            <w:r>
              <w:rPr>
                <w:b/>
                <w:color w:val="000000"/>
              </w:rPr>
              <w:t xml:space="preserve">включая самостоятельную работу студентов, </w:t>
            </w:r>
          </w:p>
          <w:p w:rsidR="003A1271" w:rsidRDefault="006D0F6C">
            <w:pPr>
              <w:pStyle w:val="normal"/>
              <w:pBdr>
                <w:top w:val="nil"/>
                <w:left w:val="nil"/>
                <w:bottom w:val="nil"/>
                <w:right w:val="nil"/>
                <w:between w:val="nil"/>
              </w:pBdr>
              <w:jc w:val="center"/>
              <w:rPr>
                <w:color w:val="000000"/>
              </w:rPr>
            </w:pPr>
            <w:r>
              <w:rPr>
                <w:b/>
                <w:color w:val="000000"/>
              </w:rPr>
              <w:t>и их трудоемкость</w:t>
            </w:r>
          </w:p>
          <w:p w:rsidR="003A1271" w:rsidRDefault="006D0F6C">
            <w:pPr>
              <w:pStyle w:val="normal"/>
              <w:pBdr>
                <w:top w:val="nil"/>
                <w:left w:val="nil"/>
                <w:bottom w:val="nil"/>
                <w:right w:val="nil"/>
                <w:between w:val="nil"/>
              </w:pBdr>
              <w:jc w:val="center"/>
              <w:rPr>
                <w:color w:val="000000"/>
              </w:rPr>
            </w:pPr>
            <w:r>
              <w:rPr>
                <w:b/>
                <w:color w:val="000000"/>
              </w:rPr>
              <w:t>(в академических часах)</w:t>
            </w:r>
          </w:p>
        </w:tc>
        <w:tc>
          <w:tcPr>
            <w:tcW w:w="2485" w:type="dxa"/>
            <w:vMerge w:val="restart"/>
          </w:tcPr>
          <w:p w:rsidR="003A1271" w:rsidRDefault="006D0F6C">
            <w:pPr>
              <w:pStyle w:val="normal"/>
              <w:pBdr>
                <w:top w:val="nil"/>
                <w:left w:val="nil"/>
                <w:bottom w:val="nil"/>
                <w:right w:val="nil"/>
                <w:between w:val="nil"/>
              </w:pBdr>
              <w:jc w:val="center"/>
              <w:rPr>
                <w:color w:val="000000"/>
              </w:rPr>
            </w:pPr>
            <w:r>
              <w:rPr>
                <w:b/>
                <w:color w:val="000000"/>
              </w:rPr>
              <w:t xml:space="preserve">Формы текущего контроля успеваемости </w:t>
            </w:r>
          </w:p>
          <w:p w:rsidR="003A1271" w:rsidRDefault="003A1271">
            <w:pPr>
              <w:pStyle w:val="normal"/>
              <w:pBdr>
                <w:top w:val="nil"/>
                <w:left w:val="nil"/>
                <w:bottom w:val="nil"/>
                <w:right w:val="nil"/>
                <w:between w:val="nil"/>
              </w:pBdr>
              <w:jc w:val="center"/>
              <w:rPr>
                <w:color w:val="000000"/>
              </w:rPr>
            </w:pPr>
          </w:p>
          <w:p w:rsidR="003A1271" w:rsidRDefault="006D0F6C">
            <w:pPr>
              <w:pStyle w:val="normal"/>
              <w:pBdr>
                <w:top w:val="nil"/>
                <w:left w:val="nil"/>
                <w:bottom w:val="nil"/>
                <w:right w:val="nil"/>
                <w:between w:val="nil"/>
              </w:pBdr>
              <w:jc w:val="center"/>
              <w:rPr>
                <w:color w:val="000000"/>
              </w:rPr>
            </w:pPr>
            <w:r>
              <w:rPr>
                <w:b/>
                <w:color w:val="000000"/>
              </w:rPr>
              <w:t xml:space="preserve">Форма промежуточной аттестации </w:t>
            </w:r>
          </w:p>
          <w:p w:rsidR="003A1271" w:rsidRDefault="006D0F6C">
            <w:pPr>
              <w:pStyle w:val="normal"/>
              <w:pBdr>
                <w:top w:val="nil"/>
                <w:left w:val="nil"/>
                <w:bottom w:val="nil"/>
                <w:right w:val="nil"/>
                <w:between w:val="nil"/>
              </w:pBdr>
              <w:jc w:val="center"/>
              <w:rPr>
                <w:color w:val="000000"/>
              </w:rPr>
            </w:pPr>
            <w:r>
              <w:rPr>
                <w:b/>
                <w:i/>
                <w:color w:val="000000"/>
              </w:rPr>
              <w:t>(по семестрам)</w:t>
            </w:r>
          </w:p>
          <w:p w:rsidR="003A1271" w:rsidRDefault="003A1271">
            <w:pPr>
              <w:pStyle w:val="normal"/>
              <w:pBdr>
                <w:top w:val="nil"/>
                <w:left w:val="nil"/>
                <w:bottom w:val="nil"/>
                <w:right w:val="nil"/>
                <w:between w:val="nil"/>
              </w:pBdr>
              <w:jc w:val="center"/>
              <w:rPr>
                <w:color w:val="000000"/>
              </w:rPr>
            </w:pPr>
          </w:p>
          <w:p w:rsidR="003A1271" w:rsidRDefault="006D0F6C">
            <w:pPr>
              <w:pStyle w:val="normal"/>
              <w:pBdr>
                <w:top w:val="nil"/>
                <w:left w:val="nil"/>
                <w:bottom w:val="nil"/>
                <w:right w:val="nil"/>
                <w:between w:val="nil"/>
              </w:pBdr>
              <w:jc w:val="center"/>
              <w:rPr>
                <w:color w:val="000000"/>
              </w:rPr>
            </w:pPr>
            <w:r>
              <w:rPr>
                <w:b/>
                <w:i/>
                <w:color w:val="000000"/>
              </w:rPr>
              <w:t>Формы ЭО и ДОТ</w:t>
            </w:r>
          </w:p>
          <w:p w:rsidR="003A1271" w:rsidRDefault="006D0F6C">
            <w:pPr>
              <w:pStyle w:val="normal"/>
              <w:pBdr>
                <w:top w:val="nil"/>
                <w:left w:val="nil"/>
                <w:bottom w:val="nil"/>
                <w:right w:val="nil"/>
                <w:between w:val="nil"/>
              </w:pBdr>
              <w:jc w:val="center"/>
              <w:rPr>
                <w:color w:val="000000"/>
              </w:rPr>
            </w:pPr>
            <w:r>
              <w:rPr>
                <w:b/>
                <w:i/>
                <w:color w:val="000000"/>
              </w:rPr>
              <w:t>(при наличии)</w:t>
            </w:r>
          </w:p>
        </w:tc>
      </w:tr>
      <w:tr w:rsidR="003A1271" w:rsidTr="008F434D">
        <w:trPr>
          <w:cantSplit/>
          <w:tblHeader/>
        </w:trPr>
        <w:tc>
          <w:tcPr>
            <w:tcW w:w="385" w:type="dxa"/>
            <w:vMerge/>
          </w:tcPr>
          <w:p w:rsidR="003A1271" w:rsidRDefault="003A1271">
            <w:pPr>
              <w:pStyle w:val="normal"/>
              <w:widowControl w:val="0"/>
              <w:pBdr>
                <w:top w:val="nil"/>
                <w:left w:val="nil"/>
                <w:bottom w:val="nil"/>
                <w:right w:val="nil"/>
                <w:between w:val="nil"/>
              </w:pBdr>
              <w:spacing w:line="276" w:lineRule="auto"/>
              <w:rPr>
                <w:color w:val="000000"/>
              </w:rPr>
            </w:pPr>
          </w:p>
        </w:tc>
        <w:tc>
          <w:tcPr>
            <w:tcW w:w="2633" w:type="dxa"/>
            <w:vMerge/>
            <w:tcMar>
              <w:top w:w="28" w:type="dxa"/>
              <w:left w:w="17" w:type="dxa"/>
              <w:right w:w="17" w:type="dxa"/>
            </w:tcMar>
          </w:tcPr>
          <w:p w:rsidR="003A1271" w:rsidRDefault="003A1271">
            <w:pPr>
              <w:pStyle w:val="normal"/>
              <w:widowControl w:val="0"/>
              <w:pBdr>
                <w:top w:val="nil"/>
                <w:left w:val="nil"/>
                <w:bottom w:val="nil"/>
                <w:right w:val="nil"/>
                <w:between w:val="nil"/>
              </w:pBdr>
              <w:spacing w:line="276" w:lineRule="auto"/>
              <w:rPr>
                <w:color w:val="000000"/>
              </w:rPr>
            </w:pPr>
          </w:p>
        </w:tc>
        <w:tc>
          <w:tcPr>
            <w:tcW w:w="503" w:type="dxa"/>
            <w:vMerge/>
          </w:tcPr>
          <w:p w:rsidR="003A1271" w:rsidRDefault="003A1271">
            <w:pPr>
              <w:pStyle w:val="normal"/>
              <w:widowControl w:val="0"/>
              <w:pBdr>
                <w:top w:val="nil"/>
                <w:left w:val="nil"/>
                <w:bottom w:val="nil"/>
                <w:right w:val="nil"/>
                <w:between w:val="nil"/>
              </w:pBdr>
              <w:spacing w:line="276" w:lineRule="auto"/>
              <w:rPr>
                <w:color w:val="000000"/>
              </w:rPr>
            </w:pPr>
          </w:p>
        </w:tc>
        <w:tc>
          <w:tcPr>
            <w:tcW w:w="2574" w:type="dxa"/>
            <w:gridSpan w:val="5"/>
          </w:tcPr>
          <w:p w:rsidR="003A1271" w:rsidRDefault="006D0F6C">
            <w:pPr>
              <w:pStyle w:val="normal"/>
              <w:pBdr>
                <w:top w:val="nil"/>
                <w:left w:val="nil"/>
                <w:bottom w:val="nil"/>
                <w:right w:val="nil"/>
                <w:between w:val="nil"/>
              </w:pBdr>
              <w:jc w:val="center"/>
              <w:rPr>
                <w:color w:val="000000"/>
              </w:rPr>
            </w:pPr>
            <w:r>
              <w:rPr>
                <w:b/>
                <w:color w:val="000000"/>
              </w:rPr>
              <w:t>Контактная работа</w:t>
            </w:r>
          </w:p>
        </w:tc>
        <w:tc>
          <w:tcPr>
            <w:tcW w:w="638" w:type="dxa"/>
            <w:vMerge w:val="restart"/>
            <w:textDirection w:val="btLr"/>
          </w:tcPr>
          <w:p w:rsidR="003A1271" w:rsidRDefault="006D0F6C">
            <w:pPr>
              <w:pStyle w:val="normal"/>
              <w:pBdr>
                <w:top w:val="nil"/>
                <w:left w:val="nil"/>
                <w:bottom w:val="nil"/>
                <w:right w:val="nil"/>
                <w:between w:val="nil"/>
              </w:pBdr>
              <w:ind w:left="113" w:right="113"/>
              <w:jc w:val="center"/>
              <w:rPr>
                <w:color w:val="000000"/>
              </w:rPr>
            </w:pPr>
            <w:r>
              <w:rPr>
                <w:color w:val="000000"/>
              </w:rPr>
              <w:t>самостоятельная</w:t>
            </w:r>
          </w:p>
          <w:p w:rsidR="003A1271" w:rsidRDefault="006D0F6C">
            <w:pPr>
              <w:pStyle w:val="normal"/>
              <w:pBdr>
                <w:top w:val="nil"/>
                <w:left w:val="nil"/>
                <w:bottom w:val="nil"/>
                <w:right w:val="nil"/>
                <w:between w:val="nil"/>
              </w:pBdr>
              <w:ind w:left="113" w:right="113"/>
              <w:jc w:val="center"/>
              <w:rPr>
                <w:color w:val="000000"/>
              </w:rPr>
            </w:pPr>
            <w:r>
              <w:rPr>
                <w:color w:val="000000"/>
              </w:rPr>
              <w:t>работа</w:t>
            </w:r>
          </w:p>
        </w:tc>
        <w:tc>
          <w:tcPr>
            <w:tcW w:w="2485" w:type="dxa"/>
            <w:vMerge/>
          </w:tcPr>
          <w:p w:rsidR="003A1271" w:rsidRDefault="003A1271">
            <w:pPr>
              <w:pStyle w:val="normal"/>
              <w:widowControl w:val="0"/>
              <w:pBdr>
                <w:top w:val="nil"/>
                <w:left w:val="nil"/>
                <w:bottom w:val="nil"/>
                <w:right w:val="nil"/>
                <w:between w:val="nil"/>
              </w:pBdr>
              <w:spacing w:line="276" w:lineRule="auto"/>
              <w:rPr>
                <w:color w:val="000000"/>
              </w:rPr>
            </w:pPr>
          </w:p>
        </w:tc>
      </w:tr>
      <w:tr w:rsidR="003A1271" w:rsidTr="008F434D">
        <w:trPr>
          <w:cantSplit/>
          <w:trHeight w:val="1695"/>
          <w:tblHeader/>
        </w:trPr>
        <w:tc>
          <w:tcPr>
            <w:tcW w:w="385" w:type="dxa"/>
            <w:vMerge/>
          </w:tcPr>
          <w:p w:rsidR="003A1271" w:rsidRDefault="003A1271">
            <w:pPr>
              <w:pStyle w:val="normal"/>
              <w:widowControl w:val="0"/>
              <w:pBdr>
                <w:top w:val="nil"/>
                <w:left w:val="nil"/>
                <w:bottom w:val="nil"/>
                <w:right w:val="nil"/>
                <w:between w:val="nil"/>
              </w:pBdr>
              <w:spacing w:line="276" w:lineRule="auto"/>
              <w:rPr>
                <w:color w:val="000000"/>
              </w:rPr>
            </w:pPr>
          </w:p>
        </w:tc>
        <w:tc>
          <w:tcPr>
            <w:tcW w:w="2633" w:type="dxa"/>
            <w:vMerge/>
            <w:tcMar>
              <w:top w:w="28" w:type="dxa"/>
              <w:left w:w="17" w:type="dxa"/>
              <w:right w:w="17" w:type="dxa"/>
            </w:tcMar>
          </w:tcPr>
          <w:p w:rsidR="003A1271" w:rsidRDefault="003A1271">
            <w:pPr>
              <w:pStyle w:val="normal"/>
              <w:widowControl w:val="0"/>
              <w:pBdr>
                <w:top w:val="nil"/>
                <w:left w:val="nil"/>
                <w:bottom w:val="nil"/>
                <w:right w:val="nil"/>
                <w:between w:val="nil"/>
              </w:pBdr>
              <w:spacing w:line="276" w:lineRule="auto"/>
              <w:rPr>
                <w:color w:val="000000"/>
              </w:rPr>
            </w:pPr>
          </w:p>
        </w:tc>
        <w:tc>
          <w:tcPr>
            <w:tcW w:w="503" w:type="dxa"/>
            <w:vMerge/>
            <w:tcMar>
              <w:top w:w="28" w:type="dxa"/>
            </w:tcMar>
          </w:tcPr>
          <w:p w:rsidR="003A1271" w:rsidRDefault="003A1271">
            <w:pPr>
              <w:pStyle w:val="normal"/>
              <w:widowControl w:val="0"/>
              <w:pBdr>
                <w:top w:val="nil"/>
                <w:left w:val="nil"/>
                <w:bottom w:val="nil"/>
                <w:right w:val="nil"/>
                <w:between w:val="nil"/>
              </w:pBdr>
              <w:spacing w:line="276" w:lineRule="auto"/>
              <w:rPr>
                <w:color w:val="000000"/>
              </w:rPr>
            </w:pP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консультации</w:t>
            </w:r>
          </w:p>
        </w:tc>
        <w:tc>
          <w:tcPr>
            <w:tcW w:w="546" w:type="dxa"/>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аттестационные испытания</w:t>
            </w:r>
          </w:p>
        </w:tc>
        <w:tc>
          <w:tcPr>
            <w:tcW w:w="638" w:type="dxa"/>
            <w:vMerge/>
          </w:tcPr>
          <w:p w:rsidR="003A1271" w:rsidRDefault="003A1271">
            <w:pPr>
              <w:pStyle w:val="normal"/>
              <w:widowControl w:val="0"/>
              <w:pBdr>
                <w:top w:val="nil"/>
                <w:left w:val="nil"/>
                <w:bottom w:val="nil"/>
                <w:right w:val="nil"/>
                <w:between w:val="nil"/>
              </w:pBdr>
              <w:spacing w:line="276" w:lineRule="auto"/>
              <w:rPr>
                <w:color w:val="000000"/>
              </w:rPr>
            </w:pPr>
          </w:p>
        </w:tc>
        <w:tc>
          <w:tcPr>
            <w:tcW w:w="2485" w:type="dxa"/>
            <w:vMerge/>
          </w:tcPr>
          <w:p w:rsidR="003A1271" w:rsidRDefault="003A1271">
            <w:pPr>
              <w:pStyle w:val="normal"/>
              <w:widowControl w:val="0"/>
              <w:pBdr>
                <w:top w:val="nil"/>
                <w:left w:val="nil"/>
                <w:bottom w:val="nil"/>
                <w:right w:val="nil"/>
                <w:between w:val="nil"/>
              </w:pBdr>
              <w:spacing w:line="276" w:lineRule="auto"/>
              <w:rPr>
                <w:color w:val="000000"/>
              </w:rPr>
            </w:pP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1.</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Происхождение, становление и развитие системы государства и права.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3A1271">
            <w:pPr>
              <w:pStyle w:val="normal"/>
              <w:pBdr>
                <w:top w:val="nil"/>
                <w:left w:val="nil"/>
                <w:bottom w:val="nil"/>
                <w:right w:val="nil"/>
                <w:between w:val="nil"/>
              </w:pBdr>
              <w:rPr>
                <w:color w:val="000000"/>
              </w:rPr>
            </w:pPr>
          </w:p>
          <w:p w:rsidR="003A1271" w:rsidRDefault="006D0F6C">
            <w:pPr>
              <w:pStyle w:val="normal"/>
              <w:pBdr>
                <w:top w:val="nil"/>
                <w:left w:val="nil"/>
                <w:bottom w:val="nil"/>
                <w:right w:val="nil"/>
                <w:between w:val="nil"/>
              </w:pBdr>
              <w:rPr>
                <w:color w:val="000000"/>
              </w:rPr>
            </w:pPr>
            <w:r>
              <w:rPr>
                <w:color w:val="000000"/>
              </w:rPr>
              <w:t>Фронтальный опрос</w:t>
            </w:r>
          </w:p>
          <w:p w:rsidR="003A1271" w:rsidRDefault="003A1271">
            <w:pPr>
              <w:pStyle w:val="normal"/>
              <w:pBdr>
                <w:top w:val="nil"/>
                <w:left w:val="nil"/>
                <w:bottom w:val="nil"/>
                <w:right w:val="nil"/>
                <w:between w:val="nil"/>
              </w:pBdr>
              <w:jc w:val="center"/>
              <w:rPr>
                <w:color w:val="000000"/>
              </w:rPr>
            </w:pPr>
          </w:p>
          <w:p w:rsidR="003A1271" w:rsidRDefault="003A1271">
            <w:pPr>
              <w:pStyle w:val="normal"/>
              <w:pBdr>
                <w:top w:val="nil"/>
                <w:left w:val="nil"/>
                <w:bottom w:val="nil"/>
                <w:right w:val="nil"/>
                <w:between w:val="nil"/>
              </w:pBdr>
              <w:jc w:val="center"/>
              <w:rPr>
                <w:color w:val="000000"/>
              </w:rPr>
            </w:pP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6D0F6C">
            <w:pPr>
              <w:pStyle w:val="normal"/>
              <w:pBdr>
                <w:top w:val="nil"/>
                <w:left w:val="nil"/>
                <w:bottom w:val="nil"/>
                <w:right w:val="nil"/>
                <w:between w:val="nil"/>
              </w:pBdr>
              <w:jc w:val="center"/>
              <w:rPr>
                <w:color w:val="000000"/>
              </w:rPr>
            </w:pPr>
            <w:r>
              <w:rPr>
                <w:i/>
                <w:color w:val="000000"/>
              </w:rPr>
              <w:t xml:space="preserve"> </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5</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Практическое задание «Заполнить таблицу с 5 определениями социального государства разных авторов»</w:t>
            </w:r>
          </w:p>
          <w:p w:rsidR="003A1271" w:rsidRDefault="003A1271">
            <w:pPr>
              <w:pStyle w:val="normal"/>
              <w:pBdr>
                <w:top w:val="nil"/>
                <w:left w:val="nil"/>
                <w:bottom w:val="nil"/>
                <w:right w:val="nil"/>
                <w:between w:val="nil"/>
              </w:pBdr>
              <w:rPr>
                <w:color w:val="000000"/>
              </w:rPr>
            </w:pPr>
          </w:p>
          <w:p w:rsidR="003A1271" w:rsidRDefault="006D0F6C">
            <w:pPr>
              <w:pStyle w:val="normal"/>
              <w:pBdr>
                <w:top w:val="nil"/>
                <w:left w:val="nil"/>
                <w:bottom w:val="nil"/>
                <w:right w:val="nil"/>
                <w:between w:val="nil"/>
              </w:pBdr>
              <w:rPr>
                <w:color w:val="000000"/>
              </w:rPr>
            </w:pPr>
            <w:r>
              <w:rPr>
                <w:i/>
                <w:color w:val="000000"/>
              </w:rPr>
              <w:t>в ЭУК в LMS Moodle</w:t>
            </w:r>
          </w:p>
          <w:p w:rsidR="003A1271" w:rsidRDefault="003A1271">
            <w:pPr>
              <w:pStyle w:val="normal"/>
              <w:pBdr>
                <w:top w:val="nil"/>
                <w:left w:val="nil"/>
                <w:bottom w:val="nil"/>
                <w:right w:val="nil"/>
                <w:between w:val="nil"/>
              </w:pBdr>
              <w:rPr>
                <w:color w:val="000000"/>
              </w:rPr>
            </w:pP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 xml:space="preserve">2. </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Признаки государства, его формы и функции</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5</w:t>
            </w:r>
          </w:p>
        </w:tc>
        <w:tc>
          <w:tcPr>
            <w:tcW w:w="2485" w:type="dxa"/>
            <w:vAlign w:val="center"/>
          </w:tcPr>
          <w:p w:rsidR="003A1271" w:rsidRDefault="006D0F6C">
            <w:pPr>
              <w:pStyle w:val="normal"/>
              <w:pBdr>
                <w:top w:val="nil"/>
                <w:left w:val="nil"/>
                <w:bottom w:val="nil"/>
                <w:right w:val="nil"/>
                <w:between w:val="nil"/>
              </w:pBdr>
              <w:rPr>
                <w:color w:val="212529"/>
              </w:rPr>
            </w:pPr>
            <w:r>
              <w:rPr>
                <w:i/>
                <w:color w:val="212529"/>
              </w:rPr>
              <w:t>Загрузите  презентацию (PowerPoint), отражающую две разные позиции по вопросу "Нужно ли вмешательство государства в социальную сферу?"</w:t>
            </w:r>
          </w:p>
          <w:p w:rsidR="003A1271" w:rsidRDefault="006D0F6C">
            <w:pPr>
              <w:pStyle w:val="normal"/>
              <w:pBdr>
                <w:top w:val="nil"/>
                <w:left w:val="nil"/>
                <w:bottom w:val="nil"/>
                <w:right w:val="nil"/>
                <w:between w:val="nil"/>
              </w:pBdr>
              <w:rPr>
                <w:color w:val="000000"/>
              </w:rPr>
            </w:pPr>
            <w:r>
              <w:rPr>
                <w:i/>
                <w:color w:val="000000"/>
              </w:rPr>
              <w:t>в ЭУК в LMS Moodle</w:t>
            </w:r>
          </w:p>
          <w:p w:rsidR="003A1271" w:rsidRDefault="003A1271">
            <w:pPr>
              <w:pStyle w:val="normal"/>
              <w:pBdr>
                <w:top w:val="nil"/>
                <w:left w:val="nil"/>
                <w:bottom w:val="nil"/>
                <w:right w:val="nil"/>
                <w:between w:val="nil"/>
              </w:pBdr>
              <w:rPr>
                <w:color w:val="212529"/>
              </w:rPr>
            </w:pP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 xml:space="preserve">3. </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Основы устройства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jc w:val="center"/>
              <w:rPr>
                <w:color w:val="000000"/>
              </w:rPr>
            </w:pPr>
            <w:r>
              <w:rPr>
                <w:i/>
                <w:color w:val="000000"/>
              </w:rPr>
              <w:t>Доклад</w:t>
            </w: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 xml:space="preserve">4. </w:t>
            </w:r>
          </w:p>
        </w:tc>
        <w:tc>
          <w:tcPr>
            <w:tcW w:w="2633" w:type="dxa"/>
          </w:tcPr>
          <w:p w:rsidR="003A1271" w:rsidRDefault="006D0F6C">
            <w:pPr>
              <w:pStyle w:val="normal"/>
              <w:pBdr>
                <w:top w:val="nil"/>
                <w:left w:val="nil"/>
                <w:bottom w:val="nil"/>
                <w:right w:val="nil"/>
                <w:between w:val="nil"/>
              </w:pBdr>
              <w:rPr>
                <w:color w:val="000000"/>
              </w:rPr>
            </w:pPr>
            <w:r>
              <w:rPr>
                <w:color w:val="000000"/>
                <w:highlight w:val="white"/>
              </w:rPr>
              <w:t>Основные модели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rPr>
                <w:color w:val="000000"/>
                <w:highlight w:val="white"/>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5</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Задание-подготовить эссе на тему  «Возможно ли государство всеобщего благоденствия?»</w:t>
            </w:r>
          </w:p>
          <w:p w:rsidR="003A1271" w:rsidRDefault="003A1271">
            <w:pPr>
              <w:pStyle w:val="normal"/>
              <w:pBdr>
                <w:top w:val="nil"/>
                <w:left w:val="nil"/>
                <w:bottom w:val="nil"/>
                <w:right w:val="nil"/>
                <w:between w:val="nil"/>
              </w:pBdr>
              <w:jc w:val="center"/>
              <w:rPr>
                <w:color w:val="000000"/>
              </w:rPr>
            </w:pPr>
          </w:p>
          <w:p w:rsidR="003A1271" w:rsidRDefault="006D0F6C">
            <w:pPr>
              <w:pStyle w:val="normal"/>
              <w:pBdr>
                <w:top w:val="nil"/>
                <w:left w:val="nil"/>
                <w:bottom w:val="nil"/>
                <w:right w:val="nil"/>
                <w:between w:val="nil"/>
              </w:pBdr>
              <w:rPr>
                <w:color w:val="000000"/>
              </w:rPr>
            </w:pPr>
            <w:r>
              <w:rPr>
                <w:i/>
                <w:color w:val="000000"/>
              </w:rPr>
              <w:t>В ЭУК в LMS Moodle</w:t>
            </w: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 xml:space="preserve">5. </w:t>
            </w:r>
          </w:p>
        </w:tc>
        <w:tc>
          <w:tcPr>
            <w:tcW w:w="2633" w:type="dxa"/>
          </w:tcPr>
          <w:p w:rsidR="003A1271" w:rsidRDefault="006D0F6C">
            <w:pPr>
              <w:pStyle w:val="normal"/>
              <w:pBdr>
                <w:top w:val="nil"/>
                <w:left w:val="nil"/>
                <w:bottom w:val="nil"/>
                <w:right w:val="nil"/>
                <w:between w:val="nil"/>
              </w:pBdr>
              <w:rPr>
                <w:color w:val="000000"/>
                <w:highlight w:val="white"/>
              </w:rPr>
            </w:pPr>
            <w:r>
              <w:rPr>
                <w:color w:val="000000"/>
                <w:highlight w:val="white"/>
              </w:rPr>
              <w:t>Социальная политика как институт реализации принципов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Фронтальный опрос</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rPr>
                <w:color w:val="000000"/>
                <w:highlight w:val="white"/>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5</w:t>
            </w:r>
          </w:p>
        </w:tc>
        <w:tc>
          <w:tcPr>
            <w:tcW w:w="2485" w:type="dxa"/>
            <w:vAlign w:val="center"/>
          </w:tcPr>
          <w:p w:rsidR="003A1271" w:rsidRDefault="006D0F6C">
            <w:pPr>
              <w:pStyle w:val="normal"/>
              <w:pBdr>
                <w:top w:val="nil"/>
                <w:left w:val="nil"/>
                <w:bottom w:val="nil"/>
                <w:right w:val="nil"/>
                <w:between w:val="nil"/>
              </w:pBdr>
              <w:jc w:val="both"/>
              <w:rPr>
                <w:color w:val="000000"/>
              </w:rPr>
            </w:pPr>
            <w:r>
              <w:rPr>
                <w:i/>
                <w:color w:val="000000"/>
              </w:rPr>
              <w:t>Изучите материал по данной теме и подготовьте эссе на тему "Соотношение права и морали в социальном государстве" В ЭУК в LMS Moodle</w:t>
            </w: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6.</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История формирования и развития концепции гражданского общества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Фронтальный опрос</w:t>
            </w: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lastRenderedPageBreak/>
              <w:t>7.</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Понятие, признаки, структура и условия функционирования гражданского общества</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4</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5</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Задание для самостоятельной работы: Эссе</w:t>
            </w:r>
          </w:p>
          <w:p w:rsidR="003A1271" w:rsidRDefault="006D0F6C">
            <w:pPr>
              <w:pStyle w:val="normal"/>
              <w:pBdr>
                <w:top w:val="nil"/>
                <w:left w:val="nil"/>
                <w:bottom w:val="nil"/>
                <w:right w:val="nil"/>
                <w:between w:val="nil"/>
              </w:pBdr>
              <w:rPr>
                <w:color w:val="000000"/>
              </w:rPr>
            </w:pPr>
            <w:r>
              <w:rPr>
                <w:color w:val="000000"/>
              </w:rPr>
              <w:t>«</w:t>
            </w:r>
            <w:r>
              <w:rPr>
                <w:color w:val="000000"/>
                <w:highlight w:val="white"/>
              </w:rPr>
              <w:t>Как менялось отношение к благотоворительности в России в различные исторические периоды?»</w:t>
            </w:r>
          </w:p>
          <w:p w:rsidR="003A1271" w:rsidRDefault="003A1271">
            <w:pPr>
              <w:pStyle w:val="normal"/>
              <w:pBdr>
                <w:top w:val="nil"/>
                <w:left w:val="nil"/>
                <w:bottom w:val="nil"/>
                <w:right w:val="nil"/>
                <w:between w:val="nil"/>
              </w:pBdr>
              <w:rPr>
                <w:color w:val="000000"/>
              </w:rPr>
            </w:pP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8.</w:t>
            </w:r>
          </w:p>
        </w:tc>
        <w:tc>
          <w:tcPr>
            <w:tcW w:w="2633" w:type="dxa"/>
          </w:tcPr>
          <w:p w:rsidR="003A1271" w:rsidRDefault="006D0F6C">
            <w:pPr>
              <w:pStyle w:val="normal"/>
              <w:pBdr>
                <w:top w:val="nil"/>
                <w:left w:val="nil"/>
                <w:bottom w:val="nil"/>
                <w:right w:val="nil"/>
                <w:between w:val="nil"/>
              </w:pBdr>
              <w:jc w:val="both"/>
              <w:rPr>
                <w:color w:val="000000"/>
              </w:rPr>
            </w:pPr>
            <w:r>
              <w:rPr>
                <w:color w:val="000000"/>
              </w:rPr>
              <w:t>Перспективы становления и развития гражданского общества в современной России</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1</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10</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p w:rsidR="003A1271" w:rsidRDefault="006D0F6C">
            <w:pPr>
              <w:pStyle w:val="normal"/>
              <w:pBdr>
                <w:top w:val="nil"/>
                <w:left w:val="nil"/>
                <w:bottom w:val="nil"/>
                <w:right w:val="nil"/>
                <w:between w:val="nil"/>
              </w:pBdr>
              <w:rPr>
                <w:color w:val="000000"/>
              </w:rPr>
            </w:pPr>
            <w:r>
              <w:rPr>
                <w:color w:val="000000"/>
              </w:rPr>
              <w:t>Круглый стол на тему «Гражданская позиция по отношению к коррупции  как форме противоправного поведения»</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jc w:val="both"/>
              <w:rPr>
                <w:color w:val="000000"/>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5</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Сделайте ментальную карту (mindmap) по теме "Социальное государство и гражданское общество" В ЭУК в LMS Moodle</w:t>
            </w:r>
          </w:p>
        </w:tc>
      </w:tr>
      <w:tr w:rsidR="003A1271" w:rsidTr="008F434D">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rPr>
            </w:pPr>
            <w:r>
              <w:rPr>
                <w:color w:val="000000"/>
              </w:rPr>
              <w:t>9.</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Социальное партнёрство как направление согласования интересов его субъектов и обеспечения реализации социальной политики</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1</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46" w:type="dxa"/>
            <w:vAlign w:val="center"/>
          </w:tcPr>
          <w:p w:rsidR="003A1271" w:rsidRDefault="003A1271">
            <w:pPr>
              <w:pStyle w:val="normal"/>
              <w:pBdr>
                <w:top w:val="nil"/>
                <w:left w:val="nil"/>
                <w:bottom w:val="nil"/>
                <w:right w:val="nil"/>
                <w:between w:val="nil"/>
              </w:pBdr>
              <w:jc w:val="center"/>
              <w:rPr>
                <w:color w:val="000000"/>
              </w:rPr>
            </w:pP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8</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rsidTr="008F434D">
        <w:trPr>
          <w:cantSplit/>
          <w:trHeight w:val="535"/>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vAlign w:val="center"/>
          </w:tcPr>
          <w:p w:rsidR="003A1271" w:rsidRDefault="006D0F6C">
            <w:pPr>
              <w:pStyle w:val="normal"/>
              <w:pBdr>
                <w:top w:val="nil"/>
                <w:left w:val="nil"/>
                <w:bottom w:val="nil"/>
                <w:right w:val="nil"/>
                <w:between w:val="nil"/>
              </w:pBdr>
              <w:rPr>
                <w:color w:val="000000"/>
              </w:rPr>
            </w:pPr>
            <w:r>
              <w:rPr>
                <w:color w:val="000000"/>
              </w:rPr>
              <w:t xml:space="preserve"> Промежуточная аттестация</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6D0F6C">
            <w:pPr>
              <w:pStyle w:val="normal"/>
              <w:pBdr>
                <w:top w:val="nil"/>
                <w:left w:val="nil"/>
                <w:bottom w:val="nil"/>
                <w:right w:val="nil"/>
                <w:between w:val="nil"/>
              </w:pBdr>
              <w:jc w:val="center"/>
              <w:rPr>
                <w:color w:val="000000"/>
              </w:rPr>
            </w:pPr>
            <w:r>
              <w:rPr>
                <w:color w:val="000000"/>
              </w:rPr>
              <w:t>0,3</w:t>
            </w:r>
          </w:p>
        </w:tc>
        <w:tc>
          <w:tcPr>
            <w:tcW w:w="638" w:type="dxa"/>
            <w:vAlign w:val="center"/>
          </w:tcPr>
          <w:p w:rsidR="003A1271" w:rsidRDefault="006D0F6C">
            <w:pPr>
              <w:pStyle w:val="normal"/>
              <w:pBdr>
                <w:top w:val="nil"/>
                <w:left w:val="nil"/>
                <w:bottom w:val="nil"/>
                <w:right w:val="nil"/>
                <w:between w:val="nil"/>
              </w:pBdr>
              <w:jc w:val="center"/>
              <w:rPr>
                <w:color w:val="000000"/>
              </w:rPr>
            </w:pPr>
            <w:r>
              <w:rPr>
                <w:color w:val="000000"/>
              </w:rPr>
              <w:t>3,7</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Зачет</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tcPr>
          <w:p w:rsidR="003A1271" w:rsidRDefault="006D0F6C">
            <w:pPr>
              <w:pStyle w:val="normal"/>
              <w:pBdr>
                <w:top w:val="nil"/>
                <w:left w:val="nil"/>
                <w:bottom w:val="nil"/>
                <w:right w:val="nil"/>
                <w:between w:val="nil"/>
              </w:pBdr>
              <w:jc w:val="center"/>
              <w:rPr>
                <w:color w:val="000000"/>
              </w:rPr>
            </w:pPr>
            <w:r>
              <w:rPr>
                <w:i/>
                <w:color w:val="000000"/>
              </w:rPr>
              <w:t>в том числе с ЭО и ДОТ</w:t>
            </w:r>
          </w:p>
        </w:tc>
        <w:tc>
          <w:tcPr>
            <w:tcW w:w="503" w:type="dxa"/>
          </w:tcPr>
          <w:p w:rsidR="003A1271" w:rsidRDefault="003A1271">
            <w:pPr>
              <w:pStyle w:val="normal"/>
              <w:pBdr>
                <w:top w:val="nil"/>
                <w:left w:val="nil"/>
                <w:bottom w:val="nil"/>
                <w:right w:val="nil"/>
                <w:between w:val="nil"/>
              </w:pBdr>
              <w:jc w:val="center"/>
              <w:rPr>
                <w:color w:val="000000"/>
              </w:rPr>
            </w:pPr>
          </w:p>
        </w:tc>
        <w:tc>
          <w:tcPr>
            <w:tcW w:w="507" w:type="dxa"/>
          </w:tcPr>
          <w:p w:rsidR="003A1271" w:rsidRDefault="003A1271">
            <w:pPr>
              <w:pStyle w:val="normal"/>
              <w:pBdr>
                <w:top w:val="nil"/>
                <w:left w:val="nil"/>
                <w:bottom w:val="nil"/>
                <w:right w:val="nil"/>
                <w:between w:val="nil"/>
              </w:pBdr>
              <w:jc w:val="center"/>
              <w:rPr>
                <w:color w:val="000000"/>
              </w:rPr>
            </w:pPr>
          </w:p>
        </w:tc>
        <w:tc>
          <w:tcPr>
            <w:tcW w:w="507" w:type="dxa"/>
          </w:tcPr>
          <w:p w:rsidR="003A1271" w:rsidRDefault="003A1271">
            <w:pPr>
              <w:pStyle w:val="normal"/>
              <w:pBdr>
                <w:top w:val="nil"/>
                <w:left w:val="nil"/>
                <w:bottom w:val="nil"/>
                <w:right w:val="nil"/>
                <w:between w:val="nil"/>
              </w:pBdr>
              <w:jc w:val="center"/>
              <w:rPr>
                <w:color w:val="000000"/>
              </w:rPr>
            </w:pPr>
          </w:p>
        </w:tc>
        <w:tc>
          <w:tcPr>
            <w:tcW w:w="507" w:type="dxa"/>
          </w:tcPr>
          <w:p w:rsidR="003A1271" w:rsidRDefault="003A1271">
            <w:pPr>
              <w:pStyle w:val="normal"/>
              <w:pBdr>
                <w:top w:val="nil"/>
                <w:left w:val="nil"/>
                <w:bottom w:val="nil"/>
                <w:right w:val="nil"/>
                <w:between w:val="nil"/>
              </w:pBdr>
              <w:jc w:val="center"/>
              <w:rPr>
                <w:color w:val="000000"/>
              </w:rPr>
            </w:pPr>
          </w:p>
        </w:tc>
        <w:tc>
          <w:tcPr>
            <w:tcW w:w="507" w:type="dxa"/>
          </w:tcPr>
          <w:p w:rsidR="003A1271" w:rsidRDefault="003A1271">
            <w:pPr>
              <w:pStyle w:val="normal"/>
              <w:pBdr>
                <w:top w:val="nil"/>
                <w:left w:val="nil"/>
                <w:bottom w:val="nil"/>
                <w:right w:val="nil"/>
                <w:between w:val="nil"/>
              </w:pBdr>
              <w:jc w:val="center"/>
              <w:rPr>
                <w:color w:val="000000"/>
              </w:rPr>
            </w:pPr>
          </w:p>
        </w:tc>
        <w:tc>
          <w:tcPr>
            <w:tcW w:w="546" w:type="dxa"/>
          </w:tcPr>
          <w:p w:rsidR="003A1271" w:rsidRDefault="006D0F6C">
            <w:pPr>
              <w:pStyle w:val="normal"/>
              <w:pBdr>
                <w:top w:val="nil"/>
                <w:left w:val="nil"/>
                <w:bottom w:val="nil"/>
                <w:right w:val="nil"/>
                <w:between w:val="nil"/>
              </w:pBdr>
              <w:jc w:val="center"/>
              <w:rPr>
                <w:color w:val="000000"/>
              </w:rPr>
            </w:pPr>
            <w:r>
              <w:rPr>
                <w:b/>
                <w:i/>
                <w:color w:val="000000"/>
              </w:rPr>
              <w:t>0,3</w:t>
            </w:r>
          </w:p>
        </w:tc>
        <w:tc>
          <w:tcPr>
            <w:tcW w:w="638" w:type="dxa"/>
          </w:tcPr>
          <w:p w:rsidR="003A1271" w:rsidRDefault="006D0F6C">
            <w:pPr>
              <w:pStyle w:val="normal"/>
              <w:pBdr>
                <w:top w:val="nil"/>
                <w:left w:val="nil"/>
                <w:bottom w:val="nil"/>
                <w:right w:val="nil"/>
                <w:between w:val="nil"/>
              </w:pBdr>
              <w:jc w:val="center"/>
              <w:rPr>
                <w:color w:val="000000"/>
              </w:rPr>
            </w:pPr>
            <w:r>
              <w:rPr>
                <w:i/>
                <w:color w:val="000000"/>
              </w:rPr>
              <w:t>2</w:t>
            </w:r>
          </w:p>
        </w:tc>
        <w:tc>
          <w:tcPr>
            <w:tcW w:w="2485" w:type="dxa"/>
            <w:vAlign w:val="center"/>
          </w:tcPr>
          <w:p w:rsidR="003A1271" w:rsidRDefault="006D0F6C">
            <w:pPr>
              <w:pStyle w:val="normal"/>
              <w:pBdr>
                <w:top w:val="nil"/>
                <w:left w:val="nil"/>
                <w:bottom w:val="nil"/>
                <w:right w:val="nil"/>
                <w:between w:val="nil"/>
              </w:pBdr>
              <w:jc w:val="center"/>
              <w:rPr>
                <w:color w:val="000000"/>
              </w:rPr>
            </w:pPr>
            <w:r>
              <w:rPr>
                <w:i/>
                <w:color w:val="000000"/>
              </w:rPr>
              <w:t xml:space="preserve">Тест для проверки по результатам освоения дисциплины </w:t>
            </w:r>
          </w:p>
          <w:p w:rsidR="003A1271" w:rsidRDefault="006D0F6C">
            <w:pPr>
              <w:pStyle w:val="normal"/>
              <w:pBdr>
                <w:top w:val="nil"/>
                <w:left w:val="nil"/>
                <w:bottom w:val="nil"/>
                <w:right w:val="nil"/>
                <w:between w:val="nil"/>
              </w:pBdr>
              <w:jc w:val="center"/>
              <w:rPr>
                <w:color w:val="000000"/>
              </w:rPr>
            </w:pPr>
            <w:r>
              <w:rPr>
                <w:i/>
                <w:color w:val="000000"/>
              </w:rPr>
              <w:t>ЭУК в LMS Moodle</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vAlign w:val="center"/>
          </w:tcPr>
          <w:p w:rsidR="003A1271" w:rsidRDefault="006D0F6C">
            <w:pPr>
              <w:pStyle w:val="normal"/>
              <w:pBdr>
                <w:top w:val="nil"/>
                <w:left w:val="nil"/>
                <w:bottom w:val="nil"/>
                <w:right w:val="nil"/>
                <w:between w:val="nil"/>
              </w:pBdr>
              <w:rPr>
                <w:color w:val="000000"/>
              </w:rPr>
            </w:pPr>
            <w:r>
              <w:rPr>
                <w:b/>
                <w:color w:val="000000"/>
              </w:rPr>
              <w:t>ИТОГО</w:t>
            </w:r>
          </w:p>
        </w:tc>
        <w:tc>
          <w:tcPr>
            <w:tcW w:w="503" w:type="dxa"/>
            <w:vAlign w:val="center"/>
          </w:tcPr>
          <w:p w:rsidR="003A1271" w:rsidRDefault="006D0F6C">
            <w:pPr>
              <w:pStyle w:val="normal"/>
              <w:pBdr>
                <w:top w:val="nil"/>
                <w:left w:val="nil"/>
                <w:bottom w:val="nil"/>
                <w:right w:val="nil"/>
                <w:between w:val="nil"/>
              </w:pBdr>
              <w:jc w:val="center"/>
              <w:rPr>
                <w:color w:val="000000"/>
              </w:rPr>
            </w:pPr>
            <w:r>
              <w:rPr>
                <w:color w:val="000000"/>
              </w:rPr>
              <w:t>2</w:t>
            </w:r>
          </w:p>
        </w:tc>
        <w:tc>
          <w:tcPr>
            <w:tcW w:w="507" w:type="dxa"/>
          </w:tcPr>
          <w:p w:rsidR="003A1271" w:rsidRDefault="006D0F6C">
            <w:pPr>
              <w:pStyle w:val="normal"/>
              <w:pBdr>
                <w:top w:val="nil"/>
                <w:left w:val="nil"/>
                <w:bottom w:val="nil"/>
                <w:right w:val="nil"/>
                <w:between w:val="nil"/>
              </w:pBdr>
              <w:jc w:val="center"/>
              <w:rPr>
                <w:color w:val="000000"/>
              </w:rPr>
            </w:pPr>
            <w:r>
              <w:rPr>
                <w:b/>
                <w:color w:val="000000"/>
              </w:rPr>
              <w:t>32</w:t>
            </w:r>
          </w:p>
        </w:tc>
        <w:tc>
          <w:tcPr>
            <w:tcW w:w="507" w:type="dxa"/>
          </w:tcPr>
          <w:p w:rsidR="003A1271" w:rsidRDefault="006D0F6C">
            <w:pPr>
              <w:pStyle w:val="normal"/>
              <w:pBdr>
                <w:top w:val="nil"/>
                <w:left w:val="nil"/>
                <w:bottom w:val="nil"/>
                <w:right w:val="nil"/>
                <w:between w:val="nil"/>
              </w:pBdr>
              <w:jc w:val="center"/>
              <w:rPr>
                <w:color w:val="000000"/>
              </w:rPr>
            </w:pPr>
            <w:r>
              <w:rPr>
                <w:b/>
                <w:color w:val="000000"/>
              </w:rPr>
              <w:t>16</w:t>
            </w:r>
          </w:p>
        </w:tc>
        <w:tc>
          <w:tcPr>
            <w:tcW w:w="507" w:type="dxa"/>
          </w:tcPr>
          <w:p w:rsidR="003A1271" w:rsidRDefault="003A1271">
            <w:pPr>
              <w:pStyle w:val="normal"/>
              <w:pBdr>
                <w:top w:val="nil"/>
                <w:left w:val="nil"/>
                <w:bottom w:val="nil"/>
                <w:right w:val="nil"/>
                <w:between w:val="nil"/>
              </w:pBdr>
              <w:jc w:val="center"/>
              <w:rPr>
                <w:color w:val="000000"/>
              </w:rPr>
            </w:pPr>
          </w:p>
        </w:tc>
        <w:tc>
          <w:tcPr>
            <w:tcW w:w="507" w:type="dxa"/>
          </w:tcPr>
          <w:p w:rsidR="003A1271" w:rsidRDefault="006D0F6C">
            <w:pPr>
              <w:pStyle w:val="normal"/>
              <w:pBdr>
                <w:top w:val="nil"/>
                <w:left w:val="nil"/>
                <w:bottom w:val="nil"/>
                <w:right w:val="nil"/>
                <w:between w:val="nil"/>
              </w:pBdr>
              <w:jc w:val="center"/>
              <w:rPr>
                <w:color w:val="000000"/>
              </w:rPr>
            </w:pPr>
            <w:r>
              <w:rPr>
                <w:b/>
                <w:color w:val="000000"/>
              </w:rPr>
              <w:t>4</w:t>
            </w:r>
          </w:p>
        </w:tc>
        <w:tc>
          <w:tcPr>
            <w:tcW w:w="546" w:type="dxa"/>
          </w:tcPr>
          <w:p w:rsidR="003A1271" w:rsidRDefault="006D0F6C">
            <w:pPr>
              <w:pStyle w:val="normal"/>
              <w:pBdr>
                <w:top w:val="nil"/>
                <w:left w:val="nil"/>
                <w:bottom w:val="nil"/>
                <w:right w:val="nil"/>
                <w:between w:val="nil"/>
              </w:pBdr>
              <w:jc w:val="center"/>
              <w:rPr>
                <w:color w:val="000000"/>
              </w:rPr>
            </w:pPr>
            <w:r>
              <w:rPr>
                <w:b/>
                <w:color w:val="000000"/>
              </w:rPr>
              <w:t>0,3</w:t>
            </w:r>
          </w:p>
        </w:tc>
        <w:tc>
          <w:tcPr>
            <w:tcW w:w="638" w:type="dxa"/>
          </w:tcPr>
          <w:p w:rsidR="003A1271" w:rsidRDefault="006D0F6C">
            <w:pPr>
              <w:pStyle w:val="normal"/>
              <w:pBdr>
                <w:top w:val="nil"/>
                <w:left w:val="nil"/>
                <w:bottom w:val="nil"/>
                <w:right w:val="nil"/>
                <w:between w:val="nil"/>
              </w:pBdr>
              <w:jc w:val="center"/>
              <w:rPr>
                <w:color w:val="000000"/>
              </w:rPr>
            </w:pPr>
            <w:r>
              <w:rPr>
                <w:b/>
                <w:color w:val="000000"/>
              </w:rPr>
              <w:t>91,7</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144</w:t>
            </w:r>
          </w:p>
        </w:tc>
      </w:tr>
      <w:tr w:rsidR="003A1271" w:rsidTr="008F434D">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rPr>
            </w:pPr>
          </w:p>
        </w:tc>
        <w:tc>
          <w:tcPr>
            <w:tcW w:w="2633" w:type="dxa"/>
            <w:vAlign w:val="center"/>
          </w:tcPr>
          <w:p w:rsidR="003A1271" w:rsidRDefault="006D0F6C">
            <w:pPr>
              <w:pStyle w:val="normal"/>
              <w:pBdr>
                <w:top w:val="nil"/>
                <w:left w:val="nil"/>
                <w:bottom w:val="nil"/>
                <w:right w:val="nil"/>
                <w:between w:val="nil"/>
              </w:pBdr>
              <w:rPr>
                <w:color w:val="000000"/>
              </w:rPr>
            </w:pPr>
            <w:r>
              <w:rPr>
                <w:i/>
                <w:color w:val="000000"/>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07" w:type="dxa"/>
            <w:vAlign w:val="center"/>
          </w:tcPr>
          <w:p w:rsidR="003A1271" w:rsidRDefault="003A1271">
            <w:pPr>
              <w:pStyle w:val="normal"/>
              <w:pBdr>
                <w:top w:val="nil"/>
                <w:left w:val="nil"/>
                <w:bottom w:val="nil"/>
                <w:right w:val="nil"/>
                <w:between w:val="nil"/>
              </w:pBdr>
              <w:jc w:val="center"/>
              <w:rPr>
                <w:color w:val="000000"/>
              </w:rPr>
            </w:pPr>
          </w:p>
        </w:tc>
        <w:tc>
          <w:tcPr>
            <w:tcW w:w="546" w:type="dxa"/>
            <w:vAlign w:val="center"/>
          </w:tcPr>
          <w:p w:rsidR="003A1271" w:rsidRDefault="006D0F6C">
            <w:pPr>
              <w:pStyle w:val="normal"/>
              <w:pBdr>
                <w:top w:val="nil"/>
                <w:left w:val="nil"/>
                <w:bottom w:val="nil"/>
                <w:right w:val="nil"/>
                <w:between w:val="nil"/>
              </w:pBdr>
              <w:jc w:val="center"/>
              <w:rPr>
                <w:color w:val="000000"/>
              </w:rPr>
            </w:pPr>
            <w:r>
              <w:rPr>
                <w:i/>
                <w:color w:val="000000"/>
              </w:rPr>
              <w:t>0,3</w:t>
            </w:r>
          </w:p>
        </w:tc>
        <w:tc>
          <w:tcPr>
            <w:tcW w:w="638" w:type="dxa"/>
            <w:vAlign w:val="center"/>
          </w:tcPr>
          <w:p w:rsidR="003A1271" w:rsidRDefault="006D0F6C">
            <w:pPr>
              <w:pStyle w:val="normal"/>
              <w:pBdr>
                <w:top w:val="nil"/>
                <w:left w:val="nil"/>
                <w:bottom w:val="nil"/>
                <w:right w:val="nil"/>
                <w:between w:val="nil"/>
              </w:pBdr>
              <w:jc w:val="center"/>
              <w:rPr>
                <w:color w:val="000000"/>
              </w:rPr>
            </w:pPr>
            <w:r>
              <w:rPr>
                <w:i/>
                <w:color w:val="000000"/>
              </w:rPr>
              <w:t>32</w:t>
            </w:r>
          </w:p>
        </w:tc>
        <w:tc>
          <w:tcPr>
            <w:tcW w:w="2485" w:type="dxa"/>
            <w:vAlign w:val="center"/>
          </w:tcPr>
          <w:p w:rsidR="003A1271" w:rsidRDefault="003A1271">
            <w:pPr>
              <w:pStyle w:val="normal"/>
              <w:pBdr>
                <w:top w:val="nil"/>
                <w:left w:val="nil"/>
                <w:bottom w:val="nil"/>
                <w:right w:val="nil"/>
                <w:between w:val="nil"/>
              </w:pBdr>
              <w:jc w:val="center"/>
              <w:rPr>
                <w:color w:val="000000"/>
              </w:rPr>
            </w:pPr>
          </w:p>
        </w:tc>
      </w:tr>
    </w:tbl>
    <w:p w:rsidR="003A1271" w:rsidRDefault="006D0F6C">
      <w:pPr>
        <w:pStyle w:val="normal"/>
        <w:pBdr>
          <w:top w:val="nil"/>
          <w:left w:val="nil"/>
          <w:bottom w:val="nil"/>
          <w:right w:val="nil"/>
          <w:between w:val="nil"/>
        </w:pBdr>
        <w:ind w:left="964" w:hanging="255"/>
        <w:jc w:val="both"/>
        <w:rPr>
          <w:color w:val="000099"/>
          <w:sz w:val="24"/>
          <w:szCs w:val="24"/>
        </w:rPr>
      </w:pPr>
      <w:r>
        <w:rPr>
          <w:i/>
          <w:color w:val="000099"/>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3A1271" w:rsidRDefault="003A1271">
      <w:pPr>
        <w:pStyle w:val="normal"/>
        <w:pBdr>
          <w:top w:val="nil"/>
          <w:left w:val="nil"/>
          <w:bottom w:val="nil"/>
          <w:right w:val="nil"/>
          <w:between w:val="nil"/>
        </w:pBdr>
        <w:ind w:left="964" w:hanging="255"/>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rPr>
          <w:color w:val="000000"/>
          <w:sz w:val="24"/>
          <w:szCs w:val="24"/>
        </w:rPr>
      </w:pPr>
      <w:r>
        <w:rPr>
          <w:b/>
          <w:color w:val="000000"/>
          <w:sz w:val="24"/>
          <w:szCs w:val="24"/>
        </w:rPr>
        <w:t>Объем, структура</w:t>
      </w:r>
      <w:r>
        <w:rPr>
          <w:b/>
          <w:color w:val="FF0000"/>
          <w:sz w:val="24"/>
          <w:szCs w:val="24"/>
        </w:rPr>
        <w:t xml:space="preserve"> </w:t>
      </w:r>
      <w:r>
        <w:rPr>
          <w:b/>
          <w:color w:val="000000"/>
          <w:sz w:val="24"/>
          <w:szCs w:val="24"/>
        </w:rPr>
        <w:t>и содержание дисциплины для студентов заочной формы обучения</w:t>
      </w:r>
    </w:p>
    <w:p w:rsidR="003A1271" w:rsidRDefault="003A1271">
      <w:pPr>
        <w:pStyle w:val="normal"/>
        <w:pBdr>
          <w:top w:val="nil"/>
          <w:left w:val="nil"/>
          <w:bottom w:val="nil"/>
          <w:right w:val="nil"/>
          <w:between w:val="nil"/>
        </w:pBdr>
        <w:jc w:val="both"/>
        <w:rPr>
          <w:color w:val="000000"/>
        </w:rPr>
      </w:pP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Общая трудоемкость дисциплины составляет 4  зачетны</w:t>
      </w:r>
      <w:r w:rsidR="00775117">
        <w:rPr>
          <w:color w:val="000000"/>
          <w:sz w:val="24"/>
          <w:szCs w:val="24"/>
        </w:rPr>
        <w:t>е</w:t>
      </w:r>
      <w:r>
        <w:rPr>
          <w:color w:val="000000"/>
          <w:sz w:val="24"/>
          <w:szCs w:val="24"/>
        </w:rPr>
        <w:t xml:space="preserve"> единиц</w:t>
      </w:r>
      <w:r w:rsidR="00775117">
        <w:rPr>
          <w:color w:val="000000"/>
          <w:sz w:val="24"/>
          <w:szCs w:val="24"/>
        </w:rPr>
        <w:t>ы, 144 акад. часа</w:t>
      </w:r>
      <w:r>
        <w:rPr>
          <w:color w:val="000000"/>
          <w:sz w:val="24"/>
          <w:szCs w:val="24"/>
        </w:rPr>
        <w:t>.</w:t>
      </w:r>
    </w:p>
    <w:p w:rsidR="003A1271" w:rsidRDefault="003A1271">
      <w:pPr>
        <w:pStyle w:val="normal"/>
        <w:pBdr>
          <w:top w:val="nil"/>
          <w:left w:val="nil"/>
          <w:bottom w:val="nil"/>
          <w:right w:val="nil"/>
          <w:between w:val="nil"/>
        </w:pBdr>
        <w:tabs>
          <w:tab w:val="left" w:pos="708"/>
        </w:tabs>
        <w:ind w:left="964" w:hanging="255"/>
        <w:jc w:val="both"/>
        <w:rPr>
          <w:color w:val="000000"/>
        </w:rPr>
      </w:pPr>
    </w:p>
    <w:tbl>
      <w:tblPr>
        <w:tblStyle w:val="afd"/>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5"/>
        <w:gridCol w:w="2633"/>
        <w:gridCol w:w="503"/>
        <w:gridCol w:w="507"/>
        <w:gridCol w:w="507"/>
        <w:gridCol w:w="507"/>
        <w:gridCol w:w="507"/>
        <w:gridCol w:w="513"/>
        <w:gridCol w:w="671"/>
        <w:gridCol w:w="2485"/>
      </w:tblGrid>
      <w:tr w:rsidR="003A1271">
        <w:trPr>
          <w:cantSplit/>
          <w:trHeight w:val="1312"/>
          <w:tblHeader/>
        </w:trPr>
        <w:tc>
          <w:tcPr>
            <w:tcW w:w="385" w:type="dxa"/>
            <w:vMerge w:val="restart"/>
          </w:tcPr>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п/п</w:t>
            </w:r>
          </w:p>
        </w:tc>
        <w:tc>
          <w:tcPr>
            <w:tcW w:w="2633" w:type="dxa"/>
            <w:vMerge w:val="restart"/>
            <w:tcMar>
              <w:top w:w="28" w:type="dxa"/>
              <w:left w:w="17" w:type="dxa"/>
              <w:right w:w="17" w:type="dxa"/>
            </w:tcMar>
          </w:tcPr>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Темы (разделы)</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 xml:space="preserve">дисциплины, </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их содержание</w:t>
            </w:r>
          </w:p>
          <w:p w:rsidR="003A1271" w:rsidRDefault="003A1271">
            <w:pPr>
              <w:pStyle w:val="normal"/>
              <w:pBdr>
                <w:top w:val="nil"/>
                <w:left w:val="nil"/>
                <w:bottom w:val="nil"/>
                <w:right w:val="nil"/>
                <w:between w:val="nil"/>
              </w:pBdr>
              <w:jc w:val="center"/>
              <w:rPr>
                <w:color w:val="000000"/>
                <w:sz w:val="24"/>
                <w:szCs w:val="24"/>
              </w:rPr>
            </w:pPr>
          </w:p>
        </w:tc>
        <w:tc>
          <w:tcPr>
            <w:tcW w:w="503" w:type="dxa"/>
            <w:vMerge w:val="restart"/>
          </w:tcPr>
          <w:p w:rsidR="003A1271" w:rsidRDefault="006D0F6C">
            <w:pPr>
              <w:pStyle w:val="normal"/>
              <w:pBdr>
                <w:top w:val="nil"/>
                <w:left w:val="nil"/>
                <w:bottom w:val="nil"/>
                <w:right w:val="nil"/>
                <w:between w:val="nil"/>
              </w:pBdr>
              <w:ind w:left="113" w:right="113"/>
              <w:jc w:val="center"/>
              <w:rPr>
                <w:color w:val="000000"/>
                <w:sz w:val="24"/>
                <w:szCs w:val="24"/>
              </w:rPr>
            </w:pPr>
            <w:r>
              <w:rPr>
                <w:b/>
                <w:color w:val="000000"/>
                <w:sz w:val="22"/>
                <w:szCs w:val="22"/>
              </w:rPr>
              <w:t>Семестр</w:t>
            </w:r>
          </w:p>
        </w:tc>
        <w:tc>
          <w:tcPr>
            <w:tcW w:w="3212" w:type="dxa"/>
            <w:gridSpan w:val="6"/>
          </w:tcPr>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 xml:space="preserve">Виды учебных занятий, </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 xml:space="preserve">включая самостоятельную работу студентов, </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и их трудоемкость</w:t>
            </w: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(в академических часах)</w:t>
            </w:r>
          </w:p>
        </w:tc>
        <w:tc>
          <w:tcPr>
            <w:tcW w:w="2485" w:type="dxa"/>
            <w:vMerge w:val="restart"/>
          </w:tcPr>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 xml:space="preserve">Формы текущего контроля успеваемости </w:t>
            </w: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 xml:space="preserve">Форма промежуточной аттестации </w:t>
            </w:r>
          </w:p>
          <w:p w:rsidR="003A1271" w:rsidRDefault="006D0F6C">
            <w:pPr>
              <w:pStyle w:val="normal"/>
              <w:pBdr>
                <w:top w:val="nil"/>
                <w:left w:val="nil"/>
                <w:bottom w:val="nil"/>
                <w:right w:val="nil"/>
                <w:between w:val="nil"/>
              </w:pBdr>
              <w:jc w:val="center"/>
              <w:rPr>
                <w:color w:val="000000"/>
                <w:sz w:val="22"/>
                <w:szCs w:val="22"/>
              </w:rPr>
            </w:pPr>
            <w:r>
              <w:rPr>
                <w:b/>
                <w:i/>
                <w:color w:val="000000"/>
                <w:sz w:val="22"/>
                <w:szCs w:val="22"/>
              </w:rPr>
              <w:t>(по семестрам)</w:t>
            </w:r>
          </w:p>
          <w:p w:rsidR="003A1271" w:rsidRDefault="003A1271">
            <w:pPr>
              <w:pStyle w:val="normal"/>
              <w:pBdr>
                <w:top w:val="nil"/>
                <w:left w:val="nil"/>
                <w:bottom w:val="nil"/>
                <w:right w:val="nil"/>
                <w:between w:val="nil"/>
              </w:pBdr>
              <w:jc w:val="center"/>
              <w:rPr>
                <w:color w:val="000000"/>
                <w:sz w:val="22"/>
                <w:szCs w:val="22"/>
              </w:rPr>
            </w:pPr>
          </w:p>
          <w:p w:rsidR="003A1271" w:rsidRDefault="006D0F6C">
            <w:pPr>
              <w:pStyle w:val="normal"/>
              <w:pBdr>
                <w:top w:val="nil"/>
                <w:left w:val="nil"/>
                <w:bottom w:val="nil"/>
                <w:right w:val="nil"/>
                <w:between w:val="nil"/>
              </w:pBdr>
              <w:jc w:val="center"/>
              <w:rPr>
                <w:color w:val="000000"/>
                <w:sz w:val="22"/>
                <w:szCs w:val="22"/>
              </w:rPr>
            </w:pPr>
            <w:r>
              <w:rPr>
                <w:b/>
                <w:i/>
                <w:color w:val="000000"/>
                <w:sz w:val="22"/>
                <w:szCs w:val="22"/>
              </w:rPr>
              <w:t>Формы ЭО и ДОТ</w:t>
            </w:r>
          </w:p>
          <w:p w:rsidR="003A1271" w:rsidRDefault="006D0F6C">
            <w:pPr>
              <w:pStyle w:val="normal"/>
              <w:pBdr>
                <w:top w:val="nil"/>
                <w:left w:val="nil"/>
                <w:bottom w:val="nil"/>
                <w:right w:val="nil"/>
                <w:between w:val="nil"/>
              </w:pBdr>
              <w:jc w:val="center"/>
              <w:rPr>
                <w:color w:val="000000"/>
                <w:sz w:val="24"/>
                <w:szCs w:val="24"/>
              </w:rPr>
            </w:pPr>
            <w:r>
              <w:rPr>
                <w:b/>
                <w:i/>
                <w:color w:val="000000"/>
                <w:sz w:val="22"/>
                <w:szCs w:val="22"/>
              </w:rPr>
              <w:t>(при наличии)</w:t>
            </w:r>
          </w:p>
        </w:tc>
      </w:tr>
      <w:tr w:rsidR="003A1271" w:rsidTr="008F434D">
        <w:trPr>
          <w:cantSplit/>
          <w:tblHeader/>
        </w:trPr>
        <w:tc>
          <w:tcPr>
            <w:tcW w:w="385" w:type="dxa"/>
            <w:vMerge/>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2633" w:type="dxa"/>
            <w:vMerge/>
            <w:tcMar>
              <w:top w:w="28" w:type="dxa"/>
              <w:left w:w="17" w:type="dxa"/>
              <w:right w:w="17" w:type="dxa"/>
            </w:tcMar>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503" w:type="dxa"/>
            <w:vMerge/>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2541" w:type="dxa"/>
            <w:gridSpan w:val="5"/>
          </w:tcPr>
          <w:p w:rsidR="003A1271" w:rsidRDefault="006D0F6C">
            <w:pPr>
              <w:pStyle w:val="normal"/>
              <w:pBdr>
                <w:top w:val="nil"/>
                <w:left w:val="nil"/>
                <w:bottom w:val="nil"/>
                <w:right w:val="nil"/>
                <w:between w:val="nil"/>
              </w:pBdr>
              <w:jc w:val="center"/>
              <w:rPr>
                <w:color w:val="000000"/>
                <w:sz w:val="24"/>
                <w:szCs w:val="24"/>
              </w:rPr>
            </w:pPr>
            <w:r>
              <w:rPr>
                <w:b/>
                <w:color w:val="000000"/>
                <w:sz w:val="22"/>
                <w:szCs w:val="22"/>
              </w:rPr>
              <w:t>Контактная работа</w:t>
            </w:r>
          </w:p>
        </w:tc>
        <w:tc>
          <w:tcPr>
            <w:tcW w:w="671" w:type="dxa"/>
            <w:vMerge w:val="restart"/>
            <w:textDirection w:val="btLr"/>
          </w:tcPr>
          <w:p w:rsidR="003A1271" w:rsidRDefault="006D0F6C">
            <w:pPr>
              <w:pStyle w:val="normal"/>
              <w:pBdr>
                <w:top w:val="nil"/>
                <w:left w:val="nil"/>
                <w:bottom w:val="nil"/>
                <w:right w:val="nil"/>
                <w:between w:val="nil"/>
              </w:pBdr>
              <w:ind w:left="113" w:right="113"/>
              <w:jc w:val="center"/>
              <w:rPr>
                <w:color w:val="000000"/>
              </w:rPr>
            </w:pPr>
            <w:r>
              <w:rPr>
                <w:color w:val="000000"/>
              </w:rPr>
              <w:t>самостоятельная</w:t>
            </w:r>
          </w:p>
          <w:p w:rsidR="003A1271" w:rsidRDefault="006D0F6C">
            <w:pPr>
              <w:pStyle w:val="normal"/>
              <w:pBdr>
                <w:top w:val="nil"/>
                <w:left w:val="nil"/>
                <w:bottom w:val="nil"/>
                <w:right w:val="nil"/>
                <w:between w:val="nil"/>
              </w:pBdr>
              <w:ind w:left="113" w:right="113"/>
              <w:jc w:val="center"/>
              <w:rPr>
                <w:color w:val="000000"/>
                <w:sz w:val="24"/>
                <w:szCs w:val="24"/>
              </w:rPr>
            </w:pPr>
            <w:r>
              <w:rPr>
                <w:color w:val="000000"/>
              </w:rPr>
              <w:t>работа</w:t>
            </w:r>
          </w:p>
        </w:tc>
        <w:tc>
          <w:tcPr>
            <w:tcW w:w="2485" w:type="dxa"/>
            <w:vMerge/>
          </w:tcPr>
          <w:p w:rsidR="003A1271" w:rsidRDefault="003A1271">
            <w:pPr>
              <w:pStyle w:val="normal"/>
              <w:widowControl w:val="0"/>
              <w:pBdr>
                <w:top w:val="nil"/>
                <w:left w:val="nil"/>
                <w:bottom w:val="nil"/>
                <w:right w:val="nil"/>
                <w:between w:val="nil"/>
              </w:pBdr>
              <w:spacing w:line="276" w:lineRule="auto"/>
              <w:rPr>
                <w:color w:val="000000"/>
                <w:sz w:val="24"/>
                <w:szCs w:val="24"/>
              </w:rPr>
            </w:pPr>
          </w:p>
        </w:tc>
      </w:tr>
      <w:tr w:rsidR="003A1271" w:rsidTr="008F434D">
        <w:trPr>
          <w:cantSplit/>
          <w:trHeight w:val="1695"/>
          <w:tblHeader/>
        </w:trPr>
        <w:tc>
          <w:tcPr>
            <w:tcW w:w="385" w:type="dxa"/>
            <w:vMerge/>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2633" w:type="dxa"/>
            <w:vMerge/>
            <w:tcMar>
              <w:top w:w="28" w:type="dxa"/>
              <w:left w:w="17" w:type="dxa"/>
              <w:right w:w="17" w:type="dxa"/>
            </w:tcMar>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503" w:type="dxa"/>
            <w:vMerge/>
            <w:tcMar>
              <w:top w:w="28" w:type="dxa"/>
            </w:tcMar>
          </w:tcPr>
          <w:p w:rsidR="003A1271" w:rsidRDefault="003A1271">
            <w:pPr>
              <w:pStyle w:val="normal"/>
              <w:widowControl w:val="0"/>
              <w:pBdr>
                <w:top w:val="nil"/>
                <w:left w:val="nil"/>
                <w:bottom w:val="nil"/>
                <w:right w:val="nil"/>
                <w:between w:val="nil"/>
              </w:pBdr>
              <w:spacing w:line="276" w:lineRule="auto"/>
              <w:rPr>
                <w:color w:val="000000"/>
                <w:sz w:val="24"/>
                <w:szCs w:val="24"/>
              </w:rPr>
            </w:pP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лекции</w:t>
            </w:r>
          </w:p>
        </w:tc>
        <w:tc>
          <w:tcPr>
            <w:tcW w:w="507" w:type="dxa"/>
            <w:tcMar>
              <w:top w:w="28" w:type="dxa"/>
              <w:left w:w="57" w:type="dxa"/>
              <w:right w:w="57"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практические</w:t>
            </w: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лабораторные</w:t>
            </w:r>
          </w:p>
        </w:tc>
        <w:tc>
          <w:tcPr>
            <w:tcW w:w="507" w:type="dxa"/>
            <w:tcMar>
              <w:top w:w="28" w:type="dxa"/>
            </w:tcMar>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консультации</w:t>
            </w:r>
          </w:p>
        </w:tc>
        <w:tc>
          <w:tcPr>
            <w:tcW w:w="513" w:type="dxa"/>
            <w:textDirection w:val="btLr"/>
            <w:vAlign w:val="center"/>
          </w:tcPr>
          <w:p w:rsidR="003A1271" w:rsidRDefault="006D0F6C">
            <w:pPr>
              <w:pStyle w:val="normal"/>
              <w:pBdr>
                <w:top w:val="nil"/>
                <w:left w:val="nil"/>
                <w:bottom w:val="nil"/>
                <w:right w:val="nil"/>
                <w:between w:val="nil"/>
              </w:pBdr>
              <w:ind w:left="113" w:right="113"/>
              <w:jc w:val="center"/>
              <w:rPr>
                <w:color w:val="000000"/>
              </w:rPr>
            </w:pPr>
            <w:r>
              <w:rPr>
                <w:color w:val="000000"/>
              </w:rPr>
              <w:t>аттестационные испытания</w:t>
            </w:r>
          </w:p>
        </w:tc>
        <w:tc>
          <w:tcPr>
            <w:tcW w:w="671" w:type="dxa"/>
            <w:vMerge/>
          </w:tcPr>
          <w:p w:rsidR="003A1271" w:rsidRDefault="003A1271">
            <w:pPr>
              <w:pStyle w:val="normal"/>
              <w:widowControl w:val="0"/>
              <w:pBdr>
                <w:top w:val="nil"/>
                <w:left w:val="nil"/>
                <w:bottom w:val="nil"/>
                <w:right w:val="nil"/>
                <w:between w:val="nil"/>
              </w:pBdr>
              <w:spacing w:line="276" w:lineRule="auto"/>
              <w:rPr>
                <w:color w:val="000000"/>
              </w:rPr>
            </w:pPr>
          </w:p>
        </w:tc>
        <w:tc>
          <w:tcPr>
            <w:tcW w:w="2485" w:type="dxa"/>
            <w:vMerge/>
          </w:tcPr>
          <w:p w:rsidR="003A1271" w:rsidRDefault="003A1271">
            <w:pPr>
              <w:pStyle w:val="normal"/>
              <w:widowControl w:val="0"/>
              <w:pBdr>
                <w:top w:val="nil"/>
                <w:left w:val="nil"/>
                <w:bottom w:val="nil"/>
                <w:right w:val="nil"/>
                <w:between w:val="nil"/>
              </w:pBdr>
              <w:spacing w:line="276" w:lineRule="auto"/>
              <w:rPr>
                <w:color w:val="000000"/>
              </w:rPr>
            </w:pP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lastRenderedPageBreak/>
              <w:t>1.</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Происхождение, становление и развитие системы государства и права.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3</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2</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15,5</w:t>
            </w:r>
          </w:p>
        </w:tc>
        <w:tc>
          <w:tcPr>
            <w:tcW w:w="2485" w:type="dxa"/>
            <w:vAlign w:val="center"/>
          </w:tcPr>
          <w:p w:rsidR="003A1271" w:rsidRDefault="003A1271">
            <w:pPr>
              <w:pStyle w:val="normal"/>
              <w:pBdr>
                <w:top w:val="nil"/>
                <w:left w:val="nil"/>
                <w:bottom w:val="nil"/>
                <w:right w:val="nil"/>
                <w:between w:val="nil"/>
              </w:pBdr>
              <w:rPr>
                <w:color w:val="000000"/>
              </w:rPr>
            </w:pPr>
          </w:p>
          <w:p w:rsidR="003A1271" w:rsidRDefault="006D0F6C">
            <w:pPr>
              <w:pStyle w:val="normal"/>
              <w:pBdr>
                <w:top w:val="nil"/>
                <w:left w:val="nil"/>
                <w:bottom w:val="nil"/>
                <w:right w:val="nil"/>
                <w:between w:val="nil"/>
              </w:pBdr>
              <w:rPr>
                <w:color w:val="000000"/>
              </w:rPr>
            </w:pPr>
            <w:r>
              <w:rPr>
                <w:color w:val="000000"/>
              </w:rPr>
              <w:t>Фронтальный опрос</w:t>
            </w:r>
          </w:p>
          <w:p w:rsidR="003A1271" w:rsidRDefault="003A1271">
            <w:pPr>
              <w:pStyle w:val="normal"/>
              <w:pBdr>
                <w:top w:val="nil"/>
                <w:left w:val="nil"/>
                <w:bottom w:val="nil"/>
                <w:right w:val="nil"/>
                <w:between w:val="nil"/>
              </w:pBdr>
              <w:jc w:val="center"/>
              <w:rPr>
                <w:color w:val="000000"/>
              </w:rPr>
            </w:pPr>
          </w:p>
          <w:p w:rsidR="003A1271" w:rsidRDefault="003A1271">
            <w:pPr>
              <w:pStyle w:val="normal"/>
              <w:pBdr>
                <w:top w:val="nil"/>
                <w:left w:val="nil"/>
                <w:bottom w:val="nil"/>
                <w:right w:val="nil"/>
                <w:between w:val="nil"/>
              </w:pBdr>
              <w:jc w:val="center"/>
              <w:rPr>
                <w:color w:val="000000"/>
              </w:rPr>
            </w:pP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i/>
                <w:color w:val="000000"/>
                <w:sz w:val="22"/>
                <w:szCs w:val="22"/>
              </w:rPr>
              <w:t>10</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Практическое задание «Заполнить таблицу с 5 определениями социального государства разных авторов»</w:t>
            </w:r>
          </w:p>
          <w:p w:rsidR="003A1271" w:rsidRDefault="003A1271">
            <w:pPr>
              <w:pStyle w:val="normal"/>
              <w:pBdr>
                <w:top w:val="nil"/>
                <w:left w:val="nil"/>
                <w:bottom w:val="nil"/>
                <w:right w:val="nil"/>
                <w:between w:val="nil"/>
              </w:pBdr>
              <w:rPr>
                <w:color w:val="000000"/>
              </w:rPr>
            </w:pPr>
          </w:p>
          <w:p w:rsidR="003A1271" w:rsidRDefault="006D0F6C">
            <w:pPr>
              <w:pStyle w:val="normal"/>
              <w:pBdr>
                <w:top w:val="nil"/>
                <w:left w:val="nil"/>
                <w:bottom w:val="nil"/>
                <w:right w:val="nil"/>
                <w:between w:val="nil"/>
              </w:pBdr>
              <w:rPr>
                <w:color w:val="000000"/>
              </w:rPr>
            </w:pPr>
            <w:r>
              <w:rPr>
                <w:i/>
                <w:color w:val="000000"/>
              </w:rPr>
              <w:t>в ЭУК в LMS Moodle</w:t>
            </w:r>
          </w:p>
          <w:p w:rsidR="003A1271" w:rsidRDefault="003A1271">
            <w:pPr>
              <w:pStyle w:val="normal"/>
              <w:pBdr>
                <w:top w:val="nil"/>
                <w:left w:val="nil"/>
                <w:bottom w:val="nil"/>
                <w:right w:val="nil"/>
                <w:between w:val="nil"/>
              </w:pBdr>
              <w:rPr>
                <w:color w:val="000000"/>
              </w:rPr>
            </w:pP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2. </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Признаки государства, его формы и функции</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3</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2</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15,5</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rPr>
                <w:color w:val="000000"/>
              </w:rPr>
            </w:pPr>
            <w:r>
              <w:rPr>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10</w:t>
            </w:r>
          </w:p>
        </w:tc>
        <w:tc>
          <w:tcPr>
            <w:tcW w:w="2485" w:type="dxa"/>
            <w:vAlign w:val="center"/>
          </w:tcPr>
          <w:p w:rsidR="003A1271" w:rsidRDefault="006D0F6C">
            <w:pPr>
              <w:pStyle w:val="normal"/>
              <w:pBdr>
                <w:top w:val="nil"/>
                <w:left w:val="nil"/>
                <w:bottom w:val="nil"/>
                <w:right w:val="nil"/>
                <w:between w:val="nil"/>
              </w:pBdr>
              <w:rPr>
                <w:color w:val="212529"/>
              </w:rPr>
            </w:pPr>
            <w:r>
              <w:rPr>
                <w:i/>
                <w:color w:val="212529"/>
              </w:rPr>
              <w:t>Загрузите  презентацию (PowerPoint), отражающую две разные позиции по вопросу "Нужно ли вмешательство государства в социальную сферу?"</w:t>
            </w:r>
          </w:p>
          <w:p w:rsidR="003A1271" w:rsidRDefault="006D0F6C">
            <w:pPr>
              <w:pStyle w:val="normal"/>
              <w:pBdr>
                <w:top w:val="nil"/>
                <w:left w:val="nil"/>
                <w:bottom w:val="nil"/>
                <w:right w:val="nil"/>
                <w:between w:val="nil"/>
              </w:pBdr>
              <w:rPr>
                <w:color w:val="000000"/>
              </w:rPr>
            </w:pPr>
            <w:r>
              <w:rPr>
                <w:i/>
                <w:color w:val="000000"/>
              </w:rPr>
              <w:t>в ЭУК в LMS Moodle</w:t>
            </w:r>
          </w:p>
          <w:p w:rsidR="003A1271" w:rsidRDefault="003A1271">
            <w:pPr>
              <w:pStyle w:val="normal"/>
              <w:pBdr>
                <w:top w:val="nil"/>
                <w:left w:val="nil"/>
                <w:bottom w:val="nil"/>
                <w:right w:val="nil"/>
                <w:between w:val="nil"/>
              </w:pBdr>
              <w:rPr>
                <w:color w:val="212529"/>
              </w:rPr>
            </w:pP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3. </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Основы устройства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3</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2</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15,5</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Доклад</w:t>
            </w: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4. </w:t>
            </w:r>
          </w:p>
        </w:tc>
        <w:tc>
          <w:tcPr>
            <w:tcW w:w="2633" w:type="dxa"/>
          </w:tcPr>
          <w:p w:rsidR="003A1271" w:rsidRDefault="006D0F6C">
            <w:pPr>
              <w:pStyle w:val="normal"/>
              <w:pBdr>
                <w:top w:val="nil"/>
                <w:left w:val="nil"/>
                <w:bottom w:val="nil"/>
                <w:right w:val="nil"/>
                <w:between w:val="nil"/>
              </w:pBdr>
              <w:rPr>
                <w:color w:val="000000"/>
              </w:rPr>
            </w:pPr>
            <w:r>
              <w:rPr>
                <w:color w:val="000000"/>
                <w:highlight w:val="white"/>
              </w:rPr>
              <w:t>Основные модели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3</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2</w:t>
            </w: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15,5</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rPr>
                <w:color w:val="000000"/>
                <w:highlight w:val="white"/>
              </w:rPr>
            </w:pPr>
            <w:r>
              <w:rPr>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10</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Задание-подготовить эссе на тему  «Возможно ли государство всеобщего благоденствия?»</w:t>
            </w:r>
          </w:p>
          <w:p w:rsidR="003A1271" w:rsidRDefault="003A1271">
            <w:pPr>
              <w:pStyle w:val="normal"/>
              <w:pBdr>
                <w:top w:val="nil"/>
                <w:left w:val="nil"/>
                <w:bottom w:val="nil"/>
                <w:right w:val="nil"/>
                <w:between w:val="nil"/>
              </w:pBdr>
              <w:jc w:val="center"/>
              <w:rPr>
                <w:color w:val="000000"/>
              </w:rPr>
            </w:pPr>
          </w:p>
          <w:p w:rsidR="003A1271" w:rsidRDefault="006D0F6C">
            <w:pPr>
              <w:pStyle w:val="normal"/>
              <w:pBdr>
                <w:top w:val="nil"/>
                <w:left w:val="nil"/>
                <w:bottom w:val="nil"/>
                <w:right w:val="nil"/>
                <w:between w:val="nil"/>
              </w:pBdr>
              <w:rPr>
                <w:color w:val="000000"/>
              </w:rPr>
            </w:pPr>
            <w:r>
              <w:rPr>
                <w:i/>
                <w:color w:val="000000"/>
              </w:rPr>
              <w:t>В ЭУК в LMS Moodle</w:t>
            </w: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 xml:space="preserve">5. </w:t>
            </w:r>
          </w:p>
        </w:tc>
        <w:tc>
          <w:tcPr>
            <w:tcW w:w="2633" w:type="dxa"/>
          </w:tcPr>
          <w:p w:rsidR="003A1271" w:rsidRDefault="006D0F6C">
            <w:pPr>
              <w:pStyle w:val="normal"/>
              <w:pBdr>
                <w:top w:val="nil"/>
                <w:left w:val="nil"/>
                <w:bottom w:val="nil"/>
                <w:right w:val="nil"/>
                <w:between w:val="nil"/>
              </w:pBdr>
              <w:rPr>
                <w:color w:val="000000"/>
                <w:highlight w:val="white"/>
              </w:rPr>
            </w:pPr>
            <w:r>
              <w:rPr>
                <w:color w:val="000000"/>
                <w:highlight w:val="white"/>
              </w:rPr>
              <w:t>Социальная политика как институт реализации принципов социального государства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4</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w:t>
            </w: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12</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Фронтальный опрос</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rPr>
                <w:color w:val="000000"/>
                <w:highlight w:val="white"/>
              </w:rPr>
            </w:pPr>
            <w:r>
              <w:rPr>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6</w:t>
            </w:r>
          </w:p>
        </w:tc>
        <w:tc>
          <w:tcPr>
            <w:tcW w:w="2485" w:type="dxa"/>
            <w:vAlign w:val="center"/>
          </w:tcPr>
          <w:p w:rsidR="003A1271" w:rsidRDefault="006D0F6C">
            <w:pPr>
              <w:pStyle w:val="normal"/>
              <w:pBdr>
                <w:top w:val="nil"/>
                <w:left w:val="nil"/>
                <w:bottom w:val="nil"/>
                <w:right w:val="nil"/>
                <w:between w:val="nil"/>
              </w:pBdr>
              <w:jc w:val="both"/>
              <w:rPr>
                <w:color w:val="000000"/>
              </w:rPr>
            </w:pPr>
            <w:r>
              <w:rPr>
                <w:i/>
                <w:color w:val="000000"/>
              </w:rPr>
              <w:t>Изучите материал по данной теме и подготовьте эссе на тему "Соотношение права и морали в социальном государстве" В ЭУК в LMS Moodle</w:t>
            </w: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6.</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История формирования и развития концепции гражданского общества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4</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12</w:t>
            </w:r>
          </w:p>
        </w:tc>
        <w:tc>
          <w:tcPr>
            <w:tcW w:w="2485" w:type="dxa"/>
            <w:vAlign w:val="center"/>
          </w:tcPr>
          <w:p w:rsidR="003A1271" w:rsidRDefault="006D0F6C">
            <w:pPr>
              <w:pStyle w:val="normal"/>
              <w:pBdr>
                <w:top w:val="nil"/>
                <w:left w:val="nil"/>
                <w:bottom w:val="nil"/>
                <w:right w:val="nil"/>
                <w:between w:val="nil"/>
              </w:pBdr>
              <w:jc w:val="center"/>
              <w:rPr>
                <w:color w:val="000000"/>
              </w:rPr>
            </w:pPr>
            <w:r>
              <w:rPr>
                <w:color w:val="000000"/>
              </w:rPr>
              <w:t>Фронтальный опрос</w:t>
            </w:r>
          </w:p>
          <w:p w:rsidR="003A1271" w:rsidRDefault="006D0F6C">
            <w:pPr>
              <w:pStyle w:val="normal"/>
              <w:pBdr>
                <w:top w:val="nil"/>
                <w:left w:val="nil"/>
                <w:bottom w:val="nil"/>
                <w:right w:val="nil"/>
                <w:between w:val="nil"/>
              </w:pBdr>
              <w:jc w:val="center"/>
              <w:rPr>
                <w:color w:val="000000"/>
              </w:rPr>
            </w:pPr>
            <w:r>
              <w:rPr>
                <w:color w:val="000000"/>
              </w:rPr>
              <w:t>Круглый стол на тему «Гражданская позиция по отношению к коррупции  как форме противоправного поведения»</w:t>
            </w: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7.</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Понятие, признаки, структура и условия функционирования гражданского общества</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4</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12</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Задание для самостоятельной работы: Эссе</w:t>
            </w:r>
          </w:p>
          <w:p w:rsidR="003A1271" w:rsidRDefault="006D0F6C">
            <w:pPr>
              <w:pStyle w:val="normal"/>
              <w:pBdr>
                <w:top w:val="nil"/>
                <w:left w:val="nil"/>
                <w:bottom w:val="nil"/>
                <w:right w:val="nil"/>
                <w:between w:val="nil"/>
              </w:pBdr>
              <w:rPr>
                <w:color w:val="000000"/>
              </w:rPr>
            </w:pPr>
            <w:r>
              <w:rPr>
                <w:i/>
                <w:color w:val="000000"/>
              </w:rPr>
              <w:t>«</w:t>
            </w:r>
            <w:r>
              <w:rPr>
                <w:i/>
                <w:color w:val="000000"/>
                <w:highlight w:val="white"/>
              </w:rPr>
              <w:t>Как менялось отношение к благотоворительности в России в различные исторические периоды?»</w:t>
            </w:r>
          </w:p>
          <w:p w:rsidR="003A1271" w:rsidRDefault="003A1271">
            <w:pPr>
              <w:pStyle w:val="normal"/>
              <w:pBdr>
                <w:top w:val="nil"/>
                <w:left w:val="nil"/>
                <w:bottom w:val="nil"/>
                <w:right w:val="nil"/>
                <w:between w:val="nil"/>
              </w:pBdr>
              <w:rPr>
                <w:color w:val="000000"/>
              </w:rPr>
            </w:pP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8.</w:t>
            </w:r>
          </w:p>
        </w:tc>
        <w:tc>
          <w:tcPr>
            <w:tcW w:w="2633" w:type="dxa"/>
          </w:tcPr>
          <w:p w:rsidR="003A1271" w:rsidRDefault="006D0F6C">
            <w:pPr>
              <w:pStyle w:val="normal"/>
              <w:pBdr>
                <w:top w:val="nil"/>
                <w:left w:val="nil"/>
                <w:bottom w:val="nil"/>
                <w:right w:val="nil"/>
                <w:between w:val="nil"/>
              </w:pBdr>
              <w:jc w:val="both"/>
              <w:rPr>
                <w:color w:val="000000"/>
              </w:rPr>
            </w:pPr>
            <w:r>
              <w:rPr>
                <w:color w:val="000000"/>
              </w:rPr>
              <w:t>Перспективы становления и развития гражданского общества в современной России</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4</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w:t>
            </w: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12</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jc w:val="both"/>
              <w:rPr>
                <w:color w:val="000000"/>
              </w:rPr>
            </w:pPr>
            <w:r>
              <w:rPr>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6</w:t>
            </w:r>
          </w:p>
        </w:tc>
        <w:tc>
          <w:tcPr>
            <w:tcW w:w="2485" w:type="dxa"/>
            <w:vAlign w:val="center"/>
          </w:tcPr>
          <w:p w:rsidR="003A1271" w:rsidRDefault="006D0F6C">
            <w:pPr>
              <w:pStyle w:val="normal"/>
              <w:pBdr>
                <w:top w:val="nil"/>
                <w:left w:val="nil"/>
                <w:bottom w:val="nil"/>
                <w:right w:val="nil"/>
                <w:between w:val="nil"/>
              </w:pBdr>
              <w:rPr>
                <w:color w:val="000000"/>
              </w:rPr>
            </w:pPr>
            <w:r>
              <w:rPr>
                <w:i/>
                <w:color w:val="000000"/>
              </w:rPr>
              <w:t>Сделайте ментальную карту (mindmap) по теме "Социальное государство и гражданское общество" В ЭУК в LMS Moodle</w:t>
            </w:r>
          </w:p>
        </w:tc>
      </w:tr>
      <w:tr w:rsidR="003A1271">
        <w:trPr>
          <w:cantSplit/>
          <w:tblHeader/>
        </w:trPr>
        <w:tc>
          <w:tcPr>
            <w:tcW w:w="3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9.</w:t>
            </w:r>
          </w:p>
        </w:tc>
        <w:tc>
          <w:tcPr>
            <w:tcW w:w="2633" w:type="dxa"/>
          </w:tcPr>
          <w:p w:rsidR="003A1271" w:rsidRDefault="006D0F6C">
            <w:pPr>
              <w:pStyle w:val="normal"/>
              <w:pBdr>
                <w:top w:val="nil"/>
                <w:left w:val="nil"/>
                <w:bottom w:val="nil"/>
                <w:right w:val="nil"/>
                <w:between w:val="nil"/>
              </w:pBdr>
              <w:jc w:val="both"/>
              <w:rPr>
                <w:color w:val="000000"/>
              </w:rPr>
            </w:pPr>
            <w:r>
              <w:rPr>
                <w:color w:val="000000"/>
                <w:highlight w:val="white"/>
              </w:rPr>
              <w:t>Социальное партнёрство как направление согласования интересов его субъектов и обеспечения реализации социальной политики</w:t>
            </w:r>
          </w:p>
        </w:tc>
        <w:tc>
          <w:tcPr>
            <w:tcW w:w="503"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4</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0,5</w:t>
            </w: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color w:val="000000"/>
                <w:sz w:val="22"/>
                <w:szCs w:val="22"/>
              </w:rPr>
              <w:t>14</w:t>
            </w:r>
          </w:p>
        </w:tc>
        <w:tc>
          <w:tcPr>
            <w:tcW w:w="2485" w:type="dxa"/>
            <w:vAlign w:val="center"/>
          </w:tcPr>
          <w:p w:rsidR="003A1271" w:rsidRDefault="006D0F6C">
            <w:pPr>
              <w:pStyle w:val="normal"/>
              <w:pBdr>
                <w:top w:val="nil"/>
                <w:left w:val="nil"/>
                <w:bottom w:val="nil"/>
                <w:right w:val="nil"/>
                <w:between w:val="nil"/>
              </w:pBdr>
              <w:rPr>
                <w:color w:val="000000"/>
              </w:rPr>
            </w:pPr>
            <w:r>
              <w:rPr>
                <w:color w:val="000000"/>
              </w:rPr>
              <w:t>Фронтальный опрос</w:t>
            </w:r>
          </w:p>
        </w:tc>
      </w:tr>
      <w:tr w:rsidR="003A1271">
        <w:trPr>
          <w:cantSplit/>
          <w:trHeight w:val="535"/>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vAlign w:val="center"/>
          </w:tcPr>
          <w:p w:rsidR="003A1271" w:rsidRDefault="006D0F6C">
            <w:pPr>
              <w:pStyle w:val="normal"/>
              <w:pBdr>
                <w:top w:val="nil"/>
                <w:left w:val="nil"/>
                <w:bottom w:val="nil"/>
                <w:right w:val="nil"/>
                <w:between w:val="nil"/>
              </w:pBdr>
              <w:rPr>
                <w:color w:val="000000"/>
                <w:sz w:val="24"/>
                <w:szCs w:val="24"/>
              </w:rPr>
            </w:pPr>
            <w:r>
              <w:rPr>
                <w:color w:val="000000"/>
                <w:sz w:val="22"/>
                <w:szCs w:val="22"/>
              </w:rPr>
              <w:t xml:space="preserve"> Промежуточная аттестация</w:t>
            </w:r>
          </w:p>
        </w:tc>
        <w:tc>
          <w:tcPr>
            <w:tcW w:w="503"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4</w:t>
            </w: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2"/>
                <w:szCs w:val="22"/>
              </w:rPr>
            </w:pPr>
          </w:p>
        </w:tc>
        <w:tc>
          <w:tcPr>
            <w:tcW w:w="513" w:type="dxa"/>
            <w:vAlign w:val="center"/>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0,3</w:t>
            </w:r>
          </w:p>
        </w:tc>
        <w:tc>
          <w:tcPr>
            <w:tcW w:w="671" w:type="dxa"/>
            <w:vAlign w:val="center"/>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3,7</w:t>
            </w:r>
          </w:p>
        </w:tc>
        <w:tc>
          <w:tcPr>
            <w:tcW w:w="2485" w:type="dxa"/>
            <w:vAlign w:val="center"/>
          </w:tcPr>
          <w:p w:rsidR="003A1271" w:rsidRDefault="006D0F6C">
            <w:pPr>
              <w:pStyle w:val="normal"/>
              <w:pBdr>
                <w:top w:val="nil"/>
                <w:left w:val="nil"/>
                <w:bottom w:val="nil"/>
                <w:right w:val="nil"/>
                <w:between w:val="nil"/>
              </w:pBdr>
              <w:jc w:val="center"/>
              <w:rPr>
                <w:color w:val="000000"/>
                <w:sz w:val="24"/>
                <w:szCs w:val="24"/>
              </w:rPr>
            </w:pPr>
            <w:r>
              <w:rPr>
                <w:color w:val="000000"/>
                <w:sz w:val="24"/>
                <w:szCs w:val="24"/>
              </w:rPr>
              <w:t>Зачет</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tcPr>
          <w:p w:rsidR="003A1271" w:rsidRDefault="006D0F6C">
            <w:pPr>
              <w:pStyle w:val="normal"/>
              <w:pBdr>
                <w:top w:val="nil"/>
                <w:left w:val="nil"/>
                <w:bottom w:val="nil"/>
                <w:right w:val="nil"/>
                <w:between w:val="nil"/>
              </w:pBdr>
              <w:jc w:val="center"/>
              <w:rPr>
                <w:color w:val="000000"/>
                <w:sz w:val="22"/>
                <w:szCs w:val="22"/>
              </w:rPr>
            </w:pPr>
            <w:r>
              <w:rPr>
                <w:i/>
                <w:color w:val="000000"/>
                <w:sz w:val="22"/>
                <w:szCs w:val="22"/>
              </w:rPr>
              <w:t>в том числе с ЭО и ДОТ</w:t>
            </w:r>
          </w:p>
        </w:tc>
        <w:tc>
          <w:tcPr>
            <w:tcW w:w="503" w:type="dxa"/>
          </w:tcPr>
          <w:p w:rsidR="003A1271" w:rsidRDefault="003A1271">
            <w:pPr>
              <w:pStyle w:val="normal"/>
              <w:pBdr>
                <w:top w:val="nil"/>
                <w:left w:val="nil"/>
                <w:bottom w:val="nil"/>
                <w:right w:val="nil"/>
                <w:between w:val="nil"/>
              </w:pBdr>
              <w:jc w:val="center"/>
              <w:rPr>
                <w:color w:val="000000"/>
                <w:sz w:val="22"/>
                <w:szCs w:val="22"/>
              </w:rPr>
            </w:pPr>
          </w:p>
        </w:tc>
        <w:tc>
          <w:tcPr>
            <w:tcW w:w="507" w:type="dxa"/>
          </w:tcPr>
          <w:p w:rsidR="003A1271" w:rsidRDefault="003A1271">
            <w:pPr>
              <w:pStyle w:val="normal"/>
              <w:pBdr>
                <w:top w:val="nil"/>
                <w:left w:val="nil"/>
                <w:bottom w:val="nil"/>
                <w:right w:val="nil"/>
                <w:between w:val="nil"/>
              </w:pBdr>
              <w:jc w:val="center"/>
              <w:rPr>
                <w:color w:val="000000"/>
                <w:sz w:val="22"/>
                <w:szCs w:val="22"/>
              </w:rPr>
            </w:pPr>
          </w:p>
        </w:tc>
        <w:tc>
          <w:tcPr>
            <w:tcW w:w="507" w:type="dxa"/>
          </w:tcPr>
          <w:p w:rsidR="003A1271" w:rsidRDefault="003A1271">
            <w:pPr>
              <w:pStyle w:val="normal"/>
              <w:pBdr>
                <w:top w:val="nil"/>
                <w:left w:val="nil"/>
                <w:bottom w:val="nil"/>
                <w:right w:val="nil"/>
                <w:between w:val="nil"/>
              </w:pBdr>
              <w:jc w:val="center"/>
              <w:rPr>
                <w:color w:val="000000"/>
                <w:sz w:val="22"/>
                <w:szCs w:val="22"/>
              </w:rPr>
            </w:pPr>
          </w:p>
        </w:tc>
        <w:tc>
          <w:tcPr>
            <w:tcW w:w="507" w:type="dxa"/>
          </w:tcPr>
          <w:p w:rsidR="003A1271" w:rsidRDefault="003A1271">
            <w:pPr>
              <w:pStyle w:val="normal"/>
              <w:pBdr>
                <w:top w:val="nil"/>
                <w:left w:val="nil"/>
                <w:bottom w:val="nil"/>
                <w:right w:val="nil"/>
                <w:between w:val="nil"/>
              </w:pBdr>
              <w:jc w:val="center"/>
              <w:rPr>
                <w:color w:val="000000"/>
                <w:sz w:val="22"/>
                <w:szCs w:val="22"/>
              </w:rPr>
            </w:pPr>
          </w:p>
        </w:tc>
        <w:tc>
          <w:tcPr>
            <w:tcW w:w="507" w:type="dxa"/>
          </w:tcPr>
          <w:p w:rsidR="003A1271" w:rsidRDefault="003A1271">
            <w:pPr>
              <w:pStyle w:val="normal"/>
              <w:pBdr>
                <w:top w:val="nil"/>
                <w:left w:val="nil"/>
                <w:bottom w:val="nil"/>
                <w:right w:val="nil"/>
                <w:between w:val="nil"/>
              </w:pBdr>
              <w:jc w:val="center"/>
              <w:rPr>
                <w:color w:val="000000"/>
                <w:sz w:val="22"/>
                <w:szCs w:val="22"/>
              </w:rPr>
            </w:pPr>
          </w:p>
        </w:tc>
        <w:tc>
          <w:tcPr>
            <w:tcW w:w="513" w:type="dxa"/>
          </w:tcPr>
          <w:p w:rsidR="003A1271" w:rsidRDefault="006D0F6C">
            <w:pPr>
              <w:pStyle w:val="normal"/>
              <w:pBdr>
                <w:top w:val="nil"/>
                <w:left w:val="nil"/>
                <w:bottom w:val="nil"/>
                <w:right w:val="nil"/>
                <w:between w:val="nil"/>
              </w:pBdr>
              <w:jc w:val="center"/>
              <w:rPr>
                <w:color w:val="000000"/>
                <w:sz w:val="22"/>
                <w:szCs w:val="22"/>
              </w:rPr>
            </w:pPr>
            <w:r>
              <w:rPr>
                <w:i/>
                <w:color w:val="000000"/>
                <w:sz w:val="22"/>
                <w:szCs w:val="22"/>
              </w:rPr>
              <w:t>0,3</w:t>
            </w:r>
          </w:p>
        </w:tc>
        <w:tc>
          <w:tcPr>
            <w:tcW w:w="671" w:type="dxa"/>
          </w:tcPr>
          <w:p w:rsidR="003A1271" w:rsidRDefault="006D0F6C">
            <w:pPr>
              <w:pStyle w:val="normal"/>
              <w:pBdr>
                <w:top w:val="nil"/>
                <w:left w:val="nil"/>
                <w:bottom w:val="nil"/>
                <w:right w:val="nil"/>
                <w:between w:val="nil"/>
              </w:pBdr>
              <w:jc w:val="center"/>
              <w:rPr>
                <w:color w:val="000000"/>
                <w:sz w:val="22"/>
                <w:szCs w:val="22"/>
              </w:rPr>
            </w:pPr>
            <w:r>
              <w:rPr>
                <w:i/>
                <w:color w:val="000000"/>
                <w:sz w:val="22"/>
                <w:szCs w:val="22"/>
              </w:rPr>
              <w:t>2</w:t>
            </w:r>
          </w:p>
        </w:tc>
        <w:tc>
          <w:tcPr>
            <w:tcW w:w="2485" w:type="dxa"/>
            <w:vAlign w:val="center"/>
          </w:tcPr>
          <w:p w:rsidR="003A1271" w:rsidRDefault="006D0F6C">
            <w:pPr>
              <w:pStyle w:val="normal"/>
              <w:pBdr>
                <w:top w:val="nil"/>
                <w:left w:val="nil"/>
                <w:bottom w:val="nil"/>
                <w:right w:val="nil"/>
                <w:between w:val="nil"/>
              </w:pBdr>
              <w:jc w:val="center"/>
              <w:rPr>
                <w:color w:val="000000"/>
                <w:sz w:val="24"/>
                <w:szCs w:val="24"/>
              </w:rPr>
            </w:pPr>
            <w:r>
              <w:rPr>
                <w:i/>
                <w:color w:val="000000"/>
                <w:sz w:val="24"/>
                <w:szCs w:val="24"/>
              </w:rPr>
              <w:t xml:space="preserve">Тест для проверки по результатам освоения дисциплины </w:t>
            </w:r>
          </w:p>
          <w:p w:rsidR="003A1271" w:rsidRDefault="006D0F6C">
            <w:pPr>
              <w:pStyle w:val="normal"/>
              <w:pBdr>
                <w:top w:val="nil"/>
                <w:left w:val="nil"/>
                <w:bottom w:val="nil"/>
                <w:right w:val="nil"/>
                <w:between w:val="nil"/>
              </w:pBdr>
              <w:jc w:val="center"/>
              <w:rPr>
                <w:color w:val="000000"/>
                <w:sz w:val="24"/>
                <w:szCs w:val="24"/>
              </w:rPr>
            </w:pPr>
            <w:r>
              <w:rPr>
                <w:i/>
                <w:color w:val="000000"/>
                <w:sz w:val="24"/>
                <w:szCs w:val="24"/>
              </w:rPr>
              <w:t>ЭУК в LMS Moodle</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vAlign w:val="center"/>
          </w:tcPr>
          <w:p w:rsidR="003A1271" w:rsidRDefault="006D0F6C">
            <w:pPr>
              <w:pStyle w:val="normal"/>
              <w:pBdr>
                <w:top w:val="nil"/>
                <w:left w:val="nil"/>
                <w:bottom w:val="nil"/>
                <w:right w:val="nil"/>
                <w:between w:val="nil"/>
              </w:pBdr>
              <w:rPr>
                <w:color w:val="000000"/>
                <w:sz w:val="24"/>
                <w:szCs w:val="24"/>
              </w:rPr>
            </w:pPr>
            <w:r>
              <w:rPr>
                <w:b/>
                <w:color w:val="000000"/>
                <w:sz w:val="22"/>
                <w:szCs w:val="22"/>
              </w:rPr>
              <w:t>ИТОГО</w:t>
            </w:r>
          </w:p>
        </w:tc>
        <w:tc>
          <w:tcPr>
            <w:tcW w:w="503"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8</w:t>
            </w:r>
          </w:p>
        </w:tc>
        <w:tc>
          <w:tcPr>
            <w:tcW w:w="507" w:type="dxa"/>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6</w:t>
            </w:r>
          </w:p>
        </w:tc>
        <w:tc>
          <w:tcPr>
            <w:tcW w:w="507" w:type="dxa"/>
          </w:tcPr>
          <w:p w:rsidR="003A1271" w:rsidRDefault="003A1271">
            <w:pPr>
              <w:pStyle w:val="normal"/>
              <w:pBdr>
                <w:top w:val="nil"/>
                <w:left w:val="nil"/>
                <w:bottom w:val="nil"/>
                <w:right w:val="nil"/>
                <w:between w:val="nil"/>
              </w:pBdr>
              <w:jc w:val="center"/>
              <w:rPr>
                <w:color w:val="000000"/>
                <w:sz w:val="22"/>
                <w:szCs w:val="22"/>
              </w:rPr>
            </w:pPr>
          </w:p>
        </w:tc>
        <w:tc>
          <w:tcPr>
            <w:tcW w:w="507" w:type="dxa"/>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2</w:t>
            </w:r>
          </w:p>
        </w:tc>
        <w:tc>
          <w:tcPr>
            <w:tcW w:w="513" w:type="dxa"/>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0,3</w:t>
            </w:r>
          </w:p>
        </w:tc>
        <w:tc>
          <w:tcPr>
            <w:tcW w:w="671" w:type="dxa"/>
          </w:tcPr>
          <w:p w:rsidR="003A1271" w:rsidRDefault="006D0F6C">
            <w:pPr>
              <w:pStyle w:val="normal"/>
              <w:pBdr>
                <w:top w:val="nil"/>
                <w:left w:val="nil"/>
                <w:bottom w:val="nil"/>
                <w:right w:val="nil"/>
                <w:between w:val="nil"/>
              </w:pBdr>
              <w:jc w:val="center"/>
              <w:rPr>
                <w:color w:val="000000"/>
                <w:sz w:val="22"/>
                <w:szCs w:val="22"/>
              </w:rPr>
            </w:pPr>
            <w:r>
              <w:rPr>
                <w:b/>
                <w:color w:val="000000"/>
                <w:sz w:val="22"/>
                <w:szCs w:val="22"/>
              </w:rPr>
              <w:t>124</w:t>
            </w:r>
          </w:p>
        </w:tc>
        <w:tc>
          <w:tcPr>
            <w:tcW w:w="2485" w:type="dxa"/>
            <w:vAlign w:val="center"/>
          </w:tcPr>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144</w:t>
            </w:r>
          </w:p>
        </w:tc>
      </w:tr>
      <w:tr w:rsidR="003A1271">
        <w:trPr>
          <w:cantSplit/>
          <w:tblHeader/>
        </w:trPr>
        <w:tc>
          <w:tcPr>
            <w:tcW w:w="385"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2633" w:type="dxa"/>
            <w:vAlign w:val="center"/>
          </w:tcPr>
          <w:p w:rsidR="003A1271" w:rsidRDefault="006D0F6C">
            <w:pPr>
              <w:pStyle w:val="normal"/>
              <w:pBdr>
                <w:top w:val="nil"/>
                <w:left w:val="nil"/>
                <w:bottom w:val="nil"/>
                <w:right w:val="nil"/>
                <w:between w:val="nil"/>
              </w:pBdr>
              <w:rPr>
                <w:color w:val="000000"/>
                <w:sz w:val="24"/>
                <w:szCs w:val="24"/>
              </w:rPr>
            </w:pPr>
            <w:r>
              <w:rPr>
                <w:b/>
                <w:i/>
                <w:color w:val="000000"/>
                <w:sz w:val="22"/>
                <w:szCs w:val="22"/>
              </w:rPr>
              <w:t>в том числе с ЭО и ДОТ</w:t>
            </w:r>
          </w:p>
        </w:tc>
        <w:tc>
          <w:tcPr>
            <w:tcW w:w="503"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07"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513" w:type="dxa"/>
            <w:vAlign w:val="center"/>
          </w:tcPr>
          <w:p w:rsidR="003A1271" w:rsidRDefault="003A1271">
            <w:pPr>
              <w:pStyle w:val="normal"/>
              <w:pBdr>
                <w:top w:val="nil"/>
                <w:left w:val="nil"/>
                <w:bottom w:val="nil"/>
                <w:right w:val="nil"/>
                <w:between w:val="nil"/>
              </w:pBdr>
              <w:jc w:val="center"/>
              <w:rPr>
                <w:color w:val="000000"/>
                <w:sz w:val="24"/>
                <w:szCs w:val="24"/>
              </w:rPr>
            </w:pPr>
          </w:p>
        </w:tc>
        <w:tc>
          <w:tcPr>
            <w:tcW w:w="671" w:type="dxa"/>
            <w:vAlign w:val="center"/>
          </w:tcPr>
          <w:p w:rsidR="003A1271" w:rsidRDefault="006D0F6C">
            <w:pPr>
              <w:pStyle w:val="normal"/>
              <w:pBdr>
                <w:top w:val="nil"/>
                <w:left w:val="nil"/>
                <w:bottom w:val="nil"/>
                <w:right w:val="nil"/>
                <w:between w:val="nil"/>
              </w:pBdr>
              <w:jc w:val="center"/>
              <w:rPr>
                <w:color w:val="000000"/>
                <w:sz w:val="24"/>
                <w:szCs w:val="24"/>
              </w:rPr>
            </w:pPr>
            <w:r>
              <w:rPr>
                <w:i/>
                <w:color w:val="000000"/>
                <w:sz w:val="24"/>
                <w:szCs w:val="24"/>
              </w:rPr>
              <w:t>44</w:t>
            </w:r>
          </w:p>
        </w:tc>
        <w:tc>
          <w:tcPr>
            <w:tcW w:w="2485" w:type="dxa"/>
            <w:vAlign w:val="center"/>
          </w:tcPr>
          <w:p w:rsidR="003A1271" w:rsidRDefault="003A1271">
            <w:pPr>
              <w:pStyle w:val="normal"/>
              <w:pBdr>
                <w:top w:val="nil"/>
                <w:left w:val="nil"/>
                <w:bottom w:val="nil"/>
                <w:right w:val="nil"/>
                <w:between w:val="nil"/>
              </w:pBdr>
              <w:jc w:val="center"/>
              <w:rPr>
                <w:color w:val="000000"/>
                <w:sz w:val="24"/>
                <w:szCs w:val="24"/>
              </w:rPr>
            </w:pPr>
          </w:p>
        </w:tc>
      </w:tr>
    </w:tbl>
    <w:p w:rsidR="003A1271" w:rsidRDefault="006D0F6C">
      <w:pPr>
        <w:pStyle w:val="normal"/>
        <w:pBdr>
          <w:top w:val="nil"/>
          <w:left w:val="nil"/>
          <w:bottom w:val="nil"/>
          <w:right w:val="nil"/>
          <w:between w:val="nil"/>
        </w:pBdr>
        <w:ind w:left="964" w:hanging="255"/>
        <w:jc w:val="both"/>
        <w:rPr>
          <w:color w:val="000099"/>
          <w:sz w:val="24"/>
          <w:szCs w:val="24"/>
        </w:rPr>
      </w:pPr>
      <w:r>
        <w:rPr>
          <w:i/>
          <w:color w:val="000099"/>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3A1271" w:rsidRDefault="003A1271">
      <w:pPr>
        <w:pStyle w:val="normal"/>
        <w:pBdr>
          <w:top w:val="nil"/>
          <w:left w:val="nil"/>
          <w:bottom w:val="nil"/>
          <w:right w:val="nil"/>
          <w:between w:val="nil"/>
        </w:pBdr>
        <w:ind w:left="964" w:hanging="255"/>
        <w:rPr>
          <w:color w:val="000000"/>
          <w:sz w:val="24"/>
          <w:szCs w:val="24"/>
        </w:rPr>
      </w:pPr>
    </w:p>
    <w:p w:rsidR="003A1271" w:rsidRDefault="003A1271">
      <w:pPr>
        <w:pStyle w:val="normal"/>
        <w:pBdr>
          <w:top w:val="nil"/>
          <w:left w:val="nil"/>
          <w:bottom w:val="nil"/>
          <w:right w:val="nil"/>
          <w:between w:val="nil"/>
        </w:pBdr>
        <w:tabs>
          <w:tab w:val="left" w:pos="993"/>
          <w:tab w:val="left" w:pos="1560"/>
        </w:tabs>
        <w:jc w:val="both"/>
        <w:rPr>
          <w:color w:val="000000"/>
          <w:sz w:val="24"/>
          <w:szCs w:val="24"/>
        </w:rPr>
      </w:pPr>
    </w:p>
    <w:p w:rsidR="003A1271" w:rsidRDefault="006D0F6C">
      <w:pPr>
        <w:pStyle w:val="normal"/>
        <w:pBdr>
          <w:top w:val="nil"/>
          <w:left w:val="nil"/>
          <w:bottom w:val="nil"/>
          <w:right w:val="nil"/>
          <w:between w:val="nil"/>
        </w:pBdr>
        <w:ind w:left="964" w:hanging="255"/>
        <w:jc w:val="center"/>
        <w:rPr>
          <w:color w:val="000000"/>
          <w:sz w:val="24"/>
          <w:szCs w:val="24"/>
        </w:rPr>
      </w:pPr>
      <w:r>
        <w:rPr>
          <w:b/>
          <w:color w:val="000000"/>
          <w:sz w:val="24"/>
          <w:szCs w:val="24"/>
        </w:rPr>
        <w:t>Содержание разделов дисциплины:</w:t>
      </w:r>
    </w:p>
    <w:p w:rsidR="003A1271" w:rsidRDefault="003A1271">
      <w:pPr>
        <w:pStyle w:val="normal"/>
        <w:pBdr>
          <w:top w:val="nil"/>
          <w:left w:val="nil"/>
          <w:bottom w:val="nil"/>
          <w:right w:val="nil"/>
          <w:between w:val="nil"/>
        </w:pBdr>
        <w:ind w:left="964" w:hanging="255"/>
        <w:jc w:val="center"/>
        <w:rPr>
          <w:color w:val="000000"/>
          <w:sz w:val="24"/>
          <w:szCs w:val="24"/>
        </w:rPr>
      </w:pP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highlight w:val="white"/>
        </w:rPr>
        <w:t>Тема 1. Происхождение, становление и развитие системы государства и права.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Общественная власть и социальные нормы в первобытном обществе. Основные элементы социальных норм первобытнообщинного общества. Переход от присваивающей к производящей экономике - неолитическая революция.</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highlight w:val="white"/>
        </w:rPr>
        <w:t>Тема 2. Признаки государства, его формы и функции.</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Роль права в жизни общества. Основные признаки государства. Функции государства. Форма государства</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highlight w:val="white"/>
        </w:rPr>
        <w:t>Тема 3. Основы устройства социального государства.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Государство как социальный институт. Социальная ориентация различных типов государств. Социальное государство как форма организации общества (сущность социального государства). Предпосылки формирования социального государства в РФ </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rPr>
        <w:t xml:space="preserve">Тема 4. </w:t>
      </w:r>
      <w:r>
        <w:rPr>
          <w:b/>
          <w:color w:val="000000"/>
          <w:sz w:val="24"/>
          <w:szCs w:val="24"/>
          <w:highlight w:val="white"/>
        </w:rPr>
        <w:t>Основные модели социального государства.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highlight w:val="white"/>
        </w:rPr>
      </w:pPr>
      <w:r>
        <w:rPr>
          <w:color w:val="000000"/>
          <w:sz w:val="24"/>
          <w:szCs w:val="24"/>
        </w:rPr>
        <w:t xml:space="preserve">Первый этап формирования современных </w:t>
      </w:r>
      <w:r>
        <w:rPr>
          <w:color w:val="000000"/>
          <w:sz w:val="24"/>
          <w:szCs w:val="24"/>
          <w:highlight w:val="white"/>
        </w:rPr>
        <w:t>моделей социальной политики. Социальная политика в развитых странах - современный этап развития.</w:t>
      </w:r>
      <w:r>
        <w:rPr>
          <w:color w:val="000000"/>
          <w:sz w:val="24"/>
          <w:szCs w:val="24"/>
        </w:rPr>
        <w:t> </w:t>
      </w:r>
      <w:r>
        <w:rPr>
          <w:color w:val="000000"/>
          <w:sz w:val="24"/>
          <w:szCs w:val="24"/>
          <w:highlight w:val="white"/>
        </w:rPr>
        <w:t xml:space="preserve"> Классификация социальных моделей государства. Выбор российской социальной модели государства.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highlight w:val="white"/>
        </w:rPr>
      </w:pPr>
      <w:r>
        <w:rPr>
          <w:b/>
          <w:color w:val="000000"/>
          <w:sz w:val="24"/>
          <w:szCs w:val="24"/>
          <w:highlight w:val="white"/>
        </w:rPr>
        <w:t>Тема 5. Социальная политика как институт реализации принципов социального государства</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Роль государства в реализации социальных функций. Социальные права как основа социальной политики. Основные институты реализации социальной политики. Механизм регулирования доходов как способ реализации социальной политики.</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rPr>
        <w:t xml:space="preserve">Тема 6. </w:t>
      </w:r>
      <w:r>
        <w:rPr>
          <w:b/>
          <w:color w:val="000000"/>
          <w:sz w:val="24"/>
          <w:szCs w:val="24"/>
          <w:highlight w:val="white"/>
        </w:rPr>
        <w:t>История формирования и развития концепции гражданского общества.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Концепции гражданского общества в Древней Греции и Риме. Понятие гражданского общества в средневековой Европе. Основные теории гражданского общества. Развитие идеи гражданского общества в России.</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rPr>
        <w:t xml:space="preserve">Тема 7. </w:t>
      </w:r>
      <w:r>
        <w:rPr>
          <w:b/>
          <w:color w:val="000000"/>
          <w:sz w:val="24"/>
          <w:szCs w:val="24"/>
          <w:highlight w:val="white"/>
        </w:rPr>
        <w:t>Понятие, признаки, структура и условия функционирования гражданского общества.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lastRenderedPageBreak/>
        <w:t>Понятие и структура гражданского общества. Этапы формирования и развития гражданского общества. Основные признаки гражданского общества.</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b/>
          <w:color w:val="000000"/>
          <w:sz w:val="24"/>
          <w:szCs w:val="24"/>
        </w:rPr>
        <w:t>Тема 8. Перспективы становления и развития гражданского общества в современной России.</w:t>
      </w:r>
      <w:r>
        <w:rPr>
          <w:color w:val="000000"/>
          <w:sz w:val="24"/>
          <w:szCs w:val="24"/>
        </w:rPr>
        <w:t> </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Итоги радикальных реформ в России. Гражданские движения в России. Условия и перспективы становления гражданского общества в РФ. Публичная сфера и гражданское общество.</w:t>
      </w:r>
    </w:p>
    <w:p w:rsidR="003A1271" w:rsidRDefault="006D0F6C">
      <w:pPr>
        <w:pStyle w:val="normal"/>
        <w:pBdr>
          <w:top w:val="nil"/>
          <w:left w:val="nil"/>
          <w:bottom w:val="nil"/>
          <w:right w:val="nil"/>
          <w:between w:val="nil"/>
        </w:pBdr>
        <w:ind w:firstLine="720"/>
        <w:jc w:val="both"/>
        <w:rPr>
          <w:color w:val="000000"/>
          <w:sz w:val="24"/>
          <w:szCs w:val="24"/>
        </w:rPr>
      </w:pPr>
      <w:r>
        <w:rPr>
          <w:b/>
          <w:color w:val="000000"/>
          <w:sz w:val="24"/>
          <w:szCs w:val="24"/>
        </w:rPr>
        <w:t>Тема 9.  </w:t>
      </w:r>
      <w:r>
        <w:rPr>
          <w:b/>
          <w:color w:val="000000"/>
          <w:sz w:val="24"/>
          <w:szCs w:val="24"/>
          <w:highlight w:val="white"/>
        </w:rPr>
        <w:t>Социальное партнёрство как направление согласования интересов его субъектов и обеспечения реализации социальной политики.</w:t>
      </w: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Объективные предпосылки и условия возникновения социального партнерства. Сущность социального партнерства. Содержание и механизм социального партнерства. Формирование системы социального партнерства в России.</w:t>
      </w:r>
    </w:p>
    <w:p w:rsidR="003A1271" w:rsidRDefault="003A1271">
      <w:pPr>
        <w:pStyle w:val="normal"/>
        <w:pBdr>
          <w:top w:val="nil"/>
          <w:left w:val="nil"/>
          <w:bottom w:val="nil"/>
          <w:right w:val="nil"/>
          <w:between w:val="nil"/>
        </w:pBdr>
        <w:ind w:left="360"/>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A1271" w:rsidRDefault="003A1271">
      <w:pPr>
        <w:pStyle w:val="normal"/>
        <w:pBdr>
          <w:top w:val="nil"/>
          <w:left w:val="nil"/>
          <w:bottom w:val="nil"/>
          <w:right w:val="nil"/>
          <w:between w:val="nil"/>
        </w:pBdr>
        <w:tabs>
          <w:tab w:val="left" w:pos="993"/>
          <w:tab w:val="left" w:pos="1560"/>
        </w:tabs>
        <w:jc w:val="both"/>
        <w:rPr>
          <w:color w:val="000000"/>
          <w:sz w:val="24"/>
          <w:szCs w:val="24"/>
        </w:rPr>
      </w:pPr>
    </w:p>
    <w:p w:rsidR="003A1271" w:rsidRDefault="006D0F6C">
      <w:pPr>
        <w:pStyle w:val="normal"/>
        <w:pBdr>
          <w:top w:val="nil"/>
          <w:left w:val="nil"/>
          <w:bottom w:val="nil"/>
          <w:right w:val="nil"/>
          <w:between w:val="nil"/>
        </w:pBdr>
        <w:tabs>
          <w:tab w:val="left" w:pos="993"/>
          <w:tab w:val="left" w:pos="1560"/>
        </w:tabs>
        <w:jc w:val="both"/>
        <w:rPr>
          <w:color w:val="000000"/>
          <w:sz w:val="24"/>
          <w:szCs w:val="24"/>
        </w:rPr>
      </w:pPr>
      <w:r>
        <w:rPr>
          <w:color w:val="000000"/>
          <w:sz w:val="24"/>
          <w:szCs w:val="24"/>
        </w:rPr>
        <w:t>В процессе обучения используются следующие образовательные технологии:</w:t>
      </w:r>
    </w:p>
    <w:p w:rsidR="003A1271" w:rsidRDefault="006D0F6C">
      <w:pPr>
        <w:pStyle w:val="normal"/>
        <w:pBdr>
          <w:top w:val="nil"/>
          <w:left w:val="nil"/>
          <w:bottom w:val="nil"/>
          <w:right w:val="nil"/>
          <w:between w:val="nil"/>
        </w:pBdr>
        <w:ind w:firstLine="709"/>
        <w:jc w:val="both"/>
        <w:rPr>
          <w:color w:val="000000"/>
          <w:sz w:val="24"/>
          <w:szCs w:val="24"/>
        </w:rPr>
      </w:pPr>
      <w:r>
        <w:rPr>
          <w:b/>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3A1271" w:rsidRDefault="006D0F6C">
      <w:pPr>
        <w:pStyle w:val="normal"/>
        <w:pBdr>
          <w:top w:val="nil"/>
          <w:left w:val="nil"/>
          <w:bottom w:val="nil"/>
          <w:right w:val="nil"/>
          <w:between w:val="nil"/>
        </w:pBdr>
        <w:ind w:firstLine="709"/>
        <w:jc w:val="both"/>
        <w:rPr>
          <w:color w:val="000000"/>
          <w:sz w:val="24"/>
          <w:szCs w:val="24"/>
        </w:rPr>
      </w:pPr>
      <w:r>
        <w:rPr>
          <w:b/>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3A1271" w:rsidRDefault="006D0F6C">
      <w:pPr>
        <w:pStyle w:val="normal"/>
        <w:pBdr>
          <w:top w:val="nil"/>
          <w:left w:val="nil"/>
          <w:bottom w:val="nil"/>
          <w:right w:val="nil"/>
          <w:between w:val="nil"/>
        </w:pBdr>
        <w:shd w:val="clear" w:color="auto" w:fill="FFFFFF"/>
        <w:ind w:firstLine="708"/>
        <w:jc w:val="both"/>
        <w:rPr>
          <w:color w:val="000000"/>
          <w:sz w:val="24"/>
          <w:szCs w:val="24"/>
        </w:rPr>
      </w:pPr>
      <w:r>
        <w:rPr>
          <w:b/>
          <w:color w:val="000000"/>
          <w:sz w:val="24"/>
          <w:szCs w:val="24"/>
        </w:rPr>
        <w:t xml:space="preserve">Эссе </w:t>
      </w:r>
      <w:r>
        <w:rPr>
          <w:color w:val="000000"/>
          <w:sz w:val="24"/>
          <w:szCs w:val="24"/>
        </w:rPr>
        <w:t>– прозаическое сочинение небольшого объёма и свободной </w:t>
      </w:r>
      <w:hyperlink r:id="rId11">
        <w:r>
          <w:rPr>
            <w:color w:val="000000"/>
            <w:sz w:val="24"/>
            <w:szCs w:val="24"/>
          </w:rPr>
          <w:t>композиции</w:t>
        </w:r>
      </w:hyperlink>
      <w:r>
        <w:rPr>
          <w:color w:val="000000"/>
          <w:sz w:val="24"/>
          <w:szCs w:val="24"/>
        </w:rPr>
        <w:t>.  Эссе выражает индивидуальные впечатления и соображения </w:t>
      </w:r>
      <w:hyperlink r:id="rId12">
        <w:r>
          <w:rPr>
            <w:color w:val="000000"/>
            <w:sz w:val="24"/>
            <w:szCs w:val="24"/>
          </w:rPr>
          <w:t>автора</w:t>
        </w:r>
      </w:hyperlink>
      <w:r>
        <w:rPr>
          <w:color w:val="000000"/>
          <w:sz w:val="24"/>
          <w:szCs w:val="24"/>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3">
        <w:r>
          <w:rPr>
            <w:color w:val="000000"/>
            <w:sz w:val="24"/>
            <w:szCs w:val="24"/>
          </w:rPr>
          <w:t>научной статьёй</w:t>
        </w:r>
      </w:hyperlink>
      <w:r>
        <w:rPr>
          <w:color w:val="000000"/>
          <w:sz w:val="24"/>
          <w:szCs w:val="24"/>
        </w:rPr>
        <w:t> и литературным </w:t>
      </w:r>
      <w:hyperlink r:id="rId14">
        <w:r>
          <w:rPr>
            <w:color w:val="000000"/>
            <w:sz w:val="24"/>
            <w:szCs w:val="24"/>
          </w:rPr>
          <w:t>очерком</w:t>
        </w:r>
      </w:hyperlink>
      <w:r>
        <w:rPr>
          <w:color w:val="000000"/>
          <w:sz w:val="24"/>
          <w:szCs w:val="24"/>
        </w:rPr>
        <w:t>, с другой — с философским </w:t>
      </w:r>
      <w:hyperlink r:id="rId15">
        <w:r>
          <w:rPr>
            <w:color w:val="000000"/>
            <w:sz w:val="24"/>
            <w:szCs w:val="24"/>
          </w:rPr>
          <w:t>трактатом</w:t>
        </w:r>
      </w:hyperlink>
      <w:r>
        <w:rPr>
          <w:color w:val="000000"/>
          <w:sz w:val="24"/>
          <w:szCs w:val="24"/>
        </w:rPr>
        <w:t xml:space="preserve">. Эссеистическому стилю свойственны образность, подвижность ассоциаций,  </w:t>
      </w:r>
      <w:hyperlink r:id="rId16">
        <w:r>
          <w:rPr>
            <w:color w:val="000000"/>
            <w:sz w:val="24"/>
            <w:szCs w:val="24"/>
          </w:rPr>
          <w:t>афористичность</w:t>
        </w:r>
      </w:hyperlink>
      <w:r>
        <w:rPr>
          <w:color w:val="000000"/>
          <w:sz w:val="24"/>
          <w:szCs w:val="24"/>
        </w:rPr>
        <w:t>, нередко </w:t>
      </w:r>
      <w:hyperlink r:id="rId17">
        <w:r>
          <w:rPr>
            <w:color w:val="000000"/>
            <w:sz w:val="24"/>
            <w:szCs w:val="24"/>
          </w:rPr>
          <w:t>антитетичность</w:t>
        </w:r>
      </w:hyperlink>
      <w:r>
        <w:rPr>
          <w:color w:val="000000"/>
          <w:sz w:val="24"/>
          <w:szCs w:val="24"/>
        </w:rPr>
        <w:t> мышления, установка на интимную откровенность и разговорную интонацию. </w:t>
      </w:r>
    </w:p>
    <w:p w:rsidR="003A1271" w:rsidRDefault="006D0F6C">
      <w:pPr>
        <w:pStyle w:val="normal"/>
        <w:pBdr>
          <w:top w:val="nil"/>
          <w:left w:val="nil"/>
          <w:bottom w:val="nil"/>
          <w:right w:val="nil"/>
          <w:between w:val="nil"/>
        </w:pBdr>
        <w:shd w:val="clear" w:color="auto" w:fill="FFFFFF"/>
        <w:ind w:firstLine="709"/>
        <w:jc w:val="both"/>
        <w:rPr>
          <w:color w:val="000000"/>
          <w:sz w:val="24"/>
          <w:szCs w:val="24"/>
        </w:rPr>
      </w:pPr>
      <w:r>
        <w:rPr>
          <w:b/>
          <w:color w:val="000000"/>
          <w:sz w:val="24"/>
          <w:szCs w:val="24"/>
        </w:rPr>
        <w:t>Практические (семинарские) занятия</w:t>
      </w:r>
      <w:r>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3A1271" w:rsidRDefault="006D0F6C">
      <w:pPr>
        <w:pStyle w:val="normal"/>
        <w:pBdr>
          <w:top w:val="nil"/>
          <w:left w:val="nil"/>
          <w:bottom w:val="nil"/>
          <w:right w:val="nil"/>
          <w:between w:val="nil"/>
        </w:pBdr>
        <w:shd w:val="clear" w:color="auto" w:fill="FFFFFF"/>
        <w:ind w:firstLine="709"/>
        <w:jc w:val="both"/>
        <w:rPr>
          <w:color w:val="000000"/>
          <w:sz w:val="24"/>
          <w:szCs w:val="24"/>
        </w:rPr>
      </w:pPr>
      <w:r>
        <w:rPr>
          <w:b/>
          <w:color w:val="000000"/>
          <w:sz w:val="24"/>
          <w:szCs w:val="24"/>
        </w:rPr>
        <w:t xml:space="preserve">Практическое задание </w:t>
      </w:r>
      <w:r>
        <w:rPr>
          <w:color w:val="000000"/>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3A1271" w:rsidRDefault="006D0F6C">
      <w:pPr>
        <w:pStyle w:val="normal"/>
        <w:pBdr>
          <w:top w:val="nil"/>
          <w:left w:val="nil"/>
          <w:bottom w:val="nil"/>
          <w:right w:val="nil"/>
          <w:between w:val="nil"/>
        </w:pBdr>
        <w:tabs>
          <w:tab w:val="left" w:pos="720"/>
        </w:tabs>
        <w:ind w:firstLine="720"/>
        <w:jc w:val="both"/>
        <w:rPr>
          <w:color w:val="000000"/>
          <w:sz w:val="24"/>
          <w:szCs w:val="24"/>
        </w:rPr>
      </w:pPr>
      <w:r>
        <w:rPr>
          <w:b/>
          <w:color w:val="000000"/>
          <w:sz w:val="24"/>
          <w:szCs w:val="24"/>
        </w:rPr>
        <w:t xml:space="preserve">Фронтальный опрос – </w:t>
      </w:r>
      <w:r>
        <w:rPr>
          <w:color w:val="000000"/>
          <w:sz w:val="24"/>
          <w:szCs w:val="24"/>
        </w:rPr>
        <w:t>форма проверки усвоенных знаний,</w:t>
      </w:r>
      <w:r>
        <w:rPr>
          <w:b/>
          <w:color w:val="000000"/>
          <w:sz w:val="24"/>
          <w:szCs w:val="24"/>
        </w:rPr>
        <w:t xml:space="preserve"> </w:t>
      </w:r>
      <w:r>
        <w:rPr>
          <w:color w:val="000000"/>
          <w:sz w:val="24"/>
          <w:szCs w:val="24"/>
        </w:rPr>
        <w:t>п</w:t>
      </w:r>
      <w:r>
        <w:rPr>
          <w:color w:val="000000"/>
          <w:sz w:val="24"/>
          <w:szCs w:val="24"/>
          <w:highlight w:val="white"/>
        </w:rPr>
        <w:t>озволяющий осуществлять систематический контроль за знаниями учащихся на любом этапе обучения.</w:t>
      </w:r>
    </w:p>
    <w:p w:rsidR="003A1271" w:rsidRDefault="006D0F6C">
      <w:pPr>
        <w:pStyle w:val="normal"/>
        <w:pBdr>
          <w:top w:val="nil"/>
          <w:left w:val="nil"/>
          <w:bottom w:val="nil"/>
          <w:right w:val="nil"/>
          <w:between w:val="nil"/>
        </w:pBdr>
        <w:tabs>
          <w:tab w:val="left" w:pos="720"/>
        </w:tabs>
        <w:ind w:firstLine="720"/>
        <w:jc w:val="both"/>
        <w:rPr>
          <w:color w:val="000000"/>
          <w:sz w:val="24"/>
          <w:szCs w:val="24"/>
        </w:rPr>
      </w:pPr>
      <w:r>
        <w:rPr>
          <w:b/>
          <w:color w:val="000000"/>
          <w:sz w:val="24"/>
          <w:szCs w:val="24"/>
        </w:rPr>
        <w:lastRenderedPageBreak/>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A1271" w:rsidRDefault="006D0F6C">
      <w:pPr>
        <w:pStyle w:val="normal"/>
        <w:pBdr>
          <w:top w:val="nil"/>
          <w:left w:val="nil"/>
          <w:bottom w:val="nil"/>
          <w:right w:val="nil"/>
          <w:between w:val="nil"/>
        </w:pBdr>
        <w:tabs>
          <w:tab w:val="left" w:pos="993"/>
          <w:tab w:val="left" w:pos="1560"/>
        </w:tabs>
        <w:jc w:val="both"/>
        <w:rPr>
          <w:color w:val="000000"/>
          <w:sz w:val="24"/>
          <w:szCs w:val="24"/>
        </w:rPr>
      </w:pPr>
      <w:r>
        <w:rPr>
          <w:color w:val="000000"/>
          <w:sz w:val="24"/>
          <w:szCs w:val="24"/>
        </w:rPr>
        <w:t xml:space="preserve">      </w:t>
      </w:r>
    </w:p>
    <w:p w:rsidR="003A1271" w:rsidRDefault="006D0F6C">
      <w:pPr>
        <w:pStyle w:val="normal"/>
        <w:pBdr>
          <w:top w:val="nil"/>
          <w:left w:val="nil"/>
          <w:bottom w:val="nil"/>
          <w:right w:val="nil"/>
          <w:between w:val="nil"/>
        </w:pBdr>
        <w:tabs>
          <w:tab w:val="left" w:pos="993"/>
          <w:tab w:val="left" w:pos="1560"/>
        </w:tabs>
        <w:ind w:firstLine="709"/>
        <w:jc w:val="both"/>
        <w:rPr>
          <w:color w:val="000000"/>
          <w:sz w:val="24"/>
          <w:szCs w:val="24"/>
        </w:rPr>
      </w:pPr>
      <w:r>
        <w:rPr>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rsidR="003A1271" w:rsidRDefault="006D0F6C">
      <w:pPr>
        <w:pStyle w:val="normal"/>
        <w:pBdr>
          <w:top w:val="nil"/>
          <w:left w:val="nil"/>
          <w:bottom w:val="nil"/>
          <w:right w:val="nil"/>
          <w:between w:val="nil"/>
        </w:pBdr>
        <w:tabs>
          <w:tab w:val="left" w:pos="993"/>
          <w:tab w:val="left" w:pos="1560"/>
        </w:tabs>
        <w:ind w:firstLine="709"/>
        <w:jc w:val="both"/>
        <w:rPr>
          <w:color w:val="000000"/>
          <w:sz w:val="24"/>
          <w:szCs w:val="24"/>
        </w:rPr>
      </w:pPr>
      <w:r>
        <w:rPr>
          <w:b/>
          <w:color w:val="000000"/>
          <w:sz w:val="24"/>
          <w:szCs w:val="24"/>
        </w:rPr>
        <w:t>Электронный учебный курс «Основы социального государства и гражданского общества» в LMS Электронный университет Moodle ЯрГУ</w:t>
      </w:r>
      <w:r>
        <w:rPr>
          <w:color w:val="000000"/>
          <w:sz w:val="24"/>
          <w:szCs w:val="24"/>
        </w:rPr>
        <w:t>, в котором:</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представлены задания для самостоятельной работы обучающихся по темам дисциплины;</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осуществляется проведение отдельных мероприятий текущего контроля успеваемости студентов;</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представлены тексты лекций по отдельным темам дисциплины;</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представлены правила прохождения промежуточной аттестации по дисциплине;</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представлен список учебной литературы, рекомендуемой для освоения дисциплины;</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представлена информация о форме и времени проведения консультаций по дисциплине  в режиме онлайн;</w:t>
      </w:r>
    </w:p>
    <w:p w:rsidR="003A1271" w:rsidRDefault="006D0F6C">
      <w:pPr>
        <w:pStyle w:val="normal"/>
        <w:numPr>
          <w:ilvl w:val="0"/>
          <w:numId w:val="1"/>
        </w:numPr>
        <w:pBdr>
          <w:top w:val="nil"/>
          <w:left w:val="nil"/>
          <w:bottom w:val="nil"/>
          <w:right w:val="nil"/>
          <w:between w:val="nil"/>
        </w:pBdr>
        <w:jc w:val="both"/>
        <w:rPr>
          <w:color w:val="000000"/>
          <w:sz w:val="24"/>
          <w:szCs w:val="24"/>
        </w:rPr>
      </w:pPr>
      <w:r>
        <w:rPr>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3A1271" w:rsidRDefault="006D0F6C">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rsidR="003A1271" w:rsidRDefault="006D0F6C">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A1271" w:rsidRDefault="006D0F6C">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программы Microsoft Office.</w:t>
      </w:r>
    </w:p>
    <w:p w:rsidR="003A1271" w:rsidRDefault="003A1271">
      <w:pPr>
        <w:pStyle w:val="normal"/>
        <w:pBdr>
          <w:top w:val="nil"/>
          <w:left w:val="nil"/>
          <w:bottom w:val="nil"/>
          <w:right w:val="nil"/>
          <w:between w:val="nil"/>
        </w:pBdr>
        <w:tabs>
          <w:tab w:val="left" w:pos="5670"/>
        </w:tabs>
        <w:jc w:val="both"/>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3A1271" w:rsidRDefault="006D0F6C">
      <w:pPr>
        <w:pStyle w:val="normal"/>
        <w:pBdr>
          <w:top w:val="nil"/>
          <w:left w:val="nil"/>
          <w:bottom w:val="nil"/>
          <w:right w:val="nil"/>
          <w:between w:val="nil"/>
        </w:pBdr>
        <w:tabs>
          <w:tab w:val="left" w:pos="5670"/>
        </w:tabs>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Автоматизированная библиотечно-информационная система «БУКИ-NEXT»</w:t>
      </w:r>
      <w:r>
        <w:rPr>
          <w:color w:val="000000"/>
          <w:sz w:val="24"/>
          <w:szCs w:val="24"/>
          <w:u w:val="single"/>
        </w:rPr>
        <w:t xml:space="preserve"> </w:t>
      </w:r>
      <w:hyperlink r:id="rId18">
        <w:r>
          <w:rPr>
            <w:color w:val="000000"/>
            <w:sz w:val="24"/>
            <w:szCs w:val="24"/>
            <w:u w:val="single"/>
          </w:rPr>
          <w:t>http://www.lib.uniyar.ac.ru/opac/bk_cat_find.php</w:t>
        </w:r>
      </w:hyperlink>
      <w:r>
        <w:rPr>
          <w:color w:val="000000"/>
          <w:sz w:val="24"/>
          <w:szCs w:val="24"/>
        </w:rPr>
        <w:t xml:space="preserve">  </w:t>
      </w:r>
    </w:p>
    <w:p w:rsidR="003A1271" w:rsidRDefault="003A1271">
      <w:pPr>
        <w:pStyle w:val="normal"/>
        <w:pBdr>
          <w:top w:val="nil"/>
          <w:left w:val="nil"/>
          <w:bottom w:val="nil"/>
          <w:right w:val="nil"/>
          <w:between w:val="nil"/>
        </w:pBdr>
        <w:jc w:val="both"/>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rPr>
          <w:color w:val="000000"/>
          <w:sz w:val="24"/>
          <w:szCs w:val="24"/>
        </w:rPr>
      </w:pPr>
      <w:r>
        <w:rPr>
          <w:b/>
          <w:color w:val="000000"/>
          <w:sz w:val="24"/>
          <w:szCs w:val="24"/>
        </w:rPr>
        <w:t xml:space="preserve">а) основная литература </w:t>
      </w:r>
    </w:p>
    <w:p w:rsidR="003A1271" w:rsidRDefault="006D0F6C" w:rsidP="008F434D">
      <w:pPr>
        <w:pStyle w:val="normal"/>
        <w:pBdr>
          <w:top w:val="nil"/>
          <w:left w:val="nil"/>
          <w:bottom w:val="nil"/>
          <w:right w:val="nil"/>
          <w:between w:val="nil"/>
        </w:pBdr>
        <w:ind w:firstLine="680"/>
        <w:jc w:val="both"/>
        <w:rPr>
          <w:color w:val="000000"/>
          <w:sz w:val="24"/>
          <w:szCs w:val="24"/>
        </w:rPr>
      </w:pPr>
      <w:r>
        <w:rPr>
          <w:color w:val="000000"/>
          <w:sz w:val="24"/>
          <w:szCs w:val="24"/>
        </w:rPr>
        <w:t xml:space="preserve">1. </w:t>
      </w:r>
      <w:r w:rsidR="00243C17" w:rsidRPr="00243C17">
        <w:rPr>
          <w:color w:val="000000"/>
          <w:sz w:val="24"/>
          <w:szCs w:val="24"/>
        </w:rPr>
        <w:t xml:space="preserve">Маргулян, Я. А.  Основы социального государства : учебное пособие для вузов / Я. А. Маргулян. — 2-е изд., испр. и доп. — Москва : Издательство Юрайт, 2023. — 178 с. — (Высшее образование). — </w:t>
      </w:r>
      <w:r w:rsidR="00775117">
        <w:rPr>
          <w:color w:val="000000"/>
          <w:sz w:val="24"/>
          <w:szCs w:val="24"/>
        </w:rPr>
        <w:t>ISBN 978-5-534-07234-1. — Текст</w:t>
      </w:r>
      <w:r w:rsidR="00243C17" w:rsidRPr="00243C17">
        <w:rPr>
          <w:color w:val="000000"/>
          <w:sz w:val="24"/>
          <w:szCs w:val="24"/>
        </w:rPr>
        <w:t xml:space="preserve">: электронный // Образовательная платформа Юрайт [сайт]. — URL: </w:t>
      </w:r>
      <w:hyperlink r:id="rId19" w:history="1">
        <w:r w:rsidR="00775117" w:rsidRPr="00D86E21">
          <w:rPr>
            <w:rStyle w:val="ab"/>
            <w:position w:val="0"/>
            <w:sz w:val="24"/>
            <w:szCs w:val="24"/>
          </w:rPr>
          <w:t>https://urait.ru/bcode/512700</w:t>
        </w:r>
      </w:hyperlink>
    </w:p>
    <w:p w:rsidR="00775117" w:rsidRDefault="00775117" w:rsidP="008F434D">
      <w:pPr>
        <w:pStyle w:val="normal"/>
        <w:pBdr>
          <w:top w:val="nil"/>
          <w:left w:val="nil"/>
          <w:bottom w:val="nil"/>
          <w:right w:val="nil"/>
          <w:between w:val="nil"/>
        </w:pBdr>
        <w:ind w:firstLine="680"/>
        <w:jc w:val="both"/>
        <w:rPr>
          <w:color w:val="000000"/>
          <w:sz w:val="24"/>
          <w:szCs w:val="24"/>
        </w:rPr>
      </w:pPr>
      <w:r>
        <w:rPr>
          <w:color w:val="000000"/>
          <w:sz w:val="24"/>
          <w:szCs w:val="24"/>
        </w:rPr>
        <w:lastRenderedPageBreak/>
        <w:t xml:space="preserve">2. </w:t>
      </w:r>
      <w:r w:rsidRPr="00775117">
        <w:rPr>
          <w:color w:val="000000"/>
          <w:sz w:val="24"/>
          <w:szCs w:val="24"/>
        </w:rPr>
        <w:t>Роик, В. Д.  Социальная политика государства: социальная сплоченность: учебное пособие для вузов / В. Д. Роик. — Москва : Издательство Юрайт, 2023. — 468 с. — (Высшее образование). — ISBN 978-5-534-12613-6. — Текст : электронный // Образовательная платформа Юрайт [сайт]. — URL: https://urait.ru/bcode/518964</w:t>
      </w:r>
    </w:p>
    <w:p w:rsidR="003A1271" w:rsidRDefault="003A1271">
      <w:pPr>
        <w:pStyle w:val="normal"/>
        <w:pBdr>
          <w:top w:val="nil"/>
          <w:left w:val="nil"/>
          <w:bottom w:val="nil"/>
          <w:right w:val="nil"/>
          <w:between w:val="nil"/>
        </w:pBdr>
        <w:ind w:firstLine="680"/>
        <w:rPr>
          <w:color w:val="000000"/>
          <w:sz w:val="24"/>
          <w:szCs w:val="24"/>
        </w:rPr>
      </w:pPr>
    </w:p>
    <w:p w:rsidR="003A1271" w:rsidRDefault="006D0F6C">
      <w:pPr>
        <w:pStyle w:val="normal"/>
        <w:pBdr>
          <w:top w:val="nil"/>
          <w:left w:val="nil"/>
          <w:bottom w:val="nil"/>
          <w:right w:val="nil"/>
          <w:between w:val="nil"/>
        </w:pBdr>
        <w:rPr>
          <w:color w:val="000000"/>
          <w:sz w:val="24"/>
          <w:szCs w:val="24"/>
        </w:rPr>
      </w:pPr>
      <w:r>
        <w:rPr>
          <w:b/>
          <w:color w:val="000000"/>
          <w:sz w:val="24"/>
          <w:szCs w:val="24"/>
        </w:rPr>
        <w:t xml:space="preserve">б) дополнительная литература </w:t>
      </w:r>
    </w:p>
    <w:p w:rsidR="003A1271" w:rsidRDefault="006D0F6C" w:rsidP="008F434D">
      <w:pPr>
        <w:pStyle w:val="normal"/>
        <w:pBdr>
          <w:top w:val="nil"/>
          <w:left w:val="nil"/>
          <w:bottom w:val="nil"/>
          <w:right w:val="nil"/>
          <w:between w:val="nil"/>
        </w:pBdr>
        <w:ind w:firstLine="709"/>
        <w:jc w:val="both"/>
        <w:rPr>
          <w:color w:val="0000FF"/>
          <w:sz w:val="24"/>
          <w:szCs w:val="24"/>
          <w:u w:val="single"/>
        </w:rPr>
      </w:pPr>
      <w:r>
        <w:rPr>
          <w:color w:val="000000"/>
          <w:sz w:val="24"/>
          <w:szCs w:val="24"/>
        </w:rPr>
        <w:t xml:space="preserve">1. </w:t>
      </w:r>
      <w:r w:rsidR="00243C17" w:rsidRPr="00243C17">
        <w:rPr>
          <w:color w:val="000000"/>
          <w:sz w:val="24"/>
          <w:szCs w:val="24"/>
        </w:rPr>
        <w:t xml:space="preserve">Роик, В. Д.  Социальная политика. Теория и история : учебник для вузов / В. Д. Роик. — Москва: Издательство Юрайт, 2023. — 436 с. — (Высшее образование). — ISBN 978-5-534-13439-1. — Текст: электронный // Образовательная платформа Юрайт [сайт]. — URL: https://urait.ru/bcode/519478 </w:t>
      </w:r>
      <w:r w:rsidR="00A57ED3">
        <w:fldChar w:fldCharType="begin"/>
      </w:r>
      <w:r>
        <w:instrText xml:space="preserve"> HYPERLINK "https://urait.ru/bcode/470681%202" </w:instrText>
      </w:r>
      <w:r w:rsidR="00A57ED3">
        <w:fldChar w:fldCharType="separate"/>
      </w:r>
      <w:r>
        <w:rPr>
          <w:color w:val="0000FF"/>
          <w:sz w:val="24"/>
          <w:szCs w:val="24"/>
          <w:u w:val="single"/>
        </w:rPr>
        <w:t xml:space="preserve">https://urait.ru/bcode/470681 </w:t>
      </w:r>
    </w:p>
    <w:p w:rsidR="003A1271" w:rsidRDefault="00A57ED3" w:rsidP="008F434D">
      <w:pPr>
        <w:pStyle w:val="normal"/>
        <w:pBdr>
          <w:top w:val="nil"/>
          <w:left w:val="nil"/>
          <w:bottom w:val="nil"/>
          <w:right w:val="nil"/>
          <w:between w:val="nil"/>
        </w:pBdr>
        <w:ind w:firstLine="709"/>
        <w:jc w:val="both"/>
        <w:rPr>
          <w:color w:val="000000"/>
          <w:sz w:val="24"/>
          <w:szCs w:val="24"/>
        </w:rPr>
      </w:pPr>
      <w:r>
        <w:fldChar w:fldCharType="end"/>
      </w:r>
      <w:hyperlink r:id="rId20">
        <w:r w:rsidR="006D0F6C">
          <w:rPr>
            <w:color w:val="000000"/>
            <w:sz w:val="24"/>
            <w:szCs w:val="24"/>
            <w:u w:val="single"/>
          </w:rPr>
          <w:t>2</w:t>
        </w:r>
      </w:hyperlink>
      <w:r w:rsidR="00243C17">
        <w:rPr>
          <w:color w:val="000000"/>
          <w:sz w:val="24"/>
          <w:szCs w:val="24"/>
        </w:rPr>
        <w:t>. Социальная политика</w:t>
      </w:r>
      <w:r w:rsidR="006D0F6C">
        <w:rPr>
          <w:color w:val="000000"/>
          <w:sz w:val="24"/>
          <w:szCs w:val="24"/>
        </w:rPr>
        <w:t>: учебник для вузов / Е. И. Холостова [и др.] ; под редакцией Е. И. Холостовой, Г. И. Климантовой. — 3-е изд., перераб. и доп. — Москва : Издательство Юрайт, 2021. — 344 с. — (Высшее образование). — ISBN 978-5-534-12511-5. — Текст : электронный // ЭБС Юрайт [сайт]. — URL: https://urait.ru/bcode/447669 (дата обращения: 07.05.2021).</w:t>
      </w:r>
    </w:p>
    <w:p w:rsidR="003A1271" w:rsidRDefault="006D0F6C">
      <w:pPr>
        <w:pStyle w:val="normal"/>
        <w:pBdr>
          <w:top w:val="nil"/>
          <w:left w:val="nil"/>
          <w:bottom w:val="nil"/>
          <w:right w:val="nil"/>
          <w:between w:val="nil"/>
        </w:pBdr>
        <w:rPr>
          <w:color w:val="000000"/>
          <w:sz w:val="24"/>
          <w:szCs w:val="24"/>
          <w:highlight w:val="yellow"/>
        </w:rPr>
      </w:pPr>
      <w:r>
        <w:rPr>
          <w:b/>
          <w:color w:val="000000"/>
          <w:sz w:val="24"/>
          <w:szCs w:val="24"/>
        </w:rPr>
        <w:t xml:space="preserve">9. Материально-техническая база, необходимая для осуществления образовательного процесса по дисциплине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занятий лекционного типа;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практических занятий (семинаров);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 учебные аудитории для проведения текущего контроля и промежуточной аттестации;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помещения для самостоятельной работы;</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помещения для хранения и профилактического обслуживания технических средств обучения.</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682C6E">
      <w:pPr>
        <w:pStyle w:val="normal"/>
        <w:jc w:val="both"/>
        <w:rPr>
          <w:sz w:val="24"/>
          <w:szCs w:val="24"/>
        </w:rPr>
      </w:pPr>
      <w:r>
        <w:rPr>
          <w:sz w:val="24"/>
          <w:szCs w:val="24"/>
        </w:rPr>
        <w:t>Составитель</w:t>
      </w:r>
      <w:r w:rsidR="006D0F6C">
        <w:rPr>
          <w:sz w:val="24"/>
          <w:szCs w:val="24"/>
        </w:rPr>
        <w:t>:</w:t>
      </w:r>
      <w:r>
        <w:rPr>
          <w:sz w:val="24"/>
          <w:szCs w:val="24"/>
        </w:rPr>
        <w:t xml:space="preserve"> старший преподаватель кафедры социальных технологий Е.А. Серова</w:t>
      </w:r>
    </w:p>
    <w:p w:rsidR="003A1271" w:rsidRDefault="003A1271">
      <w:pPr>
        <w:pStyle w:val="normal"/>
        <w:jc w:val="both"/>
        <w:rPr>
          <w:sz w:val="24"/>
          <w:szCs w:val="24"/>
        </w:rPr>
      </w:pPr>
    </w:p>
    <w:p w:rsidR="003A1271" w:rsidRDefault="003A1271">
      <w:pPr>
        <w:pStyle w:val="normal"/>
        <w:jc w:val="right"/>
        <w:rPr>
          <w:sz w:val="24"/>
          <w:szCs w:val="24"/>
        </w:rPr>
      </w:pPr>
    </w:p>
    <w:p w:rsidR="003A1271" w:rsidRDefault="006D0F6C">
      <w:pPr>
        <w:pStyle w:val="normal"/>
        <w:pBdr>
          <w:top w:val="nil"/>
          <w:left w:val="nil"/>
          <w:bottom w:val="nil"/>
          <w:right w:val="nil"/>
          <w:between w:val="nil"/>
        </w:pBdr>
        <w:ind w:firstLine="1276"/>
        <w:jc w:val="right"/>
        <w:rPr>
          <w:color w:val="000000"/>
          <w:sz w:val="24"/>
          <w:szCs w:val="24"/>
        </w:rPr>
      </w:pPr>
      <w:r>
        <w:br w:type="page"/>
      </w:r>
      <w:r>
        <w:rPr>
          <w:b/>
          <w:color w:val="000000"/>
          <w:sz w:val="24"/>
          <w:szCs w:val="24"/>
        </w:rPr>
        <w:lastRenderedPageBreak/>
        <w:t>Приложение № 1 к рабочей программе дисциплины</w:t>
      </w:r>
    </w:p>
    <w:p w:rsidR="003A1271" w:rsidRDefault="006D0F6C">
      <w:pPr>
        <w:pStyle w:val="normal"/>
        <w:pBdr>
          <w:top w:val="nil"/>
          <w:left w:val="nil"/>
          <w:bottom w:val="nil"/>
          <w:right w:val="nil"/>
          <w:between w:val="nil"/>
        </w:pBdr>
        <w:jc w:val="right"/>
        <w:rPr>
          <w:color w:val="000000"/>
          <w:sz w:val="24"/>
          <w:szCs w:val="24"/>
        </w:rPr>
      </w:pPr>
      <w:r>
        <w:rPr>
          <w:b/>
          <w:color w:val="000000"/>
          <w:sz w:val="24"/>
          <w:szCs w:val="24"/>
        </w:rPr>
        <w:t>«Основы социального государства и гражданского общества»</w:t>
      </w:r>
    </w:p>
    <w:p w:rsidR="003A1271" w:rsidRDefault="003A1271">
      <w:pPr>
        <w:pStyle w:val="normal"/>
        <w:pBdr>
          <w:top w:val="nil"/>
          <w:left w:val="nil"/>
          <w:bottom w:val="nil"/>
          <w:right w:val="nil"/>
          <w:between w:val="nil"/>
        </w:pBdr>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 xml:space="preserve">Фонд оценочных средств </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 xml:space="preserve">для проведения текущего контроля успеваемости </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 xml:space="preserve">и промежуточной аттестации студентов </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по дисциплине</w:t>
      </w:r>
    </w:p>
    <w:p w:rsidR="003A1271" w:rsidRDefault="003A1271">
      <w:pPr>
        <w:pStyle w:val="normal"/>
        <w:pBdr>
          <w:top w:val="nil"/>
          <w:left w:val="nil"/>
          <w:bottom w:val="nil"/>
          <w:right w:val="nil"/>
          <w:between w:val="nil"/>
        </w:pBdr>
        <w:jc w:val="both"/>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3A1271">
      <w:pPr>
        <w:pStyle w:val="normal"/>
        <w:pBdr>
          <w:top w:val="nil"/>
          <w:left w:val="nil"/>
          <w:bottom w:val="nil"/>
          <w:right w:val="nil"/>
          <w:between w:val="nil"/>
        </w:pBdr>
        <w:jc w:val="center"/>
        <w:rPr>
          <w:color w:val="000000"/>
          <w:sz w:val="24"/>
          <w:szCs w:val="24"/>
        </w:rPr>
      </w:pPr>
    </w:p>
    <w:p w:rsidR="003A1271" w:rsidRDefault="00775117">
      <w:pPr>
        <w:pStyle w:val="normal"/>
        <w:numPr>
          <w:ilvl w:val="0"/>
          <w:numId w:val="10"/>
        </w:numPr>
        <w:pBdr>
          <w:top w:val="nil"/>
          <w:left w:val="nil"/>
          <w:bottom w:val="nil"/>
          <w:right w:val="nil"/>
          <w:between w:val="nil"/>
        </w:pBdr>
        <w:jc w:val="center"/>
        <w:rPr>
          <w:color w:val="000000"/>
          <w:sz w:val="24"/>
          <w:szCs w:val="24"/>
        </w:rPr>
      </w:pPr>
      <w:r>
        <w:rPr>
          <w:b/>
          <w:color w:val="000000"/>
          <w:sz w:val="24"/>
          <w:szCs w:val="24"/>
        </w:rPr>
        <w:t>К</w:t>
      </w:r>
      <w:r w:rsidR="006D0F6C">
        <w:rPr>
          <w:b/>
          <w:color w:val="000000"/>
          <w:sz w:val="24"/>
          <w:szCs w:val="24"/>
        </w:rPr>
        <w:t>контрольные задания и иные материалы,</w:t>
      </w: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используемые в процессе текущего контроля успеваемости</w:t>
      </w:r>
    </w:p>
    <w:p w:rsidR="003A1271" w:rsidRDefault="003A1271">
      <w:pPr>
        <w:pStyle w:val="normal"/>
        <w:pBdr>
          <w:top w:val="nil"/>
          <w:left w:val="nil"/>
          <w:bottom w:val="nil"/>
          <w:right w:val="nil"/>
          <w:between w:val="nil"/>
        </w:pBdr>
        <w:jc w:val="center"/>
        <w:rPr>
          <w:color w:val="000000"/>
          <w:sz w:val="24"/>
          <w:szCs w:val="24"/>
          <w:highlight w:val="yellow"/>
        </w:rPr>
      </w:pPr>
    </w:p>
    <w:p w:rsidR="003A1271" w:rsidRDefault="006D0F6C">
      <w:pPr>
        <w:pStyle w:val="normal"/>
        <w:pBdr>
          <w:top w:val="nil"/>
          <w:left w:val="nil"/>
          <w:bottom w:val="nil"/>
          <w:right w:val="nil"/>
          <w:between w:val="nil"/>
        </w:pBdr>
        <w:tabs>
          <w:tab w:val="left" w:pos="5670"/>
        </w:tabs>
        <w:ind w:right="141"/>
        <w:jc w:val="center"/>
        <w:rPr>
          <w:color w:val="000000"/>
          <w:sz w:val="24"/>
          <w:szCs w:val="24"/>
        </w:rPr>
      </w:pPr>
      <w:r>
        <w:rPr>
          <w:b/>
          <w:color w:val="000000"/>
          <w:sz w:val="24"/>
          <w:szCs w:val="24"/>
        </w:rPr>
        <w:t>Задания для  самостоятельной работы</w:t>
      </w:r>
    </w:p>
    <w:p w:rsidR="003A1271" w:rsidRDefault="006D0F6C">
      <w:pPr>
        <w:pStyle w:val="normal"/>
        <w:pBdr>
          <w:top w:val="nil"/>
          <w:left w:val="nil"/>
          <w:bottom w:val="nil"/>
          <w:right w:val="nil"/>
          <w:between w:val="nil"/>
        </w:pBdr>
        <w:tabs>
          <w:tab w:val="left" w:pos="5670"/>
        </w:tabs>
        <w:ind w:right="141"/>
        <w:jc w:val="center"/>
        <w:rPr>
          <w:color w:val="000000"/>
          <w:sz w:val="24"/>
          <w:szCs w:val="24"/>
        </w:rPr>
      </w:pPr>
      <w:r>
        <w:rPr>
          <w:i/>
          <w:color w:val="000000"/>
          <w:sz w:val="24"/>
          <w:szCs w:val="24"/>
        </w:rPr>
        <w:t>(данные задания выполняются студентом самостоятельно в ЭУК LMS Moodle</w:t>
      </w:r>
    </w:p>
    <w:p w:rsidR="003A1271" w:rsidRDefault="006D0F6C">
      <w:pPr>
        <w:pStyle w:val="normal"/>
        <w:pBdr>
          <w:top w:val="nil"/>
          <w:left w:val="nil"/>
          <w:bottom w:val="nil"/>
          <w:right w:val="nil"/>
          <w:between w:val="nil"/>
        </w:pBdr>
        <w:tabs>
          <w:tab w:val="left" w:pos="5670"/>
        </w:tabs>
        <w:ind w:right="141"/>
        <w:jc w:val="center"/>
        <w:rPr>
          <w:color w:val="000000"/>
          <w:sz w:val="24"/>
          <w:szCs w:val="24"/>
        </w:rPr>
      </w:pPr>
      <w:r>
        <w:rPr>
          <w:i/>
          <w:color w:val="000000"/>
          <w:sz w:val="24"/>
          <w:szCs w:val="24"/>
        </w:rPr>
        <w:t>и преподавателем в обязательном порядке не проверяются)</w:t>
      </w:r>
    </w:p>
    <w:p w:rsidR="003A1271" w:rsidRDefault="003A1271">
      <w:pPr>
        <w:pStyle w:val="normal"/>
        <w:pBdr>
          <w:top w:val="nil"/>
          <w:left w:val="nil"/>
          <w:bottom w:val="nil"/>
          <w:right w:val="nil"/>
          <w:between w:val="nil"/>
        </w:pBdr>
        <w:jc w:val="both"/>
        <w:rPr>
          <w:color w:val="000000"/>
          <w:sz w:val="24"/>
          <w:szCs w:val="24"/>
        </w:rPr>
      </w:pP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ind w:firstLine="720"/>
        <w:jc w:val="both"/>
        <w:rPr>
          <w:color w:val="000000"/>
          <w:sz w:val="24"/>
          <w:szCs w:val="24"/>
          <w:highlight w:val="white"/>
        </w:rPr>
      </w:pPr>
      <w:r>
        <w:rPr>
          <w:b/>
          <w:color w:val="000000"/>
          <w:sz w:val="24"/>
          <w:szCs w:val="24"/>
        </w:rPr>
        <w:t>Задания по теме 1.</w:t>
      </w:r>
      <w:r>
        <w:rPr>
          <w:color w:val="000000"/>
          <w:sz w:val="24"/>
          <w:szCs w:val="24"/>
        </w:rPr>
        <w:t xml:space="preserve"> </w:t>
      </w:r>
      <w:r>
        <w:rPr>
          <w:b/>
          <w:color w:val="000000"/>
          <w:sz w:val="24"/>
          <w:szCs w:val="24"/>
          <w:highlight w:val="white"/>
        </w:rPr>
        <w:t>Происхождение, становление и развитие системы государства и права.</w:t>
      </w:r>
    </w:p>
    <w:p w:rsidR="003A1271" w:rsidRDefault="00F43926">
      <w:pPr>
        <w:pStyle w:val="normal"/>
        <w:pBdr>
          <w:top w:val="nil"/>
          <w:left w:val="nil"/>
          <w:bottom w:val="nil"/>
          <w:right w:val="nil"/>
          <w:between w:val="nil"/>
        </w:pBdr>
        <w:rPr>
          <w:color w:val="000000"/>
          <w:sz w:val="24"/>
          <w:szCs w:val="24"/>
        </w:rPr>
      </w:pPr>
      <w:r>
        <w:rPr>
          <w:i/>
          <w:color w:val="000000"/>
          <w:sz w:val="24"/>
          <w:szCs w:val="24"/>
        </w:rPr>
        <w:t xml:space="preserve">Задание 1. </w:t>
      </w:r>
      <w:r w:rsidR="006D0F6C">
        <w:rPr>
          <w:i/>
          <w:color w:val="000000"/>
          <w:sz w:val="24"/>
          <w:szCs w:val="24"/>
        </w:rPr>
        <w:t>Практическое задание «Заполнить таблицу с 5 определениями социального государства разных авторов»</w:t>
      </w:r>
    </w:p>
    <w:p w:rsidR="003A1271" w:rsidRDefault="006D0F6C">
      <w:pPr>
        <w:pStyle w:val="normal"/>
        <w:pBdr>
          <w:top w:val="nil"/>
          <w:left w:val="nil"/>
          <w:bottom w:val="nil"/>
          <w:right w:val="nil"/>
          <w:between w:val="nil"/>
        </w:pBdr>
        <w:rPr>
          <w:i/>
          <w:color w:val="000000"/>
          <w:sz w:val="24"/>
          <w:szCs w:val="24"/>
        </w:rPr>
      </w:pPr>
      <w:r>
        <w:rPr>
          <w:i/>
          <w:color w:val="000000"/>
          <w:sz w:val="24"/>
          <w:szCs w:val="24"/>
        </w:rPr>
        <w:t>в ЭУК в LMS Moodle</w:t>
      </w:r>
    </w:p>
    <w:p w:rsidR="008F434D" w:rsidRPr="004B414D" w:rsidRDefault="008F434D" w:rsidP="007B0E4E">
      <w:r>
        <w:t xml:space="preserve">Правила оценивания: </w:t>
      </w:r>
      <w:r w:rsidRPr="004B414D">
        <w:t>«5» – содержание соответствует теме, в таблице заполнены все столбцы и строки, содержание столбцов и строк соответствует их названию, материал излагается кратко, последовательно, с наличием специальных терминов; таблица оформлена аккуратно карандашом и заполнена без помарок.</w:t>
      </w:r>
    </w:p>
    <w:p w:rsidR="008F434D" w:rsidRPr="004B414D" w:rsidRDefault="008F434D" w:rsidP="007B0E4E">
      <w:r w:rsidRPr="004B414D">
        <w:t>«4» – содержание соответствует теме, в таблице заполнены все столбцы и строки, содержание столбцов и строк соответствует их названию, материал излагается не достаточно кратко и последовательно, с наличием не большого числа специальных терминов. В оформлении таблицы имеются помарки.</w:t>
      </w:r>
    </w:p>
    <w:p w:rsidR="008F434D" w:rsidRPr="004B414D" w:rsidRDefault="008F434D" w:rsidP="007B0E4E">
      <w:r w:rsidRPr="004B414D">
        <w:t>«3» – в таблице заполнены не все столбцы и строки, содержание столбцов и строк имеет некоторые отклонения от их названия, материал излагается не последовательно, специальные термины отсутствуют. Таблица оформлена ручкой.</w:t>
      </w:r>
    </w:p>
    <w:p w:rsidR="008F434D" w:rsidRDefault="008F434D" w:rsidP="007B0E4E">
      <w:r w:rsidRPr="004B414D">
        <w:t>«2» – таблица не заполнена или в таблице заполнены не все столбцы и строки, содержание столбцов и строк имеет существенные отклонения от их названия, материал излагается не последовательно, специальные термины отсутствуют. Таблица оформлена небрежно.</w:t>
      </w:r>
    </w:p>
    <w:p w:rsidR="008F434D" w:rsidRDefault="008F434D" w:rsidP="007B0E4E">
      <w:r w:rsidRPr="008F434D">
        <w:t>Оценивается ОПК-2</w:t>
      </w:r>
      <w:r w:rsidR="007B0E4E">
        <w:t xml:space="preserve"> (Уметь о</w:t>
      </w:r>
      <w:r w:rsidR="007B0E4E" w:rsidRPr="007B0E4E">
        <w:t>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007B0E4E">
        <w:t xml:space="preserve">; владеть навыками </w:t>
      </w:r>
      <w:r w:rsidR="007B0E4E" w:rsidRPr="007B0E4E">
        <w:t>анализа и обобщения полученной профессиональной информации, опираясь на научные теории, концепции и актуальные подходы</w:t>
      </w:r>
      <w:r w:rsidR="007B0E4E">
        <w:t>).</w:t>
      </w:r>
    </w:p>
    <w:p w:rsidR="00F43926" w:rsidRDefault="00F43926" w:rsidP="007B0E4E"/>
    <w:p w:rsidR="00F43926" w:rsidRDefault="00F43926" w:rsidP="007B0E4E">
      <w:pPr>
        <w:rPr>
          <w:i/>
        </w:rPr>
      </w:pPr>
      <w:r>
        <w:rPr>
          <w:i/>
        </w:rPr>
        <w:t>Задание 2. Подготовьте эссе на  тему «</w:t>
      </w:r>
      <w:r>
        <w:t>Взаимосвязь коррупции с происходящими изменениями в системе общественных и государственных отношений</w:t>
      </w:r>
      <w:r>
        <w:rPr>
          <w:i/>
        </w:rPr>
        <w:t>»</w:t>
      </w:r>
    </w:p>
    <w:p w:rsidR="00F43926" w:rsidRPr="008F434D" w:rsidRDefault="00F43926" w:rsidP="00F43926">
      <w:pPr>
        <w:pStyle w:val="normal"/>
        <w:pBdr>
          <w:top w:val="nil"/>
          <w:left w:val="nil"/>
          <w:bottom w:val="nil"/>
          <w:right w:val="nil"/>
          <w:between w:val="nil"/>
        </w:pBdr>
        <w:ind w:firstLine="709"/>
        <w:jc w:val="both"/>
        <w:rPr>
          <w:color w:val="000000"/>
          <w:sz w:val="24"/>
          <w:szCs w:val="24"/>
        </w:rPr>
      </w:pPr>
      <w:r w:rsidRPr="008F434D">
        <w:rPr>
          <w:color w:val="000000"/>
          <w:sz w:val="24"/>
          <w:szCs w:val="24"/>
        </w:rPr>
        <w:t>Правила оценивания: введение (0-15 баллов); обоснование актуальности темы (0-15 баллов); постановка проблемы эссе (0-10 баллов); раскрытие позиции автора в эссе (0-15 баллов); постановка 3-4 задач-глав (0-15 баллов); основная часть (0-15 баллов);  заключение (0-15 баллов). Максимальная оценка – 100 баллов.</w:t>
      </w:r>
    </w:p>
    <w:p w:rsidR="00F43926" w:rsidRDefault="00F43926" w:rsidP="007B0E4E">
      <w:r w:rsidRPr="008F434D">
        <w:rPr>
          <w:color w:val="000000"/>
        </w:rPr>
        <w:lastRenderedPageBreak/>
        <w:t>Правила оформления:</w:t>
      </w:r>
      <w:r w:rsidRPr="008F434D">
        <w:t xml:space="preserve">  Размер шрифта 12-14 пт (шрифт Times New Roman), Межстрочный интервал — одинарный (для шрифта 12 пт) или полуторный (для 14 пт).  Выравнивание текста по ширине.  Абзацный отступ — 1.25 см. Поля слева — 3 см, справа — 1 см, сверху и снизу — по 2 см.</w:t>
      </w:r>
    </w:p>
    <w:p w:rsidR="007B0E4E" w:rsidRPr="008F434D" w:rsidRDefault="007B0E4E" w:rsidP="007B0E4E"/>
    <w:p w:rsidR="00F43926" w:rsidRPr="007B0E4E" w:rsidRDefault="008821FD" w:rsidP="007B0E4E">
      <w:pPr>
        <w:rPr>
          <w:i/>
        </w:rPr>
      </w:pPr>
      <w:r>
        <w:rPr>
          <w:i/>
        </w:rPr>
        <w:t xml:space="preserve">  </w:t>
      </w:r>
      <w:r w:rsidR="00F43926" w:rsidRPr="008F434D">
        <w:rPr>
          <w:i/>
        </w:rPr>
        <w:t xml:space="preserve"> </w:t>
      </w:r>
      <w:r w:rsidR="00F43926" w:rsidRPr="007B0E4E">
        <w:rPr>
          <w:i/>
        </w:rPr>
        <w:t xml:space="preserve">Оценивается УК-10 </w:t>
      </w:r>
      <w:r w:rsidR="007B0E4E" w:rsidRPr="007B0E4E">
        <w:rPr>
          <w:i/>
        </w:rPr>
        <w:t xml:space="preserve"> (Уметь анализировать действующие правовые нормы, обеспечивающие борьбу с коррупцией</w:t>
      </w:r>
      <w:r w:rsidR="00195828">
        <w:rPr>
          <w:i/>
        </w:rPr>
        <w:t xml:space="preserve"> </w:t>
      </w:r>
      <w:r w:rsidR="00195828" w:rsidRPr="00195828">
        <w:rPr>
          <w:i/>
        </w:rPr>
        <w:t>и проявлениями экстримизма</w:t>
      </w:r>
      <w:r w:rsidR="007B0E4E" w:rsidRPr="007B0E4E">
        <w:rPr>
          <w:i/>
        </w:rPr>
        <w:t xml:space="preserve">; Владеть </w:t>
      </w:r>
      <w:r w:rsidR="007B0E4E" w:rsidRPr="007B0E4E">
        <w:rPr>
          <w:i/>
          <w:color w:val="000000"/>
        </w:rPr>
        <w:t xml:space="preserve">навыками </w:t>
      </w:r>
      <w:r w:rsidR="00195828" w:rsidRPr="00195828">
        <w:rPr>
          <w:i/>
          <w:color w:val="000000"/>
        </w:rPr>
        <w:t>гражданской позиции и предотвращения противоправного поведения</w:t>
      </w:r>
      <w:r w:rsidR="007B0E4E" w:rsidRPr="007B0E4E">
        <w:rPr>
          <w:i/>
        </w:rPr>
        <w:t>)</w:t>
      </w:r>
    </w:p>
    <w:p w:rsidR="007B0E4E" w:rsidRPr="007B0E4E" w:rsidRDefault="007B0E4E" w:rsidP="007B0E4E">
      <w:pPr>
        <w:rPr>
          <w:i/>
        </w:rPr>
      </w:pPr>
    </w:p>
    <w:p w:rsidR="008821FD" w:rsidRDefault="008821FD" w:rsidP="007B0E4E">
      <w:r>
        <w:t>Задание 3.  Подготовьте презентацию на любую из указанных тем:</w:t>
      </w:r>
    </w:p>
    <w:p w:rsidR="008821FD" w:rsidRDefault="008821FD" w:rsidP="007B0E4E">
      <w:r>
        <w:t xml:space="preserve">1. Понятие, признаки и виды коррупции в отечественной научной правовой литературе, международном законодательстве, законодательстве Российской Федерации. </w:t>
      </w:r>
    </w:p>
    <w:p w:rsidR="008821FD" w:rsidRDefault="008821FD" w:rsidP="007B0E4E">
      <w:r>
        <w:t xml:space="preserve">2. Сущность коррупции как социально-правового явления. </w:t>
      </w:r>
    </w:p>
    <w:p w:rsidR="008821FD" w:rsidRDefault="008821FD" w:rsidP="007B0E4E">
      <w:r>
        <w:t xml:space="preserve">3. Условия и причины возникновения коррупции в Древней Руси. </w:t>
      </w:r>
    </w:p>
    <w:p w:rsidR="008821FD" w:rsidRDefault="008821FD" w:rsidP="007B0E4E">
      <w:r>
        <w:t xml:space="preserve">4. Условия, способствовавшие распространению коррупции в средневековой России. </w:t>
      </w:r>
    </w:p>
    <w:p w:rsidR="008821FD" w:rsidRDefault="008821FD" w:rsidP="007B0E4E">
      <w:r>
        <w:t xml:space="preserve">5. Коррупция и попытки ее искоренения в 18-начале 20 веков. </w:t>
      </w:r>
    </w:p>
    <w:p w:rsidR="008821FD" w:rsidRDefault="008821FD" w:rsidP="007B0E4E">
      <w:r>
        <w:t xml:space="preserve">6. Коррупция и борьба с ней в советский период истории России. </w:t>
      </w:r>
    </w:p>
    <w:p w:rsidR="008821FD" w:rsidRDefault="008821FD" w:rsidP="007B0E4E">
      <w:r>
        <w:t>7. Истоки и причины расцвета коррупции в современной России.</w:t>
      </w:r>
    </w:p>
    <w:p w:rsidR="008821FD" w:rsidRPr="008F434D" w:rsidRDefault="008821FD" w:rsidP="007B0E4E"/>
    <w:p w:rsidR="008821FD" w:rsidRPr="008F434D" w:rsidRDefault="008821FD" w:rsidP="008821FD">
      <w:pPr>
        <w:pStyle w:val="normal"/>
        <w:pBdr>
          <w:top w:val="nil"/>
          <w:left w:val="nil"/>
          <w:bottom w:val="nil"/>
          <w:right w:val="nil"/>
          <w:between w:val="nil"/>
        </w:pBdr>
        <w:ind w:firstLine="709"/>
        <w:jc w:val="both"/>
        <w:rPr>
          <w:color w:val="000000"/>
          <w:sz w:val="24"/>
          <w:szCs w:val="24"/>
        </w:rPr>
      </w:pPr>
      <w:r w:rsidRPr="008F434D">
        <w:rPr>
          <w:color w:val="000000"/>
          <w:sz w:val="24"/>
          <w:szCs w:val="24"/>
        </w:rPr>
        <w:t>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достоверность информации (0-10 баллов); язык изложения материала понятен аудитории (0-10 баллов); актуальность, точность и полезность содержания (0-10 баллов); графические иллюстрации для презентации (0-10 баллов); дизайн презентации (0-10 баллов); грамотность и выразительность речи (0-10 баллов); обоснованные выводы (0-10 баллов). Максимальная оценка – 100 баллов.</w:t>
      </w:r>
    </w:p>
    <w:p w:rsidR="008821FD" w:rsidRPr="008F434D" w:rsidRDefault="008821FD" w:rsidP="008821FD">
      <w:pPr>
        <w:pStyle w:val="normal"/>
        <w:pBdr>
          <w:top w:val="nil"/>
          <w:left w:val="nil"/>
          <w:bottom w:val="nil"/>
          <w:right w:val="nil"/>
          <w:between w:val="nil"/>
        </w:pBdr>
        <w:ind w:firstLine="709"/>
        <w:jc w:val="both"/>
        <w:rPr>
          <w:color w:val="000000"/>
          <w:sz w:val="24"/>
          <w:szCs w:val="24"/>
        </w:rPr>
      </w:pPr>
      <w:r w:rsidRPr="008F434D">
        <w:rPr>
          <w:color w:val="000000"/>
          <w:sz w:val="24"/>
          <w:szCs w:val="24"/>
        </w:rPr>
        <w:t xml:space="preserve">Правила оформления: Для оформления презентации следует использовать стандартные, широко распространенные шрифты, такие как Arial, Tahoma, Verdana, Times New Roman, Calibri и др. Размер шрифта для информационного текста — 18-22 пункта. Шрифт менее 16 пунктов плохо читается при проекции на экран, но и чрезмерно крупный размер шрифта затрудняет процесс беглого чтения. При создании слайда необходимо помнить о том, что резкость изображения на большом экране обычно ниже, чем на мониторе. Прописные буквы воспринимаются тяжелее, чем строчные. Жирный шрифт, курсив и прописные буквы используйте только для выделения. </w:t>
      </w:r>
    </w:p>
    <w:p w:rsidR="007B0E4E" w:rsidRDefault="007B0E4E" w:rsidP="008821FD">
      <w:pPr>
        <w:pStyle w:val="normal"/>
        <w:pBdr>
          <w:top w:val="nil"/>
          <w:left w:val="nil"/>
          <w:bottom w:val="nil"/>
          <w:right w:val="nil"/>
          <w:between w:val="nil"/>
        </w:pBdr>
        <w:ind w:firstLine="709"/>
        <w:jc w:val="both"/>
        <w:rPr>
          <w:i/>
          <w:color w:val="000000"/>
          <w:sz w:val="24"/>
          <w:szCs w:val="24"/>
        </w:rPr>
      </w:pPr>
    </w:p>
    <w:p w:rsidR="007B0E4E" w:rsidRDefault="008821FD" w:rsidP="007B0E4E">
      <w:pPr>
        <w:rPr>
          <w:i/>
          <w:color w:val="000000"/>
        </w:rPr>
      </w:pPr>
      <w:r w:rsidRPr="008F434D">
        <w:rPr>
          <w:i/>
          <w:color w:val="000000"/>
        </w:rPr>
        <w:t xml:space="preserve">Оценивается </w:t>
      </w:r>
    </w:p>
    <w:p w:rsidR="007B0E4E" w:rsidRPr="007B0E4E" w:rsidRDefault="008821FD" w:rsidP="007B0E4E">
      <w:pPr>
        <w:rPr>
          <w:i/>
        </w:rPr>
      </w:pPr>
      <w:r>
        <w:rPr>
          <w:i/>
          <w:color w:val="000000"/>
        </w:rPr>
        <w:t>УК-10</w:t>
      </w:r>
      <w:r w:rsidR="007B0E4E">
        <w:rPr>
          <w:i/>
          <w:color w:val="000000"/>
        </w:rPr>
        <w:t xml:space="preserve"> </w:t>
      </w:r>
      <w:r w:rsidR="007B0E4E" w:rsidRPr="007B0E4E">
        <w:rPr>
          <w:i/>
        </w:rPr>
        <w:t>(</w:t>
      </w:r>
      <w:r w:rsidR="00195828" w:rsidRPr="007B0E4E">
        <w:rPr>
          <w:i/>
        </w:rPr>
        <w:t xml:space="preserve">Уметь анализировать действующие правовые нормы, обеспечивающие борьбу с коррупцией; Владеть </w:t>
      </w:r>
      <w:r w:rsidR="00195828" w:rsidRPr="007B0E4E">
        <w:rPr>
          <w:i/>
          <w:color w:val="000000"/>
        </w:rPr>
        <w:t>навыками формирования гражданской позиции и предотвращения коррупции как  формы противоправного поведения</w:t>
      </w:r>
      <w:r w:rsidR="007B0E4E" w:rsidRPr="007B0E4E">
        <w:rPr>
          <w:i/>
        </w:rPr>
        <w:t>)</w:t>
      </w:r>
    </w:p>
    <w:p w:rsidR="008821FD" w:rsidRPr="008F434D" w:rsidRDefault="008821FD" w:rsidP="007B0E4E">
      <w:pPr>
        <w:pStyle w:val="normal"/>
        <w:pBdr>
          <w:top w:val="nil"/>
          <w:left w:val="nil"/>
          <w:bottom w:val="nil"/>
          <w:right w:val="nil"/>
          <w:between w:val="nil"/>
        </w:pBdr>
        <w:jc w:val="both"/>
        <w:rPr>
          <w:i/>
          <w:color w:val="000000"/>
          <w:sz w:val="24"/>
          <w:szCs w:val="24"/>
        </w:rPr>
      </w:pPr>
      <w:r>
        <w:rPr>
          <w:i/>
          <w:color w:val="000000"/>
          <w:sz w:val="24"/>
          <w:szCs w:val="24"/>
        </w:rPr>
        <w:t xml:space="preserve"> ОПК-2</w:t>
      </w:r>
      <w:r w:rsidRPr="008F434D">
        <w:rPr>
          <w:i/>
          <w:color w:val="000000"/>
          <w:sz w:val="24"/>
          <w:szCs w:val="24"/>
        </w:rPr>
        <w:t xml:space="preserve"> </w:t>
      </w:r>
      <w:r w:rsidR="007B0E4E">
        <w:rPr>
          <w:i/>
          <w:color w:val="000000"/>
          <w:sz w:val="24"/>
          <w:szCs w:val="24"/>
        </w:rPr>
        <w:t>(Уметь о</w:t>
      </w:r>
      <w:r w:rsidR="007B0E4E" w:rsidRPr="007B0E4E">
        <w:rPr>
          <w:i/>
          <w:color w:val="000000"/>
          <w:sz w:val="24"/>
          <w:szCs w:val="24"/>
        </w:rPr>
        <w:t>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007B0E4E">
        <w:rPr>
          <w:i/>
          <w:color w:val="000000"/>
          <w:sz w:val="24"/>
          <w:szCs w:val="24"/>
        </w:rPr>
        <w:t>)</w:t>
      </w:r>
    </w:p>
    <w:p w:rsidR="00F43926" w:rsidRPr="008F434D" w:rsidRDefault="00F43926" w:rsidP="007B0E4E"/>
    <w:p w:rsidR="008F434D" w:rsidRDefault="008F434D">
      <w:pPr>
        <w:pStyle w:val="normal"/>
        <w:pBdr>
          <w:top w:val="nil"/>
          <w:left w:val="nil"/>
          <w:bottom w:val="nil"/>
          <w:right w:val="nil"/>
          <w:between w:val="nil"/>
        </w:pBdr>
        <w:rPr>
          <w:color w:val="000000"/>
          <w:sz w:val="24"/>
          <w:szCs w:val="24"/>
        </w:rPr>
      </w:pPr>
    </w:p>
    <w:p w:rsidR="003A1271" w:rsidRDefault="003A1271">
      <w:pPr>
        <w:pStyle w:val="normal"/>
        <w:pBdr>
          <w:top w:val="nil"/>
          <w:left w:val="nil"/>
          <w:bottom w:val="nil"/>
          <w:right w:val="nil"/>
          <w:between w:val="nil"/>
        </w:pBdr>
        <w:ind w:firstLine="720"/>
        <w:jc w:val="both"/>
        <w:rPr>
          <w:color w:val="000000"/>
          <w:sz w:val="24"/>
          <w:szCs w:val="24"/>
        </w:rPr>
      </w:pPr>
    </w:p>
    <w:p w:rsidR="003A1271" w:rsidRDefault="006D0F6C" w:rsidP="008F434D">
      <w:pPr>
        <w:pStyle w:val="normal"/>
        <w:pBdr>
          <w:top w:val="nil"/>
          <w:left w:val="nil"/>
          <w:bottom w:val="nil"/>
          <w:right w:val="nil"/>
          <w:between w:val="nil"/>
        </w:pBdr>
        <w:ind w:firstLine="720"/>
        <w:jc w:val="both"/>
        <w:rPr>
          <w:color w:val="000000"/>
          <w:sz w:val="24"/>
          <w:szCs w:val="24"/>
          <w:highlight w:val="white"/>
        </w:rPr>
      </w:pPr>
      <w:r>
        <w:rPr>
          <w:b/>
          <w:color w:val="000000"/>
          <w:sz w:val="24"/>
          <w:szCs w:val="24"/>
        </w:rPr>
        <w:t>Задания по теме</w:t>
      </w:r>
      <w:r>
        <w:rPr>
          <w:b/>
          <w:color w:val="000000"/>
          <w:sz w:val="24"/>
          <w:szCs w:val="24"/>
          <w:highlight w:val="white"/>
        </w:rPr>
        <w:t xml:space="preserve"> 3. Основы устройства социального государства.</w:t>
      </w:r>
    </w:p>
    <w:p w:rsidR="003A1271" w:rsidRDefault="006D0F6C" w:rsidP="008F434D">
      <w:pPr>
        <w:pStyle w:val="normal"/>
        <w:pBdr>
          <w:top w:val="nil"/>
          <w:left w:val="nil"/>
          <w:bottom w:val="nil"/>
          <w:right w:val="nil"/>
          <w:between w:val="nil"/>
        </w:pBdr>
        <w:jc w:val="both"/>
        <w:rPr>
          <w:color w:val="000000"/>
          <w:sz w:val="24"/>
          <w:szCs w:val="24"/>
        </w:rPr>
      </w:pPr>
      <w:r>
        <w:rPr>
          <w:i/>
          <w:color w:val="000000"/>
          <w:sz w:val="24"/>
          <w:szCs w:val="24"/>
          <w:highlight w:val="white"/>
        </w:rPr>
        <w:t>Подготовьте доклад и презентацию на тему «Формы устройства социального государства»</w:t>
      </w:r>
      <w:r>
        <w:rPr>
          <w:i/>
          <w:color w:val="000000"/>
          <w:sz w:val="24"/>
          <w:szCs w:val="24"/>
        </w:rPr>
        <w:t xml:space="preserve"> в ЭУК в LMS Moodle</w:t>
      </w:r>
    </w:p>
    <w:p w:rsidR="008F434D" w:rsidRPr="008F434D" w:rsidRDefault="008F434D" w:rsidP="008F434D">
      <w:pPr>
        <w:pStyle w:val="normal"/>
        <w:pBdr>
          <w:top w:val="nil"/>
          <w:left w:val="nil"/>
          <w:bottom w:val="nil"/>
          <w:right w:val="nil"/>
          <w:between w:val="nil"/>
        </w:pBdr>
        <w:ind w:firstLine="709"/>
        <w:jc w:val="both"/>
        <w:rPr>
          <w:color w:val="000000"/>
          <w:sz w:val="24"/>
          <w:szCs w:val="24"/>
        </w:rPr>
      </w:pPr>
      <w:r w:rsidRPr="008F434D">
        <w:rPr>
          <w:color w:val="000000"/>
          <w:sz w:val="24"/>
          <w:szCs w:val="24"/>
        </w:rPr>
        <w:t xml:space="preserve">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достоверность информации (0-10 баллов); язык изложения материала понятен аудитории (0-10 баллов); актуальность, точность и полезность </w:t>
      </w:r>
      <w:r w:rsidRPr="008F434D">
        <w:rPr>
          <w:color w:val="000000"/>
          <w:sz w:val="24"/>
          <w:szCs w:val="24"/>
        </w:rPr>
        <w:lastRenderedPageBreak/>
        <w:t>содержания (0-10 баллов); графические иллюстрации для презентации (0-10 баллов); дизайн презентации (0-10 баллов); грамотность и выразительность речи (0-10 баллов); обоснованные выводы (0-10 баллов). Максимальная оценка – 100 баллов.</w:t>
      </w:r>
    </w:p>
    <w:p w:rsidR="008F434D" w:rsidRPr="008F434D" w:rsidRDefault="008F434D" w:rsidP="008F434D">
      <w:pPr>
        <w:pStyle w:val="normal"/>
        <w:pBdr>
          <w:top w:val="nil"/>
          <w:left w:val="nil"/>
          <w:bottom w:val="nil"/>
          <w:right w:val="nil"/>
          <w:between w:val="nil"/>
        </w:pBdr>
        <w:ind w:firstLine="709"/>
        <w:jc w:val="both"/>
        <w:rPr>
          <w:color w:val="000000"/>
          <w:sz w:val="24"/>
          <w:szCs w:val="24"/>
        </w:rPr>
      </w:pPr>
      <w:r w:rsidRPr="008F434D">
        <w:rPr>
          <w:color w:val="000000"/>
          <w:sz w:val="24"/>
          <w:szCs w:val="24"/>
        </w:rPr>
        <w:t xml:space="preserve">Правила оформления: Для оформления презентации следует использовать стандартные, широко распространенные шрифты, такие как Arial, Tahoma, Verdana, Times New Roman, Calibri и др. Размер шрифта для информационного текста — 18-22 пункта. Шрифт менее 16 пунктов плохо читается при проекции на экран, но и чрезмерно крупный размер шрифта затрудняет процесс беглого чтения. При создании слайда необходимо помнить о том, что резкость изображения на большом экране обычно ниже, чем на мониторе. Прописные буквы воспринимаются тяжелее, чем строчные. Жирный шрифт, курсив и прописные буквы используйте только для выделения. </w:t>
      </w:r>
    </w:p>
    <w:p w:rsidR="007B0E4E" w:rsidRDefault="007B0E4E" w:rsidP="008F434D">
      <w:pPr>
        <w:pStyle w:val="normal"/>
        <w:pBdr>
          <w:top w:val="nil"/>
          <w:left w:val="nil"/>
          <w:bottom w:val="nil"/>
          <w:right w:val="nil"/>
          <w:between w:val="nil"/>
        </w:pBdr>
        <w:ind w:firstLine="709"/>
        <w:jc w:val="both"/>
        <w:rPr>
          <w:i/>
          <w:color w:val="000000"/>
          <w:sz w:val="24"/>
          <w:szCs w:val="24"/>
        </w:rPr>
      </w:pPr>
    </w:p>
    <w:p w:rsidR="007B0E4E" w:rsidRDefault="008F434D" w:rsidP="007B0E4E">
      <w:pPr>
        <w:pStyle w:val="normal"/>
        <w:pBdr>
          <w:top w:val="nil"/>
          <w:left w:val="nil"/>
          <w:bottom w:val="nil"/>
          <w:right w:val="nil"/>
          <w:between w:val="nil"/>
        </w:pBdr>
        <w:ind w:firstLine="709"/>
        <w:jc w:val="both"/>
        <w:rPr>
          <w:i/>
          <w:color w:val="000000"/>
          <w:sz w:val="24"/>
          <w:szCs w:val="24"/>
        </w:rPr>
      </w:pPr>
      <w:r w:rsidRPr="008F434D">
        <w:rPr>
          <w:i/>
          <w:color w:val="000000"/>
          <w:sz w:val="24"/>
          <w:szCs w:val="24"/>
        </w:rPr>
        <w:t xml:space="preserve">Оценивается </w:t>
      </w:r>
      <w:r w:rsidR="007B0E4E">
        <w:rPr>
          <w:i/>
          <w:color w:val="000000"/>
          <w:sz w:val="24"/>
          <w:szCs w:val="24"/>
        </w:rPr>
        <w:t xml:space="preserve">УК-10 (Владеть </w:t>
      </w:r>
      <w:r w:rsidR="007B0E4E" w:rsidRPr="007B0E4E">
        <w:rPr>
          <w:i/>
          <w:color w:val="000000"/>
          <w:sz w:val="24"/>
          <w:szCs w:val="24"/>
        </w:rPr>
        <w:t>навыками формирования гражданской позиции и предотвращения коррупции как  формы противоправного поведения</w:t>
      </w:r>
      <w:r w:rsidR="007B0E4E">
        <w:rPr>
          <w:i/>
          <w:color w:val="000000"/>
          <w:sz w:val="24"/>
          <w:szCs w:val="24"/>
        </w:rPr>
        <w:t>).</w:t>
      </w:r>
    </w:p>
    <w:p w:rsidR="008F434D" w:rsidRPr="008F434D" w:rsidRDefault="008F434D"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ОПК-2</w:t>
      </w:r>
      <w:r w:rsidRPr="008F434D">
        <w:rPr>
          <w:i/>
          <w:color w:val="000000"/>
          <w:sz w:val="24"/>
          <w:szCs w:val="24"/>
        </w:rPr>
        <w:t xml:space="preserve"> </w:t>
      </w:r>
      <w:r w:rsidR="007B0E4E">
        <w:rPr>
          <w:i/>
          <w:color w:val="000000"/>
          <w:sz w:val="24"/>
          <w:szCs w:val="24"/>
        </w:rPr>
        <w:t>(Уметь о</w:t>
      </w:r>
      <w:r w:rsidR="007B0E4E" w:rsidRPr="007B0E4E">
        <w:rPr>
          <w:i/>
          <w:color w:val="000000"/>
          <w:sz w:val="24"/>
          <w:szCs w:val="24"/>
        </w:rPr>
        <w:t>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007B0E4E">
        <w:rPr>
          <w:i/>
          <w:color w:val="000000"/>
          <w:sz w:val="24"/>
          <w:szCs w:val="24"/>
        </w:rPr>
        <w:t xml:space="preserve">; Владеть </w:t>
      </w:r>
      <w:r w:rsidR="007B0E4E" w:rsidRPr="007B0E4E">
        <w:rPr>
          <w:i/>
          <w:color w:val="000000"/>
          <w:sz w:val="24"/>
          <w:szCs w:val="24"/>
        </w:rPr>
        <w:t xml:space="preserve"> навыками анализа и обобщения полученной профессиональной информации, опираясь на научные теории, концепции и актуальные подходы</w:t>
      </w:r>
      <w:r w:rsidR="007B0E4E">
        <w:rPr>
          <w:i/>
          <w:color w:val="000000"/>
          <w:sz w:val="24"/>
          <w:szCs w:val="24"/>
        </w:rPr>
        <w:t>).</w:t>
      </w:r>
    </w:p>
    <w:p w:rsidR="003A1271" w:rsidRDefault="003A1271">
      <w:pPr>
        <w:pStyle w:val="normal"/>
        <w:pBdr>
          <w:top w:val="nil"/>
          <w:left w:val="nil"/>
          <w:bottom w:val="nil"/>
          <w:right w:val="nil"/>
          <w:between w:val="nil"/>
        </w:pBdr>
        <w:ind w:firstLine="720"/>
        <w:jc w:val="both"/>
        <w:rPr>
          <w:color w:val="000000"/>
          <w:sz w:val="24"/>
          <w:szCs w:val="24"/>
        </w:rPr>
      </w:pPr>
    </w:p>
    <w:p w:rsidR="003A1271" w:rsidRDefault="006D0F6C" w:rsidP="008F434D">
      <w:pPr>
        <w:pStyle w:val="normal"/>
        <w:pBdr>
          <w:top w:val="nil"/>
          <w:left w:val="nil"/>
          <w:bottom w:val="nil"/>
          <w:right w:val="nil"/>
          <w:between w:val="nil"/>
        </w:pBdr>
        <w:ind w:firstLine="720"/>
        <w:jc w:val="both"/>
        <w:rPr>
          <w:color w:val="000000"/>
          <w:sz w:val="24"/>
          <w:szCs w:val="24"/>
          <w:highlight w:val="white"/>
        </w:rPr>
      </w:pPr>
      <w:r>
        <w:rPr>
          <w:b/>
          <w:color w:val="000000"/>
          <w:sz w:val="24"/>
          <w:szCs w:val="24"/>
        </w:rPr>
        <w:t xml:space="preserve">Задания по теме 4. </w:t>
      </w:r>
      <w:r>
        <w:rPr>
          <w:b/>
          <w:color w:val="000000"/>
          <w:sz w:val="24"/>
          <w:szCs w:val="24"/>
          <w:highlight w:val="white"/>
        </w:rPr>
        <w:t>Основные модели социального государства.</w:t>
      </w:r>
    </w:p>
    <w:p w:rsidR="003A1271" w:rsidRDefault="006D0F6C" w:rsidP="008F434D">
      <w:pPr>
        <w:pStyle w:val="normal"/>
        <w:pBdr>
          <w:top w:val="nil"/>
          <w:left w:val="nil"/>
          <w:bottom w:val="nil"/>
          <w:right w:val="nil"/>
          <w:between w:val="nil"/>
        </w:pBdr>
        <w:jc w:val="both"/>
        <w:rPr>
          <w:i/>
          <w:color w:val="000000"/>
          <w:sz w:val="24"/>
          <w:szCs w:val="24"/>
        </w:rPr>
      </w:pPr>
      <w:r>
        <w:rPr>
          <w:i/>
          <w:color w:val="000000"/>
          <w:sz w:val="24"/>
          <w:szCs w:val="24"/>
        </w:rPr>
        <w:t>Задание-подготовить эссе на тему  «Возможно ли государство всеобщего благоденствия?»</w:t>
      </w:r>
    </w:p>
    <w:p w:rsidR="008F434D" w:rsidRPr="008F434D" w:rsidRDefault="008F434D" w:rsidP="008F434D">
      <w:pPr>
        <w:pStyle w:val="normal"/>
        <w:pBdr>
          <w:top w:val="nil"/>
          <w:left w:val="nil"/>
          <w:bottom w:val="nil"/>
          <w:right w:val="nil"/>
          <w:between w:val="nil"/>
        </w:pBdr>
        <w:ind w:firstLine="709"/>
        <w:jc w:val="both"/>
        <w:rPr>
          <w:color w:val="000000"/>
          <w:sz w:val="24"/>
          <w:szCs w:val="24"/>
        </w:rPr>
      </w:pPr>
      <w:r w:rsidRPr="008F434D">
        <w:rPr>
          <w:color w:val="000000"/>
          <w:sz w:val="24"/>
          <w:szCs w:val="24"/>
        </w:rPr>
        <w:t>Правила оценивания: введение (0-15 баллов); обоснование актуальности темы (0-15 баллов); постановка проблемы эссе (0-10 баллов); раскрытие позиции автора в эссе (0-15 баллов); постановка 3-4 задач-глав (0-15 баллов); основная часть (0-15 баллов);  заключение (0-15 баллов). Максимальная оценка – 100 баллов.</w:t>
      </w:r>
    </w:p>
    <w:p w:rsidR="008F434D" w:rsidRPr="008F434D" w:rsidRDefault="008F434D" w:rsidP="007B0E4E">
      <w:r w:rsidRPr="008F434D">
        <w:rPr>
          <w:color w:val="000000"/>
        </w:rPr>
        <w:t>Правила оформления:</w:t>
      </w:r>
      <w:r w:rsidRPr="008F434D">
        <w:t xml:space="preserve">  Размер шрифта 12-14 пт (шрифт Times New Roman), Межстрочный интервал — одинарный (для шрифта 12 пт) или полуторный (для 14 пт).  Выравнивание текста по ширине.  Абзацный отступ — 1.25 см. Поля слева — 3 см, справа — 1 см, сверху и снизу — по 2 см.</w:t>
      </w:r>
    </w:p>
    <w:p w:rsidR="007B0E4E" w:rsidRDefault="008F434D" w:rsidP="007B0E4E">
      <w:r w:rsidRPr="008F434D">
        <w:t xml:space="preserve">             </w:t>
      </w:r>
    </w:p>
    <w:p w:rsidR="007B0E4E" w:rsidRDefault="008F434D" w:rsidP="007B0E4E">
      <w:pPr>
        <w:pStyle w:val="normal"/>
        <w:pBdr>
          <w:top w:val="nil"/>
          <w:left w:val="nil"/>
          <w:bottom w:val="nil"/>
          <w:right w:val="nil"/>
          <w:between w:val="nil"/>
        </w:pBdr>
        <w:ind w:firstLine="709"/>
        <w:jc w:val="both"/>
        <w:rPr>
          <w:i/>
          <w:sz w:val="24"/>
          <w:szCs w:val="24"/>
        </w:rPr>
      </w:pPr>
      <w:r w:rsidRPr="007B0E4E">
        <w:rPr>
          <w:sz w:val="24"/>
          <w:szCs w:val="24"/>
        </w:rPr>
        <w:t xml:space="preserve"> </w:t>
      </w:r>
      <w:r w:rsidR="007B0E4E" w:rsidRPr="007B0E4E">
        <w:rPr>
          <w:i/>
          <w:sz w:val="24"/>
          <w:szCs w:val="24"/>
        </w:rPr>
        <w:t xml:space="preserve">Оценивается </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sz w:val="24"/>
          <w:szCs w:val="24"/>
        </w:rPr>
        <w:t xml:space="preserve">УК-10 </w:t>
      </w:r>
      <w:r w:rsidRPr="007B0E4E">
        <w:rPr>
          <w:i/>
          <w:color w:val="000000"/>
          <w:sz w:val="24"/>
          <w:szCs w:val="24"/>
        </w:rPr>
        <w:t>(</w:t>
      </w:r>
      <w:r w:rsidR="00195828">
        <w:rPr>
          <w:i/>
          <w:color w:val="000000"/>
          <w:sz w:val="24"/>
          <w:szCs w:val="24"/>
        </w:rPr>
        <w:t xml:space="preserve">Владеть </w:t>
      </w:r>
      <w:r w:rsidR="00195828" w:rsidRPr="00195828">
        <w:rPr>
          <w:i/>
          <w:color w:val="000000"/>
          <w:sz w:val="24"/>
          <w:szCs w:val="24"/>
        </w:rPr>
        <w:t>навыками формирования гражданской позиции и предотвращения противоправного поведения</w:t>
      </w:r>
      <w:r>
        <w:rPr>
          <w:i/>
          <w:color w:val="000000"/>
          <w:sz w:val="24"/>
          <w:szCs w:val="24"/>
        </w:rPr>
        <w:t>).</w:t>
      </w:r>
    </w:p>
    <w:p w:rsidR="007B0E4E" w:rsidRPr="008F434D" w:rsidRDefault="008F434D" w:rsidP="007B0E4E">
      <w:pPr>
        <w:pStyle w:val="normal"/>
        <w:pBdr>
          <w:top w:val="nil"/>
          <w:left w:val="nil"/>
          <w:bottom w:val="nil"/>
          <w:right w:val="nil"/>
          <w:between w:val="nil"/>
        </w:pBdr>
        <w:ind w:firstLine="709"/>
        <w:jc w:val="both"/>
        <w:rPr>
          <w:i/>
          <w:color w:val="000000"/>
          <w:sz w:val="24"/>
          <w:szCs w:val="24"/>
        </w:rPr>
      </w:pPr>
      <w:r w:rsidRPr="007B0E4E">
        <w:rPr>
          <w:i/>
        </w:rPr>
        <w:t xml:space="preserve">ОПК-2 </w:t>
      </w:r>
      <w:r w:rsidR="007B0E4E">
        <w:rPr>
          <w:i/>
        </w:rPr>
        <w:t xml:space="preserve"> </w:t>
      </w:r>
      <w:r w:rsidR="007B0E4E">
        <w:rPr>
          <w:i/>
          <w:color w:val="000000"/>
          <w:sz w:val="24"/>
          <w:szCs w:val="24"/>
        </w:rPr>
        <w:t>(Уметь о</w:t>
      </w:r>
      <w:r w:rsidR="007B0E4E" w:rsidRPr="007B0E4E">
        <w:rPr>
          <w:i/>
          <w:color w:val="000000"/>
          <w:sz w:val="24"/>
          <w:szCs w:val="24"/>
        </w:rPr>
        <w:t>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007B0E4E">
        <w:rPr>
          <w:i/>
          <w:color w:val="000000"/>
          <w:sz w:val="24"/>
          <w:szCs w:val="24"/>
        </w:rPr>
        <w:t xml:space="preserve">; Владеть </w:t>
      </w:r>
      <w:r w:rsidR="007B0E4E" w:rsidRPr="007B0E4E">
        <w:rPr>
          <w:i/>
          <w:color w:val="000000"/>
          <w:sz w:val="24"/>
          <w:szCs w:val="24"/>
        </w:rPr>
        <w:t xml:space="preserve"> навыками анализа и обобщения полученной профессиональной информации, опираясь на научные теории, концепции и актуальные подходы</w:t>
      </w:r>
      <w:r w:rsidR="007B0E4E">
        <w:rPr>
          <w:i/>
          <w:color w:val="000000"/>
          <w:sz w:val="24"/>
          <w:szCs w:val="24"/>
        </w:rPr>
        <w:t>).</w:t>
      </w:r>
    </w:p>
    <w:p w:rsidR="008F434D" w:rsidRPr="007B0E4E" w:rsidRDefault="008F434D" w:rsidP="007B0E4E">
      <w:pPr>
        <w:rPr>
          <w:i/>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shd w:val="clear" w:color="auto" w:fill="FFFFFF"/>
        <w:ind w:firstLine="720"/>
        <w:jc w:val="both"/>
        <w:rPr>
          <w:color w:val="000000"/>
          <w:sz w:val="24"/>
          <w:szCs w:val="24"/>
          <w:highlight w:val="white"/>
        </w:rPr>
      </w:pPr>
      <w:r>
        <w:rPr>
          <w:b/>
          <w:color w:val="000000"/>
          <w:sz w:val="24"/>
          <w:szCs w:val="24"/>
        </w:rPr>
        <w:t>Задания по теме</w:t>
      </w:r>
      <w:r>
        <w:rPr>
          <w:b/>
          <w:color w:val="000000"/>
          <w:sz w:val="24"/>
          <w:szCs w:val="24"/>
          <w:highlight w:val="white"/>
        </w:rPr>
        <w:t xml:space="preserve"> 5. Социальная политика как институт реализации принципов социального государства</w:t>
      </w:r>
    </w:p>
    <w:p w:rsidR="003A1271" w:rsidRDefault="006D0F6C">
      <w:pPr>
        <w:pStyle w:val="normal"/>
        <w:pBdr>
          <w:top w:val="nil"/>
          <w:left w:val="nil"/>
          <w:bottom w:val="nil"/>
          <w:right w:val="nil"/>
          <w:between w:val="nil"/>
        </w:pBdr>
        <w:shd w:val="clear" w:color="auto" w:fill="FFFFFF"/>
        <w:ind w:firstLine="720"/>
        <w:jc w:val="both"/>
        <w:rPr>
          <w:i/>
          <w:color w:val="000000"/>
          <w:sz w:val="24"/>
          <w:szCs w:val="24"/>
        </w:rPr>
      </w:pPr>
      <w:r>
        <w:rPr>
          <w:color w:val="000000"/>
          <w:sz w:val="24"/>
          <w:szCs w:val="24"/>
        </w:rPr>
        <w:t>Изучите материал по данной теме и подготовьте эссе на тему "Соотношение права и морали в социальном государстве"</w:t>
      </w:r>
      <w:r>
        <w:rPr>
          <w:i/>
          <w:color w:val="000000"/>
          <w:sz w:val="24"/>
          <w:szCs w:val="24"/>
        </w:rPr>
        <w:t xml:space="preserve"> В ЭУК в LMS Moodle</w:t>
      </w:r>
    </w:p>
    <w:p w:rsidR="008F434D" w:rsidRPr="008F434D" w:rsidRDefault="008F434D" w:rsidP="008F434D">
      <w:pPr>
        <w:pStyle w:val="normal"/>
        <w:pBdr>
          <w:top w:val="nil"/>
          <w:left w:val="nil"/>
          <w:bottom w:val="nil"/>
          <w:right w:val="nil"/>
          <w:between w:val="nil"/>
        </w:pBdr>
        <w:ind w:firstLine="709"/>
        <w:jc w:val="both"/>
        <w:rPr>
          <w:color w:val="000000"/>
          <w:sz w:val="24"/>
          <w:szCs w:val="24"/>
        </w:rPr>
      </w:pPr>
      <w:r w:rsidRPr="008F434D">
        <w:rPr>
          <w:color w:val="000000"/>
          <w:sz w:val="24"/>
          <w:szCs w:val="24"/>
        </w:rPr>
        <w:t>Правила оценивания: введение (0-15 баллов); обоснование актуальности темы (0-15 баллов); постановка проблемы эссе (0-10 баллов); раскрытие позиции автора в эссе (0-15 баллов); постановка 3-4 задач-глав (0-15 баллов); основная часть (0-15 баллов);  заключение (0-15 баллов). Максимальная оценка – 100 баллов.</w:t>
      </w:r>
    </w:p>
    <w:p w:rsidR="008F434D" w:rsidRDefault="008F434D" w:rsidP="007B0E4E">
      <w:r w:rsidRPr="008F434D">
        <w:rPr>
          <w:color w:val="000000"/>
        </w:rPr>
        <w:t>Правила оформления:</w:t>
      </w:r>
      <w:r w:rsidRPr="008F434D">
        <w:t xml:space="preserve">  Размер шрифта 12-14 пт (шрифт Times New Roman), Межстрочный интервал — одинарный (для шрифта 12 пт) или полуторный (для 14 пт).  </w:t>
      </w:r>
      <w:r w:rsidRPr="008F434D">
        <w:lastRenderedPageBreak/>
        <w:t>Выравнивание текста по ширине.  Абзацный отступ — 1.25 см. Поля слева — 3 см, справа — 1 см, сверху и снизу — по 2 см.</w:t>
      </w:r>
    </w:p>
    <w:p w:rsidR="007B0E4E" w:rsidRPr="008F434D" w:rsidRDefault="007B0E4E" w:rsidP="007B0E4E"/>
    <w:p w:rsidR="007B0E4E" w:rsidRPr="007B0E4E" w:rsidRDefault="008F434D" w:rsidP="007B0E4E">
      <w:pPr>
        <w:rPr>
          <w:i/>
        </w:rPr>
      </w:pPr>
      <w:r>
        <w:t xml:space="preserve">              </w:t>
      </w:r>
      <w:r w:rsidRPr="007B0E4E">
        <w:rPr>
          <w:i/>
        </w:rPr>
        <w:t xml:space="preserve">Оценивается </w:t>
      </w:r>
    </w:p>
    <w:p w:rsidR="007B0E4E" w:rsidRPr="007B0E4E" w:rsidRDefault="007B0E4E" w:rsidP="00C154C9">
      <w:pPr>
        <w:rPr>
          <w:i/>
        </w:rPr>
      </w:pPr>
      <w:r w:rsidRPr="007B0E4E">
        <w:rPr>
          <w:i/>
        </w:rPr>
        <w:t xml:space="preserve">УК-10 </w:t>
      </w:r>
      <w:r>
        <w:rPr>
          <w:i/>
        </w:rPr>
        <w:t xml:space="preserve"> (</w:t>
      </w:r>
      <w:r w:rsidR="00C154C9">
        <w:rPr>
          <w:i/>
        </w:rPr>
        <w:t xml:space="preserve">Знать </w:t>
      </w:r>
      <w:r w:rsidR="00C154C9" w:rsidRPr="00C154C9">
        <w:rPr>
          <w:i/>
        </w:rPr>
        <w:t>основы планирования  и организации антикоррупционных мероприятий с соблюдением</w:t>
      </w:r>
      <w:r w:rsidR="00C154C9">
        <w:rPr>
          <w:i/>
        </w:rPr>
        <w:t xml:space="preserve"> </w:t>
      </w:r>
      <w:r w:rsidR="00C154C9" w:rsidRPr="00C154C9">
        <w:rPr>
          <w:i/>
        </w:rPr>
        <w:t>антикоррупционного законодательства, нормативно-правовых и организационных</w:t>
      </w:r>
      <w:r w:rsidR="00C154C9">
        <w:rPr>
          <w:i/>
        </w:rPr>
        <w:t xml:space="preserve"> </w:t>
      </w:r>
      <w:r w:rsidR="00C154C9" w:rsidRPr="00C154C9">
        <w:rPr>
          <w:i/>
        </w:rPr>
        <w:t>мер противодействия терроризму и экстремизму</w:t>
      </w:r>
      <w:r w:rsidR="00195828">
        <w:rPr>
          <w:i/>
        </w:rPr>
        <w:t xml:space="preserve">Владеть </w:t>
      </w:r>
      <w:r w:rsidR="00195828" w:rsidRPr="00195828">
        <w:rPr>
          <w:i/>
        </w:rPr>
        <w:t>навыками формирования гражданской позиции и предотвращения противоправного поведения</w:t>
      </w:r>
      <w:r>
        <w:rPr>
          <w:i/>
        </w:rPr>
        <w:t>).</w:t>
      </w:r>
    </w:p>
    <w:p w:rsidR="008F434D" w:rsidRPr="007B0E4E" w:rsidRDefault="008F434D" w:rsidP="007B0E4E">
      <w:pPr>
        <w:pStyle w:val="normal"/>
        <w:pBdr>
          <w:top w:val="nil"/>
          <w:left w:val="nil"/>
          <w:bottom w:val="nil"/>
          <w:right w:val="nil"/>
          <w:between w:val="nil"/>
        </w:pBdr>
        <w:tabs>
          <w:tab w:val="left" w:pos="5670"/>
        </w:tabs>
        <w:jc w:val="both"/>
        <w:rPr>
          <w:i/>
        </w:rPr>
      </w:pPr>
      <w:r w:rsidRPr="007B0E4E">
        <w:rPr>
          <w:i/>
        </w:rPr>
        <w:t xml:space="preserve"> ОПК-2 </w:t>
      </w:r>
      <w:r w:rsidR="007B0E4E" w:rsidRPr="007B0E4E">
        <w:rPr>
          <w:i/>
        </w:rPr>
        <w:t>(</w:t>
      </w:r>
      <w:r w:rsidR="007B0E4E">
        <w:rPr>
          <w:i/>
        </w:rPr>
        <w:t>Знать о</w:t>
      </w:r>
      <w:r w:rsidR="007B0E4E" w:rsidRPr="007B0E4E">
        <w:rPr>
          <w:i/>
          <w:color w:val="000000"/>
          <w:sz w:val="24"/>
          <w:szCs w:val="24"/>
        </w:rPr>
        <w:t>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007B0E4E">
        <w:rPr>
          <w:i/>
          <w:color w:val="000000"/>
          <w:sz w:val="24"/>
          <w:szCs w:val="24"/>
        </w:rPr>
        <w:t xml:space="preserve">; </w:t>
      </w:r>
      <w:r w:rsidR="007B0E4E">
        <w:rPr>
          <w:i/>
          <w:color w:val="000000"/>
          <w:sz w:val="24"/>
          <w:szCs w:val="24"/>
          <w:u w:val="single"/>
        </w:rPr>
        <w:t xml:space="preserve">Владеть </w:t>
      </w:r>
      <w:r w:rsidR="007B0E4E" w:rsidRPr="007B0E4E">
        <w:rPr>
          <w:i/>
          <w:color w:val="000000"/>
          <w:sz w:val="24"/>
          <w:szCs w:val="24"/>
        </w:rPr>
        <w:t>- навыками анализ</w:t>
      </w:r>
      <w:r w:rsidR="007B0E4E">
        <w:rPr>
          <w:i/>
          <w:color w:val="000000"/>
          <w:sz w:val="24"/>
          <w:szCs w:val="24"/>
        </w:rPr>
        <w:t>а социальных явлений и процессов).</w:t>
      </w:r>
    </w:p>
    <w:p w:rsidR="003A1271" w:rsidRPr="008F434D" w:rsidRDefault="003A1271">
      <w:pPr>
        <w:pStyle w:val="normal"/>
        <w:pBdr>
          <w:top w:val="nil"/>
          <w:left w:val="nil"/>
          <w:bottom w:val="nil"/>
          <w:right w:val="nil"/>
          <w:between w:val="nil"/>
        </w:pBdr>
        <w:shd w:val="clear" w:color="auto" w:fill="FFFFFF"/>
        <w:ind w:firstLine="720"/>
        <w:jc w:val="both"/>
        <w:rPr>
          <w:i/>
          <w:color w:val="000000"/>
          <w:sz w:val="24"/>
          <w:szCs w:val="24"/>
        </w:rPr>
      </w:pPr>
    </w:p>
    <w:p w:rsidR="003A1271" w:rsidRDefault="006D0F6C">
      <w:pPr>
        <w:pStyle w:val="normal"/>
        <w:pBdr>
          <w:top w:val="nil"/>
          <w:left w:val="nil"/>
          <w:bottom w:val="nil"/>
          <w:right w:val="nil"/>
          <w:between w:val="nil"/>
        </w:pBdr>
        <w:ind w:firstLine="720"/>
        <w:jc w:val="both"/>
        <w:rPr>
          <w:color w:val="000000"/>
          <w:sz w:val="24"/>
          <w:szCs w:val="24"/>
          <w:highlight w:val="white"/>
        </w:rPr>
      </w:pPr>
      <w:r>
        <w:rPr>
          <w:b/>
          <w:color w:val="000000"/>
          <w:sz w:val="24"/>
          <w:szCs w:val="24"/>
        </w:rPr>
        <w:t xml:space="preserve">Задания по теме 7. </w:t>
      </w:r>
      <w:r>
        <w:rPr>
          <w:b/>
          <w:color w:val="000000"/>
          <w:sz w:val="24"/>
          <w:szCs w:val="24"/>
          <w:highlight w:val="white"/>
        </w:rPr>
        <w:t>Понятие, признаки, структура и условия функционирования гражданского общества.</w:t>
      </w:r>
    </w:p>
    <w:p w:rsidR="003A1271" w:rsidRDefault="006D0F6C">
      <w:pPr>
        <w:pStyle w:val="normal"/>
        <w:pBdr>
          <w:top w:val="nil"/>
          <w:left w:val="nil"/>
          <w:bottom w:val="nil"/>
          <w:right w:val="nil"/>
          <w:between w:val="nil"/>
        </w:pBdr>
        <w:rPr>
          <w:color w:val="000000"/>
          <w:sz w:val="24"/>
          <w:szCs w:val="24"/>
        </w:rPr>
      </w:pPr>
      <w:r>
        <w:rPr>
          <w:color w:val="000000"/>
          <w:sz w:val="24"/>
          <w:szCs w:val="24"/>
        </w:rPr>
        <w:t>Задание для самостоятельной работы: Эссе</w:t>
      </w:r>
    </w:p>
    <w:p w:rsidR="003A1271" w:rsidRDefault="006D0F6C">
      <w:pPr>
        <w:pStyle w:val="normal"/>
        <w:pBdr>
          <w:top w:val="nil"/>
          <w:left w:val="nil"/>
          <w:bottom w:val="nil"/>
          <w:right w:val="nil"/>
          <w:between w:val="nil"/>
        </w:pBdr>
        <w:rPr>
          <w:color w:val="000000"/>
          <w:sz w:val="24"/>
          <w:szCs w:val="24"/>
        </w:rPr>
      </w:pPr>
      <w:r>
        <w:rPr>
          <w:color w:val="000000"/>
          <w:sz w:val="24"/>
          <w:szCs w:val="24"/>
        </w:rPr>
        <w:t>«</w:t>
      </w:r>
      <w:r>
        <w:rPr>
          <w:color w:val="000000"/>
          <w:sz w:val="24"/>
          <w:szCs w:val="24"/>
          <w:highlight w:val="white"/>
        </w:rPr>
        <w:t>Как менялось отношение к благотоворительности в России в различные исторические периоды »</w:t>
      </w:r>
    </w:p>
    <w:p w:rsidR="003A1271" w:rsidRDefault="006D0F6C">
      <w:pPr>
        <w:pStyle w:val="normal"/>
        <w:pBdr>
          <w:top w:val="nil"/>
          <w:left w:val="nil"/>
          <w:bottom w:val="nil"/>
          <w:right w:val="nil"/>
          <w:between w:val="nil"/>
        </w:pBdr>
        <w:ind w:firstLine="720"/>
        <w:jc w:val="both"/>
        <w:rPr>
          <w:i/>
          <w:color w:val="000000"/>
          <w:sz w:val="24"/>
          <w:szCs w:val="24"/>
        </w:rPr>
      </w:pPr>
      <w:r>
        <w:rPr>
          <w:i/>
          <w:color w:val="000000"/>
          <w:sz w:val="24"/>
          <w:szCs w:val="24"/>
        </w:rPr>
        <w:t>В ЭУК в LMS Moodle</w:t>
      </w:r>
    </w:p>
    <w:p w:rsidR="008F434D" w:rsidRDefault="008F434D" w:rsidP="008F434D">
      <w:pPr>
        <w:pStyle w:val="normal"/>
        <w:pBdr>
          <w:top w:val="nil"/>
          <w:left w:val="nil"/>
          <w:bottom w:val="nil"/>
          <w:right w:val="nil"/>
          <w:between w:val="nil"/>
        </w:pBdr>
        <w:shd w:val="clear" w:color="auto" w:fill="FFFFFF"/>
        <w:ind w:firstLine="720"/>
        <w:jc w:val="both"/>
        <w:rPr>
          <w:i/>
          <w:color w:val="000000"/>
          <w:sz w:val="24"/>
          <w:szCs w:val="24"/>
        </w:rPr>
      </w:pPr>
      <w:r>
        <w:rPr>
          <w:color w:val="000000"/>
          <w:sz w:val="24"/>
          <w:szCs w:val="24"/>
        </w:rPr>
        <w:t>Изучите материал по данной теме и подготовьте эссе на тему "Соотношение права и морали в социальном государстве"</w:t>
      </w:r>
      <w:r>
        <w:rPr>
          <w:i/>
          <w:color w:val="000000"/>
          <w:sz w:val="24"/>
          <w:szCs w:val="24"/>
        </w:rPr>
        <w:t xml:space="preserve"> В ЭУК в LMS Moodle</w:t>
      </w:r>
    </w:p>
    <w:p w:rsidR="008F434D" w:rsidRPr="008F434D" w:rsidRDefault="008F434D" w:rsidP="008F434D">
      <w:pPr>
        <w:pStyle w:val="normal"/>
        <w:pBdr>
          <w:top w:val="nil"/>
          <w:left w:val="nil"/>
          <w:bottom w:val="nil"/>
          <w:right w:val="nil"/>
          <w:between w:val="nil"/>
        </w:pBdr>
        <w:ind w:firstLine="709"/>
        <w:jc w:val="both"/>
        <w:rPr>
          <w:color w:val="000000"/>
          <w:sz w:val="24"/>
          <w:szCs w:val="24"/>
        </w:rPr>
      </w:pPr>
      <w:r w:rsidRPr="008F434D">
        <w:rPr>
          <w:color w:val="000000"/>
          <w:sz w:val="24"/>
          <w:szCs w:val="24"/>
        </w:rPr>
        <w:t>Правила оценивания: введение (0-15 баллов); обоснование актуальности темы (0-15 баллов); постановка проблемы эссе (0-10 баллов); раскрытие позиции автора в эссе (0-15 баллов); постановка 3-4 задач-глав (0-15 баллов); основная часть (0-15 баллов);  заключение (0-15 баллов). Максимальная оценка – 100 баллов.</w:t>
      </w:r>
    </w:p>
    <w:p w:rsidR="008F434D" w:rsidRDefault="008F434D" w:rsidP="007B0E4E">
      <w:r w:rsidRPr="008F434D">
        <w:rPr>
          <w:color w:val="000000"/>
        </w:rPr>
        <w:t>Правила оформления:</w:t>
      </w:r>
      <w:r w:rsidRPr="008F434D">
        <w:t xml:space="preserve">  Размер шрифта 12-14 пт (шрифт Times New Roman), Межстрочный интервал — одинарный (для шрифта 12 пт) или полуторный (для 14 пт).  Выравнивание текста по ширине.  Абзацный отступ — 1.25 см. Поля слева — 3 см, справа — 1 см, сверху и снизу — по 2 см.</w:t>
      </w:r>
    </w:p>
    <w:p w:rsidR="007B0E4E" w:rsidRDefault="007B0E4E" w:rsidP="007B0E4E"/>
    <w:p w:rsidR="007B0E4E" w:rsidRPr="008F434D" w:rsidRDefault="007B0E4E" w:rsidP="007B0E4E">
      <w:r>
        <w:t>Оценивается</w:t>
      </w:r>
    </w:p>
    <w:p w:rsidR="007B0E4E" w:rsidRPr="007B0E4E" w:rsidRDefault="007B0E4E" w:rsidP="007B0E4E">
      <w:pPr>
        <w:rPr>
          <w:i/>
        </w:rPr>
      </w:pPr>
      <w:r>
        <w:t xml:space="preserve">     </w:t>
      </w:r>
      <w:r w:rsidRPr="007B0E4E">
        <w:rPr>
          <w:i/>
        </w:rPr>
        <w:t xml:space="preserve">УК-10 </w:t>
      </w:r>
      <w:r>
        <w:rPr>
          <w:i/>
        </w:rPr>
        <w:t xml:space="preserve"> (Владеть </w:t>
      </w:r>
      <w:r w:rsidR="00195828" w:rsidRPr="00195828">
        <w:rPr>
          <w:i/>
        </w:rPr>
        <w:t>навыками формирования гражданской позиции и предотвращения противоправного поведения</w:t>
      </w:r>
      <w:r>
        <w:rPr>
          <w:i/>
        </w:rPr>
        <w:t>).</w:t>
      </w:r>
    </w:p>
    <w:p w:rsidR="007B0E4E" w:rsidRPr="007B0E4E" w:rsidRDefault="007B0E4E" w:rsidP="007B0E4E">
      <w:pPr>
        <w:pStyle w:val="normal"/>
        <w:pBdr>
          <w:top w:val="nil"/>
          <w:left w:val="nil"/>
          <w:bottom w:val="nil"/>
          <w:right w:val="nil"/>
          <w:between w:val="nil"/>
        </w:pBdr>
        <w:tabs>
          <w:tab w:val="left" w:pos="5670"/>
        </w:tabs>
        <w:jc w:val="both"/>
        <w:rPr>
          <w:i/>
        </w:rPr>
      </w:pPr>
      <w:r w:rsidRPr="007B0E4E">
        <w:rPr>
          <w:i/>
        </w:rPr>
        <w:t xml:space="preserve"> </w:t>
      </w:r>
      <w:r>
        <w:rPr>
          <w:i/>
        </w:rPr>
        <w:t xml:space="preserve">          </w:t>
      </w:r>
      <w:r w:rsidRPr="007B0E4E">
        <w:rPr>
          <w:i/>
        </w:rPr>
        <w:t>ОПК-2 (</w:t>
      </w:r>
      <w:r>
        <w:rPr>
          <w:i/>
        </w:rPr>
        <w:t>Знать о</w:t>
      </w:r>
      <w:r w:rsidRPr="007B0E4E">
        <w:rPr>
          <w:i/>
          <w:color w:val="000000"/>
          <w:sz w:val="24"/>
          <w:szCs w:val="24"/>
        </w:rPr>
        <w:t>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Pr>
          <w:i/>
          <w:color w:val="000000"/>
          <w:sz w:val="24"/>
          <w:szCs w:val="24"/>
        </w:rPr>
        <w:t xml:space="preserve">; </w:t>
      </w:r>
      <w:r>
        <w:rPr>
          <w:i/>
          <w:color w:val="000000"/>
          <w:sz w:val="24"/>
          <w:szCs w:val="24"/>
          <w:u w:val="single"/>
        </w:rPr>
        <w:t xml:space="preserve">Владеть </w:t>
      </w:r>
      <w:r w:rsidRPr="007B0E4E">
        <w:rPr>
          <w:i/>
          <w:color w:val="000000"/>
          <w:sz w:val="24"/>
          <w:szCs w:val="24"/>
        </w:rPr>
        <w:t>- навыками анализ</w:t>
      </w:r>
      <w:r>
        <w:rPr>
          <w:i/>
          <w:color w:val="000000"/>
          <w:sz w:val="24"/>
          <w:szCs w:val="24"/>
        </w:rPr>
        <w:t>а социальных явлений и процессов).</w:t>
      </w:r>
    </w:p>
    <w:p w:rsidR="008F434D" w:rsidRDefault="008F434D" w:rsidP="007B0E4E">
      <w:pPr>
        <w:rPr>
          <w:color w:val="000000"/>
        </w:rPr>
      </w:pPr>
    </w:p>
    <w:p w:rsidR="003A1271" w:rsidRDefault="006D0F6C">
      <w:pPr>
        <w:pStyle w:val="normal"/>
        <w:pBdr>
          <w:top w:val="nil"/>
          <w:left w:val="nil"/>
          <w:bottom w:val="nil"/>
          <w:right w:val="nil"/>
          <w:between w:val="nil"/>
        </w:pBdr>
        <w:shd w:val="clear" w:color="auto" w:fill="FFFFFF"/>
        <w:ind w:firstLine="720"/>
        <w:jc w:val="both"/>
        <w:rPr>
          <w:color w:val="000000"/>
          <w:sz w:val="24"/>
          <w:szCs w:val="24"/>
        </w:rPr>
      </w:pPr>
      <w:r>
        <w:rPr>
          <w:b/>
          <w:color w:val="000000"/>
          <w:sz w:val="24"/>
          <w:szCs w:val="24"/>
        </w:rPr>
        <w:t>Задания по теме 8. Перспективы становления и развития гражданского общества в современной России.</w:t>
      </w:r>
      <w:r>
        <w:rPr>
          <w:color w:val="000000"/>
          <w:sz w:val="24"/>
          <w:szCs w:val="24"/>
        </w:rPr>
        <w:t> </w:t>
      </w:r>
    </w:p>
    <w:p w:rsidR="003A1271" w:rsidRDefault="008F434D">
      <w:pPr>
        <w:pStyle w:val="normal"/>
        <w:pBdr>
          <w:top w:val="nil"/>
          <w:left w:val="nil"/>
          <w:bottom w:val="nil"/>
          <w:right w:val="nil"/>
          <w:between w:val="nil"/>
        </w:pBdr>
        <w:shd w:val="clear" w:color="auto" w:fill="FFFFFF"/>
        <w:ind w:firstLine="720"/>
        <w:jc w:val="both"/>
        <w:rPr>
          <w:color w:val="000000"/>
          <w:sz w:val="24"/>
          <w:szCs w:val="24"/>
        </w:rPr>
      </w:pPr>
      <w:r>
        <w:rPr>
          <w:color w:val="000000"/>
          <w:sz w:val="24"/>
          <w:szCs w:val="24"/>
        </w:rPr>
        <w:t xml:space="preserve">Задание 1. </w:t>
      </w:r>
      <w:r w:rsidR="006D0F6C">
        <w:rPr>
          <w:color w:val="000000"/>
          <w:sz w:val="24"/>
          <w:szCs w:val="24"/>
        </w:rPr>
        <w:t>Сделайте ментальную карту (mindmap) по теме "Социальное государство и гражданское общество"</w:t>
      </w:r>
      <w:r w:rsidR="006D0F6C">
        <w:rPr>
          <w:i/>
          <w:color w:val="000000"/>
          <w:sz w:val="24"/>
          <w:szCs w:val="24"/>
        </w:rPr>
        <w:t xml:space="preserve"> В ЭУК в LMS Moodle</w:t>
      </w:r>
    </w:p>
    <w:p w:rsidR="008F434D" w:rsidRDefault="008F434D" w:rsidP="008F434D">
      <w:pPr>
        <w:pStyle w:val="normal"/>
        <w:pBdr>
          <w:top w:val="nil"/>
          <w:left w:val="nil"/>
          <w:bottom w:val="nil"/>
          <w:right w:val="nil"/>
          <w:between w:val="nil"/>
        </w:pBdr>
        <w:ind w:hanging="2"/>
        <w:jc w:val="both"/>
        <w:rPr>
          <w:color w:val="000000"/>
          <w:sz w:val="24"/>
          <w:szCs w:val="24"/>
        </w:rPr>
      </w:pPr>
      <w:r w:rsidRPr="008F434D">
        <w:rPr>
          <w:color w:val="000000"/>
          <w:sz w:val="24"/>
          <w:szCs w:val="24"/>
          <w:highlight w:val="white"/>
        </w:rPr>
        <w:t>Правила оценивания: четко выделена проблема в центре карты (0-20 баллов); выделены основные идеи, раскрывающие главную тему (0-20 баллов)</w:t>
      </w:r>
      <w:r w:rsidRPr="008F434D">
        <w:rPr>
          <w:color w:val="000000"/>
          <w:sz w:val="24"/>
          <w:szCs w:val="24"/>
        </w:rPr>
        <w:t>; полнота использования учебного материала  (0-20 баллов); использование графических материалов (0-10 баллов); аккуратность и грамотность (0-20 баллов); соответствие правилам оформления (0-10 баллов). Максимальная оценка – 100 баллов.</w:t>
      </w:r>
    </w:p>
    <w:p w:rsidR="007B0E4E" w:rsidRPr="008F434D" w:rsidRDefault="007B0E4E" w:rsidP="008F434D">
      <w:pPr>
        <w:pStyle w:val="normal"/>
        <w:pBdr>
          <w:top w:val="nil"/>
          <w:left w:val="nil"/>
          <w:bottom w:val="nil"/>
          <w:right w:val="nil"/>
          <w:between w:val="nil"/>
        </w:pBdr>
        <w:ind w:hanging="2"/>
        <w:jc w:val="both"/>
        <w:rPr>
          <w:color w:val="000000"/>
          <w:sz w:val="24"/>
          <w:szCs w:val="24"/>
        </w:rPr>
      </w:pPr>
    </w:p>
    <w:p w:rsidR="007B0E4E" w:rsidRPr="008F434D" w:rsidRDefault="007B0E4E" w:rsidP="007B0E4E">
      <w:r>
        <w:t>Оценивается</w:t>
      </w:r>
    </w:p>
    <w:p w:rsidR="007B0E4E" w:rsidRPr="007B0E4E" w:rsidRDefault="007B0E4E" w:rsidP="007B0E4E">
      <w:pPr>
        <w:rPr>
          <w:i/>
        </w:rPr>
      </w:pPr>
      <w:r>
        <w:t xml:space="preserve">     </w:t>
      </w:r>
      <w:r w:rsidRPr="007B0E4E">
        <w:rPr>
          <w:i/>
        </w:rPr>
        <w:t xml:space="preserve">УК-10 </w:t>
      </w:r>
      <w:r>
        <w:rPr>
          <w:i/>
        </w:rPr>
        <w:t xml:space="preserve"> (</w:t>
      </w:r>
      <w:r w:rsidR="00195828">
        <w:rPr>
          <w:i/>
        </w:rPr>
        <w:t xml:space="preserve">Владеть </w:t>
      </w:r>
      <w:r w:rsidR="00195828" w:rsidRPr="00195828">
        <w:rPr>
          <w:i/>
        </w:rPr>
        <w:t xml:space="preserve">способами профилактики коррупции и проявлений экстримизма и терроризма как видов противоправного поведения </w:t>
      </w:r>
      <w:r>
        <w:rPr>
          <w:i/>
        </w:rPr>
        <w:t xml:space="preserve">Владеть </w:t>
      </w:r>
      <w:r w:rsidR="00195828" w:rsidRPr="00195828">
        <w:rPr>
          <w:i/>
        </w:rPr>
        <w:t>навыками формирования гражданской позиции и предотвращения противоправного поведения</w:t>
      </w:r>
      <w:r>
        <w:rPr>
          <w:i/>
        </w:rPr>
        <w:t>).</w:t>
      </w:r>
    </w:p>
    <w:p w:rsidR="007B0E4E" w:rsidRPr="007B0E4E" w:rsidRDefault="007B0E4E" w:rsidP="007B0E4E">
      <w:pPr>
        <w:pStyle w:val="normal"/>
        <w:pBdr>
          <w:top w:val="nil"/>
          <w:left w:val="nil"/>
          <w:bottom w:val="nil"/>
          <w:right w:val="nil"/>
          <w:between w:val="nil"/>
        </w:pBdr>
        <w:tabs>
          <w:tab w:val="left" w:pos="5670"/>
        </w:tabs>
        <w:jc w:val="both"/>
        <w:rPr>
          <w:i/>
        </w:rPr>
      </w:pPr>
      <w:r w:rsidRPr="007B0E4E">
        <w:rPr>
          <w:i/>
        </w:rPr>
        <w:lastRenderedPageBreak/>
        <w:t xml:space="preserve"> </w:t>
      </w:r>
      <w:r>
        <w:rPr>
          <w:i/>
        </w:rPr>
        <w:t xml:space="preserve">          </w:t>
      </w:r>
      <w:r w:rsidRPr="007B0E4E">
        <w:rPr>
          <w:i/>
        </w:rPr>
        <w:t>ОПК-2 (</w:t>
      </w:r>
      <w:r>
        <w:rPr>
          <w:i/>
        </w:rPr>
        <w:t>Знать о</w:t>
      </w:r>
      <w:r w:rsidRPr="007B0E4E">
        <w:rPr>
          <w:i/>
          <w:color w:val="000000"/>
          <w:sz w:val="24"/>
          <w:szCs w:val="24"/>
        </w:rPr>
        <w:t>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Pr>
          <w:i/>
          <w:color w:val="000000"/>
          <w:sz w:val="24"/>
          <w:szCs w:val="24"/>
        </w:rPr>
        <w:t xml:space="preserve">; </w:t>
      </w:r>
      <w:r>
        <w:rPr>
          <w:i/>
          <w:color w:val="000000"/>
          <w:sz w:val="24"/>
          <w:szCs w:val="24"/>
          <w:u w:val="single"/>
        </w:rPr>
        <w:t xml:space="preserve">Владеть </w:t>
      </w:r>
      <w:r w:rsidRPr="007B0E4E">
        <w:rPr>
          <w:i/>
          <w:color w:val="000000"/>
          <w:sz w:val="24"/>
          <w:szCs w:val="24"/>
        </w:rPr>
        <w:t>- навыками анализ</w:t>
      </w:r>
      <w:r>
        <w:rPr>
          <w:i/>
          <w:color w:val="000000"/>
          <w:sz w:val="24"/>
          <w:szCs w:val="24"/>
        </w:rPr>
        <w:t>а социальных явлений и процессов).</w:t>
      </w:r>
    </w:p>
    <w:p w:rsidR="008F434D" w:rsidRDefault="008F434D" w:rsidP="007B0E4E"/>
    <w:p w:rsidR="008F434D" w:rsidRDefault="008F434D" w:rsidP="007B0E4E"/>
    <w:p w:rsidR="008F434D" w:rsidRDefault="008F434D" w:rsidP="007B0E4E">
      <w:r>
        <w:t>Задание 2. Подготовьте презентацию на любую из указанных тем.</w:t>
      </w:r>
    </w:p>
    <w:p w:rsidR="00195828" w:rsidRDefault="00195828" w:rsidP="007B0E4E"/>
    <w:p w:rsidR="008F434D" w:rsidRDefault="008F434D" w:rsidP="008F434D">
      <w:pPr>
        <w:pStyle w:val="normal"/>
        <w:pBdr>
          <w:top w:val="nil"/>
          <w:left w:val="nil"/>
          <w:bottom w:val="nil"/>
          <w:right w:val="nil"/>
          <w:between w:val="nil"/>
        </w:pBdr>
        <w:jc w:val="center"/>
        <w:rPr>
          <w:b/>
          <w:color w:val="000000"/>
          <w:sz w:val="24"/>
          <w:szCs w:val="24"/>
        </w:rPr>
      </w:pPr>
      <w:r>
        <w:rPr>
          <w:b/>
          <w:color w:val="000000"/>
          <w:sz w:val="24"/>
          <w:szCs w:val="24"/>
        </w:rPr>
        <w:t>Темы презентаций (доклад) по курсу «Основы социального государства и гражданского общества»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Социальное государство: понятие, сущность, признаки.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Теоретические основы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Современные научные концепции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Принципы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Функции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(либеральная).</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(консервативная).</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(социально-демократическая).</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Становление социального государства в России.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Политические основы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Экономические основы социального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Социальная ответственность бизнеса.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Правовые основы социальной политики.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Цели и основные направления социальной политики государства.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Социальное обеспечение: понятие, виды.</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Социальные услуги.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Социальные льготы и компенсации.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Занятость в социальном государстве.</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Государственные гарантии в сфере социальной политики.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Субъекты социальной политики.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Социальные права граждан.</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Защита социальных прав.</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Основные институты гражданского общества.</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 xml:space="preserve">Демократия и социальное государство. </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 xml:space="preserve">Правовое государство и гражданское общество: история и современность. </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 xml:space="preserve">Правовая свобода - основная ценность либерального правового государства. </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Понятие гражданского общества. Основные теории.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Проблемы формирования гражданского общества в России.</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Социальная политика в социальном государстве: понятие и основные направления.</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Россия как социальное государство.</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 xml:space="preserve">Общественные организации как институты гражданского общества. </w:t>
      </w:r>
    </w:p>
    <w:p w:rsidR="008F434D" w:rsidRDefault="008F434D" w:rsidP="008F434D">
      <w:pPr>
        <w:pStyle w:val="normal"/>
        <w:numPr>
          <w:ilvl w:val="0"/>
          <w:numId w:val="3"/>
        </w:numPr>
        <w:pBdr>
          <w:top w:val="nil"/>
          <w:left w:val="nil"/>
          <w:bottom w:val="nil"/>
          <w:right w:val="nil"/>
          <w:between w:val="nil"/>
        </w:pBdr>
        <w:ind w:left="0" w:firstLine="709"/>
        <w:jc w:val="both"/>
        <w:rPr>
          <w:color w:val="000000"/>
          <w:sz w:val="24"/>
          <w:szCs w:val="24"/>
        </w:rPr>
      </w:pPr>
      <w:r>
        <w:rPr>
          <w:color w:val="000000"/>
          <w:sz w:val="24"/>
          <w:szCs w:val="24"/>
        </w:rPr>
        <w:t>Общественная палата РФ: цели создания и функционирования.</w:t>
      </w:r>
    </w:p>
    <w:p w:rsidR="008F434D" w:rsidRDefault="008F434D" w:rsidP="008F434D">
      <w:pPr>
        <w:pStyle w:val="normal"/>
        <w:pBdr>
          <w:top w:val="nil"/>
          <w:left w:val="nil"/>
          <w:bottom w:val="nil"/>
          <w:right w:val="nil"/>
          <w:between w:val="nil"/>
        </w:pBdr>
        <w:tabs>
          <w:tab w:val="left" w:pos="5670"/>
        </w:tabs>
        <w:ind w:right="141"/>
        <w:jc w:val="center"/>
        <w:rPr>
          <w:color w:val="000099"/>
          <w:sz w:val="24"/>
          <w:szCs w:val="24"/>
        </w:rPr>
      </w:pPr>
    </w:p>
    <w:p w:rsidR="008F434D" w:rsidRDefault="008F434D" w:rsidP="008F434D">
      <w:pPr>
        <w:pStyle w:val="normal"/>
        <w:pBdr>
          <w:top w:val="nil"/>
          <w:left w:val="nil"/>
          <w:bottom w:val="nil"/>
          <w:right w:val="nil"/>
          <w:between w:val="nil"/>
        </w:pBdr>
        <w:ind w:firstLine="360"/>
        <w:jc w:val="center"/>
        <w:rPr>
          <w:color w:val="000000"/>
          <w:sz w:val="24"/>
          <w:szCs w:val="24"/>
        </w:rPr>
      </w:pPr>
      <w:r>
        <w:rPr>
          <w:b/>
          <w:color w:val="000000"/>
          <w:sz w:val="24"/>
          <w:szCs w:val="24"/>
        </w:rPr>
        <w:t>Требования к докладу (презентации):</w:t>
      </w:r>
    </w:p>
    <w:p w:rsidR="008F434D" w:rsidRDefault="008F434D" w:rsidP="008F434D">
      <w:pPr>
        <w:pStyle w:val="normal"/>
        <w:pBdr>
          <w:top w:val="nil"/>
          <w:left w:val="nil"/>
          <w:bottom w:val="nil"/>
          <w:right w:val="nil"/>
          <w:between w:val="nil"/>
        </w:pBdr>
        <w:rPr>
          <w:color w:val="000000"/>
          <w:sz w:val="24"/>
          <w:szCs w:val="24"/>
        </w:rPr>
      </w:pPr>
      <w:r>
        <w:rPr>
          <w:color w:val="000000"/>
          <w:sz w:val="24"/>
          <w:szCs w:val="24"/>
        </w:rPr>
        <w:br/>
      </w:r>
    </w:p>
    <w:p w:rsidR="008F434D" w:rsidRDefault="008F434D" w:rsidP="00243C17">
      <w:pPr>
        <w:pStyle w:val="normal"/>
        <w:pBdr>
          <w:top w:val="nil"/>
          <w:left w:val="nil"/>
          <w:bottom w:val="nil"/>
          <w:right w:val="nil"/>
          <w:between w:val="nil"/>
        </w:pBdr>
        <w:ind w:left="720"/>
        <w:rPr>
          <w:color w:val="000000"/>
          <w:sz w:val="24"/>
          <w:szCs w:val="24"/>
        </w:rPr>
      </w:pPr>
      <w:r>
        <w:rPr>
          <w:color w:val="000000"/>
          <w:sz w:val="24"/>
          <w:szCs w:val="24"/>
        </w:rPr>
        <w:t>объем – 10 -12 слайдов (регламент выступления – не более 10 минут);</w:t>
      </w:r>
    </w:p>
    <w:p w:rsidR="008F434D" w:rsidRDefault="008F434D" w:rsidP="00243C17">
      <w:pPr>
        <w:pStyle w:val="normal"/>
        <w:pBdr>
          <w:top w:val="nil"/>
          <w:left w:val="nil"/>
          <w:bottom w:val="nil"/>
          <w:right w:val="nil"/>
          <w:between w:val="nil"/>
        </w:pBdr>
        <w:ind w:left="720"/>
        <w:rPr>
          <w:color w:val="000000"/>
          <w:sz w:val="24"/>
          <w:szCs w:val="24"/>
        </w:rPr>
      </w:pPr>
      <w:r>
        <w:rPr>
          <w:color w:val="000000"/>
          <w:sz w:val="24"/>
          <w:szCs w:val="24"/>
        </w:rPr>
        <w:t>Обязательно наличие введения и заключения. Во введении кратко: актуальность темы, цели и задачи работы. В заключении должны присутствовать четкие выводы по каждому пункту работы;</w:t>
      </w:r>
    </w:p>
    <w:p w:rsidR="008F434D" w:rsidRDefault="008F434D" w:rsidP="00243C17">
      <w:pPr>
        <w:pStyle w:val="normal"/>
        <w:pBdr>
          <w:top w:val="nil"/>
          <w:left w:val="nil"/>
          <w:bottom w:val="nil"/>
          <w:right w:val="nil"/>
          <w:between w:val="nil"/>
        </w:pBdr>
        <w:ind w:left="720"/>
        <w:rPr>
          <w:color w:val="000000"/>
          <w:sz w:val="24"/>
          <w:szCs w:val="24"/>
        </w:rPr>
      </w:pPr>
      <w:r>
        <w:rPr>
          <w:color w:val="000000"/>
          <w:sz w:val="24"/>
          <w:szCs w:val="24"/>
        </w:rPr>
        <w:t>Обязательно использование статей и монографий за последние 2-3 года,</w:t>
      </w:r>
    </w:p>
    <w:p w:rsidR="008F434D" w:rsidRDefault="008F434D" w:rsidP="00243C17">
      <w:pPr>
        <w:pStyle w:val="normal"/>
        <w:pBdr>
          <w:top w:val="nil"/>
          <w:left w:val="nil"/>
          <w:bottom w:val="nil"/>
          <w:right w:val="nil"/>
          <w:between w:val="nil"/>
        </w:pBdr>
        <w:ind w:left="720"/>
        <w:rPr>
          <w:color w:val="000000"/>
          <w:sz w:val="24"/>
          <w:szCs w:val="24"/>
        </w:rPr>
      </w:pPr>
      <w:r>
        <w:rPr>
          <w:color w:val="000000"/>
          <w:sz w:val="24"/>
          <w:szCs w:val="24"/>
        </w:rPr>
        <w:lastRenderedPageBreak/>
        <w:t>самостоятельное выполнение (</w:t>
      </w:r>
    </w:p>
    <w:p w:rsidR="008F434D" w:rsidRDefault="008F434D" w:rsidP="008F434D">
      <w:pPr>
        <w:pStyle w:val="normal"/>
        <w:pBdr>
          <w:top w:val="nil"/>
          <w:left w:val="nil"/>
          <w:bottom w:val="nil"/>
          <w:right w:val="nil"/>
          <w:between w:val="nil"/>
        </w:pBdr>
        <w:ind w:firstLine="567"/>
        <w:jc w:val="both"/>
        <w:rPr>
          <w:color w:val="000000"/>
          <w:sz w:val="24"/>
          <w:szCs w:val="24"/>
        </w:rPr>
      </w:pPr>
      <w:r>
        <w:rPr>
          <w:i/>
          <w:color w:val="000000"/>
          <w:sz w:val="24"/>
          <w:szCs w:val="24"/>
        </w:rPr>
        <w:t>Критерии оценки</w:t>
      </w:r>
    </w:p>
    <w:p w:rsidR="008F434D" w:rsidRDefault="008F434D" w:rsidP="008F434D">
      <w:pPr>
        <w:pStyle w:val="normal"/>
        <w:pBdr>
          <w:top w:val="nil"/>
          <w:left w:val="nil"/>
          <w:bottom w:val="nil"/>
          <w:right w:val="nil"/>
          <w:between w:val="nil"/>
        </w:pBdr>
        <w:ind w:firstLine="567"/>
        <w:jc w:val="both"/>
        <w:rPr>
          <w:color w:val="000000"/>
          <w:sz w:val="24"/>
          <w:szCs w:val="24"/>
        </w:rPr>
      </w:pPr>
      <w:r>
        <w:rPr>
          <w:color w:val="000000"/>
          <w:sz w:val="24"/>
          <w:szCs w:val="24"/>
        </w:rPr>
        <w:t>Содержание задания оценивается по шкале «зачтено-незачтено»:</w:t>
      </w:r>
    </w:p>
    <w:p w:rsidR="008F434D" w:rsidRDefault="008F434D" w:rsidP="00243C17">
      <w:pPr>
        <w:pStyle w:val="normal"/>
        <w:pBdr>
          <w:top w:val="nil"/>
          <w:left w:val="nil"/>
          <w:bottom w:val="nil"/>
          <w:right w:val="nil"/>
          <w:between w:val="nil"/>
        </w:pBdr>
        <w:ind w:left="1012"/>
        <w:jc w:val="both"/>
        <w:rPr>
          <w:color w:val="000000"/>
          <w:sz w:val="24"/>
          <w:szCs w:val="24"/>
        </w:rPr>
      </w:pPr>
      <w:r>
        <w:rPr>
          <w:color w:val="000000"/>
          <w:sz w:val="24"/>
          <w:szCs w:val="24"/>
        </w:rPr>
        <w:t>«Зачтено»- задание является оригинальным, содержательным, грамотно выполненным;</w:t>
      </w:r>
    </w:p>
    <w:p w:rsidR="008F434D" w:rsidRDefault="008F434D" w:rsidP="00243C17">
      <w:pPr>
        <w:pStyle w:val="normal"/>
        <w:pBdr>
          <w:top w:val="nil"/>
          <w:left w:val="nil"/>
          <w:bottom w:val="nil"/>
          <w:right w:val="nil"/>
          <w:between w:val="nil"/>
        </w:pBdr>
        <w:ind w:left="1012"/>
        <w:jc w:val="both"/>
        <w:rPr>
          <w:color w:val="000000"/>
          <w:sz w:val="24"/>
          <w:szCs w:val="24"/>
        </w:rPr>
      </w:pPr>
      <w:r>
        <w:rPr>
          <w:color w:val="000000"/>
          <w:sz w:val="24"/>
          <w:szCs w:val="24"/>
        </w:rPr>
        <w:t>«Незачтено» - задание выполнено несамостоятельно, отсутствует оригинальность, необходимые структурные элементы, выполнено не в полном объеме.</w:t>
      </w:r>
    </w:p>
    <w:p w:rsidR="007B0E4E" w:rsidRPr="008F434D" w:rsidRDefault="007B0E4E" w:rsidP="007B0E4E">
      <w:r>
        <w:t>Оценивается</w:t>
      </w:r>
    </w:p>
    <w:p w:rsidR="007B0E4E" w:rsidRPr="007B0E4E" w:rsidRDefault="007B0E4E" w:rsidP="007B0E4E">
      <w:pPr>
        <w:rPr>
          <w:i/>
        </w:rPr>
      </w:pPr>
      <w:r>
        <w:t xml:space="preserve">     </w:t>
      </w:r>
      <w:r w:rsidRPr="007B0E4E">
        <w:rPr>
          <w:i/>
        </w:rPr>
        <w:t xml:space="preserve">УК-10 </w:t>
      </w:r>
      <w:r>
        <w:rPr>
          <w:i/>
        </w:rPr>
        <w:t xml:space="preserve"> (</w:t>
      </w:r>
      <w:r w:rsidR="00195828">
        <w:rPr>
          <w:i/>
        </w:rPr>
        <w:t xml:space="preserve">Уметь </w:t>
      </w:r>
      <w:r w:rsidR="00195828" w:rsidRPr="00195828">
        <w:rPr>
          <w:i/>
          <w:color w:val="000000"/>
          <w:sz w:val="22"/>
          <w:szCs w:val="22"/>
        </w:rPr>
        <w:t>анализировать действующие правовые нормы, обеспечивающие борьбу с коррупцией и проявлениями экстримизма</w:t>
      </w:r>
      <w:r w:rsidR="00195828">
        <w:rPr>
          <w:color w:val="000000"/>
          <w:sz w:val="22"/>
          <w:szCs w:val="22"/>
        </w:rPr>
        <w:t>;</w:t>
      </w:r>
      <w:r w:rsidR="00195828">
        <w:rPr>
          <w:i/>
        </w:rPr>
        <w:t xml:space="preserve"> </w:t>
      </w:r>
      <w:r>
        <w:rPr>
          <w:i/>
        </w:rPr>
        <w:t xml:space="preserve">Владеть </w:t>
      </w:r>
      <w:r w:rsidR="00195828" w:rsidRPr="00195828">
        <w:rPr>
          <w:i/>
        </w:rPr>
        <w:t>навыками формирования гражданской позиции и предотвращения противоправного поведения</w:t>
      </w:r>
      <w:r>
        <w:rPr>
          <w:i/>
        </w:rPr>
        <w:t>).</w:t>
      </w:r>
    </w:p>
    <w:p w:rsidR="007B0E4E" w:rsidRPr="007B0E4E" w:rsidRDefault="007B0E4E" w:rsidP="007B0E4E">
      <w:pPr>
        <w:pStyle w:val="normal"/>
        <w:pBdr>
          <w:top w:val="nil"/>
          <w:left w:val="nil"/>
          <w:bottom w:val="nil"/>
          <w:right w:val="nil"/>
          <w:between w:val="nil"/>
        </w:pBdr>
        <w:tabs>
          <w:tab w:val="left" w:pos="5670"/>
        </w:tabs>
        <w:jc w:val="both"/>
        <w:rPr>
          <w:i/>
        </w:rPr>
      </w:pPr>
      <w:r w:rsidRPr="007B0E4E">
        <w:rPr>
          <w:i/>
        </w:rPr>
        <w:t xml:space="preserve"> </w:t>
      </w:r>
      <w:r>
        <w:rPr>
          <w:i/>
        </w:rPr>
        <w:t xml:space="preserve">          </w:t>
      </w:r>
      <w:r w:rsidRPr="007B0E4E">
        <w:rPr>
          <w:i/>
        </w:rPr>
        <w:t>ОПК-2 (</w:t>
      </w:r>
      <w:r>
        <w:rPr>
          <w:i/>
        </w:rPr>
        <w:t>Знать о</w:t>
      </w:r>
      <w:r w:rsidRPr="007B0E4E">
        <w:rPr>
          <w:i/>
          <w:color w:val="000000"/>
          <w:sz w:val="24"/>
          <w:szCs w:val="24"/>
        </w:rPr>
        <w:t>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Pr>
          <w:i/>
          <w:color w:val="000000"/>
          <w:sz w:val="24"/>
          <w:szCs w:val="24"/>
        </w:rPr>
        <w:t xml:space="preserve">; </w:t>
      </w:r>
      <w:r>
        <w:rPr>
          <w:i/>
          <w:color w:val="000000"/>
          <w:sz w:val="24"/>
          <w:szCs w:val="24"/>
          <w:u w:val="single"/>
        </w:rPr>
        <w:t xml:space="preserve">Владеть </w:t>
      </w:r>
      <w:r w:rsidRPr="007B0E4E">
        <w:rPr>
          <w:i/>
          <w:color w:val="000000"/>
          <w:sz w:val="24"/>
          <w:szCs w:val="24"/>
        </w:rPr>
        <w:t>- навыками анализ</w:t>
      </w:r>
      <w:r>
        <w:rPr>
          <w:i/>
          <w:color w:val="000000"/>
          <w:sz w:val="24"/>
          <w:szCs w:val="24"/>
        </w:rPr>
        <w:t>а социальных явлений и процессов).</w:t>
      </w:r>
    </w:p>
    <w:p w:rsidR="008F434D" w:rsidRDefault="008F434D" w:rsidP="007B0E4E"/>
    <w:p w:rsidR="008F434D" w:rsidRDefault="008F434D" w:rsidP="00F43926">
      <w:pPr>
        <w:pStyle w:val="normal"/>
        <w:pBdr>
          <w:top w:val="nil"/>
          <w:left w:val="nil"/>
          <w:bottom w:val="nil"/>
          <w:right w:val="nil"/>
          <w:between w:val="nil"/>
        </w:pBdr>
        <w:ind w:left="1617"/>
        <w:jc w:val="center"/>
        <w:rPr>
          <w:color w:val="000000"/>
          <w:sz w:val="24"/>
          <w:szCs w:val="24"/>
        </w:rPr>
      </w:pPr>
      <w:r>
        <w:rPr>
          <w:b/>
          <w:color w:val="000000"/>
          <w:sz w:val="24"/>
          <w:szCs w:val="24"/>
        </w:rPr>
        <w:t>Тест по дисциплине</w:t>
      </w:r>
    </w:p>
    <w:p w:rsidR="008F434D" w:rsidRDefault="008F434D" w:rsidP="008F434D">
      <w:pPr>
        <w:pStyle w:val="normal"/>
        <w:pBdr>
          <w:top w:val="nil"/>
          <w:left w:val="nil"/>
          <w:bottom w:val="nil"/>
          <w:right w:val="nil"/>
          <w:between w:val="nil"/>
        </w:pBdr>
        <w:ind w:left="1617"/>
        <w:jc w:val="both"/>
        <w:rPr>
          <w:color w:val="000000"/>
          <w:sz w:val="24"/>
          <w:szCs w:val="24"/>
        </w:rPr>
      </w:pPr>
    </w:p>
    <w:p w:rsidR="008F434D" w:rsidRDefault="008F434D" w:rsidP="008F434D">
      <w:pPr>
        <w:pStyle w:val="normal"/>
        <w:pBdr>
          <w:top w:val="nil"/>
          <w:left w:val="nil"/>
          <w:bottom w:val="nil"/>
          <w:right w:val="nil"/>
          <w:between w:val="nil"/>
        </w:pBdr>
        <w:ind w:left="567"/>
        <w:jc w:val="both"/>
        <w:rPr>
          <w:color w:val="000000"/>
          <w:sz w:val="24"/>
          <w:szCs w:val="24"/>
        </w:rPr>
      </w:pPr>
      <w:r>
        <w:rPr>
          <w:b/>
          <w:color w:val="000000"/>
          <w:sz w:val="24"/>
          <w:szCs w:val="24"/>
        </w:rPr>
        <w:t>1</w:t>
      </w:r>
      <w:r>
        <w:rPr>
          <w:color w:val="000000"/>
          <w:sz w:val="24"/>
          <w:szCs w:val="24"/>
        </w:rPr>
        <w:t xml:space="preserve">.  </w:t>
      </w:r>
      <w:r>
        <w:rPr>
          <w:b/>
          <w:color w:val="000000"/>
          <w:sz w:val="24"/>
          <w:szCs w:val="24"/>
        </w:rPr>
        <w:t>Социальное государство — это …</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политическая система, при которой верховная государственная власть частично или полностью принадлежит одному лицу — монарху (королю, царю, императору, герцогу, эрцгерцогу, султану, эмиру, хану и т. д.) и, как правило, передаётся по наследству;</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государство, вся деятельность которого подчинена нормам и фундаментальным принципам права;</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политический режим, стремящийся к полному (тотальному) контролю государства над всеми аспектами жизни</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 xml:space="preserve">г) политическая система, перераспределяющая материальные блага в соответствии с принципом социальной справедливости ради достижения каждым гражданином достойного уровня жизни, сглаживания социальных различий </w:t>
      </w:r>
      <w:r w:rsidR="007B0E4E">
        <w:rPr>
          <w:color w:val="000000"/>
          <w:sz w:val="24"/>
          <w:szCs w:val="24"/>
        </w:rPr>
        <w:t>и помощи нуждающимся.  общества.</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8F434D">
      <w:pPr>
        <w:pStyle w:val="normal"/>
        <w:pBdr>
          <w:top w:val="nil"/>
          <w:left w:val="nil"/>
          <w:bottom w:val="nil"/>
          <w:right w:val="nil"/>
          <w:between w:val="nil"/>
        </w:pBdr>
        <w:ind w:firstLine="709"/>
        <w:jc w:val="both"/>
        <w:rPr>
          <w:color w:val="000000"/>
          <w:sz w:val="24"/>
          <w:szCs w:val="24"/>
        </w:rPr>
      </w:pPr>
      <w:r>
        <w:rPr>
          <w:color w:val="000000"/>
          <w:sz w:val="24"/>
          <w:szCs w:val="24"/>
        </w:rPr>
        <w:t xml:space="preserve">Оценивается </w:t>
      </w:r>
    </w:p>
    <w:p w:rsidR="007B0E4E" w:rsidRDefault="007B0E4E" w:rsidP="008F434D">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Pr="007B0E4E" w:rsidRDefault="007B0E4E" w:rsidP="008F434D">
      <w:pPr>
        <w:pStyle w:val="normal"/>
        <w:pBdr>
          <w:top w:val="nil"/>
          <w:left w:val="nil"/>
          <w:bottom w:val="nil"/>
          <w:right w:val="nil"/>
          <w:between w:val="nil"/>
        </w:pBdr>
        <w:ind w:firstLine="709"/>
        <w:jc w:val="both"/>
        <w:rPr>
          <w:i/>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b/>
          <w:color w:val="000000"/>
          <w:sz w:val="24"/>
          <w:szCs w:val="24"/>
        </w:rPr>
        <w:t>2. В каком году Россия официально провозглашена социальным государством (Конституция Российской Федерации, глава 1, статья 7)</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1993 год;</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1989 год;</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1996 год;</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г)1991  год.</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color w:val="000000"/>
          <w:sz w:val="24"/>
          <w:szCs w:val="24"/>
        </w:rPr>
      </w:pPr>
      <w:r>
        <w:rPr>
          <w:color w:val="000000"/>
          <w:sz w:val="24"/>
          <w:szCs w:val="24"/>
        </w:rPr>
        <w:t xml:space="preserve">Оценивается </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left="567"/>
        <w:jc w:val="both"/>
        <w:rPr>
          <w:color w:val="000000"/>
          <w:sz w:val="24"/>
          <w:szCs w:val="24"/>
        </w:rPr>
      </w:pPr>
      <w:r>
        <w:rPr>
          <w:b/>
          <w:color w:val="000000"/>
          <w:sz w:val="24"/>
          <w:szCs w:val="24"/>
        </w:rPr>
        <w:t>3</w:t>
      </w:r>
      <w:r>
        <w:rPr>
          <w:color w:val="000000"/>
          <w:sz w:val="24"/>
          <w:szCs w:val="24"/>
        </w:rPr>
        <w:t xml:space="preserve">.  </w:t>
      </w:r>
      <w:r>
        <w:rPr>
          <w:b/>
          <w:color w:val="000000"/>
          <w:sz w:val="24"/>
          <w:szCs w:val="24"/>
        </w:rPr>
        <w:t>Задача социального государства — обеспечить своим гражданам следующие условия (найдите лишнее):</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a) каждый гражданин должен иметь достойный человека прожиточный минимум;</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lastRenderedPageBreak/>
        <w:t>б) каждый трудоспособный человек должен иметь возможность зарабатывать на себя и на содержание всей семьи;</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каждый гражданин должен иметь возможность выплачивать государству ежемесячный налог, даже если он не работает;</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нетрудоспособные или граждане, не имеющие по каким либо причинам возможности трудиться (дети, больные, инвалиды, пенсионеры, безработные, беженцы и переселенцы), должны иметь возможность поддерживать обычный жизненный стандарт за счет перераспределения государством средств, накопленных субъектами, участвующими в экономической жизни страны.</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Pr="007B0E4E" w:rsidRDefault="007B0E4E" w:rsidP="007B0E4E">
      <w:pPr>
        <w:pStyle w:val="normal"/>
        <w:pBdr>
          <w:top w:val="nil"/>
          <w:left w:val="nil"/>
          <w:bottom w:val="nil"/>
          <w:right w:val="nil"/>
          <w:between w:val="nil"/>
        </w:pBdr>
        <w:tabs>
          <w:tab w:val="left" w:pos="5670"/>
        </w:tabs>
        <w:jc w:val="both"/>
        <w:rPr>
          <w:i/>
          <w:color w:val="000000"/>
          <w:sz w:val="24"/>
          <w:szCs w:val="24"/>
        </w:rPr>
      </w:pPr>
      <w:r w:rsidRPr="007B0E4E">
        <w:rPr>
          <w:i/>
          <w:color w:val="000000"/>
          <w:sz w:val="24"/>
          <w:szCs w:val="24"/>
        </w:rPr>
        <w:t>Оценивается ОПК-2 (Знать основы анализа социальных процессов, происходящих в обществе, их возможные негативные последствия, ситуации социального риска)</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 xml:space="preserve">4. </w:t>
      </w:r>
      <w:r>
        <w:rPr>
          <w:b/>
          <w:color w:val="000000"/>
          <w:sz w:val="24"/>
          <w:szCs w:val="24"/>
        </w:rPr>
        <w:t>Процесс возникновения и становления социального государства в настоящее время существует в трех основных проявлениях и его можно анализировать на следующих трех соответствующих уровнях (найдите лишнее):</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на научном – как идею и ее развитие в целом ряде концепций,</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на нормативном – как конституционный принцип, закрепленный в основных законах все возрастающего числа стран,</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на эмпирическом – как реальную практику деятельности государственных институтов по решению социальных проблем общества и социальных групп,</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на психологическом – как возможность донести идею создания социального государство до каждого человека в отдельности.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Pr="007B0E4E" w:rsidRDefault="007B0E4E" w:rsidP="007B0E4E">
      <w:pPr>
        <w:pStyle w:val="normal"/>
        <w:pBdr>
          <w:top w:val="nil"/>
          <w:left w:val="nil"/>
          <w:bottom w:val="nil"/>
          <w:right w:val="nil"/>
          <w:between w:val="nil"/>
        </w:pBdr>
        <w:tabs>
          <w:tab w:val="left" w:pos="5670"/>
        </w:tabs>
        <w:jc w:val="both"/>
        <w:rPr>
          <w:i/>
          <w:color w:val="000000"/>
          <w:sz w:val="24"/>
          <w:szCs w:val="24"/>
        </w:rPr>
      </w:pPr>
      <w:r w:rsidRPr="007B0E4E">
        <w:rPr>
          <w:i/>
          <w:color w:val="000000"/>
          <w:sz w:val="24"/>
          <w:szCs w:val="24"/>
        </w:rPr>
        <w:t>Оценивается ОПК-2 (Знать основы анализа социальных процессов, происходящих в обществе, их возможные негативные последствия, ситуации социального риска)</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 xml:space="preserve">5.  </w:t>
      </w:r>
      <w:r>
        <w:rPr>
          <w:b/>
          <w:color w:val="000000"/>
          <w:sz w:val="24"/>
          <w:szCs w:val="24"/>
        </w:rPr>
        <w:t>Социальные основы конституционного строя РФ, относящиеся к условиям жизни человека следующие (ч. 2 ст. 7 Конституции РФ) (ВЫБЕРИТЕ ЛИШНЕЕ):</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охрана труда и здоровья людей;</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обеспечение государственной поддержки се¬мьи, материнства, отцовства и детства, инвалидов и пожи¬лых граждан;</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развитие системы социальных служб;</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гарантированное обеспечение жильем все граждан без исключения.</w:t>
      </w:r>
    </w:p>
    <w:p w:rsidR="007B0E4E" w:rsidRDefault="007B0E4E" w:rsidP="007B0E4E">
      <w:pPr>
        <w:pStyle w:val="normal"/>
        <w:pBdr>
          <w:top w:val="nil"/>
          <w:left w:val="nil"/>
          <w:bottom w:val="nil"/>
          <w:right w:val="nil"/>
          <w:between w:val="nil"/>
        </w:pBdr>
        <w:ind w:firstLine="709"/>
        <w:jc w:val="both"/>
        <w:rPr>
          <w:i/>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b/>
          <w:color w:val="000000"/>
          <w:sz w:val="24"/>
          <w:szCs w:val="24"/>
        </w:rPr>
        <w:t>6. В Конституции РФ утверждается, что социальное государство в России …</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является свершившимся фактом.</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еще не наступило;</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Россия на пути к социальному государству;</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никогда не наступит.</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b/>
          <w:color w:val="000000"/>
          <w:sz w:val="24"/>
          <w:szCs w:val="24"/>
        </w:rPr>
        <w:lastRenderedPageBreak/>
        <w:t>7. Деятельность органов государственной власти и их должностных лиц по практическому воплощению выработанного на основе соответствующих процедур политического курса-это:</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государственное управление</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социальная политика</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социальная защита</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социальная поддержка</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851"/>
        <w:jc w:val="both"/>
        <w:rPr>
          <w:color w:val="000000"/>
          <w:sz w:val="24"/>
          <w:szCs w:val="24"/>
        </w:rPr>
      </w:pPr>
      <w:r>
        <w:rPr>
          <w:color w:val="000000"/>
          <w:sz w:val="24"/>
          <w:szCs w:val="24"/>
        </w:rPr>
        <w:t xml:space="preserve">8. </w:t>
      </w:r>
      <w:r>
        <w:rPr>
          <w:b/>
          <w:color w:val="000000"/>
          <w:sz w:val="24"/>
          <w:szCs w:val="24"/>
        </w:rPr>
        <w:t>Ветвь государственной власти, деятельность которой направлена на обеспечение исполнения законов и других нормативно-правовых актов-это:</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законодательная власть</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исполнительная власть</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судебная власть</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b/>
          <w:color w:val="000000"/>
          <w:sz w:val="24"/>
          <w:szCs w:val="24"/>
        </w:rPr>
        <w:t>9. Что относится к задачам исполнительной власти?</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а) разработка системы правового регулирования отношений в сфере безопасности</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б) обеспечение защиты конституционного строя</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в) ратифицирование международных договоров и соглашений</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rPr>
        <w:t>г) организация разработки и реализации государственных программ</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highlight w:val="white"/>
        </w:rPr>
      </w:pPr>
      <w:r>
        <w:rPr>
          <w:b/>
          <w:color w:val="000000"/>
          <w:sz w:val="24"/>
          <w:szCs w:val="24"/>
        </w:rPr>
        <w:t xml:space="preserve">10. Что относится к </w:t>
      </w:r>
      <w:r>
        <w:rPr>
          <w:b/>
          <w:color w:val="000000"/>
          <w:sz w:val="24"/>
          <w:szCs w:val="24"/>
          <w:highlight w:val="white"/>
        </w:rPr>
        <w:t>системе нормативных актов в РФ?</w:t>
      </w:r>
    </w:p>
    <w:p w:rsidR="008F434D" w:rsidRDefault="008F434D" w:rsidP="008F434D">
      <w:pPr>
        <w:pStyle w:val="normal"/>
        <w:pBdr>
          <w:top w:val="nil"/>
          <w:left w:val="nil"/>
          <w:bottom w:val="nil"/>
          <w:right w:val="nil"/>
          <w:between w:val="nil"/>
        </w:pBdr>
        <w:ind w:firstLine="709"/>
        <w:jc w:val="both"/>
        <w:rPr>
          <w:color w:val="000000"/>
          <w:sz w:val="24"/>
          <w:szCs w:val="24"/>
          <w:highlight w:val="white"/>
        </w:rPr>
      </w:pPr>
      <w:r>
        <w:rPr>
          <w:color w:val="000000"/>
          <w:sz w:val="24"/>
          <w:szCs w:val="24"/>
          <w:highlight w:val="white"/>
        </w:rPr>
        <w:t>а) Конституция РФ</w:t>
      </w:r>
    </w:p>
    <w:p w:rsidR="008F434D" w:rsidRDefault="008F434D" w:rsidP="008F434D">
      <w:pPr>
        <w:pStyle w:val="normal"/>
        <w:pBdr>
          <w:top w:val="nil"/>
          <w:left w:val="nil"/>
          <w:bottom w:val="nil"/>
          <w:right w:val="nil"/>
          <w:between w:val="nil"/>
        </w:pBdr>
        <w:ind w:firstLine="709"/>
        <w:jc w:val="both"/>
        <w:rPr>
          <w:color w:val="000000"/>
          <w:sz w:val="24"/>
          <w:szCs w:val="24"/>
          <w:highlight w:val="white"/>
        </w:rPr>
      </w:pPr>
      <w:r>
        <w:rPr>
          <w:color w:val="000000"/>
          <w:sz w:val="24"/>
          <w:szCs w:val="24"/>
          <w:highlight w:val="white"/>
        </w:rPr>
        <w:t>б) Федеральные законы</w:t>
      </w:r>
    </w:p>
    <w:p w:rsidR="008F434D" w:rsidRDefault="008F434D" w:rsidP="008F434D">
      <w:pPr>
        <w:pStyle w:val="normal"/>
        <w:pBdr>
          <w:top w:val="nil"/>
          <w:left w:val="nil"/>
          <w:bottom w:val="nil"/>
          <w:right w:val="nil"/>
          <w:between w:val="nil"/>
        </w:pBdr>
        <w:ind w:firstLine="709"/>
        <w:jc w:val="both"/>
        <w:rPr>
          <w:color w:val="000000"/>
          <w:sz w:val="24"/>
          <w:szCs w:val="24"/>
          <w:highlight w:val="white"/>
        </w:rPr>
      </w:pPr>
      <w:r>
        <w:rPr>
          <w:color w:val="000000"/>
          <w:sz w:val="24"/>
          <w:szCs w:val="24"/>
          <w:highlight w:val="white"/>
        </w:rPr>
        <w:t>в) Законы субъектов Федерации</w:t>
      </w:r>
    </w:p>
    <w:p w:rsidR="008F434D" w:rsidRDefault="008F434D" w:rsidP="008F434D">
      <w:pPr>
        <w:pStyle w:val="normal"/>
        <w:pBdr>
          <w:top w:val="nil"/>
          <w:left w:val="nil"/>
          <w:bottom w:val="nil"/>
          <w:right w:val="nil"/>
          <w:between w:val="nil"/>
        </w:pBdr>
        <w:ind w:firstLine="709"/>
        <w:jc w:val="both"/>
        <w:rPr>
          <w:color w:val="000000"/>
          <w:sz w:val="24"/>
          <w:szCs w:val="24"/>
        </w:rPr>
      </w:pPr>
      <w:r>
        <w:rPr>
          <w:color w:val="000000"/>
          <w:sz w:val="24"/>
          <w:szCs w:val="24"/>
          <w:highlight w:val="white"/>
        </w:rPr>
        <w:t>г) все варианты верны</w:t>
      </w:r>
    </w:p>
    <w:p w:rsidR="007B0E4E" w:rsidRDefault="007B0E4E" w:rsidP="008F434D">
      <w:pPr>
        <w:pStyle w:val="normal"/>
        <w:pBdr>
          <w:top w:val="nil"/>
          <w:left w:val="nil"/>
          <w:bottom w:val="nil"/>
          <w:right w:val="nil"/>
          <w:between w:val="nil"/>
        </w:pBdr>
        <w:ind w:firstLine="709"/>
        <w:jc w:val="both"/>
        <w:rPr>
          <w:color w:val="000000"/>
          <w:sz w:val="24"/>
          <w:szCs w:val="24"/>
        </w:rPr>
      </w:pPr>
    </w:p>
    <w:p w:rsidR="007B0E4E" w:rsidRDefault="007B0E4E" w:rsidP="007B0E4E">
      <w:pPr>
        <w:pStyle w:val="normal"/>
        <w:pBdr>
          <w:top w:val="nil"/>
          <w:left w:val="nil"/>
          <w:bottom w:val="nil"/>
          <w:right w:val="nil"/>
          <w:between w:val="nil"/>
        </w:pBdr>
        <w:ind w:firstLine="709"/>
        <w:jc w:val="both"/>
        <w:rPr>
          <w:i/>
          <w:color w:val="000000"/>
          <w:sz w:val="24"/>
          <w:szCs w:val="24"/>
        </w:rPr>
      </w:pPr>
      <w:r>
        <w:rPr>
          <w:i/>
          <w:color w:val="000000"/>
          <w:sz w:val="24"/>
          <w:szCs w:val="24"/>
        </w:rPr>
        <w:t>Оценивается</w:t>
      </w:r>
    </w:p>
    <w:p w:rsidR="007B0E4E" w:rsidRDefault="007B0E4E" w:rsidP="007B0E4E">
      <w:pPr>
        <w:pStyle w:val="normal"/>
        <w:pBdr>
          <w:top w:val="nil"/>
          <w:left w:val="nil"/>
          <w:bottom w:val="nil"/>
          <w:right w:val="nil"/>
          <w:between w:val="nil"/>
        </w:pBdr>
        <w:ind w:firstLine="709"/>
        <w:jc w:val="both"/>
        <w:rPr>
          <w:i/>
          <w:color w:val="000000"/>
          <w:sz w:val="24"/>
          <w:szCs w:val="24"/>
        </w:rPr>
      </w:pPr>
      <w:r w:rsidRPr="007B0E4E">
        <w:rPr>
          <w:i/>
          <w:color w:val="000000"/>
          <w:sz w:val="24"/>
          <w:szCs w:val="24"/>
        </w:rPr>
        <w:t>УК-10 (Знать действующие правовые нормы в различных областях жизнедеятельности).</w:t>
      </w:r>
    </w:p>
    <w:p w:rsidR="007B0E4E" w:rsidRDefault="007B0E4E"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ind w:firstLine="709"/>
        <w:jc w:val="both"/>
        <w:rPr>
          <w:color w:val="000000"/>
          <w:sz w:val="24"/>
          <w:szCs w:val="24"/>
        </w:rPr>
      </w:pPr>
      <w:r>
        <w:rPr>
          <w:b/>
          <w:i/>
          <w:color w:val="000000"/>
          <w:sz w:val="24"/>
          <w:szCs w:val="24"/>
        </w:rPr>
        <w:t>Критерии оценивания теста:</w:t>
      </w:r>
    </w:p>
    <w:p w:rsidR="008F434D" w:rsidRDefault="008F434D" w:rsidP="008F434D">
      <w:pPr>
        <w:pStyle w:val="normal"/>
        <w:pBdr>
          <w:top w:val="nil"/>
          <w:left w:val="nil"/>
          <w:bottom w:val="nil"/>
          <w:right w:val="nil"/>
          <w:between w:val="nil"/>
        </w:pBdr>
        <w:ind w:firstLine="709"/>
        <w:jc w:val="both"/>
        <w:rPr>
          <w:color w:val="000000"/>
          <w:sz w:val="24"/>
          <w:szCs w:val="24"/>
        </w:rPr>
      </w:pPr>
    </w:p>
    <w:p w:rsidR="008F434D" w:rsidRDefault="008F434D" w:rsidP="008F434D">
      <w:pPr>
        <w:pStyle w:val="normal"/>
        <w:pBdr>
          <w:top w:val="nil"/>
          <w:left w:val="nil"/>
          <w:bottom w:val="nil"/>
          <w:right w:val="nil"/>
          <w:between w:val="nil"/>
        </w:pBdr>
        <w:spacing w:line="276" w:lineRule="auto"/>
        <w:ind w:firstLine="709"/>
        <w:rPr>
          <w:color w:val="000000"/>
          <w:sz w:val="24"/>
          <w:szCs w:val="24"/>
        </w:rPr>
      </w:pPr>
      <w:r>
        <w:rPr>
          <w:color w:val="000000"/>
          <w:sz w:val="24"/>
          <w:szCs w:val="24"/>
        </w:rPr>
        <w:t>«3» - за 50-70% правильно выполненных заданий,</w:t>
      </w:r>
    </w:p>
    <w:p w:rsidR="008F434D" w:rsidRDefault="008F434D" w:rsidP="008F434D">
      <w:pPr>
        <w:pStyle w:val="normal"/>
        <w:pBdr>
          <w:top w:val="nil"/>
          <w:left w:val="nil"/>
          <w:bottom w:val="nil"/>
          <w:right w:val="nil"/>
          <w:between w:val="nil"/>
        </w:pBdr>
        <w:spacing w:line="276" w:lineRule="auto"/>
        <w:ind w:firstLine="709"/>
        <w:rPr>
          <w:color w:val="000000"/>
          <w:sz w:val="24"/>
          <w:szCs w:val="24"/>
        </w:rPr>
      </w:pPr>
      <w:r>
        <w:rPr>
          <w:color w:val="000000"/>
          <w:sz w:val="24"/>
          <w:szCs w:val="24"/>
        </w:rPr>
        <w:t>«4» - за 70-85% правильно выполненных заданий,</w:t>
      </w:r>
    </w:p>
    <w:p w:rsidR="008F434D" w:rsidRDefault="008F434D" w:rsidP="008F434D">
      <w:pPr>
        <w:pStyle w:val="normal"/>
        <w:pBdr>
          <w:top w:val="nil"/>
          <w:left w:val="nil"/>
          <w:bottom w:val="nil"/>
          <w:right w:val="nil"/>
          <w:between w:val="nil"/>
        </w:pBdr>
        <w:ind w:firstLine="709"/>
        <w:rPr>
          <w:color w:val="000000"/>
          <w:sz w:val="24"/>
          <w:szCs w:val="24"/>
        </w:rPr>
      </w:pPr>
      <w:r>
        <w:rPr>
          <w:color w:val="000000"/>
          <w:sz w:val="24"/>
          <w:szCs w:val="24"/>
        </w:rPr>
        <w:t>«5» - за правильное выполнение более 85% заданий.</w:t>
      </w:r>
    </w:p>
    <w:p w:rsidR="00F43926" w:rsidRPr="008F434D" w:rsidRDefault="00F43926" w:rsidP="007B0E4E">
      <w:pPr>
        <w:pStyle w:val="a6"/>
      </w:pPr>
      <w:r w:rsidRPr="008F434D">
        <w:t>Оценивается УК-10, ОПК-2</w:t>
      </w:r>
    </w:p>
    <w:p w:rsidR="008F434D" w:rsidRDefault="008F434D" w:rsidP="008F434D">
      <w:pPr>
        <w:pStyle w:val="normal"/>
        <w:pBdr>
          <w:top w:val="nil"/>
          <w:left w:val="nil"/>
          <w:bottom w:val="nil"/>
          <w:right w:val="nil"/>
          <w:between w:val="nil"/>
        </w:pBdr>
        <w:jc w:val="center"/>
        <w:rPr>
          <w:color w:val="000000"/>
          <w:sz w:val="24"/>
          <w:szCs w:val="24"/>
        </w:rPr>
      </w:pPr>
    </w:p>
    <w:p w:rsidR="008F434D" w:rsidRPr="008F434D" w:rsidRDefault="008F434D" w:rsidP="007B0E4E"/>
    <w:p w:rsidR="003A1271" w:rsidRPr="008F434D" w:rsidRDefault="003A1271">
      <w:pPr>
        <w:pStyle w:val="normal"/>
        <w:pBdr>
          <w:top w:val="nil"/>
          <w:left w:val="nil"/>
          <w:bottom w:val="nil"/>
          <w:right w:val="nil"/>
          <w:between w:val="nil"/>
        </w:pBdr>
        <w:ind w:firstLine="709"/>
        <w:jc w:val="both"/>
        <w:rPr>
          <w:i/>
          <w:color w:val="000000"/>
          <w:sz w:val="24"/>
          <w:szCs w:val="24"/>
        </w:rPr>
      </w:pP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Задания для практических занятий</w:t>
      </w: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Практические занятия (семинары) проводятся преимущественно в форме фронтальных опросов. Также предусмотрены практические занятия, на которых проводятся деловые игры, «круглый стол».</w:t>
      </w:r>
    </w:p>
    <w:p w:rsidR="003A1271" w:rsidRDefault="006D0F6C">
      <w:pPr>
        <w:pStyle w:val="normal"/>
        <w:pBdr>
          <w:top w:val="nil"/>
          <w:left w:val="nil"/>
          <w:bottom w:val="nil"/>
          <w:right w:val="nil"/>
          <w:between w:val="nil"/>
        </w:pBdr>
        <w:tabs>
          <w:tab w:val="left" w:pos="360"/>
        </w:tabs>
        <w:ind w:firstLine="709"/>
        <w:jc w:val="both"/>
        <w:rPr>
          <w:color w:val="000000"/>
          <w:sz w:val="24"/>
          <w:szCs w:val="24"/>
        </w:rPr>
      </w:pPr>
      <w:r>
        <w:rPr>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Предполагается загрузка и обсуждение в асинхронном заочном режиме небольших презентаций (7-10 слайдов), отвечающих на вопросы темы занятия,</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 предполагают подготовку докладов и презентаций и последующее обсуждение по следующим вопросам</w:t>
      </w: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ind w:firstLine="709"/>
        <w:jc w:val="both"/>
        <w:rPr>
          <w:color w:val="000000"/>
          <w:sz w:val="24"/>
          <w:szCs w:val="24"/>
        </w:rPr>
      </w:pPr>
      <w:r>
        <w:rPr>
          <w:b/>
          <w:color w:val="000000"/>
          <w:sz w:val="24"/>
          <w:szCs w:val="24"/>
        </w:rPr>
        <w:t>Семинар 1. Концепция социального государства</w:t>
      </w:r>
    </w:p>
    <w:p w:rsidR="003A1271" w:rsidRDefault="006D0F6C">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Современное понимание социального государства.</w:t>
      </w:r>
    </w:p>
    <w:p w:rsidR="003A1271" w:rsidRDefault="006D0F6C">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Дж. Кейнс и его теория социального государства</w:t>
      </w:r>
    </w:p>
    <w:p w:rsidR="003A1271" w:rsidRDefault="006D0F6C">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Идеи государства всеобщего благосостояния</w:t>
      </w:r>
    </w:p>
    <w:p w:rsidR="003A1271" w:rsidRDefault="006D0F6C">
      <w:pPr>
        <w:pStyle w:val="normal"/>
        <w:numPr>
          <w:ilvl w:val="0"/>
          <w:numId w:val="5"/>
        </w:numPr>
        <w:pBdr>
          <w:top w:val="nil"/>
          <w:left w:val="nil"/>
          <w:bottom w:val="nil"/>
          <w:right w:val="nil"/>
          <w:between w:val="nil"/>
        </w:pBdr>
        <w:ind w:left="0" w:firstLine="709"/>
        <w:jc w:val="both"/>
        <w:rPr>
          <w:color w:val="000000"/>
          <w:sz w:val="24"/>
          <w:szCs w:val="24"/>
        </w:rPr>
      </w:pPr>
      <w:r>
        <w:rPr>
          <w:color w:val="000000"/>
          <w:sz w:val="24"/>
          <w:szCs w:val="24"/>
        </w:rPr>
        <w:t>Россия как социальное государство</w:t>
      </w:r>
    </w:p>
    <w:p w:rsidR="003A1271" w:rsidRDefault="006D0F6C">
      <w:pPr>
        <w:pStyle w:val="normal"/>
        <w:keepNext/>
        <w:widowControl w:val="0"/>
        <w:pBdr>
          <w:top w:val="nil"/>
          <w:left w:val="nil"/>
          <w:bottom w:val="nil"/>
          <w:right w:val="nil"/>
          <w:between w:val="nil"/>
        </w:pBdr>
        <w:ind w:firstLine="709"/>
        <w:jc w:val="both"/>
        <w:rPr>
          <w:b/>
          <w:color w:val="000000"/>
          <w:sz w:val="24"/>
          <w:szCs w:val="24"/>
        </w:rPr>
      </w:pPr>
      <w:r>
        <w:rPr>
          <w:b/>
          <w:color w:val="000000"/>
          <w:sz w:val="24"/>
          <w:szCs w:val="24"/>
        </w:rPr>
        <w:t>Семинар 2. Основные принципы социального государства</w:t>
      </w:r>
    </w:p>
    <w:p w:rsidR="003A1271" w:rsidRDefault="006D0F6C">
      <w:pPr>
        <w:pStyle w:val="normal"/>
        <w:numPr>
          <w:ilvl w:val="0"/>
          <w:numId w:val="7"/>
        </w:numPr>
        <w:pBdr>
          <w:top w:val="nil"/>
          <w:left w:val="nil"/>
          <w:bottom w:val="nil"/>
          <w:right w:val="nil"/>
          <w:between w:val="nil"/>
        </w:pBdr>
        <w:ind w:left="0" w:firstLine="709"/>
        <w:jc w:val="both"/>
        <w:rPr>
          <w:color w:val="000000"/>
          <w:sz w:val="24"/>
          <w:szCs w:val="24"/>
        </w:rPr>
      </w:pPr>
      <w:r>
        <w:rPr>
          <w:color w:val="000000"/>
          <w:sz w:val="24"/>
          <w:szCs w:val="24"/>
        </w:rPr>
        <w:t>Концепция социального рыночного хозяйства Л. Эрхарда</w:t>
      </w:r>
    </w:p>
    <w:p w:rsidR="003A1271" w:rsidRDefault="006D0F6C">
      <w:pPr>
        <w:pStyle w:val="normal"/>
        <w:numPr>
          <w:ilvl w:val="0"/>
          <w:numId w:val="7"/>
        </w:numPr>
        <w:pBdr>
          <w:top w:val="nil"/>
          <w:left w:val="nil"/>
          <w:bottom w:val="nil"/>
          <w:right w:val="nil"/>
          <w:between w:val="nil"/>
        </w:pBdr>
        <w:ind w:left="0" w:firstLine="709"/>
        <w:jc w:val="both"/>
        <w:rPr>
          <w:color w:val="000000"/>
          <w:sz w:val="24"/>
          <w:szCs w:val="24"/>
        </w:rPr>
      </w:pPr>
      <w:r>
        <w:rPr>
          <w:color w:val="000000"/>
          <w:sz w:val="24"/>
          <w:szCs w:val="24"/>
        </w:rPr>
        <w:t>Воплощение идей социального рыночного хозяйства в Германии</w:t>
      </w:r>
    </w:p>
    <w:p w:rsidR="003A1271" w:rsidRDefault="006D0F6C">
      <w:pPr>
        <w:pStyle w:val="normal"/>
        <w:keepNext/>
        <w:widowControl w:val="0"/>
        <w:pBdr>
          <w:top w:val="nil"/>
          <w:left w:val="nil"/>
          <w:bottom w:val="nil"/>
          <w:right w:val="nil"/>
          <w:between w:val="nil"/>
        </w:pBdr>
        <w:ind w:firstLine="709"/>
        <w:jc w:val="both"/>
        <w:rPr>
          <w:b/>
          <w:color w:val="000000"/>
          <w:sz w:val="24"/>
          <w:szCs w:val="24"/>
        </w:rPr>
      </w:pPr>
      <w:r>
        <w:rPr>
          <w:b/>
          <w:color w:val="000000"/>
          <w:sz w:val="24"/>
          <w:szCs w:val="24"/>
        </w:rPr>
        <w:t>Семинар 3. Финансирование социальной политики</w:t>
      </w:r>
    </w:p>
    <w:p w:rsidR="003A1271" w:rsidRDefault="006D0F6C">
      <w:pPr>
        <w:pStyle w:val="normal"/>
        <w:numPr>
          <w:ilvl w:val="0"/>
          <w:numId w:val="9"/>
        </w:numPr>
        <w:pBdr>
          <w:top w:val="nil"/>
          <w:left w:val="nil"/>
          <w:bottom w:val="nil"/>
          <w:right w:val="nil"/>
          <w:between w:val="nil"/>
        </w:pBdr>
        <w:ind w:left="0" w:firstLine="709"/>
        <w:jc w:val="both"/>
        <w:rPr>
          <w:color w:val="000000"/>
          <w:sz w:val="24"/>
          <w:szCs w:val="24"/>
        </w:rPr>
      </w:pPr>
      <w:r>
        <w:rPr>
          <w:color w:val="000000"/>
          <w:sz w:val="24"/>
          <w:szCs w:val="24"/>
        </w:rPr>
        <w:t>Налоговая система как способ перераспределения доходов</w:t>
      </w:r>
    </w:p>
    <w:p w:rsidR="003A1271" w:rsidRDefault="006D0F6C">
      <w:pPr>
        <w:pStyle w:val="normal"/>
        <w:numPr>
          <w:ilvl w:val="0"/>
          <w:numId w:val="9"/>
        </w:numPr>
        <w:pBdr>
          <w:top w:val="nil"/>
          <w:left w:val="nil"/>
          <w:bottom w:val="nil"/>
          <w:right w:val="nil"/>
          <w:between w:val="nil"/>
        </w:pBdr>
        <w:ind w:left="0" w:firstLine="709"/>
        <w:jc w:val="both"/>
        <w:rPr>
          <w:color w:val="000000"/>
          <w:sz w:val="24"/>
          <w:szCs w:val="24"/>
        </w:rPr>
      </w:pPr>
      <w:r>
        <w:rPr>
          <w:color w:val="000000"/>
          <w:sz w:val="24"/>
          <w:szCs w:val="24"/>
        </w:rPr>
        <w:t>Проблемы финансирования социальной политики муниципальных образований</w:t>
      </w:r>
    </w:p>
    <w:p w:rsidR="003A1271" w:rsidRDefault="006D0F6C">
      <w:pPr>
        <w:pStyle w:val="normal"/>
        <w:numPr>
          <w:ilvl w:val="0"/>
          <w:numId w:val="9"/>
        </w:numPr>
        <w:pBdr>
          <w:top w:val="nil"/>
          <w:left w:val="nil"/>
          <w:bottom w:val="nil"/>
          <w:right w:val="nil"/>
          <w:between w:val="nil"/>
        </w:pBdr>
        <w:ind w:left="0" w:firstLine="709"/>
        <w:jc w:val="both"/>
        <w:rPr>
          <w:color w:val="000000"/>
          <w:sz w:val="24"/>
          <w:szCs w:val="24"/>
        </w:rPr>
      </w:pPr>
      <w:r>
        <w:rPr>
          <w:color w:val="000000"/>
          <w:sz w:val="24"/>
          <w:szCs w:val="24"/>
        </w:rPr>
        <w:t>Проблемы оценки эффективности финансирования социальной политики</w:t>
      </w:r>
    </w:p>
    <w:p w:rsidR="003A1271" w:rsidRDefault="006D0F6C">
      <w:pPr>
        <w:pStyle w:val="normal"/>
        <w:keepNext/>
        <w:widowControl w:val="0"/>
        <w:pBdr>
          <w:top w:val="nil"/>
          <w:left w:val="nil"/>
          <w:bottom w:val="nil"/>
          <w:right w:val="nil"/>
          <w:between w:val="nil"/>
        </w:pBdr>
        <w:ind w:firstLine="709"/>
        <w:jc w:val="both"/>
        <w:rPr>
          <w:b/>
          <w:color w:val="000000"/>
          <w:sz w:val="24"/>
          <w:szCs w:val="24"/>
        </w:rPr>
      </w:pPr>
      <w:r>
        <w:rPr>
          <w:b/>
          <w:color w:val="000000"/>
          <w:sz w:val="24"/>
          <w:szCs w:val="24"/>
        </w:rPr>
        <w:t>Семинар 4. Пути реформирования социальной политики в России</w:t>
      </w:r>
    </w:p>
    <w:p w:rsidR="003A1271" w:rsidRDefault="006D0F6C">
      <w:pPr>
        <w:pStyle w:val="normal"/>
        <w:numPr>
          <w:ilvl w:val="0"/>
          <w:numId w:val="2"/>
        </w:numPr>
        <w:pBdr>
          <w:top w:val="nil"/>
          <w:left w:val="nil"/>
          <w:bottom w:val="nil"/>
          <w:right w:val="nil"/>
          <w:between w:val="nil"/>
        </w:pBdr>
        <w:ind w:left="0" w:firstLine="709"/>
        <w:jc w:val="both"/>
        <w:rPr>
          <w:color w:val="000000"/>
          <w:sz w:val="24"/>
          <w:szCs w:val="24"/>
        </w:rPr>
      </w:pPr>
      <w:r>
        <w:rPr>
          <w:color w:val="000000"/>
          <w:sz w:val="24"/>
          <w:szCs w:val="24"/>
        </w:rPr>
        <w:t>Основные направления социальной политики РФ</w:t>
      </w:r>
    </w:p>
    <w:p w:rsidR="003A1271" w:rsidRDefault="006D0F6C">
      <w:pPr>
        <w:pStyle w:val="normal"/>
        <w:numPr>
          <w:ilvl w:val="0"/>
          <w:numId w:val="2"/>
        </w:numPr>
        <w:pBdr>
          <w:top w:val="nil"/>
          <w:left w:val="nil"/>
          <w:bottom w:val="nil"/>
          <w:right w:val="nil"/>
          <w:between w:val="nil"/>
        </w:pBdr>
        <w:ind w:left="0" w:firstLine="709"/>
        <w:jc w:val="both"/>
        <w:rPr>
          <w:color w:val="000000"/>
          <w:sz w:val="24"/>
          <w:szCs w:val="24"/>
        </w:rPr>
      </w:pPr>
      <w:r>
        <w:rPr>
          <w:color w:val="000000"/>
          <w:sz w:val="24"/>
          <w:szCs w:val="24"/>
        </w:rPr>
        <w:t>Приоритетные национальные проекты</w:t>
      </w:r>
    </w:p>
    <w:p w:rsidR="003A1271" w:rsidRDefault="006D0F6C">
      <w:pPr>
        <w:pStyle w:val="normal"/>
        <w:numPr>
          <w:ilvl w:val="0"/>
          <w:numId w:val="2"/>
        </w:numPr>
        <w:pBdr>
          <w:top w:val="nil"/>
          <w:left w:val="nil"/>
          <w:bottom w:val="nil"/>
          <w:right w:val="nil"/>
          <w:between w:val="nil"/>
        </w:pBdr>
        <w:ind w:left="0" w:firstLine="709"/>
        <w:jc w:val="both"/>
        <w:rPr>
          <w:color w:val="000000"/>
          <w:sz w:val="24"/>
          <w:szCs w:val="24"/>
        </w:rPr>
      </w:pPr>
      <w:r>
        <w:rPr>
          <w:color w:val="000000"/>
          <w:sz w:val="24"/>
          <w:szCs w:val="24"/>
        </w:rPr>
        <w:t>Социальные программы в Ярославской области</w:t>
      </w:r>
    </w:p>
    <w:p w:rsidR="003A1271" w:rsidRDefault="006D0F6C">
      <w:pPr>
        <w:pStyle w:val="normal"/>
        <w:pBdr>
          <w:top w:val="nil"/>
          <w:left w:val="nil"/>
          <w:bottom w:val="nil"/>
          <w:right w:val="nil"/>
          <w:between w:val="nil"/>
        </w:pBdr>
        <w:ind w:firstLine="709"/>
        <w:jc w:val="both"/>
        <w:rPr>
          <w:color w:val="000000"/>
          <w:sz w:val="24"/>
          <w:szCs w:val="24"/>
        </w:rPr>
      </w:pPr>
      <w:r>
        <w:rPr>
          <w:b/>
          <w:color w:val="000000"/>
          <w:sz w:val="24"/>
          <w:szCs w:val="24"/>
        </w:rPr>
        <w:t>Семинар 5. Гражданское общество : история формирования и развития</w:t>
      </w:r>
    </w:p>
    <w:p w:rsidR="003A1271" w:rsidRDefault="006D0F6C">
      <w:pPr>
        <w:pStyle w:val="normal"/>
        <w:pBdr>
          <w:top w:val="nil"/>
          <w:left w:val="nil"/>
          <w:bottom w:val="nil"/>
          <w:right w:val="nil"/>
          <w:between w:val="nil"/>
        </w:pBdr>
        <w:ind w:firstLine="709"/>
        <w:jc w:val="both"/>
        <w:rPr>
          <w:color w:val="000000"/>
          <w:sz w:val="24"/>
          <w:szCs w:val="24"/>
          <w:highlight w:val="white"/>
        </w:rPr>
      </w:pPr>
      <w:r>
        <w:rPr>
          <w:color w:val="000000"/>
          <w:sz w:val="24"/>
          <w:szCs w:val="24"/>
        </w:rPr>
        <w:t xml:space="preserve">1. </w:t>
      </w:r>
      <w:r>
        <w:rPr>
          <w:color w:val="000000"/>
          <w:sz w:val="24"/>
          <w:szCs w:val="24"/>
          <w:highlight w:val="white"/>
        </w:rPr>
        <w:t>История формирования и развития концепции гражданского общества</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2. Основные институты гражданского общества</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3. Общественная Палата РФ как институт гражданского общества</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ind w:left="964" w:firstLine="360"/>
        <w:jc w:val="both"/>
        <w:rPr>
          <w:color w:val="000000"/>
          <w:sz w:val="24"/>
          <w:szCs w:val="24"/>
        </w:rPr>
      </w:pPr>
      <w:r>
        <w:rPr>
          <w:i/>
          <w:color w:val="000000"/>
          <w:sz w:val="24"/>
          <w:szCs w:val="24"/>
        </w:rPr>
        <w:t>Критерии оценки работы студентов во время семинаров:</w:t>
      </w:r>
    </w:p>
    <w:p w:rsidR="003A1271" w:rsidRDefault="006D0F6C">
      <w:pPr>
        <w:pStyle w:val="normal"/>
        <w:pBdr>
          <w:top w:val="nil"/>
          <w:left w:val="nil"/>
          <w:bottom w:val="nil"/>
          <w:right w:val="nil"/>
          <w:between w:val="nil"/>
        </w:pBdr>
        <w:ind w:right="5" w:firstLine="571"/>
        <w:jc w:val="both"/>
        <w:rPr>
          <w:color w:val="000000"/>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3A1271" w:rsidRDefault="006D0F6C">
      <w:pPr>
        <w:pStyle w:val="normal"/>
        <w:pBdr>
          <w:top w:val="nil"/>
          <w:left w:val="nil"/>
          <w:bottom w:val="nil"/>
          <w:right w:val="nil"/>
          <w:between w:val="nil"/>
        </w:pBdr>
        <w:ind w:firstLine="994"/>
        <w:jc w:val="both"/>
        <w:rPr>
          <w:color w:val="000000"/>
          <w:sz w:val="24"/>
          <w:szCs w:val="24"/>
        </w:rPr>
      </w:pPr>
      <w:r>
        <w:rPr>
          <w:color w:val="000000"/>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rsidR="008F434D" w:rsidRPr="008F434D" w:rsidRDefault="008F434D" w:rsidP="007B0E4E">
      <w:r w:rsidRPr="008F434D">
        <w:t>Оценивается УК-10, ОПК-2</w:t>
      </w:r>
    </w:p>
    <w:p w:rsidR="008F434D" w:rsidRDefault="008F434D">
      <w:pPr>
        <w:pStyle w:val="normal"/>
        <w:pBdr>
          <w:top w:val="nil"/>
          <w:left w:val="nil"/>
          <w:bottom w:val="nil"/>
          <w:right w:val="nil"/>
          <w:between w:val="nil"/>
        </w:pBdr>
        <w:ind w:firstLine="994"/>
        <w:jc w:val="both"/>
        <w:rPr>
          <w:color w:val="000000"/>
          <w:sz w:val="24"/>
          <w:szCs w:val="24"/>
        </w:rPr>
      </w:pPr>
    </w:p>
    <w:p w:rsidR="003A1271" w:rsidRDefault="003A1271">
      <w:pPr>
        <w:pStyle w:val="normal"/>
        <w:pBdr>
          <w:top w:val="nil"/>
          <w:left w:val="nil"/>
          <w:bottom w:val="nil"/>
          <w:right w:val="nil"/>
          <w:between w:val="nil"/>
        </w:pBdr>
        <w:rPr>
          <w:color w:val="000000"/>
          <w:sz w:val="24"/>
          <w:szCs w:val="24"/>
          <w:highlight w:val="yellow"/>
        </w:rPr>
      </w:pPr>
    </w:p>
    <w:p w:rsidR="003A1271" w:rsidRDefault="003A1271">
      <w:pPr>
        <w:pStyle w:val="normal"/>
        <w:pBdr>
          <w:top w:val="nil"/>
          <w:left w:val="nil"/>
          <w:bottom w:val="nil"/>
          <w:right w:val="nil"/>
          <w:between w:val="nil"/>
        </w:pBdr>
        <w:rPr>
          <w:color w:val="000000"/>
          <w:sz w:val="24"/>
          <w:szCs w:val="24"/>
          <w:highlight w:val="yellow"/>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2. Список вопросов и (или) заданий для проведения промежуточной аттестации</w:t>
      </w:r>
    </w:p>
    <w:p w:rsidR="003A1271" w:rsidRDefault="003A1271">
      <w:pPr>
        <w:pStyle w:val="normal"/>
        <w:pBdr>
          <w:top w:val="nil"/>
          <w:left w:val="nil"/>
          <w:bottom w:val="nil"/>
          <w:right w:val="nil"/>
          <w:between w:val="nil"/>
        </w:pBdr>
        <w:jc w:val="center"/>
        <w:rPr>
          <w:color w:val="000000"/>
          <w:sz w:val="24"/>
          <w:szCs w:val="24"/>
          <w:highlight w:val="yellow"/>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Вопросы к зачету по дисциплине «Основы социального государства и гражданского общества»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Теоретические основы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Современные научные концепции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Принципы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Функции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(либеральная).</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(консервативная).</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Модели социального государства (социально-демократическая).</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Становление социального государства в России.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Политические основы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Экономические основы социального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Социальная ответственность бизнеса.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Правовые основы социальной политики.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Цели и основные направления социальной политики государства.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Социальное обеспечение: понятие, виды.</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Социальные услуги.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Социальные льготы и компенсации.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Занятость в социальном государстве.</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Государственные гарантии в сфере социальной политики.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Субъекты социальной политики.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Социальные права граждан.</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Защита социальных прав.</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Основные институты гражданского общества.</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Демократия и социальное государство. </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Правовое государство и гражданское общество: история и современность. </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Правовая свобода - основная ценность либерального правового государства. </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Понятие гражданского общества. Основные теории.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Проблемы формирования гражданского общества в России.</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Социальная политика в социальном государстве: понятие и основные направления.</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Россия как социальное государство.</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 xml:space="preserve">Общественные организации как институты гражданского общества. </w:t>
      </w:r>
    </w:p>
    <w:p w:rsidR="003A1271" w:rsidRDefault="006D0F6C">
      <w:pPr>
        <w:pStyle w:val="normal"/>
        <w:numPr>
          <w:ilvl w:val="0"/>
          <w:numId w:val="4"/>
        </w:numPr>
        <w:pBdr>
          <w:top w:val="nil"/>
          <w:left w:val="nil"/>
          <w:bottom w:val="nil"/>
          <w:right w:val="nil"/>
          <w:between w:val="nil"/>
        </w:pBdr>
        <w:ind w:left="0" w:firstLine="709"/>
        <w:jc w:val="both"/>
        <w:rPr>
          <w:color w:val="000000"/>
          <w:sz w:val="24"/>
          <w:szCs w:val="24"/>
        </w:rPr>
      </w:pPr>
      <w:r>
        <w:rPr>
          <w:color w:val="000000"/>
          <w:sz w:val="24"/>
          <w:szCs w:val="24"/>
        </w:rPr>
        <w:t>Общественная палата РФ: цели создания и функционирования.</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3A1271">
      <w:pPr>
        <w:pStyle w:val="normal"/>
        <w:pBdr>
          <w:top w:val="nil"/>
          <w:left w:val="nil"/>
          <w:bottom w:val="nil"/>
          <w:right w:val="nil"/>
          <w:between w:val="nil"/>
        </w:pBdr>
        <w:rPr>
          <w:color w:val="000000"/>
          <w:sz w:val="24"/>
          <w:szCs w:val="24"/>
        </w:rPr>
      </w:pPr>
    </w:p>
    <w:p w:rsidR="003A1271" w:rsidRDefault="006D0F6C">
      <w:pPr>
        <w:pStyle w:val="normal"/>
        <w:pBdr>
          <w:top w:val="nil"/>
          <w:left w:val="nil"/>
          <w:bottom w:val="nil"/>
          <w:right w:val="nil"/>
          <w:between w:val="nil"/>
        </w:pBdr>
        <w:ind w:firstLine="709"/>
        <w:jc w:val="center"/>
        <w:rPr>
          <w:color w:val="000000"/>
          <w:sz w:val="24"/>
          <w:szCs w:val="24"/>
        </w:rPr>
      </w:pPr>
      <w:r>
        <w:rPr>
          <w:b/>
          <w:color w:val="000000"/>
          <w:sz w:val="24"/>
          <w:szCs w:val="24"/>
        </w:rPr>
        <w:t>Правила выставления зачета.</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Зачет проводится в устной форме или в форме теста.</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На подготовку к ответу дается не менее 1часа. </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По итогам зачета выставляется одна из оценок: «зачтено» или «не зачтено».</w:t>
      </w:r>
    </w:p>
    <w:p w:rsidR="003A1271" w:rsidRDefault="003A1271">
      <w:pPr>
        <w:pStyle w:val="normal"/>
        <w:pBdr>
          <w:top w:val="nil"/>
          <w:left w:val="nil"/>
          <w:bottom w:val="nil"/>
          <w:right w:val="nil"/>
          <w:between w:val="nil"/>
        </w:pBdr>
        <w:ind w:firstLine="709"/>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 xml:space="preserve">Оценки </w:t>
      </w:r>
      <w:r>
        <w:rPr>
          <w:b/>
          <w:color w:val="000000"/>
          <w:sz w:val="24"/>
          <w:szCs w:val="24"/>
        </w:rPr>
        <w:t>«зачтено»</w:t>
      </w:r>
      <w:r>
        <w:rPr>
          <w:color w:val="000000"/>
          <w:sz w:val="24"/>
          <w:szCs w:val="24"/>
        </w:rPr>
        <w:t xml:space="preserve">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lastRenderedPageBreak/>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rsidR="003A1271" w:rsidRDefault="003A1271">
      <w:pPr>
        <w:pStyle w:val="normal"/>
        <w:pBdr>
          <w:top w:val="nil"/>
          <w:left w:val="nil"/>
          <w:bottom w:val="nil"/>
          <w:right w:val="nil"/>
          <w:between w:val="nil"/>
        </w:pBdr>
        <w:jc w:val="both"/>
        <w:rPr>
          <w:color w:val="000000"/>
          <w:sz w:val="24"/>
          <w:szCs w:val="24"/>
        </w:rPr>
      </w:pPr>
    </w:p>
    <w:p w:rsidR="003A1271" w:rsidRDefault="006D0F6C">
      <w:pPr>
        <w:pStyle w:val="normal"/>
        <w:pBdr>
          <w:top w:val="nil"/>
          <w:left w:val="nil"/>
          <w:bottom w:val="nil"/>
          <w:right w:val="nil"/>
          <w:between w:val="nil"/>
        </w:pBdr>
        <w:jc w:val="both"/>
        <w:rPr>
          <w:color w:val="000000"/>
          <w:sz w:val="24"/>
          <w:szCs w:val="24"/>
          <w:highlight w:val="yellow"/>
        </w:rPr>
        <w:sectPr w:rsidR="003A1271">
          <w:pgSz w:w="11906" w:h="16838"/>
          <w:pgMar w:top="1134" w:right="1134" w:bottom="1134" w:left="1418" w:header="709" w:footer="709" w:gutter="0"/>
          <w:cols w:space="720"/>
        </w:sectPr>
      </w:pPr>
      <w:r>
        <w:rPr>
          <w:color w:val="000000"/>
          <w:sz w:val="24"/>
          <w:szCs w:val="24"/>
        </w:rPr>
        <w:t>Оценка «</w:t>
      </w:r>
      <w:r>
        <w:rPr>
          <w:b/>
          <w:color w:val="000000"/>
          <w:sz w:val="24"/>
          <w:szCs w:val="24"/>
        </w:rPr>
        <w:t>незачтено</w:t>
      </w:r>
      <w:r>
        <w:rPr>
          <w:color w:val="000000"/>
          <w:sz w:val="24"/>
          <w:szCs w:val="24"/>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3A1271" w:rsidRDefault="006D0F6C">
      <w:pPr>
        <w:pStyle w:val="normal"/>
        <w:pBdr>
          <w:top w:val="nil"/>
          <w:left w:val="nil"/>
          <w:bottom w:val="nil"/>
          <w:right w:val="nil"/>
          <w:between w:val="nil"/>
        </w:pBdr>
        <w:jc w:val="right"/>
        <w:rPr>
          <w:color w:val="000000"/>
          <w:sz w:val="24"/>
          <w:szCs w:val="24"/>
        </w:rPr>
      </w:pPr>
      <w:r>
        <w:rPr>
          <w:b/>
          <w:color w:val="000000"/>
          <w:sz w:val="24"/>
          <w:szCs w:val="24"/>
        </w:rPr>
        <w:lastRenderedPageBreak/>
        <w:t>Приложение № 2 к рабочей программе дисциплины</w:t>
      </w:r>
    </w:p>
    <w:p w:rsidR="003A1271" w:rsidRDefault="006D0F6C">
      <w:pPr>
        <w:pStyle w:val="normal"/>
        <w:pBdr>
          <w:top w:val="nil"/>
          <w:left w:val="nil"/>
          <w:bottom w:val="nil"/>
          <w:right w:val="nil"/>
          <w:between w:val="nil"/>
        </w:pBdr>
        <w:jc w:val="right"/>
        <w:rPr>
          <w:color w:val="000000"/>
          <w:sz w:val="24"/>
          <w:szCs w:val="24"/>
        </w:rPr>
      </w:pPr>
      <w:r>
        <w:rPr>
          <w:b/>
          <w:color w:val="000000"/>
          <w:sz w:val="24"/>
          <w:szCs w:val="24"/>
        </w:rPr>
        <w:t>«Основы социального государства и гражданского общества»</w:t>
      </w:r>
    </w:p>
    <w:p w:rsidR="003A1271" w:rsidRDefault="003A1271">
      <w:pPr>
        <w:pStyle w:val="normal"/>
        <w:pBdr>
          <w:top w:val="nil"/>
          <w:left w:val="nil"/>
          <w:bottom w:val="nil"/>
          <w:right w:val="nil"/>
          <w:between w:val="nil"/>
        </w:pBdr>
        <w:ind w:left="1080"/>
        <w:jc w:val="both"/>
        <w:rPr>
          <w:color w:val="000000"/>
          <w:sz w:val="24"/>
          <w:szCs w:val="24"/>
          <w:highlight w:val="yellow"/>
        </w:rPr>
      </w:pP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jc w:val="center"/>
        <w:rPr>
          <w:color w:val="000000"/>
          <w:sz w:val="24"/>
          <w:szCs w:val="24"/>
        </w:rPr>
      </w:pPr>
      <w:r>
        <w:rPr>
          <w:b/>
          <w:color w:val="000000"/>
          <w:sz w:val="24"/>
          <w:szCs w:val="24"/>
        </w:rPr>
        <w:t>Методические указания для студентов по освоению дисциплины</w:t>
      </w:r>
    </w:p>
    <w:p w:rsidR="003A1271" w:rsidRDefault="003A1271">
      <w:pPr>
        <w:pStyle w:val="normal"/>
        <w:pBdr>
          <w:top w:val="nil"/>
          <w:left w:val="nil"/>
          <w:bottom w:val="nil"/>
          <w:right w:val="nil"/>
          <w:between w:val="nil"/>
        </w:pBdr>
        <w:jc w:val="center"/>
        <w:rPr>
          <w:color w:val="000000"/>
          <w:sz w:val="24"/>
          <w:szCs w:val="24"/>
        </w:rPr>
      </w:pP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Основной формой изложения  учебного материала по дисциплине «Основы социального государства и гражданского общества» являются лекции. Успешное овладение дисциплиной предполагает выполнение ряда рекомендаций.</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1. Следует внимательно изучить материалы, характеризующие курс «Основы социального государства и гражданского общества» и определяющие целевую установку. Это поможет четко представить круг изучаемых проблем и глубину их постижения.</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а) учебники, учебные и учебно-методические пособия.</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rsidR="003A1271" w:rsidRDefault="006D0F6C">
      <w:pPr>
        <w:pStyle w:val="normal"/>
        <w:pBdr>
          <w:top w:val="nil"/>
          <w:left w:val="nil"/>
          <w:bottom w:val="nil"/>
          <w:right w:val="nil"/>
          <w:between w:val="nil"/>
        </w:pBdr>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3A1271" w:rsidRDefault="006D0F6C">
      <w:pPr>
        <w:pStyle w:val="normal"/>
        <w:pBdr>
          <w:top w:val="nil"/>
          <w:left w:val="nil"/>
          <w:bottom w:val="nil"/>
          <w:right w:val="nil"/>
          <w:between w:val="nil"/>
        </w:pBdr>
        <w:ind w:left="57" w:firstLine="709"/>
        <w:jc w:val="both"/>
        <w:rPr>
          <w:color w:val="000000"/>
          <w:sz w:val="24"/>
          <w:szCs w:val="24"/>
        </w:rPr>
      </w:pPr>
      <w:r>
        <w:rPr>
          <w:color w:val="000000"/>
          <w:sz w:val="24"/>
          <w:szCs w:val="24"/>
        </w:rPr>
        <w:t>Для самостоятельного подбора литературы  в библиотеке ЯрГУ рекомендуется использовать:</w:t>
      </w:r>
    </w:p>
    <w:p w:rsidR="003A1271" w:rsidRDefault="006D0F6C">
      <w:pPr>
        <w:pStyle w:val="normal"/>
        <w:pBdr>
          <w:top w:val="nil"/>
          <w:left w:val="nil"/>
          <w:bottom w:val="nil"/>
          <w:right w:val="nil"/>
          <w:between w:val="nil"/>
        </w:pBdr>
        <w:ind w:firstLine="567"/>
        <w:jc w:val="both"/>
        <w:rPr>
          <w:color w:val="000000"/>
          <w:sz w:val="24"/>
          <w:szCs w:val="24"/>
        </w:rPr>
      </w:pPr>
      <w:r>
        <w:rPr>
          <w:b/>
          <w:color w:val="000000"/>
          <w:sz w:val="24"/>
          <w:szCs w:val="24"/>
        </w:rPr>
        <w:t>1. Личный кабинет</w:t>
      </w:r>
      <w:r>
        <w:rPr>
          <w:color w:val="000000"/>
          <w:sz w:val="24"/>
          <w:szCs w:val="24"/>
        </w:rPr>
        <w:t xml:space="preserve"> (</w:t>
      </w:r>
      <w:hyperlink r:id="rId21">
        <w:r>
          <w:rPr>
            <w:color w:val="000000"/>
            <w:sz w:val="24"/>
            <w:szCs w:val="24"/>
            <w:u w:val="single"/>
          </w:rPr>
          <w:t>http://lib.uniyar.ac.ru/opac/bk_login.php</w:t>
        </w:r>
      </w:hyperlink>
      <w:r>
        <w:rPr>
          <w:color w:val="000000"/>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3A1271" w:rsidRDefault="006D0F6C">
      <w:pPr>
        <w:pStyle w:val="normal"/>
        <w:pBdr>
          <w:top w:val="nil"/>
          <w:left w:val="nil"/>
          <w:bottom w:val="nil"/>
          <w:right w:val="nil"/>
          <w:between w:val="nil"/>
        </w:pBdr>
        <w:ind w:firstLine="567"/>
        <w:jc w:val="both"/>
        <w:rPr>
          <w:color w:val="000000"/>
          <w:sz w:val="24"/>
          <w:szCs w:val="24"/>
        </w:rPr>
      </w:pPr>
      <w:r>
        <w:rPr>
          <w:b/>
          <w:color w:val="000000"/>
          <w:sz w:val="24"/>
          <w:szCs w:val="24"/>
        </w:rPr>
        <w:t>2. Электронная библиотека учебных материалов ЯрГУ</w:t>
      </w:r>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w:t>
      </w:r>
      <w:hyperlink r:id="rId22">
        <w:r>
          <w:rPr>
            <w:color w:val="000000"/>
            <w:sz w:val="24"/>
            <w:szCs w:val="24"/>
            <w:u w:val="single"/>
          </w:rPr>
          <w:t>http://www.lib.uniyar.ac.ru/opac/bk_cat_find.php</w:t>
        </w:r>
      </w:hyperlink>
      <w:r>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3A1271" w:rsidRDefault="006D0F6C">
      <w:pPr>
        <w:pStyle w:val="normal"/>
        <w:pBdr>
          <w:top w:val="nil"/>
          <w:left w:val="nil"/>
          <w:bottom w:val="nil"/>
          <w:right w:val="nil"/>
          <w:between w:val="nil"/>
        </w:pBdr>
        <w:ind w:firstLine="567"/>
        <w:jc w:val="both"/>
        <w:rPr>
          <w:color w:val="000000"/>
          <w:sz w:val="24"/>
          <w:szCs w:val="24"/>
        </w:rPr>
      </w:pPr>
      <w:r>
        <w:rPr>
          <w:b/>
          <w:color w:val="000000"/>
          <w:sz w:val="24"/>
          <w:szCs w:val="24"/>
        </w:rPr>
        <w:t xml:space="preserve">3. Электронная картотека </w:t>
      </w:r>
      <w:hyperlink r:id="rId23">
        <w:r>
          <w:rPr>
            <w:b/>
            <w:color w:val="000000"/>
            <w:sz w:val="24"/>
            <w:szCs w:val="24"/>
            <w:u w:val="single"/>
          </w:rPr>
          <w:t>«Книгообеспеченность»</w:t>
        </w:r>
      </w:hyperlink>
    </w:p>
    <w:p w:rsidR="003A1271" w:rsidRDefault="006D0F6C">
      <w:pPr>
        <w:pStyle w:val="normal"/>
        <w:pBdr>
          <w:top w:val="nil"/>
          <w:left w:val="nil"/>
          <w:bottom w:val="nil"/>
          <w:right w:val="nil"/>
          <w:between w:val="nil"/>
        </w:pBdr>
        <w:jc w:val="both"/>
        <w:rPr>
          <w:color w:val="000000"/>
          <w:sz w:val="24"/>
          <w:szCs w:val="24"/>
        </w:rPr>
      </w:pPr>
      <w:r>
        <w:rPr>
          <w:color w:val="000000"/>
          <w:sz w:val="24"/>
          <w:szCs w:val="24"/>
        </w:rPr>
        <w:t>(</w:t>
      </w:r>
      <w:hyperlink r:id="rId24">
        <w:r>
          <w:rPr>
            <w:color w:val="000000"/>
            <w:sz w:val="24"/>
            <w:szCs w:val="24"/>
            <w:u w:val="single"/>
          </w:rPr>
          <w:t>http://www.lib.uniyar.ac.ru/opac/bk_bookreq_find.php</w:t>
        </w:r>
      </w:hyperlink>
      <w:r>
        <w:rPr>
          <w:color w:val="000000"/>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5">
        <w:r>
          <w:rPr>
            <w:color w:val="000000"/>
            <w:sz w:val="24"/>
            <w:szCs w:val="24"/>
            <w:u w:val="single"/>
          </w:rPr>
          <w:t>«Книгообеспеченность»</w:t>
        </w:r>
      </w:hyperlink>
      <w:r>
        <w:rPr>
          <w:color w:val="000000"/>
          <w:sz w:val="24"/>
          <w:szCs w:val="24"/>
        </w:rPr>
        <w:t xml:space="preserve"> доступна в сети университета и через Личный кабинет.</w:t>
      </w:r>
    </w:p>
    <w:p w:rsidR="003A1271" w:rsidRDefault="006D0F6C">
      <w:pPr>
        <w:pStyle w:val="normal"/>
        <w:pBdr>
          <w:top w:val="nil"/>
          <w:left w:val="nil"/>
          <w:bottom w:val="nil"/>
          <w:right w:val="nil"/>
          <w:between w:val="nil"/>
        </w:pBdr>
        <w:ind w:firstLine="709"/>
        <w:jc w:val="both"/>
        <w:rPr>
          <w:color w:val="000000"/>
          <w:sz w:val="24"/>
          <w:szCs w:val="24"/>
        </w:rPr>
      </w:pPr>
      <w:r>
        <w:rPr>
          <w:color w:val="000000"/>
          <w:sz w:val="24"/>
          <w:szCs w:val="24"/>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Pr>
          <w:color w:val="000000"/>
          <w:sz w:val="24"/>
          <w:szCs w:val="24"/>
        </w:rPr>
        <w:lastRenderedPageBreak/>
        <w:t>ЭУК в LMS Moodle «Основы социального государства и гражданского общества». Вопросы, возникающие в процессе или по итогам решения этих задач, можно задать на консультациях или в форуме (чате) в ЭУК в LMS Moodle.</w:t>
      </w:r>
    </w:p>
    <w:p w:rsidR="003A1271" w:rsidRDefault="003A1271">
      <w:pPr>
        <w:pStyle w:val="normal"/>
        <w:pBdr>
          <w:top w:val="nil"/>
          <w:left w:val="nil"/>
          <w:bottom w:val="nil"/>
          <w:right w:val="nil"/>
          <w:between w:val="nil"/>
        </w:pBdr>
        <w:jc w:val="both"/>
        <w:rPr>
          <w:color w:val="000099"/>
          <w:sz w:val="22"/>
          <w:szCs w:val="22"/>
        </w:rPr>
      </w:pPr>
    </w:p>
    <w:p w:rsidR="003A1271" w:rsidRDefault="003A1271">
      <w:pPr>
        <w:pStyle w:val="normal"/>
        <w:pBdr>
          <w:top w:val="nil"/>
          <w:left w:val="nil"/>
          <w:bottom w:val="nil"/>
          <w:right w:val="nil"/>
          <w:between w:val="nil"/>
        </w:pBdr>
        <w:rPr>
          <w:color w:val="000000"/>
          <w:sz w:val="24"/>
          <w:szCs w:val="24"/>
        </w:rPr>
      </w:pPr>
    </w:p>
    <w:sectPr w:rsidR="003A1271" w:rsidSect="003A1271">
      <w:pgSz w:w="11906" w:h="16838"/>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9D3" w:rsidRDefault="003029D3" w:rsidP="003A1271">
      <w:pPr>
        <w:pStyle w:val="normal"/>
      </w:pPr>
      <w:r>
        <w:separator/>
      </w:r>
    </w:p>
    <w:p w:rsidR="003029D3" w:rsidRDefault="003029D3" w:rsidP="007B0E4E"/>
    <w:p w:rsidR="003029D3" w:rsidRDefault="003029D3" w:rsidP="007B0E4E"/>
    <w:p w:rsidR="003029D3" w:rsidRDefault="003029D3" w:rsidP="007B0E4E"/>
    <w:p w:rsidR="003029D3" w:rsidRDefault="003029D3" w:rsidP="007B0E4E"/>
    <w:p w:rsidR="003029D3" w:rsidRDefault="003029D3" w:rsidP="007B0E4E"/>
    <w:p w:rsidR="003029D3" w:rsidRDefault="003029D3" w:rsidP="007B0E4E"/>
  </w:endnote>
  <w:endnote w:type="continuationSeparator" w:id="1">
    <w:p w:rsidR="003029D3" w:rsidRDefault="003029D3" w:rsidP="003A1271">
      <w:pPr>
        <w:pStyle w:val="normal"/>
      </w:pPr>
      <w:r>
        <w:continuationSeparator/>
      </w:r>
    </w:p>
    <w:p w:rsidR="003029D3" w:rsidRDefault="003029D3" w:rsidP="007B0E4E"/>
    <w:p w:rsidR="003029D3" w:rsidRDefault="003029D3" w:rsidP="007B0E4E"/>
    <w:p w:rsidR="003029D3" w:rsidRDefault="003029D3" w:rsidP="007B0E4E"/>
    <w:p w:rsidR="003029D3" w:rsidRDefault="003029D3" w:rsidP="007B0E4E"/>
    <w:p w:rsidR="003029D3" w:rsidRDefault="003029D3" w:rsidP="007B0E4E"/>
    <w:p w:rsidR="003029D3" w:rsidRDefault="003029D3" w:rsidP="007B0E4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17" w:rsidRDefault="00A57ED3">
    <w:pPr>
      <w:pStyle w:val="normal"/>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775117">
      <w:rPr>
        <w:color w:val="000000"/>
        <w:sz w:val="24"/>
        <w:szCs w:val="24"/>
      </w:rPr>
      <w:instrText>PAGE</w:instrText>
    </w:r>
    <w:r>
      <w:rPr>
        <w:color w:val="000000"/>
        <w:sz w:val="24"/>
        <w:szCs w:val="24"/>
      </w:rPr>
      <w:fldChar w:fldCharType="separate"/>
    </w:r>
    <w:r w:rsidR="009F6E4B">
      <w:rPr>
        <w:noProof/>
        <w:color w:val="000000"/>
        <w:sz w:val="24"/>
        <w:szCs w:val="24"/>
      </w:rPr>
      <w:t>23</w:t>
    </w:r>
    <w:r>
      <w:rPr>
        <w:color w:val="000000"/>
        <w:sz w:val="24"/>
        <w:szCs w:val="24"/>
      </w:rPr>
      <w:fldChar w:fldCharType="end"/>
    </w:r>
  </w:p>
  <w:p w:rsidR="00775117" w:rsidRDefault="00775117">
    <w:pPr>
      <w:pStyle w:val="normal"/>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9D3" w:rsidRDefault="003029D3" w:rsidP="003A1271">
      <w:pPr>
        <w:pStyle w:val="normal"/>
      </w:pPr>
      <w:r>
        <w:separator/>
      </w:r>
    </w:p>
    <w:p w:rsidR="003029D3" w:rsidRDefault="003029D3" w:rsidP="007B0E4E"/>
    <w:p w:rsidR="003029D3" w:rsidRDefault="003029D3" w:rsidP="007B0E4E"/>
    <w:p w:rsidR="003029D3" w:rsidRDefault="003029D3" w:rsidP="007B0E4E"/>
    <w:p w:rsidR="003029D3" w:rsidRDefault="003029D3" w:rsidP="007B0E4E"/>
    <w:p w:rsidR="003029D3" w:rsidRDefault="003029D3" w:rsidP="007B0E4E"/>
    <w:p w:rsidR="003029D3" w:rsidRDefault="003029D3" w:rsidP="007B0E4E"/>
  </w:footnote>
  <w:footnote w:type="continuationSeparator" w:id="1">
    <w:p w:rsidR="003029D3" w:rsidRDefault="003029D3" w:rsidP="003A1271">
      <w:pPr>
        <w:pStyle w:val="normal"/>
      </w:pPr>
      <w:r>
        <w:continuationSeparator/>
      </w:r>
    </w:p>
    <w:p w:rsidR="003029D3" w:rsidRDefault="003029D3" w:rsidP="007B0E4E"/>
    <w:p w:rsidR="003029D3" w:rsidRDefault="003029D3" w:rsidP="007B0E4E"/>
    <w:p w:rsidR="003029D3" w:rsidRDefault="003029D3" w:rsidP="007B0E4E"/>
    <w:p w:rsidR="003029D3" w:rsidRDefault="003029D3" w:rsidP="007B0E4E"/>
    <w:p w:rsidR="003029D3" w:rsidRDefault="003029D3" w:rsidP="007B0E4E"/>
    <w:p w:rsidR="003029D3" w:rsidRDefault="003029D3" w:rsidP="007B0E4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C3A70"/>
    <w:multiLevelType w:val="multilevel"/>
    <w:tmpl w:val="4A68DB18"/>
    <w:lvl w:ilvl="0">
      <w:start w:val="1"/>
      <w:numFmt w:val="decimal"/>
      <w:lvlText w:val="%1."/>
      <w:lvlJc w:val="left"/>
      <w:pPr>
        <w:ind w:left="1353" w:hanging="359"/>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46545AD3"/>
    <w:multiLevelType w:val="multilevel"/>
    <w:tmpl w:val="57CC9334"/>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4E710E45"/>
    <w:multiLevelType w:val="multilevel"/>
    <w:tmpl w:val="4C1C673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nsid w:val="52F842C0"/>
    <w:multiLevelType w:val="multilevel"/>
    <w:tmpl w:val="06C4FFBE"/>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4">
    <w:nsid w:val="54B56DC5"/>
    <w:multiLevelType w:val="multilevel"/>
    <w:tmpl w:val="BC74237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nsid w:val="59097D8B"/>
    <w:multiLevelType w:val="multilevel"/>
    <w:tmpl w:val="01742CC2"/>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6">
    <w:nsid w:val="65CC1D68"/>
    <w:multiLevelType w:val="multilevel"/>
    <w:tmpl w:val="AA92458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nsid w:val="69BD48A1"/>
    <w:multiLevelType w:val="multilevel"/>
    <w:tmpl w:val="F2AEA3FA"/>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8">
    <w:nsid w:val="730E3802"/>
    <w:multiLevelType w:val="multilevel"/>
    <w:tmpl w:val="E9E4556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753A1247"/>
    <w:multiLevelType w:val="multilevel"/>
    <w:tmpl w:val="D9345164"/>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num w:numId="1">
    <w:abstractNumId w:val="1"/>
  </w:num>
  <w:num w:numId="2">
    <w:abstractNumId w:val="7"/>
  </w:num>
  <w:num w:numId="3">
    <w:abstractNumId w:val="0"/>
  </w:num>
  <w:num w:numId="4">
    <w:abstractNumId w:val="8"/>
  </w:num>
  <w:num w:numId="5">
    <w:abstractNumId w:val="9"/>
  </w:num>
  <w:num w:numId="6">
    <w:abstractNumId w:val="6"/>
  </w:num>
  <w:num w:numId="7">
    <w:abstractNumId w:val="3"/>
  </w:num>
  <w:num w:numId="8">
    <w:abstractNumId w:val="4"/>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A1271"/>
    <w:rsid w:val="0007662F"/>
    <w:rsid w:val="000E40E3"/>
    <w:rsid w:val="00195828"/>
    <w:rsid w:val="00212684"/>
    <w:rsid w:val="00243C17"/>
    <w:rsid w:val="003029D3"/>
    <w:rsid w:val="003A1271"/>
    <w:rsid w:val="003D69DD"/>
    <w:rsid w:val="003E68B6"/>
    <w:rsid w:val="0057393D"/>
    <w:rsid w:val="00682C6E"/>
    <w:rsid w:val="006D0F6C"/>
    <w:rsid w:val="00715446"/>
    <w:rsid w:val="007443D7"/>
    <w:rsid w:val="00775117"/>
    <w:rsid w:val="00790E6D"/>
    <w:rsid w:val="007B0E4E"/>
    <w:rsid w:val="00836409"/>
    <w:rsid w:val="008821FD"/>
    <w:rsid w:val="008F434D"/>
    <w:rsid w:val="008F5057"/>
    <w:rsid w:val="0093126C"/>
    <w:rsid w:val="0095210B"/>
    <w:rsid w:val="009F6E4B"/>
    <w:rsid w:val="00A57ED3"/>
    <w:rsid w:val="00AA2EEE"/>
    <w:rsid w:val="00AD3ECC"/>
    <w:rsid w:val="00B764C1"/>
    <w:rsid w:val="00BA3BB3"/>
    <w:rsid w:val="00C154C9"/>
    <w:rsid w:val="00CA25F9"/>
    <w:rsid w:val="00D2210A"/>
    <w:rsid w:val="00D32583"/>
    <w:rsid w:val="00E05189"/>
    <w:rsid w:val="00E546CB"/>
    <w:rsid w:val="00F43926"/>
    <w:rsid w:val="00F45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7B0E4E"/>
    <w:pPr>
      <w:suppressAutoHyphens/>
      <w:spacing w:line="1" w:lineRule="atLeast"/>
      <w:ind w:firstLineChars="125" w:firstLine="300"/>
      <w:jc w:val="both"/>
      <w:textDirection w:val="btLr"/>
      <w:textAlignment w:val="top"/>
      <w:outlineLvl w:val="0"/>
    </w:pPr>
    <w:rPr>
      <w:position w:val="-1"/>
      <w:sz w:val="24"/>
      <w:szCs w:val="24"/>
    </w:rPr>
  </w:style>
  <w:style w:type="paragraph" w:styleId="1">
    <w:name w:val="heading 1"/>
    <w:basedOn w:val="normal"/>
    <w:next w:val="normal"/>
    <w:rsid w:val="003A1271"/>
    <w:pPr>
      <w:keepNext/>
      <w:keepLines/>
      <w:spacing w:before="480" w:after="120"/>
      <w:outlineLvl w:val="0"/>
    </w:pPr>
    <w:rPr>
      <w:b/>
      <w:sz w:val="48"/>
      <w:szCs w:val="48"/>
    </w:rPr>
  </w:style>
  <w:style w:type="paragraph" w:styleId="2">
    <w:name w:val="heading 2"/>
    <w:basedOn w:val="a"/>
    <w:next w:val="a"/>
    <w:autoRedefine/>
    <w:hidden/>
    <w:qFormat/>
    <w:rsid w:val="003A1271"/>
    <w:pPr>
      <w:keepNext/>
      <w:spacing w:before="240" w:after="60"/>
      <w:outlineLvl w:val="1"/>
    </w:pPr>
    <w:rPr>
      <w:rFonts w:ascii="Cambria" w:hAnsi="Cambria"/>
      <w:b/>
      <w:bCs/>
      <w:i/>
      <w:iCs/>
      <w:sz w:val="28"/>
      <w:szCs w:val="28"/>
    </w:rPr>
  </w:style>
  <w:style w:type="paragraph" w:styleId="3">
    <w:name w:val="heading 3"/>
    <w:basedOn w:val="a"/>
    <w:next w:val="a"/>
    <w:autoRedefine/>
    <w:hidden/>
    <w:qFormat/>
    <w:rsid w:val="003A1271"/>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3A1271"/>
    <w:pPr>
      <w:keepNext/>
      <w:widowControl w:val="0"/>
      <w:spacing w:before="240" w:after="60" w:line="256" w:lineRule="auto"/>
      <w:ind w:firstLine="360"/>
      <w:outlineLvl w:val="3"/>
    </w:pPr>
    <w:rPr>
      <w:b/>
      <w:bCs/>
      <w:sz w:val="28"/>
      <w:szCs w:val="28"/>
    </w:rPr>
  </w:style>
  <w:style w:type="paragraph" w:styleId="5">
    <w:name w:val="heading 5"/>
    <w:basedOn w:val="normal"/>
    <w:next w:val="normal"/>
    <w:rsid w:val="003A1271"/>
    <w:pPr>
      <w:keepNext/>
      <w:keepLines/>
      <w:spacing w:before="220" w:after="40"/>
      <w:outlineLvl w:val="4"/>
    </w:pPr>
    <w:rPr>
      <w:b/>
      <w:sz w:val="22"/>
      <w:szCs w:val="22"/>
    </w:rPr>
  </w:style>
  <w:style w:type="paragraph" w:styleId="6">
    <w:name w:val="heading 6"/>
    <w:basedOn w:val="normal"/>
    <w:next w:val="normal"/>
    <w:rsid w:val="003A127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3A1271"/>
  </w:style>
  <w:style w:type="table" w:customStyle="1" w:styleId="TableNormal">
    <w:name w:val="Table Normal"/>
    <w:rsid w:val="003A1271"/>
    <w:tblPr>
      <w:tblCellMar>
        <w:top w:w="0" w:type="dxa"/>
        <w:left w:w="0" w:type="dxa"/>
        <w:bottom w:w="0" w:type="dxa"/>
        <w:right w:w="0" w:type="dxa"/>
      </w:tblCellMar>
    </w:tblPr>
  </w:style>
  <w:style w:type="paragraph" w:styleId="a3">
    <w:name w:val="Title"/>
    <w:basedOn w:val="a"/>
    <w:autoRedefine/>
    <w:hidden/>
    <w:qFormat/>
    <w:rsid w:val="003A1271"/>
    <w:pPr>
      <w:spacing w:line="360" w:lineRule="auto"/>
      <w:ind w:firstLine="851"/>
      <w:jc w:val="center"/>
    </w:pPr>
    <w:rPr>
      <w:b/>
      <w:bCs/>
      <w:sz w:val="28"/>
      <w:szCs w:val="28"/>
    </w:rPr>
  </w:style>
  <w:style w:type="character" w:customStyle="1" w:styleId="a4">
    <w:name w:val="Текст сноски Знак"/>
    <w:autoRedefine/>
    <w:hidden/>
    <w:qFormat/>
    <w:rsid w:val="003A1271"/>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3A1271"/>
    <w:pPr>
      <w:spacing w:after="200" w:line="276" w:lineRule="auto"/>
    </w:pPr>
    <w:rPr>
      <w:rFonts w:ascii="Calibri" w:hAnsi="Calibri"/>
      <w:sz w:val="20"/>
      <w:szCs w:val="20"/>
      <w:lang w:eastAsia="en-US"/>
    </w:rPr>
  </w:style>
  <w:style w:type="paragraph" w:styleId="a6">
    <w:name w:val="List Paragraph"/>
    <w:basedOn w:val="a"/>
    <w:autoRedefine/>
    <w:hidden/>
    <w:qFormat/>
    <w:rsid w:val="008F434D"/>
    <w:pPr>
      <w:ind w:left="720" w:firstLineChars="0" w:firstLine="0"/>
    </w:pPr>
    <w:rPr>
      <w:i/>
    </w:rPr>
  </w:style>
  <w:style w:type="paragraph" w:customStyle="1" w:styleId="a7">
    <w:name w:val="список с точками"/>
    <w:basedOn w:val="a"/>
    <w:autoRedefine/>
    <w:hidden/>
    <w:qFormat/>
    <w:rsid w:val="003A1271"/>
    <w:pPr>
      <w:spacing w:line="312" w:lineRule="auto"/>
    </w:pPr>
  </w:style>
  <w:style w:type="character" w:styleId="a8">
    <w:name w:val="footnote reference"/>
    <w:autoRedefine/>
    <w:hidden/>
    <w:qFormat/>
    <w:rsid w:val="003A1271"/>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qFormat/>
    <w:rsid w:val="003A127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3A1271"/>
    <w:pPr>
      <w:widowControl w:val="0"/>
      <w:autoSpaceDE w:val="0"/>
      <w:autoSpaceDN w:val="0"/>
      <w:adjustRightInd w:val="0"/>
      <w:spacing w:line="277" w:lineRule="atLeast"/>
    </w:pPr>
  </w:style>
  <w:style w:type="character" w:customStyle="1" w:styleId="FontStyle58">
    <w:name w:val="Font Style58"/>
    <w:autoRedefine/>
    <w:hidden/>
    <w:qFormat/>
    <w:rsid w:val="003A1271"/>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3A1271"/>
    <w:pPr>
      <w:spacing w:before="280" w:after="280"/>
    </w:pPr>
    <w:rPr>
      <w:lang w:eastAsia="ar-SA"/>
    </w:rPr>
  </w:style>
  <w:style w:type="character" w:styleId="ab">
    <w:name w:val="Hyperlink"/>
    <w:autoRedefine/>
    <w:hidden/>
    <w:qFormat/>
    <w:rsid w:val="003A1271"/>
    <w:rPr>
      <w:color w:val="0000FF"/>
      <w:w w:val="100"/>
      <w:position w:val="-1"/>
      <w:u w:val="single"/>
      <w:effect w:val="none"/>
      <w:vertAlign w:val="baseline"/>
      <w:cs w:val="0"/>
      <w:em w:val="none"/>
    </w:rPr>
  </w:style>
  <w:style w:type="character" w:styleId="ac">
    <w:name w:val="FollowedHyperlink"/>
    <w:autoRedefine/>
    <w:hidden/>
    <w:qFormat/>
    <w:rsid w:val="003A1271"/>
    <w:rPr>
      <w:color w:val="954F72"/>
      <w:w w:val="100"/>
      <w:position w:val="-1"/>
      <w:u w:val="single"/>
      <w:effect w:val="none"/>
      <w:vertAlign w:val="baseline"/>
      <w:cs w:val="0"/>
      <w:em w:val="none"/>
    </w:rPr>
  </w:style>
  <w:style w:type="paragraph" w:styleId="HTML">
    <w:name w:val="HTML Preformatted"/>
    <w:basedOn w:val="a"/>
    <w:autoRedefine/>
    <w:hidden/>
    <w:qFormat/>
    <w:rsid w:val="003A1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3A1271"/>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3A1271"/>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3A1271"/>
    <w:rPr>
      <w:w w:val="100"/>
      <w:position w:val="-1"/>
      <w:effect w:val="none"/>
      <w:vertAlign w:val="baseline"/>
      <w:cs w:val="0"/>
      <w:em w:val="none"/>
    </w:rPr>
  </w:style>
  <w:style w:type="paragraph" w:customStyle="1" w:styleId="mainj">
    <w:name w:val="mainj"/>
    <w:basedOn w:val="a"/>
    <w:autoRedefine/>
    <w:hidden/>
    <w:qFormat/>
    <w:rsid w:val="003A1271"/>
    <w:pPr>
      <w:spacing w:before="100" w:beforeAutospacing="1" w:after="100" w:afterAutospacing="1"/>
    </w:pPr>
    <w:rPr>
      <w:sz w:val="22"/>
      <w:szCs w:val="22"/>
    </w:rPr>
  </w:style>
  <w:style w:type="paragraph" w:styleId="ad">
    <w:name w:val="Body Text Indent"/>
    <w:basedOn w:val="a"/>
    <w:autoRedefine/>
    <w:hidden/>
    <w:qFormat/>
    <w:rsid w:val="003A1271"/>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3A1271"/>
    <w:rPr>
      <w:w w:val="100"/>
      <w:position w:val="-1"/>
      <w:sz w:val="18"/>
      <w:szCs w:val="18"/>
      <w:effect w:val="none"/>
      <w:vertAlign w:val="baseline"/>
      <w:cs w:val="0"/>
      <w:em w:val="none"/>
    </w:rPr>
  </w:style>
  <w:style w:type="paragraph" w:customStyle="1" w:styleId="Default">
    <w:name w:val="Default"/>
    <w:autoRedefine/>
    <w:hidden/>
    <w:qFormat/>
    <w:rsid w:val="003A1271"/>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30">
    <w:name w:val="Body Text Indent 3"/>
    <w:basedOn w:val="a"/>
    <w:autoRedefine/>
    <w:hidden/>
    <w:qFormat/>
    <w:rsid w:val="003A1271"/>
    <w:pPr>
      <w:spacing w:after="120"/>
      <w:ind w:left="283"/>
    </w:pPr>
    <w:rPr>
      <w:sz w:val="16"/>
      <w:szCs w:val="16"/>
    </w:rPr>
  </w:style>
  <w:style w:type="character" w:customStyle="1" w:styleId="31">
    <w:name w:val="Основной текст с отступом 3 Знак"/>
    <w:basedOn w:val="a0"/>
    <w:autoRedefine/>
    <w:hidden/>
    <w:qFormat/>
    <w:rsid w:val="003A1271"/>
    <w:rPr>
      <w:w w:val="100"/>
      <w:position w:val="-1"/>
      <w:sz w:val="16"/>
      <w:szCs w:val="16"/>
      <w:effect w:val="none"/>
      <w:vertAlign w:val="baseline"/>
      <w:cs w:val="0"/>
      <w:em w:val="none"/>
    </w:rPr>
  </w:style>
  <w:style w:type="character" w:customStyle="1" w:styleId="32">
    <w:name w:val="Заголовок 3 Знак"/>
    <w:basedOn w:val="a0"/>
    <w:autoRedefine/>
    <w:hidden/>
    <w:qFormat/>
    <w:rsid w:val="003A1271"/>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3A1271"/>
    <w:rPr>
      <w:b/>
      <w:bCs/>
      <w:w w:val="100"/>
      <w:position w:val="-1"/>
      <w:sz w:val="28"/>
      <w:szCs w:val="28"/>
      <w:effect w:val="none"/>
      <w:vertAlign w:val="baseline"/>
      <w:cs w:val="0"/>
      <w:em w:val="none"/>
    </w:rPr>
  </w:style>
  <w:style w:type="paragraph" w:styleId="20">
    <w:name w:val="Body Text 2"/>
    <w:basedOn w:val="a"/>
    <w:autoRedefine/>
    <w:hidden/>
    <w:qFormat/>
    <w:rsid w:val="003A1271"/>
    <w:pPr>
      <w:widowControl w:val="0"/>
      <w:spacing w:after="120" w:line="480" w:lineRule="auto"/>
      <w:ind w:firstLine="360"/>
    </w:pPr>
    <w:rPr>
      <w:sz w:val="18"/>
      <w:szCs w:val="18"/>
    </w:rPr>
  </w:style>
  <w:style w:type="character" w:customStyle="1" w:styleId="21">
    <w:name w:val="Основной текст 2 Знак"/>
    <w:basedOn w:val="a0"/>
    <w:autoRedefine/>
    <w:hidden/>
    <w:qFormat/>
    <w:rsid w:val="003A1271"/>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3A1271"/>
    <w:pPr>
      <w:widowControl w:val="0"/>
      <w:autoSpaceDE w:val="0"/>
      <w:autoSpaceDN w:val="0"/>
      <w:adjustRightInd w:val="0"/>
      <w:spacing w:line="360" w:lineRule="auto"/>
    </w:pPr>
    <w:rPr>
      <w:sz w:val="28"/>
      <w:szCs w:val="28"/>
    </w:rPr>
  </w:style>
  <w:style w:type="paragraph" w:styleId="af">
    <w:name w:val="List"/>
    <w:basedOn w:val="a"/>
    <w:autoRedefine/>
    <w:hidden/>
    <w:qFormat/>
    <w:rsid w:val="003A1271"/>
    <w:pPr>
      <w:ind w:left="283" w:hanging="283"/>
      <w:contextualSpacing/>
    </w:pPr>
  </w:style>
  <w:style w:type="paragraph" w:styleId="af0">
    <w:name w:val="Body Text"/>
    <w:basedOn w:val="a"/>
    <w:autoRedefine/>
    <w:hidden/>
    <w:qFormat/>
    <w:rsid w:val="003A1271"/>
    <w:pPr>
      <w:spacing w:after="120"/>
    </w:pPr>
  </w:style>
  <w:style w:type="character" w:customStyle="1" w:styleId="af1">
    <w:name w:val="Основной текст Знак"/>
    <w:basedOn w:val="a0"/>
    <w:autoRedefine/>
    <w:hidden/>
    <w:qFormat/>
    <w:rsid w:val="003A1271"/>
    <w:rPr>
      <w:w w:val="100"/>
      <w:position w:val="-1"/>
      <w:sz w:val="24"/>
      <w:szCs w:val="24"/>
      <w:effect w:val="none"/>
      <w:vertAlign w:val="baseline"/>
      <w:cs w:val="0"/>
      <w:em w:val="none"/>
    </w:rPr>
  </w:style>
  <w:style w:type="character" w:customStyle="1" w:styleId="af2">
    <w:name w:val="Название Знак"/>
    <w:basedOn w:val="a0"/>
    <w:autoRedefine/>
    <w:hidden/>
    <w:qFormat/>
    <w:rsid w:val="003A1271"/>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3A1271"/>
    <w:rPr>
      <w:w w:val="100"/>
      <w:position w:val="-1"/>
      <w:effect w:val="none"/>
      <w:vertAlign w:val="baseline"/>
      <w:cs w:val="0"/>
      <w:em w:val="none"/>
    </w:rPr>
  </w:style>
  <w:style w:type="character" w:customStyle="1" w:styleId="accesshide">
    <w:name w:val="accesshide"/>
    <w:basedOn w:val="a0"/>
    <w:autoRedefine/>
    <w:hidden/>
    <w:qFormat/>
    <w:rsid w:val="003A1271"/>
    <w:rPr>
      <w:w w:val="100"/>
      <w:position w:val="-1"/>
      <w:effect w:val="none"/>
      <w:vertAlign w:val="baseline"/>
      <w:cs w:val="0"/>
      <w:em w:val="none"/>
    </w:rPr>
  </w:style>
  <w:style w:type="character" w:styleId="af3">
    <w:name w:val="Strong"/>
    <w:basedOn w:val="a0"/>
    <w:autoRedefine/>
    <w:hidden/>
    <w:qFormat/>
    <w:rsid w:val="003A1271"/>
    <w:rPr>
      <w:b/>
      <w:bCs/>
      <w:w w:val="100"/>
      <w:position w:val="-1"/>
      <w:effect w:val="none"/>
      <w:vertAlign w:val="baseline"/>
      <w:cs w:val="0"/>
      <w:em w:val="none"/>
    </w:rPr>
  </w:style>
  <w:style w:type="character" w:styleId="af4">
    <w:name w:val="Emphasis"/>
    <w:basedOn w:val="a0"/>
    <w:autoRedefine/>
    <w:hidden/>
    <w:qFormat/>
    <w:rsid w:val="003A1271"/>
    <w:rPr>
      <w:i/>
      <w:iCs/>
      <w:w w:val="100"/>
      <w:position w:val="-1"/>
      <w:effect w:val="none"/>
      <w:vertAlign w:val="baseline"/>
      <w:cs w:val="0"/>
      <w:em w:val="none"/>
    </w:rPr>
  </w:style>
  <w:style w:type="character" w:customStyle="1" w:styleId="22">
    <w:name w:val="Заголовок 2 Знак"/>
    <w:basedOn w:val="a0"/>
    <w:autoRedefine/>
    <w:hidden/>
    <w:qFormat/>
    <w:rsid w:val="003A1271"/>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3A1271"/>
    <w:rPr>
      <w:w w:val="100"/>
      <w:position w:val="-1"/>
      <w:effect w:val="none"/>
      <w:vertAlign w:val="baseline"/>
      <w:cs w:val="0"/>
      <w:em w:val="none"/>
    </w:rPr>
  </w:style>
  <w:style w:type="paragraph" w:styleId="af5">
    <w:name w:val="header"/>
    <w:basedOn w:val="a"/>
    <w:autoRedefine/>
    <w:hidden/>
    <w:qFormat/>
    <w:rsid w:val="003A1271"/>
    <w:pPr>
      <w:tabs>
        <w:tab w:val="center" w:pos="4677"/>
        <w:tab w:val="right" w:pos="9355"/>
      </w:tabs>
    </w:pPr>
  </w:style>
  <w:style w:type="character" w:customStyle="1" w:styleId="af6">
    <w:name w:val="Верхний колонтитул Знак"/>
    <w:basedOn w:val="a0"/>
    <w:autoRedefine/>
    <w:hidden/>
    <w:qFormat/>
    <w:rsid w:val="003A1271"/>
    <w:rPr>
      <w:w w:val="100"/>
      <w:position w:val="-1"/>
      <w:sz w:val="24"/>
      <w:szCs w:val="24"/>
      <w:effect w:val="none"/>
      <w:vertAlign w:val="baseline"/>
      <w:cs w:val="0"/>
      <w:em w:val="none"/>
    </w:rPr>
  </w:style>
  <w:style w:type="paragraph" w:styleId="af7">
    <w:name w:val="footer"/>
    <w:basedOn w:val="a"/>
    <w:autoRedefine/>
    <w:hidden/>
    <w:qFormat/>
    <w:rsid w:val="003A1271"/>
    <w:pPr>
      <w:tabs>
        <w:tab w:val="center" w:pos="4677"/>
        <w:tab w:val="right" w:pos="9355"/>
      </w:tabs>
    </w:pPr>
  </w:style>
  <w:style w:type="character" w:customStyle="1" w:styleId="af8">
    <w:name w:val="Нижний колонтитул Знак"/>
    <w:basedOn w:val="a0"/>
    <w:autoRedefine/>
    <w:hidden/>
    <w:qFormat/>
    <w:rsid w:val="003A1271"/>
    <w:rPr>
      <w:w w:val="100"/>
      <w:position w:val="-1"/>
      <w:sz w:val="24"/>
      <w:szCs w:val="24"/>
      <w:effect w:val="none"/>
      <w:vertAlign w:val="baseline"/>
      <w:cs w:val="0"/>
      <w:em w:val="none"/>
    </w:rPr>
  </w:style>
  <w:style w:type="paragraph" w:customStyle="1" w:styleId="FR1">
    <w:name w:val="FR1"/>
    <w:autoRedefine/>
    <w:hidden/>
    <w:qFormat/>
    <w:rsid w:val="003A1271"/>
    <w:pPr>
      <w:widowControl w:val="0"/>
      <w:suppressAutoHyphens/>
      <w:spacing w:before="180" w:line="1" w:lineRule="atLeast"/>
      <w:ind w:leftChars="-1" w:left="280" w:right="200" w:hangingChars="1" w:hanging="1"/>
      <w:jc w:val="center"/>
      <w:textDirection w:val="btLr"/>
      <w:textAlignment w:val="top"/>
      <w:outlineLvl w:val="0"/>
    </w:pPr>
    <w:rPr>
      <w:rFonts w:ascii="Arial" w:hAnsi="Arial"/>
      <w:position w:val="-1"/>
      <w:sz w:val="24"/>
    </w:rPr>
  </w:style>
  <w:style w:type="character" w:customStyle="1" w:styleId="apple-converted-space">
    <w:name w:val="apple-converted-space"/>
    <w:basedOn w:val="a0"/>
    <w:autoRedefine/>
    <w:hidden/>
    <w:qFormat/>
    <w:rsid w:val="003A1271"/>
    <w:rPr>
      <w:w w:val="100"/>
      <w:position w:val="-1"/>
      <w:effect w:val="none"/>
      <w:vertAlign w:val="baseline"/>
      <w:cs w:val="0"/>
      <w:em w:val="none"/>
    </w:rPr>
  </w:style>
  <w:style w:type="paragraph" w:styleId="af9">
    <w:name w:val="Subtitle"/>
    <w:basedOn w:val="normal"/>
    <w:next w:val="normal"/>
    <w:rsid w:val="003A1271"/>
    <w:pPr>
      <w:keepNext/>
      <w:keepLines/>
      <w:spacing w:before="360" w:after="80"/>
    </w:pPr>
    <w:rPr>
      <w:rFonts w:ascii="Georgia" w:eastAsia="Georgia" w:hAnsi="Georgia" w:cs="Georgia"/>
      <w:i/>
      <w:color w:val="666666"/>
      <w:sz w:val="48"/>
      <w:szCs w:val="48"/>
    </w:rPr>
  </w:style>
  <w:style w:type="table" w:customStyle="1" w:styleId="afa">
    <w:basedOn w:val="TableNormal"/>
    <w:rsid w:val="003A1271"/>
    <w:tblPr>
      <w:tblStyleRowBandSize w:val="1"/>
      <w:tblStyleColBandSize w:val="1"/>
      <w:tblCellMar>
        <w:top w:w="0" w:type="dxa"/>
        <w:left w:w="108" w:type="dxa"/>
        <w:bottom w:w="0" w:type="dxa"/>
        <w:right w:w="108" w:type="dxa"/>
      </w:tblCellMar>
    </w:tblPr>
  </w:style>
  <w:style w:type="table" w:customStyle="1" w:styleId="afb">
    <w:basedOn w:val="TableNormal"/>
    <w:rsid w:val="003A1271"/>
    <w:tblPr>
      <w:tblStyleRowBandSize w:val="1"/>
      <w:tblStyleColBandSize w:val="1"/>
      <w:tblCellMar>
        <w:top w:w="0" w:type="dxa"/>
        <w:left w:w="108" w:type="dxa"/>
        <w:bottom w:w="0" w:type="dxa"/>
        <w:right w:w="108" w:type="dxa"/>
      </w:tblCellMar>
    </w:tblPr>
  </w:style>
  <w:style w:type="table" w:customStyle="1" w:styleId="afc">
    <w:basedOn w:val="TableNormal"/>
    <w:rsid w:val="003A1271"/>
    <w:tblPr>
      <w:tblStyleRowBandSize w:val="1"/>
      <w:tblStyleColBandSize w:val="1"/>
      <w:tblCellMar>
        <w:top w:w="0" w:type="dxa"/>
        <w:left w:w="28" w:type="dxa"/>
        <w:bottom w:w="0" w:type="dxa"/>
        <w:right w:w="28" w:type="dxa"/>
      </w:tblCellMar>
    </w:tblPr>
  </w:style>
  <w:style w:type="table" w:customStyle="1" w:styleId="afd">
    <w:basedOn w:val="TableNormal"/>
    <w:rsid w:val="003A1271"/>
    <w:tblPr>
      <w:tblStyleRowBandSize w:val="1"/>
      <w:tblStyleColBandSize w:val="1"/>
      <w:tblCellMar>
        <w:top w:w="0" w:type="dxa"/>
        <w:left w:w="28" w:type="dxa"/>
        <w:bottom w:w="0" w:type="dxa"/>
        <w:right w:w="28" w:type="dxa"/>
      </w:tblCellMar>
    </w:tblPr>
  </w:style>
  <w:style w:type="table" w:customStyle="1" w:styleId="afe">
    <w:basedOn w:val="TableNormal"/>
    <w:rsid w:val="003A1271"/>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8896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D%D0%B0%D1%83%D1%87%D0%BD%D0%B0%D1%8F_%D0%BB%D0%B8%D1%82%D0%B5%D1%80%D0%B0%D1%82%D1%83%D1%80%D0%B0" TargetMode="External"/><Relationship Id="rId18" Type="http://schemas.openxmlformats.org/officeDocument/2006/relationships/hyperlink" Target="http://www.lib.uniyar.ac.ru/opac/bk_cat_find.php"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lib.uniyar.ac.ru/opac/bk_login.php" TargetMode="External"/><Relationship Id="rId7" Type="http://schemas.openxmlformats.org/officeDocument/2006/relationships/footnotes" Target="footnotes.xml"/><Relationship Id="rId12" Type="http://schemas.openxmlformats.org/officeDocument/2006/relationships/hyperlink" Target="https://ru.wikipedia.org/wiki/%D0%90%D0%B2%D1%82%D0%BE%D1%80" TargetMode="External"/><Relationship Id="rId17" Type="http://schemas.openxmlformats.org/officeDocument/2006/relationships/hyperlink" Target="https://ru.wikipedia.org/wiki/%D0%90%D0%BD%D1%82%D0%B8%D1%82%D0%B5%D0%B7%D0%B0" TargetMode="External"/><Relationship Id="rId25" Type="http://schemas.openxmlformats.org/officeDocument/2006/relationships/hyperlink" Target="http://10.1.0.4/buki/bk_bookreq_find.php" TargetMode="External"/><Relationship Id="rId2" Type="http://schemas.openxmlformats.org/officeDocument/2006/relationships/customXml" Target="../customXml/item2.xml"/><Relationship Id="rId16" Type="http://schemas.openxmlformats.org/officeDocument/2006/relationships/hyperlink" Target="https://ru.wikipedia.org/wiki/%D0%90%D1%84%D0%BE%D1%80%D0%B8%D0%B7%D0%BC" TargetMode="External"/><Relationship Id="rId20" Type="http://schemas.openxmlformats.org/officeDocument/2006/relationships/hyperlink" Target="https://urait.ru/bcode/470681%2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E%D0%BC%D0%BF%D0%BE%D0%B7%D0%B8%D1%86%D0%B8%D1%8F_(%D0%BB%D0%B8%D1%82%D0%B5%D1%80%D0%B0%D1%82%D1%83%D1%80%D0%BE%D0%B2%D0%B5%D0%B4%D0%B5%D0%BD%D0%B8%D0%B5)" TargetMode="External"/><Relationship Id="rId24" Type="http://schemas.openxmlformats.org/officeDocument/2006/relationships/hyperlink" Target="http://www.lib.uniyar.ac.ru/opac/bk_bookreq_find.php" TargetMode="External"/><Relationship Id="rId5" Type="http://schemas.openxmlformats.org/officeDocument/2006/relationships/settings" Target="settings.xml"/><Relationship Id="rId15" Type="http://schemas.openxmlformats.org/officeDocument/2006/relationships/hyperlink" Target="https://ru.wikipedia.org/wiki/%D0%A2%D1%80%D0%B0%D0%BA%D1%82%D0%B0%D1%82_(%D0%BB%D0%B8%D1%82%D0%B5%D1%80%D0%B0%D1%82%D1%83%D1%80%D0%B0)" TargetMode="External"/><Relationship Id="rId23" Type="http://schemas.openxmlformats.org/officeDocument/2006/relationships/hyperlink" Target="http://10.1.0.4/buki/bk_bookreq_find.php" TargetMode="External"/><Relationship Id="rId10" Type="http://schemas.openxmlformats.org/officeDocument/2006/relationships/footer" Target="footer1.xml"/><Relationship Id="rId19" Type="http://schemas.openxmlformats.org/officeDocument/2006/relationships/hyperlink" Target="https://urait.ru/bcode/512700"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wikipedia.org/wiki/%D0%9E%D1%87%D0%B5%D1%80%D0%BA" TargetMode="External"/><Relationship Id="rId22" Type="http://schemas.openxmlformats.org/officeDocument/2006/relationships/hyperlink" Target="http://www.lib.uniyar.ac.ru/opac/bk_cat_find.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HXzlqiFhJSEeEemmx6Yef1hzgqQ==">AMUW2mVGLHfx6iY7Zzin13QQiHuSH3P8oRKlfKGgpXD57evPFZPC8bx1t0QrBHEeHsvYkVNautXpLHhii9Bxorntcbr0wBUR/7F7tB2DgipuT1RD00mweEc=</go:docsCustomData>
</go:gDocsCustomXmlDataStorage>
</file>

<file path=customXml/itemProps1.xml><?xml version="1.0" encoding="utf-8"?>
<ds:datastoreItem xmlns:ds="http://schemas.openxmlformats.org/officeDocument/2006/customXml" ds:itemID="{5E54D6AE-C8A0-4D36-86E6-3013340F91E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7628</Words>
  <Characters>43483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Jenya</cp:lastModifiedBy>
  <cp:revision>19</cp:revision>
  <cp:lastPrinted>2023-06-28T12:22:00Z</cp:lastPrinted>
  <dcterms:created xsi:type="dcterms:W3CDTF">2021-05-06T21:23:00Z</dcterms:created>
  <dcterms:modified xsi:type="dcterms:W3CDTF">2024-05-12T14:02:00Z</dcterms:modified>
</cp:coreProperties>
</file>