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0F4" w:rsidRPr="00607678" w:rsidRDefault="008C20F4" w:rsidP="008C20F4">
      <w:pPr>
        <w:suppressAutoHyphens w:val="0"/>
        <w:ind w:firstLine="709"/>
        <w:jc w:val="center"/>
        <w:rPr>
          <w:b/>
          <w:sz w:val="24"/>
          <w:szCs w:val="24"/>
          <w:lang w:eastAsia="ru-RU"/>
        </w:rPr>
      </w:pPr>
      <w:r w:rsidRPr="00607678">
        <w:rPr>
          <w:b/>
          <w:sz w:val="24"/>
          <w:szCs w:val="24"/>
          <w:lang w:eastAsia="ru-RU"/>
        </w:rPr>
        <w:t>МИНОБРНАУКИ РОССИИ</w:t>
      </w:r>
    </w:p>
    <w:p w:rsidR="008C20F4" w:rsidRPr="00607678" w:rsidRDefault="008C20F4" w:rsidP="008C20F4">
      <w:pPr>
        <w:suppressAutoHyphens w:val="0"/>
        <w:jc w:val="center"/>
        <w:rPr>
          <w:b/>
          <w:sz w:val="24"/>
          <w:szCs w:val="24"/>
          <w:lang w:eastAsia="ru-RU"/>
        </w:rPr>
      </w:pPr>
      <w:r w:rsidRPr="00607678">
        <w:rPr>
          <w:b/>
          <w:sz w:val="24"/>
          <w:szCs w:val="24"/>
          <w:lang w:eastAsia="ru-RU"/>
        </w:rPr>
        <w:t>Ярославский государственный университет им. П.Г. Демидова</w:t>
      </w:r>
    </w:p>
    <w:p w:rsidR="008C20F4" w:rsidRPr="00607678" w:rsidRDefault="008C20F4" w:rsidP="008C20F4">
      <w:pPr>
        <w:suppressAutoHyphens w:val="0"/>
        <w:jc w:val="center"/>
        <w:rPr>
          <w:i/>
          <w:iCs/>
          <w:sz w:val="24"/>
          <w:szCs w:val="24"/>
          <w:u w:val="single"/>
          <w:lang w:eastAsia="ru-RU"/>
        </w:rPr>
      </w:pPr>
    </w:p>
    <w:p w:rsidR="008C20F4" w:rsidRPr="00607678" w:rsidRDefault="008C20F4" w:rsidP="008C20F4">
      <w:pPr>
        <w:suppressAutoHyphens w:val="0"/>
        <w:jc w:val="center"/>
        <w:rPr>
          <w:sz w:val="24"/>
          <w:szCs w:val="24"/>
          <w:lang w:eastAsia="ru-RU"/>
        </w:rPr>
      </w:pPr>
      <w:r w:rsidRPr="00607678">
        <w:rPr>
          <w:sz w:val="24"/>
          <w:szCs w:val="24"/>
          <w:lang w:eastAsia="ru-RU"/>
        </w:rPr>
        <w:t xml:space="preserve">Кафедра </w:t>
      </w:r>
      <w:r w:rsidR="00124783" w:rsidRPr="00607678">
        <w:rPr>
          <w:sz w:val="24"/>
          <w:szCs w:val="24"/>
          <w:lang w:eastAsia="ru-RU"/>
        </w:rPr>
        <w:t>финансов и кредита</w:t>
      </w:r>
    </w:p>
    <w:tbl>
      <w:tblPr>
        <w:tblW w:w="0" w:type="dxa"/>
        <w:tblInd w:w="5098" w:type="dxa"/>
        <w:tblLayout w:type="fixed"/>
        <w:tblLook w:val="04A0" w:firstRow="1" w:lastRow="0" w:firstColumn="1" w:lastColumn="0" w:noHBand="0" w:noVBand="1"/>
      </w:tblPr>
      <w:tblGrid>
        <w:gridCol w:w="964"/>
        <w:gridCol w:w="3714"/>
        <w:gridCol w:w="77"/>
      </w:tblGrid>
      <w:tr w:rsidR="00B11734" w:rsidRPr="00732E08" w:rsidTr="00E645A0">
        <w:trPr>
          <w:gridAfter w:val="1"/>
          <w:wAfter w:w="77" w:type="dxa"/>
        </w:trPr>
        <w:tc>
          <w:tcPr>
            <w:tcW w:w="4678" w:type="dxa"/>
            <w:gridSpan w:val="2"/>
          </w:tcPr>
          <w:p w:rsidR="00B11734" w:rsidRPr="00732E08" w:rsidRDefault="00B11734" w:rsidP="00E645A0">
            <w:pPr>
              <w:spacing w:line="276" w:lineRule="auto"/>
              <w:jc w:val="center"/>
              <w:rPr>
                <w:sz w:val="22"/>
                <w:szCs w:val="22"/>
              </w:rPr>
            </w:pPr>
          </w:p>
          <w:p w:rsidR="00B11734" w:rsidRPr="00732E08" w:rsidRDefault="00B11734" w:rsidP="00E645A0">
            <w:pPr>
              <w:spacing w:line="276" w:lineRule="auto"/>
              <w:jc w:val="center"/>
            </w:pPr>
          </w:p>
          <w:p w:rsidR="00B11734" w:rsidRPr="00732E08" w:rsidRDefault="00B11734" w:rsidP="00E645A0">
            <w:pPr>
              <w:spacing w:line="276" w:lineRule="auto"/>
              <w:jc w:val="center"/>
            </w:pPr>
            <w:r w:rsidRPr="00732E08">
              <w:t>УТВЕРЖДАЮ</w:t>
            </w:r>
          </w:p>
          <w:p w:rsidR="00B11734" w:rsidRPr="00732E08" w:rsidRDefault="00B11734" w:rsidP="00E645A0">
            <w:pPr>
              <w:spacing w:line="276" w:lineRule="auto"/>
              <w:jc w:val="center"/>
            </w:pPr>
            <w:r w:rsidRPr="00732E08">
              <w:t>И.о. декана экономического факультета</w:t>
            </w:r>
          </w:p>
        </w:tc>
      </w:tr>
      <w:tr w:rsidR="00B11734" w:rsidRPr="00732E08" w:rsidTr="00E645A0">
        <w:trPr>
          <w:gridAfter w:val="1"/>
          <w:wAfter w:w="77" w:type="dxa"/>
          <w:trHeight w:val="477"/>
        </w:trPr>
        <w:tc>
          <w:tcPr>
            <w:tcW w:w="4678" w:type="dxa"/>
            <w:gridSpan w:val="2"/>
            <w:vAlign w:val="bottom"/>
            <w:hideMark/>
          </w:tcPr>
          <w:p w:rsidR="00B11734" w:rsidRPr="00732E08" w:rsidRDefault="00B11734" w:rsidP="00E645A0">
            <w:pPr>
              <w:spacing w:line="276" w:lineRule="auto"/>
              <w:jc w:val="right"/>
              <w:rPr>
                <w:lang w:val="en-US"/>
              </w:rPr>
            </w:pPr>
            <w:r w:rsidRPr="00732E08">
              <w:rPr>
                <w:lang w:val="en-US"/>
              </w:rPr>
              <w:t xml:space="preserve">_______________________Т.Ю. Новикова </w:t>
            </w:r>
          </w:p>
        </w:tc>
      </w:tr>
      <w:tr w:rsidR="00B11734" w:rsidRPr="00732E08" w:rsidTr="00E645A0">
        <w:trPr>
          <w:gridAfter w:val="1"/>
          <w:wAfter w:w="77" w:type="dxa"/>
          <w:trHeight w:val="277"/>
        </w:trPr>
        <w:tc>
          <w:tcPr>
            <w:tcW w:w="4678" w:type="dxa"/>
            <w:gridSpan w:val="2"/>
          </w:tcPr>
          <w:p w:rsidR="00B11734" w:rsidRPr="00732E08" w:rsidRDefault="00B11734" w:rsidP="00E645A0">
            <w:pPr>
              <w:spacing w:line="276" w:lineRule="auto"/>
              <w:jc w:val="right"/>
              <w:rPr>
                <w:lang w:val="en-US"/>
              </w:rPr>
            </w:pPr>
          </w:p>
        </w:tc>
      </w:tr>
      <w:tr w:rsidR="00B11734" w:rsidRPr="00732E08" w:rsidTr="00E645A0">
        <w:trPr>
          <w:gridAfter w:val="1"/>
          <w:wAfter w:w="77" w:type="dxa"/>
        </w:trPr>
        <w:tc>
          <w:tcPr>
            <w:tcW w:w="4678" w:type="dxa"/>
            <w:gridSpan w:val="2"/>
            <w:hideMark/>
          </w:tcPr>
          <w:p w:rsidR="00B11734" w:rsidRPr="00732E08" w:rsidRDefault="00B11734" w:rsidP="00E645A0">
            <w:pPr>
              <w:spacing w:line="276" w:lineRule="auto"/>
              <w:jc w:val="center"/>
              <w:rPr>
                <w:lang w:val="en-US"/>
              </w:rPr>
            </w:pPr>
            <w:r w:rsidRPr="00732E08">
              <w:rPr>
                <w:lang w:val="en-US"/>
              </w:rPr>
              <w:t>«15» мая 2024 г.</w:t>
            </w:r>
          </w:p>
        </w:tc>
      </w:tr>
      <w:tr w:rsidR="00B11734" w:rsidRPr="00732E08" w:rsidTr="00E645A0">
        <w:trPr>
          <w:gridBefore w:val="1"/>
          <w:wBefore w:w="964" w:type="dxa"/>
        </w:trPr>
        <w:tc>
          <w:tcPr>
            <w:tcW w:w="3791" w:type="dxa"/>
            <w:gridSpan w:val="2"/>
          </w:tcPr>
          <w:p w:rsidR="00B11734" w:rsidRPr="00732E08" w:rsidRDefault="00B11734" w:rsidP="00E645A0">
            <w:pPr>
              <w:spacing w:line="276" w:lineRule="auto"/>
              <w:jc w:val="center"/>
              <w:rPr>
                <w:lang w:val="en-US"/>
              </w:rPr>
            </w:pPr>
          </w:p>
        </w:tc>
      </w:tr>
    </w:tbl>
    <w:p w:rsidR="008C20F4" w:rsidRPr="00607678" w:rsidRDefault="008C20F4" w:rsidP="008C20F4">
      <w:pPr>
        <w:suppressAutoHyphens w:val="0"/>
        <w:jc w:val="center"/>
        <w:rPr>
          <w:sz w:val="28"/>
          <w:szCs w:val="28"/>
          <w:lang w:eastAsia="ru-RU"/>
        </w:rPr>
      </w:pPr>
    </w:p>
    <w:p w:rsidR="00742D22" w:rsidRPr="00607678" w:rsidRDefault="00742D22" w:rsidP="008C20F4">
      <w:pPr>
        <w:suppressAutoHyphens w:val="0"/>
        <w:jc w:val="center"/>
        <w:rPr>
          <w:sz w:val="28"/>
          <w:szCs w:val="28"/>
          <w:lang w:eastAsia="ru-RU"/>
        </w:rPr>
      </w:pPr>
    </w:p>
    <w:p w:rsidR="008C20F4" w:rsidRPr="00607678" w:rsidRDefault="008C20F4" w:rsidP="008C20F4">
      <w:pPr>
        <w:tabs>
          <w:tab w:val="left" w:pos="5670"/>
        </w:tabs>
        <w:suppressAutoHyphens w:val="0"/>
        <w:jc w:val="center"/>
        <w:rPr>
          <w:sz w:val="28"/>
          <w:szCs w:val="28"/>
          <w:lang w:eastAsia="ru-RU"/>
        </w:rPr>
      </w:pPr>
    </w:p>
    <w:p w:rsidR="008C20F4" w:rsidRPr="00607678" w:rsidRDefault="008C20F4" w:rsidP="008C20F4">
      <w:pPr>
        <w:tabs>
          <w:tab w:val="left" w:pos="5670"/>
        </w:tabs>
        <w:suppressAutoHyphens w:val="0"/>
        <w:jc w:val="center"/>
        <w:rPr>
          <w:sz w:val="28"/>
          <w:szCs w:val="28"/>
          <w:lang w:eastAsia="ru-RU"/>
        </w:rPr>
      </w:pPr>
    </w:p>
    <w:p w:rsidR="008C20F4" w:rsidRPr="00607678" w:rsidRDefault="008C20F4" w:rsidP="008C20F4">
      <w:pPr>
        <w:tabs>
          <w:tab w:val="left" w:pos="5670"/>
        </w:tabs>
        <w:suppressAutoHyphens w:val="0"/>
        <w:jc w:val="center"/>
        <w:rPr>
          <w:sz w:val="28"/>
          <w:szCs w:val="28"/>
          <w:lang w:eastAsia="ru-RU"/>
        </w:rPr>
      </w:pPr>
    </w:p>
    <w:p w:rsidR="008C20F4" w:rsidRPr="00607678" w:rsidRDefault="008C20F4" w:rsidP="008C20F4">
      <w:pPr>
        <w:suppressAutoHyphens w:val="0"/>
        <w:jc w:val="center"/>
        <w:rPr>
          <w:sz w:val="24"/>
          <w:szCs w:val="24"/>
          <w:lang w:eastAsia="ru-RU"/>
        </w:rPr>
      </w:pPr>
      <w:r w:rsidRPr="00607678">
        <w:rPr>
          <w:b/>
          <w:bCs/>
          <w:sz w:val="24"/>
          <w:szCs w:val="24"/>
          <w:lang w:eastAsia="ru-RU"/>
        </w:rPr>
        <w:t xml:space="preserve">Рабочая программа дисциплины </w:t>
      </w:r>
    </w:p>
    <w:p w:rsidR="008C20F4" w:rsidRPr="00607678" w:rsidRDefault="00943A4C" w:rsidP="008C20F4">
      <w:pPr>
        <w:suppressAutoHyphens w:val="0"/>
        <w:jc w:val="center"/>
        <w:rPr>
          <w:b/>
          <w:bCs/>
          <w:sz w:val="24"/>
          <w:szCs w:val="24"/>
          <w:lang w:eastAsia="ru-RU"/>
        </w:rPr>
      </w:pPr>
      <w:r w:rsidRPr="00607678">
        <w:rPr>
          <w:b/>
          <w:bCs/>
          <w:sz w:val="24"/>
          <w:szCs w:val="24"/>
          <w:lang w:eastAsia="ru-RU"/>
        </w:rPr>
        <w:t>«</w:t>
      </w:r>
      <w:r w:rsidR="00F153B6" w:rsidRPr="00607678">
        <w:rPr>
          <w:b/>
          <w:bCs/>
          <w:sz w:val="24"/>
          <w:szCs w:val="24"/>
          <w:lang w:eastAsia="ru-RU"/>
        </w:rPr>
        <w:t>Аксеологические аспекты экономического поведения и социальный контроль в сфере государственного и муниципального управления</w:t>
      </w:r>
      <w:r w:rsidRPr="00607678">
        <w:rPr>
          <w:b/>
          <w:bCs/>
          <w:sz w:val="24"/>
          <w:szCs w:val="24"/>
          <w:lang w:eastAsia="ru-RU"/>
        </w:rPr>
        <w:t>»</w:t>
      </w:r>
    </w:p>
    <w:p w:rsidR="008C20F4" w:rsidRPr="00607678" w:rsidRDefault="008C20F4" w:rsidP="008C20F4">
      <w:pPr>
        <w:suppressAutoHyphens w:val="0"/>
        <w:jc w:val="center"/>
        <w:rPr>
          <w:sz w:val="24"/>
          <w:szCs w:val="24"/>
          <w:lang w:eastAsia="ru-RU"/>
        </w:rPr>
      </w:pPr>
    </w:p>
    <w:p w:rsidR="00943A4C" w:rsidRPr="00607678" w:rsidRDefault="00943A4C" w:rsidP="008C20F4">
      <w:pPr>
        <w:suppressAutoHyphens w:val="0"/>
        <w:jc w:val="center"/>
        <w:rPr>
          <w:sz w:val="24"/>
          <w:szCs w:val="24"/>
          <w:lang w:eastAsia="ru-RU"/>
        </w:rPr>
      </w:pPr>
    </w:p>
    <w:p w:rsidR="003529B1" w:rsidRPr="00607678" w:rsidRDefault="003529B1" w:rsidP="003529B1">
      <w:pPr>
        <w:jc w:val="center"/>
        <w:rPr>
          <w:sz w:val="24"/>
          <w:szCs w:val="24"/>
        </w:rPr>
      </w:pPr>
      <w:r w:rsidRPr="00607678">
        <w:rPr>
          <w:sz w:val="24"/>
          <w:szCs w:val="24"/>
        </w:rPr>
        <w:t xml:space="preserve">Направление подготовки </w:t>
      </w:r>
    </w:p>
    <w:p w:rsidR="003529B1" w:rsidRPr="00607678" w:rsidRDefault="003529B1" w:rsidP="003529B1">
      <w:pPr>
        <w:jc w:val="center"/>
        <w:rPr>
          <w:sz w:val="24"/>
          <w:szCs w:val="24"/>
        </w:rPr>
      </w:pPr>
      <w:r w:rsidRPr="00607678">
        <w:rPr>
          <w:sz w:val="24"/>
          <w:szCs w:val="24"/>
        </w:rPr>
        <w:t>38.04.0</w:t>
      </w:r>
      <w:r w:rsidR="001723E8" w:rsidRPr="00607678">
        <w:rPr>
          <w:sz w:val="24"/>
          <w:szCs w:val="24"/>
        </w:rPr>
        <w:t>4</w:t>
      </w:r>
      <w:r w:rsidRPr="00607678">
        <w:rPr>
          <w:sz w:val="24"/>
          <w:szCs w:val="24"/>
        </w:rPr>
        <w:t xml:space="preserve"> Государственное и муниципальное управление</w:t>
      </w:r>
    </w:p>
    <w:p w:rsidR="003529B1" w:rsidRDefault="003529B1" w:rsidP="003529B1">
      <w:pPr>
        <w:jc w:val="center"/>
        <w:rPr>
          <w:sz w:val="24"/>
          <w:szCs w:val="24"/>
        </w:rPr>
      </w:pPr>
    </w:p>
    <w:p w:rsidR="00D97063" w:rsidRPr="00D97063" w:rsidRDefault="00D97063" w:rsidP="00D97063">
      <w:pPr>
        <w:jc w:val="center"/>
        <w:rPr>
          <w:sz w:val="24"/>
          <w:szCs w:val="24"/>
        </w:rPr>
      </w:pPr>
      <w:r w:rsidRPr="00D97063">
        <w:rPr>
          <w:sz w:val="24"/>
          <w:szCs w:val="24"/>
        </w:rPr>
        <w:t>Направленность (профиль)</w:t>
      </w:r>
    </w:p>
    <w:p w:rsidR="00D97063" w:rsidRPr="00607678" w:rsidRDefault="00D97063" w:rsidP="00D97063">
      <w:pPr>
        <w:jc w:val="center"/>
        <w:rPr>
          <w:sz w:val="24"/>
          <w:szCs w:val="24"/>
        </w:rPr>
      </w:pPr>
      <w:r w:rsidRPr="00D97063">
        <w:rPr>
          <w:sz w:val="24"/>
          <w:szCs w:val="24"/>
        </w:rPr>
        <w:t>«Государственные и муниципальные финансы»</w:t>
      </w:r>
    </w:p>
    <w:p w:rsidR="003529B1" w:rsidRPr="00607678" w:rsidRDefault="003529B1" w:rsidP="003529B1">
      <w:pPr>
        <w:jc w:val="center"/>
        <w:rPr>
          <w:sz w:val="24"/>
          <w:szCs w:val="24"/>
        </w:rPr>
      </w:pPr>
    </w:p>
    <w:p w:rsidR="003529B1" w:rsidRPr="00607678" w:rsidRDefault="003529B1" w:rsidP="003529B1">
      <w:pPr>
        <w:jc w:val="center"/>
        <w:rPr>
          <w:sz w:val="24"/>
          <w:szCs w:val="24"/>
        </w:rPr>
      </w:pPr>
    </w:p>
    <w:p w:rsidR="003529B1" w:rsidRPr="00607678" w:rsidRDefault="003529B1" w:rsidP="003529B1">
      <w:pPr>
        <w:jc w:val="center"/>
        <w:rPr>
          <w:sz w:val="24"/>
          <w:szCs w:val="24"/>
        </w:rPr>
      </w:pPr>
    </w:p>
    <w:p w:rsidR="00D74BB5" w:rsidRPr="00607678" w:rsidRDefault="00D74BB5" w:rsidP="00D74BB5">
      <w:pPr>
        <w:jc w:val="center"/>
        <w:rPr>
          <w:sz w:val="24"/>
          <w:szCs w:val="24"/>
        </w:rPr>
      </w:pPr>
      <w:r w:rsidRPr="00607678">
        <w:rPr>
          <w:sz w:val="24"/>
          <w:szCs w:val="24"/>
        </w:rPr>
        <w:t xml:space="preserve">Форма обучения  </w:t>
      </w:r>
    </w:p>
    <w:p w:rsidR="00D74BB5" w:rsidRPr="00607678" w:rsidRDefault="00E40427" w:rsidP="00D74BB5">
      <w:pPr>
        <w:jc w:val="center"/>
        <w:rPr>
          <w:i/>
          <w:sz w:val="24"/>
          <w:szCs w:val="24"/>
          <w:vertAlign w:val="superscript"/>
        </w:rPr>
      </w:pPr>
      <w:r w:rsidRPr="00607678">
        <w:rPr>
          <w:sz w:val="24"/>
          <w:szCs w:val="24"/>
        </w:rPr>
        <w:t>о</w:t>
      </w:r>
      <w:r w:rsidR="006A5FED" w:rsidRPr="00607678">
        <w:rPr>
          <w:sz w:val="24"/>
          <w:szCs w:val="24"/>
        </w:rPr>
        <w:t>чная</w:t>
      </w:r>
      <w:r w:rsidR="00D74BB5" w:rsidRPr="00607678">
        <w:rPr>
          <w:i/>
          <w:sz w:val="24"/>
          <w:szCs w:val="24"/>
          <w:vertAlign w:val="superscript"/>
        </w:rPr>
        <w:t xml:space="preserve"> </w:t>
      </w:r>
    </w:p>
    <w:p w:rsidR="00D74BB5" w:rsidRPr="00607678" w:rsidRDefault="00D74BB5" w:rsidP="00D74BB5">
      <w:pPr>
        <w:jc w:val="center"/>
        <w:rPr>
          <w:sz w:val="24"/>
          <w:szCs w:val="24"/>
        </w:rPr>
      </w:pPr>
    </w:p>
    <w:p w:rsidR="00D74BB5" w:rsidRPr="00607678" w:rsidRDefault="00D74BB5" w:rsidP="00D74BB5">
      <w:pPr>
        <w:jc w:val="center"/>
      </w:pPr>
    </w:p>
    <w:p w:rsidR="00D74BB5" w:rsidRPr="00607678" w:rsidRDefault="00D74BB5" w:rsidP="00D74BB5">
      <w:pPr>
        <w:jc w:val="center"/>
      </w:pPr>
    </w:p>
    <w:p w:rsidR="00D74BB5" w:rsidRPr="00607678" w:rsidRDefault="00D74BB5" w:rsidP="00D74BB5">
      <w:pPr>
        <w:jc w:val="center"/>
      </w:pPr>
    </w:p>
    <w:p w:rsidR="00D74BB5" w:rsidRPr="00607678" w:rsidRDefault="00D74BB5" w:rsidP="00D74BB5">
      <w:pPr>
        <w:jc w:val="both"/>
      </w:pPr>
    </w:p>
    <w:tbl>
      <w:tblPr>
        <w:tblW w:w="10008" w:type="dxa"/>
        <w:tblLook w:val="04A0" w:firstRow="1" w:lastRow="0" w:firstColumn="1" w:lastColumn="0" w:noHBand="0" w:noVBand="1"/>
      </w:tblPr>
      <w:tblGrid>
        <w:gridCol w:w="4482"/>
        <w:gridCol w:w="666"/>
        <w:gridCol w:w="4860"/>
      </w:tblGrid>
      <w:tr w:rsidR="00BF142E" w:rsidRPr="002F4B54" w:rsidTr="00581196">
        <w:tc>
          <w:tcPr>
            <w:tcW w:w="4482" w:type="dxa"/>
            <w:hideMark/>
          </w:tcPr>
          <w:p w:rsidR="00BF142E" w:rsidRPr="002F4B54" w:rsidRDefault="00BF142E" w:rsidP="00581196">
            <w:pPr>
              <w:suppressAutoHyphens w:val="0"/>
              <w:spacing w:line="276" w:lineRule="auto"/>
              <w:jc w:val="both"/>
              <w:rPr>
                <w:sz w:val="22"/>
                <w:szCs w:val="24"/>
                <w:lang w:eastAsia="en-US"/>
              </w:rPr>
            </w:pPr>
            <w:r w:rsidRPr="002F4B54">
              <w:rPr>
                <w:sz w:val="22"/>
                <w:szCs w:val="24"/>
                <w:lang w:eastAsia="en-US"/>
              </w:rPr>
              <w:t>Программа рассмотрена</w:t>
            </w:r>
          </w:p>
          <w:p w:rsidR="00BF142E" w:rsidRPr="002F4B54" w:rsidRDefault="00BF142E" w:rsidP="00581196">
            <w:pPr>
              <w:suppressAutoHyphens w:val="0"/>
              <w:spacing w:line="276" w:lineRule="auto"/>
              <w:jc w:val="both"/>
              <w:rPr>
                <w:sz w:val="22"/>
                <w:szCs w:val="24"/>
                <w:lang w:eastAsia="en-US"/>
              </w:rPr>
            </w:pPr>
            <w:r w:rsidRPr="002F4B54">
              <w:rPr>
                <w:sz w:val="22"/>
                <w:szCs w:val="24"/>
                <w:lang w:eastAsia="en-US"/>
              </w:rPr>
              <w:t xml:space="preserve">на заседании кафедры </w:t>
            </w:r>
          </w:p>
          <w:p w:rsidR="00BF142E" w:rsidRPr="002F4B54" w:rsidRDefault="00BF142E" w:rsidP="00B11734">
            <w:pPr>
              <w:suppressAutoHyphens w:val="0"/>
              <w:spacing w:line="276" w:lineRule="auto"/>
              <w:jc w:val="both"/>
              <w:rPr>
                <w:sz w:val="22"/>
                <w:szCs w:val="24"/>
                <w:lang w:eastAsia="en-US"/>
              </w:rPr>
            </w:pPr>
            <w:r>
              <w:rPr>
                <w:sz w:val="22"/>
                <w:szCs w:val="24"/>
                <w:lang w:eastAsia="en-US"/>
              </w:rPr>
              <w:t>от 0</w:t>
            </w:r>
            <w:r w:rsidR="00B11734">
              <w:rPr>
                <w:sz w:val="22"/>
                <w:szCs w:val="24"/>
                <w:lang w:eastAsia="en-US"/>
              </w:rPr>
              <w:t>3</w:t>
            </w:r>
            <w:r>
              <w:rPr>
                <w:sz w:val="22"/>
                <w:szCs w:val="24"/>
                <w:lang w:eastAsia="en-US"/>
              </w:rPr>
              <w:t xml:space="preserve"> апреля</w:t>
            </w:r>
            <w:r w:rsidRPr="002F4B54">
              <w:rPr>
                <w:sz w:val="22"/>
                <w:szCs w:val="24"/>
                <w:lang w:eastAsia="en-US"/>
              </w:rPr>
              <w:t xml:space="preserve"> 202</w:t>
            </w:r>
            <w:r w:rsidR="00B11734">
              <w:rPr>
                <w:sz w:val="22"/>
                <w:szCs w:val="24"/>
                <w:lang w:eastAsia="en-US"/>
              </w:rPr>
              <w:t>4</w:t>
            </w:r>
            <w:r>
              <w:rPr>
                <w:sz w:val="22"/>
                <w:szCs w:val="24"/>
                <w:lang w:eastAsia="en-US"/>
              </w:rPr>
              <w:t xml:space="preserve"> г., протокол № 9</w:t>
            </w:r>
          </w:p>
        </w:tc>
        <w:tc>
          <w:tcPr>
            <w:tcW w:w="666" w:type="dxa"/>
          </w:tcPr>
          <w:p w:rsidR="00BF142E" w:rsidRPr="002F4B54" w:rsidRDefault="00BF142E" w:rsidP="00581196">
            <w:pPr>
              <w:suppressAutoHyphens w:val="0"/>
              <w:spacing w:line="276" w:lineRule="auto"/>
              <w:jc w:val="both"/>
              <w:rPr>
                <w:sz w:val="22"/>
                <w:szCs w:val="24"/>
                <w:lang w:eastAsia="en-US"/>
              </w:rPr>
            </w:pPr>
          </w:p>
        </w:tc>
        <w:tc>
          <w:tcPr>
            <w:tcW w:w="4860" w:type="dxa"/>
            <w:hideMark/>
          </w:tcPr>
          <w:p w:rsidR="00BF142E" w:rsidRPr="002F4B54" w:rsidRDefault="00BF142E" w:rsidP="00581196">
            <w:pPr>
              <w:suppressAutoHyphens w:val="0"/>
              <w:spacing w:line="276" w:lineRule="auto"/>
              <w:jc w:val="both"/>
              <w:rPr>
                <w:sz w:val="22"/>
                <w:szCs w:val="24"/>
                <w:lang w:eastAsia="en-US"/>
              </w:rPr>
            </w:pPr>
            <w:r w:rsidRPr="002F4B54">
              <w:rPr>
                <w:sz w:val="22"/>
                <w:szCs w:val="24"/>
                <w:lang w:eastAsia="en-US"/>
              </w:rPr>
              <w:t>Программа одобрена НМК</w:t>
            </w:r>
          </w:p>
          <w:p w:rsidR="00BF142E" w:rsidRPr="002F4B54" w:rsidRDefault="00BF142E" w:rsidP="00581196">
            <w:pPr>
              <w:suppressAutoHyphens w:val="0"/>
              <w:spacing w:line="276" w:lineRule="auto"/>
              <w:jc w:val="both"/>
              <w:rPr>
                <w:sz w:val="22"/>
                <w:szCs w:val="24"/>
                <w:lang w:eastAsia="en-US"/>
              </w:rPr>
            </w:pPr>
            <w:r w:rsidRPr="002F4B54">
              <w:rPr>
                <w:sz w:val="22"/>
                <w:szCs w:val="24"/>
                <w:lang w:eastAsia="en-US"/>
              </w:rPr>
              <w:t>экономического факультета</w:t>
            </w:r>
          </w:p>
          <w:p w:rsidR="00BF142E" w:rsidRPr="002F4B54" w:rsidRDefault="00BF142E" w:rsidP="00B11734">
            <w:pPr>
              <w:suppressAutoHyphens w:val="0"/>
              <w:spacing w:line="276" w:lineRule="auto"/>
              <w:jc w:val="both"/>
              <w:rPr>
                <w:sz w:val="22"/>
                <w:szCs w:val="24"/>
                <w:lang w:eastAsia="en-US"/>
              </w:rPr>
            </w:pPr>
            <w:r w:rsidRPr="002F4B54">
              <w:rPr>
                <w:sz w:val="22"/>
                <w:szCs w:val="24"/>
                <w:lang w:eastAsia="en-US"/>
              </w:rPr>
              <w:t>протокол № 6</w:t>
            </w:r>
            <w:r>
              <w:rPr>
                <w:sz w:val="22"/>
                <w:szCs w:val="24"/>
                <w:lang w:eastAsia="en-US"/>
              </w:rPr>
              <w:t xml:space="preserve"> от </w:t>
            </w:r>
            <w:r w:rsidR="00B11734">
              <w:rPr>
                <w:sz w:val="22"/>
                <w:szCs w:val="24"/>
                <w:lang w:eastAsia="en-US"/>
              </w:rPr>
              <w:t>24</w:t>
            </w:r>
            <w:r w:rsidRPr="002F4B54">
              <w:rPr>
                <w:sz w:val="22"/>
                <w:szCs w:val="24"/>
                <w:lang w:eastAsia="en-US"/>
              </w:rPr>
              <w:t xml:space="preserve"> апреля 202</w:t>
            </w:r>
            <w:r w:rsidR="00B11734">
              <w:rPr>
                <w:sz w:val="22"/>
                <w:szCs w:val="24"/>
                <w:lang w:eastAsia="en-US"/>
              </w:rPr>
              <w:t>4</w:t>
            </w:r>
            <w:bookmarkStart w:id="0" w:name="_GoBack"/>
            <w:bookmarkEnd w:id="0"/>
            <w:r w:rsidRPr="002F4B54">
              <w:rPr>
                <w:sz w:val="22"/>
                <w:szCs w:val="24"/>
                <w:lang w:eastAsia="en-US"/>
              </w:rPr>
              <w:t xml:space="preserve"> г.</w:t>
            </w:r>
          </w:p>
        </w:tc>
      </w:tr>
    </w:tbl>
    <w:p w:rsidR="00D74BB5" w:rsidRPr="00607678" w:rsidRDefault="00D74BB5" w:rsidP="00D74BB5">
      <w:pPr>
        <w:jc w:val="both"/>
        <w:rPr>
          <w:i/>
          <w:vertAlign w:val="superscript"/>
        </w:rPr>
      </w:pPr>
    </w:p>
    <w:p w:rsidR="00D74BB5" w:rsidRPr="00607678" w:rsidRDefault="00D74BB5" w:rsidP="00D74BB5">
      <w:pPr>
        <w:jc w:val="both"/>
        <w:rPr>
          <w:i/>
          <w:vertAlign w:val="superscript"/>
        </w:rPr>
      </w:pPr>
    </w:p>
    <w:p w:rsidR="00D74BB5" w:rsidRPr="00607678" w:rsidRDefault="00D74BB5" w:rsidP="00D74BB5">
      <w:pPr>
        <w:jc w:val="both"/>
        <w:rPr>
          <w:i/>
          <w:vertAlign w:val="superscript"/>
        </w:rPr>
      </w:pPr>
    </w:p>
    <w:p w:rsidR="00D74BB5" w:rsidRPr="00607678" w:rsidRDefault="00D74BB5" w:rsidP="00D74BB5">
      <w:pPr>
        <w:jc w:val="both"/>
        <w:rPr>
          <w:i/>
          <w:vertAlign w:val="superscript"/>
        </w:rPr>
      </w:pPr>
    </w:p>
    <w:p w:rsidR="00BE6D0A" w:rsidRPr="00607678" w:rsidRDefault="00BE6D0A" w:rsidP="00D74BB5">
      <w:pPr>
        <w:jc w:val="both"/>
        <w:rPr>
          <w:i/>
          <w:vertAlign w:val="superscript"/>
        </w:rPr>
      </w:pPr>
    </w:p>
    <w:p w:rsidR="00D74BB5" w:rsidRPr="00607678" w:rsidRDefault="00D74BB5" w:rsidP="00D74BB5">
      <w:pPr>
        <w:jc w:val="both"/>
        <w:rPr>
          <w:i/>
          <w:vertAlign w:val="superscript"/>
        </w:rPr>
      </w:pPr>
    </w:p>
    <w:p w:rsidR="00D74BB5" w:rsidRPr="00607678" w:rsidRDefault="00D74BB5" w:rsidP="00D74BB5">
      <w:pPr>
        <w:jc w:val="both"/>
        <w:rPr>
          <w:i/>
          <w:vertAlign w:val="superscript"/>
        </w:rPr>
      </w:pPr>
    </w:p>
    <w:p w:rsidR="00D74BB5" w:rsidRPr="00607678" w:rsidRDefault="00D74BB5" w:rsidP="00D74BB5">
      <w:pPr>
        <w:jc w:val="both"/>
        <w:rPr>
          <w:i/>
          <w:vertAlign w:val="superscript"/>
        </w:rPr>
      </w:pPr>
    </w:p>
    <w:p w:rsidR="00D74BB5" w:rsidRPr="00607678" w:rsidRDefault="00D74BB5" w:rsidP="00D74BB5">
      <w:pPr>
        <w:jc w:val="both"/>
        <w:rPr>
          <w:i/>
          <w:vertAlign w:val="superscript"/>
        </w:rPr>
      </w:pPr>
    </w:p>
    <w:p w:rsidR="00D74BB5" w:rsidRPr="00607678" w:rsidRDefault="00D74BB5" w:rsidP="00D74BB5">
      <w:pPr>
        <w:jc w:val="both"/>
        <w:rPr>
          <w:i/>
          <w:vertAlign w:val="superscript"/>
        </w:rPr>
      </w:pPr>
    </w:p>
    <w:p w:rsidR="00D74BB5" w:rsidRPr="00607678" w:rsidRDefault="00D74BB5" w:rsidP="00D74BB5">
      <w:pPr>
        <w:jc w:val="center"/>
        <w:rPr>
          <w:sz w:val="24"/>
          <w:szCs w:val="24"/>
        </w:rPr>
      </w:pPr>
      <w:r w:rsidRPr="00607678">
        <w:rPr>
          <w:sz w:val="24"/>
          <w:szCs w:val="24"/>
        </w:rPr>
        <w:t xml:space="preserve">Ярославль </w:t>
      </w:r>
    </w:p>
    <w:p w:rsidR="00D74BB5" w:rsidRPr="00607678" w:rsidRDefault="00D74BB5" w:rsidP="00D74BB5">
      <w:pPr>
        <w:jc w:val="center"/>
        <w:rPr>
          <w:sz w:val="24"/>
          <w:szCs w:val="24"/>
        </w:rPr>
      </w:pPr>
    </w:p>
    <w:p w:rsidR="008C20F4" w:rsidRPr="00607678" w:rsidRDefault="008C20F4" w:rsidP="00BE6D0A">
      <w:pPr>
        <w:pageBreakBefore/>
        <w:suppressAutoHyphens w:val="0"/>
        <w:rPr>
          <w:b/>
          <w:bCs/>
          <w:sz w:val="24"/>
          <w:szCs w:val="24"/>
          <w:lang w:eastAsia="ru-RU"/>
        </w:rPr>
      </w:pPr>
      <w:r w:rsidRPr="00607678">
        <w:rPr>
          <w:b/>
          <w:bCs/>
          <w:sz w:val="24"/>
          <w:szCs w:val="24"/>
          <w:lang w:eastAsia="ru-RU"/>
        </w:rPr>
        <w:lastRenderedPageBreak/>
        <w:t>1.</w:t>
      </w:r>
      <w:r w:rsidRPr="00607678">
        <w:rPr>
          <w:b/>
          <w:bCs/>
          <w:sz w:val="24"/>
          <w:szCs w:val="24"/>
          <w:lang w:val="en-US" w:eastAsia="ru-RU"/>
        </w:rPr>
        <w:t> </w:t>
      </w:r>
      <w:r w:rsidRPr="00607678">
        <w:rPr>
          <w:b/>
          <w:bCs/>
          <w:sz w:val="24"/>
          <w:szCs w:val="24"/>
          <w:lang w:eastAsia="ru-RU"/>
        </w:rPr>
        <w:t>Цели освоения дисциплины</w:t>
      </w:r>
    </w:p>
    <w:p w:rsidR="00876B71" w:rsidRPr="00607678" w:rsidRDefault="00F153B6" w:rsidP="00F153B6">
      <w:pPr>
        <w:suppressAutoHyphens w:val="0"/>
        <w:ind w:firstLine="708"/>
        <w:jc w:val="both"/>
        <w:rPr>
          <w:b/>
          <w:bCs/>
          <w:sz w:val="24"/>
          <w:szCs w:val="24"/>
          <w:lang w:eastAsia="ru-RU"/>
        </w:rPr>
      </w:pPr>
      <w:r w:rsidRPr="00607678">
        <w:rPr>
          <w:sz w:val="24"/>
          <w:szCs w:val="24"/>
          <w:lang w:eastAsia="ru-RU"/>
        </w:rPr>
        <w:t>Целью освоения дисциплины «Аксиологические аспекты экономического поведения и социальный контроль в сфере государственного и муниципального управления» является -формирование знаний, умений и навыков об основных моделях экономического поведения, экономической культуры как регулятора экономического поведения, структуры механизма мотивации экономического поведения и социального контроля в экономике России в современном мире.</w:t>
      </w:r>
    </w:p>
    <w:p w:rsidR="008C20F4" w:rsidRPr="00607678" w:rsidRDefault="008C20F4" w:rsidP="008C20F4">
      <w:pPr>
        <w:suppressAutoHyphens w:val="0"/>
        <w:jc w:val="both"/>
        <w:rPr>
          <w:b/>
          <w:bCs/>
          <w:i/>
          <w:sz w:val="24"/>
          <w:szCs w:val="24"/>
          <w:lang w:eastAsia="ru-RU"/>
        </w:rPr>
      </w:pPr>
      <w:r w:rsidRPr="00607678">
        <w:rPr>
          <w:b/>
          <w:bCs/>
          <w:sz w:val="24"/>
          <w:szCs w:val="24"/>
          <w:lang w:eastAsia="ru-RU"/>
        </w:rPr>
        <w:t>2.</w:t>
      </w:r>
      <w:r w:rsidRPr="00607678">
        <w:rPr>
          <w:b/>
          <w:bCs/>
          <w:sz w:val="24"/>
          <w:szCs w:val="24"/>
          <w:lang w:val="en-US" w:eastAsia="ru-RU"/>
        </w:rPr>
        <w:t> </w:t>
      </w:r>
      <w:r w:rsidRPr="00607678">
        <w:rPr>
          <w:b/>
          <w:bCs/>
          <w:sz w:val="24"/>
          <w:szCs w:val="24"/>
          <w:lang w:eastAsia="ru-RU"/>
        </w:rPr>
        <w:t xml:space="preserve">Место дисциплины в структуре ОП </w:t>
      </w:r>
      <w:r w:rsidR="005413D0" w:rsidRPr="00607678">
        <w:rPr>
          <w:b/>
          <w:bCs/>
          <w:sz w:val="24"/>
          <w:szCs w:val="24"/>
          <w:lang w:eastAsia="ru-RU"/>
        </w:rPr>
        <w:t>магистратуры</w:t>
      </w:r>
    </w:p>
    <w:p w:rsidR="00F153B6" w:rsidRPr="00607678" w:rsidRDefault="00F153B6" w:rsidP="00C91F2C">
      <w:pPr>
        <w:pStyle w:val="ab"/>
        <w:spacing w:before="0"/>
        <w:ind w:right="-79" w:firstLine="720"/>
      </w:pPr>
      <w:r w:rsidRPr="00607678">
        <w:t>Дисциплина «Аксиологические аспекты экономического поведения и социальный контроль в сфере государственного и муниципального управления» относится к дисциплинам по выбору части, формируемой участниками образовательных отношений, Блока 1.</w:t>
      </w:r>
    </w:p>
    <w:p w:rsidR="0079242E" w:rsidRPr="00607678" w:rsidRDefault="0079242E" w:rsidP="00C91F2C">
      <w:pPr>
        <w:pStyle w:val="ab"/>
        <w:spacing w:before="0"/>
        <w:ind w:right="-79" w:firstLine="720"/>
      </w:pPr>
      <w:r w:rsidRPr="00607678">
        <w:t>Для освоения данной дисцип</w:t>
      </w:r>
      <w:r w:rsidR="007C45E1" w:rsidRPr="00607678">
        <w:t xml:space="preserve">линой студенты должны владеть знаниями основ теории финансов и кредита, государственного и муниципального управления, иметь представление </w:t>
      </w:r>
      <w:r w:rsidR="00047891" w:rsidRPr="00607678">
        <w:t xml:space="preserve">о содержании и финансовых инструментах государственного регулирования экономики.  </w:t>
      </w:r>
    </w:p>
    <w:p w:rsidR="003D1AB4" w:rsidRPr="00607678" w:rsidRDefault="00C91F2C" w:rsidP="00DC00F1">
      <w:pPr>
        <w:pStyle w:val="ab"/>
        <w:spacing w:before="0"/>
        <w:ind w:right="-79" w:firstLine="720"/>
      </w:pPr>
      <w:r w:rsidRPr="00607678">
        <w:t xml:space="preserve">Полученные в </w:t>
      </w:r>
      <w:r w:rsidR="00630E35" w:rsidRPr="00607678">
        <w:t>курсе знания</w:t>
      </w:r>
      <w:r w:rsidRPr="00607678">
        <w:t xml:space="preserve"> необходимы для изучения последующих дисциплин «</w:t>
      </w:r>
      <w:r w:rsidR="00D67673" w:rsidRPr="00607678">
        <w:t>Социальные и финансовые инструменты регулирования пенсионного обеспечения</w:t>
      </w:r>
      <w:r w:rsidR="00DC00F1" w:rsidRPr="00607678">
        <w:t>», «</w:t>
      </w:r>
      <w:r w:rsidR="00C72DC5" w:rsidRPr="00607678">
        <w:t>Регулирование финансовых рынков»</w:t>
      </w:r>
      <w:r w:rsidR="00DC00F1" w:rsidRPr="00607678">
        <w:t xml:space="preserve">, </w:t>
      </w:r>
      <w:r w:rsidRPr="00607678">
        <w:t xml:space="preserve">а также для продолжения обучения в магистратуре по направлению </w:t>
      </w:r>
      <w:r w:rsidR="00DC00F1" w:rsidRPr="00607678">
        <w:t>«Государственное и муниципальное управление»</w:t>
      </w:r>
      <w:r w:rsidRPr="00607678">
        <w:t>.</w:t>
      </w:r>
    </w:p>
    <w:p w:rsidR="00C91F2C" w:rsidRPr="00607678" w:rsidRDefault="00C91F2C" w:rsidP="00C91F2C">
      <w:pPr>
        <w:pStyle w:val="ab"/>
        <w:spacing w:before="0"/>
        <w:ind w:right="-79" w:firstLine="720"/>
      </w:pPr>
    </w:p>
    <w:p w:rsidR="00A2425F" w:rsidRPr="00607678" w:rsidRDefault="008C20F4" w:rsidP="008C20F4">
      <w:pPr>
        <w:suppressAutoHyphens w:val="0"/>
        <w:jc w:val="both"/>
        <w:rPr>
          <w:b/>
          <w:bCs/>
          <w:sz w:val="24"/>
          <w:szCs w:val="24"/>
          <w:lang w:eastAsia="ru-RU"/>
        </w:rPr>
      </w:pPr>
      <w:r w:rsidRPr="00607678">
        <w:rPr>
          <w:b/>
          <w:bCs/>
          <w:sz w:val="24"/>
          <w:szCs w:val="24"/>
          <w:lang w:eastAsia="ru-RU"/>
        </w:rPr>
        <w:t xml:space="preserve">3. Планируемые результаты обучения по </w:t>
      </w:r>
      <w:r w:rsidR="00067A8C" w:rsidRPr="00607678">
        <w:rPr>
          <w:b/>
          <w:bCs/>
          <w:sz w:val="24"/>
          <w:szCs w:val="24"/>
          <w:lang w:eastAsia="ru-RU"/>
        </w:rPr>
        <w:t>д</w:t>
      </w:r>
      <w:r w:rsidRPr="00607678">
        <w:rPr>
          <w:b/>
          <w:bCs/>
          <w:sz w:val="24"/>
          <w:szCs w:val="24"/>
          <w:lang w:eastAsia="ru-RU"/>
        </w:rPr>
        <w:t xml:space="preserve">исциплине, соотнесенные с планируемыми результатами освоения ОП </w:t>
      </w:r>
      <w:r w:rsidR="00090FB7" w:rsidRPr="00607678">
        <w:rPr>
          <w:b/>
          <w:bCs/>
          <w:sz w:val="24"/>
          <w:szCs w:val="24"/>
          <w:lang w:eastAsia="ru-RU"/>
        </w:rPr>
        <w:t>магистратуры</w:t>
      </w:r>
      <w:r w:rsidRPr="00607678">
        <w:rPr>
          <w:b/>
          <w:bCs/>
          <w:sz w:val="24"/>
          <w:szCs w:val="24"/>
          <w:lang w:eastAsia="ru-RU"/>
        </w:rPr>
        <w:t xml:space="preserve"> </w:t>
      </w:r>
    </w:p>
    <w:p w:rsidR="00E741AB" w:rsidRPr="00607678" w:rsidRDefault="00E741AB" w:rsidP="00374D50">
      <w:pPr>
        <w:suppressAutoHyphens w:val="0"/>
        <w:jc w:val="both"/>
        <w:rPr>
          <w:sz w:val="24"/>
          <w:szCs w:val="24"/>
          <w:lang w:eastAsia="ru-RU"/>
        </w:rPr>
      </w:pPr>
    </w:p>
    <w:p w:rsidR="00E741AB" w:rsidRPr="00607678" w:rsidRDefault="00E741AB" w:rsidP="00E741AB">
      <w:pPr>
        <w:ind w:firstLine="709"/>
        <w:jc w:val="both"/>
        <w:rPr>
          <w:bCs/>
          <w:sz w:val="24"/>
          <w:szCs w:val="24"/>
        </w:rPr>
      </w:pPr>
      <w:r w:rsidRPr="00607678">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rsidR="00E741AB" w:rsidRPr="00607678" w:rsidRDefault="00E741AB" w:rsidP="00E741AB">
      <w:pPr>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E741AB" w:rsidRPr="00607678" w:rsidTr="00A70F55">
        <w:trPr>
          <w:trHeight w:val="20"/>
        </w:trPr>
        <w:tc>
          <w:tcPr>
            <w:tcW w:w="2518" w:type="dxa"/>
          </w:tcPr>
          <w:p w:rsidR="00E741AB" w:rsidRPr="00C176ED" w:rsidRDefault="00E741AB" w:rsidP="00A70F55">
            <w:pPr>
              <w:pStyle w:val="a0"/>
              <w:numPr>
                <w:ilvl w:val="0"/>
                <w:numId w:val="0"/>
              </w:numPr>
              <w:tabs>
                <w:tab w:val="left" w:pos="708"/>
              </w:tabs>
              <w:spacing w:line="240" w:lineRule="auto"/>
              <w:jc w:val="center"/>
              <w:rPr>
                <w:b/>
                <w:sz w:val="22"/>
                <w:szCs w:val="22"/>
              </w:rPr>
            </w:pPr>
            <w:r w:rsidRPr="00C176ED">
              <w:rPr>
                <w:b/>
                <w:sz w:val="22"/>
                <w:szCs w:val="22"/>
              </w:rPr>
              <w:t xml:space="preserve">Формируемая компетенция </w:t>
            </w:r>
          </w:p>
          <w:p w:rsidR="00E741AB" w:rsidRPr="00C176ED" w:rsidRDefault="00E741AB" w:rsidP="00A70F55">
            <w:pPr>
              <w:pStyle w:val="a0"/>
              <w:numPr>
                <w:ilvl w:val="0"/>
                <w:numId w:val="0"/>
              </w:numPr>
              <w:tabs>
                <w:tab w:val="left" w:pos="708"/>
              </w:tabs>
              <w:spacing w:line="240" w:lineRule="auto"/>
              <w:jc w:val="center"/>
              <w:rPr>
                <w:b/>
                <w:sz w:val="22"/>
                <w:szCs w:val="22"/>
              </w:rPr>
            </w:pPr>
            <w:r w:rsidRPr="00C176ED">
              <w:rPr>
                <w:b/>
                <w:sz w:val="22"/>
                <w:szCs w:val="22"/>
              </w:rPr>
              <w:t>(код и формулировка)</w:t>
            </w:r>
          </w:p>
        </w:tc>
        <w:tc>
          <w:tcPr>
            <w:tcW w:w="2693" w:type="dxa"/>
          </w:tcPr>
          <w:p w:rsidR="00E741AB" w:rsidRPr="00C176ED" w:rsidRDefault="00E741AB" w:rsidP="00A70F55">
            <w:pPr>
              <w:pStyle w:val="a0"/>
              <w:numPr>
                <w:ilvl w:val="0"/>
                <w:numId w:val="0"/>
              </w:numPr>
              <w:tabs>
                <w:tab w:val="left" w:pos="708"/>
              </w:tabs>
              <w:spacing w:line="240" w:lineRule="auto"/>
              <w:jc w:val="center"/>
              <w:rPr>
                <w:b/>
                <w:sz w:val="22"/>
                <w:szCs w:val="22"/>
              </w:rPr>
            </w:pPr>
            <w:r w:rsidRPr="00C176ED">
              <w:rPr>
                <w:b/>
                <w:sz w:val="22"/>
                <w:szCs w:val="22"/>
              </w:rPr>
              <w:t>Индикатор достижения компетенции</w:t>
            </w:r>
          </w:p>
          <w:p w:rsidR="00E741AB" w:rsidRPr="00C176ED" w:rsidRDefault="00E741AB" w:rsidP="00A70F55">
            <w:pPr>
              <w:pStyle w:val="a0"/>
              <w:numPr>
                <w:ilvl w:val="0"/>
                <w:numId w:val="0"/>
              </w:numPr>
              <w:tabs>
                <w:tab w:val="left" w:pos="708"/>
              </w:tabs>
              <w:spacing w:line="240" w:lineRule="auto"/>
              <w:jc w:val="center"/>
              <w:rPr>
                <w:b/>
                <w:sz w:val="22"/>
                <w:szCs w:val="22"/>
              </w:rPr>
            </w:pPr>
            <w:r w:rsidRPr="00C176ED">
              <w:rPr>
                <w:b/>
                <w:sz w:val="22"/>
                <w:szCs w:val="22"/>
              </w:rPr>
              <w:t>(код и формулировка)</w:t>
            </w:r>
          </w:p>
        </w:tc>
        <w:tc>
          <w:tcPr>
            <w:tcW w:w="4359" w:type="dxa"/>
          </w:tcPr>
          <w:p w:rsidR="00E741AB" w:rsidRPr="00C176ED" w:rsidRDefault="00E741AB" w:rsidP="00A70F55">
            <w:pPr>
              <w:pStyle w:val="a0"/>
              <w:numPr>
                <w:ilvl w:val="0"/>
                <w:numId w:val="0"/>
              </w:numPr>
              <w:tabs>
                <w:tab w:val="left" w:pos="708"/>
              </w:tabs>
              <w:spacing w:line="240" w:lineRule="auto"/>
              <w:jc w:val="center"/>
              <w:rPr>
                <w:b/>
                <w:sz w:val="22"/>
                <w:szCs w:val="22"/>
              </w:rPr>
            </w:pPr>
            <w:r w:rsidRPr="00C176ED">
              <w:rPr>
                <w:b/>
                <w:sz w:val="22"/>
                <w:szCs w:val="22"/>
              </w:rPr>
              <w:t xml:space="preserve">Перечень </w:t>
            </w:r>
          </w:p>
          <w:p w:rsidR="00E741AB" w:rsidRPr="00607678" w:rsidRDefault="00E741AB" w:rsidP="00A70F55">
            <w:pPr>
              <w:pStyle w:val="a0"/>
              <w:numPr>
                <w:ilvl w:val="0"/>
                <w:numId w:val="0"/>
              </w:numPr>
              <w:tabs>
                <w:tab w:val="left" w:pos="708"/>
              </w:tabs>
              <w:spacing w:line="240" w:lineRule="auto"/>
              <w:jc w:val="center"/>
              <w:rPr>
                <w:b/>
                <w:color w:val="FF0000"/>
                <w:sz w:val="22"/>
                <w:szCs w:val="22"/>
                <w:lang w:val="en-US"/>
              </w:rPr>
            </w:pPr>
            <w:r w:rsidRPr="00C176ED">
              <w:rPr>
                <w:b/>
                <w:sz w:val="22"/>
                <w:szCs w:val="22"/>
              </w:rPr>
              <w:t>планируемых результатов обучения</w:t>
            </w:r>
            <w:r w:rsidRPr="00607678">
              <w:rPr>
                <w:b/>
                <w:color w:val="FF0000"/>
                <w:sz w:val="22"/>
                <w:szCs w:val="22"/>
              </w:rPr>
              <w:t xml:space="preserve"> </w:t>
            </w:r>
          </w:p>
        </w:tc>
      </w:tr>
      <w:tr w:rsidR="00E741AB" w:rsidRPr="00607678" w:rsidTr="00A70F55">
        <w:trPr>
          <w:trHeight w:val="20"/>
        </w:trPr>
        <w:tc>
          <w:tcPr>
            <w:tcW w:w="9570" w:type="dxa"/>
            <w:gridSpan w:val="3"/>
            <w:vAlign w:val="center"/>
          </w:tcPr>
          <w:p w:rsidR="00E741AB" w:rsidRPr="00C176ED" w:rsidRDefault="00E741AB" w:rsidP="00A70F55">
            <w:pPr>
              <w:pStyle w:val="a0"/>
              <w:numPr>
                <w:ilvl w:val="0"/>
                <w:numId w:val="0"/>
              </w:numPr>
              <w:tabs>
                <w:tab w:val="left" w:pos="708"/>
              </w:tabs>
              <w:spacing w:line="240" w:lineRule="auto"/>
              <w:rPr>
                <w:b/>
                <w:sz w:val="22"/>
                <w:szCs w:val="22"/>
              </w:rPr>
            </w:pPr>
            <w:r w:rsidRPr="00C176ED">
              <w:rPr>
                <w:b/>
                <w:sz w:val="22"/>
                <w:szCs w:val="22"/>
              </w:rPr>
              <w:t>Профессиональные компетенции</w:t>
            </w:r>
          </w:p>
        </w:tc>
      </w:tr>
      <w:tr w:rsidR="00E741AB" w:rsidRPr="00C176ED" w:rsidTr="00A70F55">
        <w:trPr>
          <w:trHeight w:val="20"/>
        </w:trPr>
        <w:tc>
          <w:tcPr>
            <w:tcW w:w="2518" w:type="dxa"/>
            <w:vAlign w:val="center"/>
          </w:tcPr>
          <w:p w:rsidR="000E3F5C" w:rsidRPr="00C176ED" w:rsidRDefault="000E3F5C" w:rsidP="000E3F5C">
            <w:pPr>
              <w:rPr>
                <w:b/>
                <w:sz w:val="22"/>
                <w:szCs w:val="22"/>
              </w:rPr>
            </w:pPr>
            <w:r w:rsidRPr="00C176ED">
              <w:rPr>
                <w:b/>
                <w:sz w:val="22"/>
                <w:szCs w:val="22"/>
              </w:rPr>
              <w:t>УК-3. Способен организовывать и руководить работой команды, вырабатывая командную стратегию для достижения поставленной цели.</w:t>
            </w:r>
          </w:p>
          <w:p w:rsidR="00E741AB" w:rsidRPr="00C176ED" w:rsidRDefault="00E741AB" w:rsidP="00A91D72">
            <w:pPr>
              <w:rPr>
                <w:b/>
                <w:sz w:val="22"/>
                <w:szCs w:val="22"/>
              </w:rPr>
            </w:pPr>
          </w:p>
        </w:tc>
        <w:tc>
          <w:tcPr>
            <w:tcW w:w="2693" w:type="dxa"/>
            <w:vAlign w:val="center"/>
          </w:tcPr>
          <w:p w:rsidR="000E3F5C" w:rsidRPr="00C176ED" w:rsidRDefault="000E3F5C" w:rsidP="000E3F5C">
            <w:pPr>
              <w:rPr>
                <w:b/>
                <w:sz w:val="22"/>
                <w:szCs w:val="22"/>
              </w:rPr>
            </w:pPr>
          </w:p>
          <w:p w:rsidR="00E741AB" w:rsidRPr="00C176ED" w:rsidRDefault="000E3F5C" w:rsidP="000E3F5C">
            <w:pPr>
              <w:rPr>
                <w:b/>
                <w:sz w:val="22"/>
                <w:szCs w:val="22"/>
              </w:rPr>
            </w:pPr>
            <w:r w:rsidRPr="00C176ED">
              <w:rPr>
                <w:b/>
                <w:sz w:val="22"/>
                <w:szCs w:val="22"/>
              </w:rPr>
              <w:t>УК-3.2. Понимает и знает особенности формирования эффективной команды»</w:t>
            </w:r>
          </w:p>
        </w:tc>
        <w:tc>
          <w:tcPr>
            <w:tcW w:w="4359" w:type="dxa"/>
          </w:tcPr>
          <w:p w:rsidR="00E741AB" w:rsidRPr="00C176ED" w:rsidRDefault="00E741AB" w:rsidP="00A70F55">
            <w:pPr>
              <w:jc w:val="both"/>
              <w:rPr>
                <w:b/>
                <w:sz w:val="22"/>
                <w:szCs w:val="22"/>
              </w:rPr>
            </w:pPr>
            <w:r w:rsidRPr="00C176ED">
              <w:rPr>
                <w:b/>
                <w:sz w:val="22"/>
                <w:szCs w:val="22"/>
              </w:rPr>
              <w:t xml:space="preserve">Выпускник должен знать: </w:t>
            </w:r>
          </w:p>
          <w:p w:rsidR="00424217" w:rsidRPr="00C176ED" w:rsidRDefault="003D3D10" w:rsidP="003D3D10">
            <w:pPr>
              <w:suppressAutoHyphens w:val="0"/>
              <w:autoSpaceDE w:val="0"/>
              <w:autoSpaceDN w:val="0"/>
              <w:adjustRightInd w:val="0"/>
              <w:jc w:val="both"/>
              <w:rPr>
                <w:iCs/>
                <w:sz w:val="22"/>
                <w:szCs w:val="22"/>
                <w:lang w:eastAsia="ru-RU"/>
              </w:rPr>
            </w:pPr>
            <w:r w:rsidRPr="00C176ED">
              <w:rPr>
                <w:b/>
                <w:iCs/>
                <w:sz w:val="22"/>
                <w:szCs w:val="22"/>
                <w:lang w:eastAsia="ru-RU"/>
              </w:rPr>
              <w:t xml:space="preserve">– </w:t>
            </w:r>
            <w:r w:rsidR="000E3F5C" w:rsidRPr="00C176ED">
              <w:rPr>
                <w:iCs/>
                <w:sz w:val="22"/>
                <w:szCs w:val="22"/>
                <w:lang w:eastAsia="ru-RU"/>
              </w:rPr>
              <w:t>особенности и модели экономического поведения с целью организации эффективной работы по социальному контролю</w:t>
            </w:r>
            <w:r w:rsidR="00424217" w:rsidRPr="00C176ED">
              <w:rPr>
                <w:iCs/>
                <w:sz w:val="22"/>
                <w:szCs w:val="22"/>
                <w:lang w:eastAsia="ru-RU"/>
              </w:rPr>
              <w:t xml:space="preserve">; </w:t>
            </w:r>
          </w:p>
          <w:p w:rsidR="00424217" w:rsidRPr="00C176ED" w:rsidRDefault="00424217" w:rsidP="003D3D10">
            <w:pPr>
              <w:suppressAutoHyphens w:val="0"/>
              <w:autoSpaceDE w:val="0"/>
              <w:autoSpaceDN w:val="0"/>
              <w:adjustRightInd w:val="0"/>
              <w:jc w:val="both"/>
              <w:rPr>
                <w:iCs/>
                <w:sz w:val="22"/>
                <w:szCs w:val="22"/>
                <w:lang w:eastAsia="ru-RU"/>
              </w:rPr>
            </w:pPr>
            <w:r w:rsidRPr="00C176ED">
              <w:rPr>
                <w:iCs/>
                <w:sz w:val="22"/>
                <w:szCs w:val="22"/>
                <w:lang w:eastAsia="ru-RU"/>
              </w:rPr>
              <w:t xml:space="preserve">– </w:t>
            </w:r>
            <w:r w:rsidR="000E3F5C" w:rsidRPr="00C176ED">
              <w:rPr>
                <w:iCs/>
                <w:sz w:val="22"/>
                <w:szCs w:val="22"/>
                <w:lang w:eastAsia="ru-RU"/>
              </w:rPr>
              <w:t>специфику работы организационных структур в организации экономического поведения</w:t>
            </w:r>
            <w:r w:rsidR="00640A67" w:rsidRPr="00C176ED">
              <w:rPr>
                <w:iCs/>
                <w:sz w:val="22"/>
                <w:szCs w:val="22"/>
                <w:lang w:eastAsia="ru-RU"/>
              </w:rPr>
              <w:t>.</w:t>
            </w:r>
          </w:p>
          <w:p w:rsidR="00424217" w:rsidRPr="00C176ED" w:rsidRDefault="00424217" w:rsidP="00424217">
            <w:pPr>
              <w:rPr>
                <w:b/>
                <w:sz w:val="22"/>
                <w:szCs w:val="22"/>
              </w:rPr>
            </w:pPr>
            <w:r w:rsidRPr="00C176ED">
              <w:rPr>
                <w:b/>
                <w:sz w:val="22"/>
                <w:szCs w:val="22"/>
              </w:rPr>
              <w:t>Выпускник должен уметь:</w:t>
            </w:r>
          </w:p>
          <w:p w:rsidR="003D3D10" w:rsidRPr="00C176ED" w:rsidRDefault="00170F34" w:rsidP="003D3D10">
            <w:pPr>
              <w:suppressAutoHyphens w:val="0"/>
              <w:autoSpaceDE w:val="0"/>
              <w:autoSpaceDN w:val="0"/>
              <w:adjustRightInd w:val="0"/>
              <w:jc w:val="both"/>
              <w:rPr>
                <w:iCs/>
                <w:sz w:val="22"/>
                <w:szCs w:val="22"/>
                <w:lang w:eastAsia="ru-RU"/>
              </w:rPr>
            </w:pPr>
            <w:r w:rsidRPr="00C176ED">
              <w:rPr>
                <w:iCs/>
                <w:sz w:val="22"/>
                <w:szCs w:val="22"/>
                <w:lang w:eastAsia="ru-RU"/>
              </w:rPr>
              <w:t>–</w:t>
            </w:r>
            <w:r w:rsidR="003D3D10" w:rsidRPr="00C176ED">
              <w:rPr>
                <w:iCs/>
                <w:sz w:val="22"/>
                <w:szCs w:val="22"/>
                <w:lang w:eastAsia="ru-RU"/>
              </w:rPr>
              <w:t xml:space="preserve"> </w:t>
            </w:r>
            <w:bookmarkStart w:id="1" w:name="_Hlk136925568"/>
            <w:r w:rsidR="000E3F5C" w:rsidRPr="00C176ED">
              <w:rPr>
                <w:iCs/>
                <w:sz w:val="22"/>
                <w:szCs w:val="22"/>
                <w:lang w:eastAsia="ru-RU"/>
              </w:rPr>
              <w:t>руководить работой специальных институтов при исследовании экономического поведения</w:t>
            </w:r>
            <w:bookmarkEnd w:id="1"/>
            <w:r w:rsidR="003D3D10" w:rsidRPr="00C176ED">
              <w:rPr>
                <w:iCs/>
                <w:sz w:val="22"/>
                <w:szCs w:val="22"/>
                <w:lang w:eastAsia="ru-RU"/>
              </w:rPr>
              <w:t>;</w:t>
            </w:r>
          </w:p>
          <w:p w:rsidR="003D3D10" w:rsidRPr="00C176ED" w:rsidRDefault="00DB09EF" w:rsidP="003D3D10">
            <w:pPr>
              <w:suppressAutoHyphens w:val="0"/>
              <w:autoSpaceDE w:val="0"/>
              <w:autoSpaceDN w:val="0"/>
              <w:adjustRightInd w:val="0"/>
              <w:jc w:val="both"/>
              <w:rPr>
                <w:iCs/>
                <w:sz w:val="22"/>
                <w:szCs w:val="22"/>
                <w:lang w:eastAsia="ru-RU"/>
              </w:rPr>
            </w:pPr>
            <w:r w:rsidRPr="00C176ED">
              <w:rPr>
                <w:iCs/>
                <w:sz w:val="22"/>
                <w:szCs w:val="22"/>
                <w:lang w:eastAsia="ru-RU"/>
              </w:rPr>
              <w:t>–</w:t>
            </w:r>
            <w:r w:rsidR="003D3D10" w:rsidRPr="00C176ED">
              <w:rPr>
                <w:iCs/>
                <w:sz w:val="22"/>
                <w:szCs w:val="22"/>
                <w:lang w:eastAsia="ru-RU"/>
              </w:rPr>
              <w:t xml:space="preserve"> </w:t>
            </w:r>
            <w:r w:rsidR="00C176ED" w:rsidRPr="00C176ED">
              <w:rPr>
                <w:iCs/>
                <w:sz w:val="22"/>
                <w:szCs w:val="22"/>
                <w:lang w:eastAsia="ru-RU"/>
              </w:rPr>
              <w:t>направлять деятельность команды для формирования финансовой культуры в поведении населения</w:t>
            </w:r>
            <w:r w:rsidR="003D3D10" w:rsidRPr="00C176ED">
              <w:rPr>
                <w:iCs/>
                <w:sz w:val="22"/>
                <w:szCs w:val="22"/>
                <w:lang w:eastAsia="ru-RU"/>
              </w:rPr>
              <w:t xml:space="preserve">; </w:t>
            </w:r>
          </w:p>
          <w:p w:rsidR="00E741AB" w:rsidRPr="00C176ED" w:rsidRDefault="002C47F6" w:rsidP="00DB09EF">
            <w:pPr>
              <w:suppressAutoHyphens w:val="0"/>
              <w:autoSpaceDE w:val="0"/>
              <w:autoSpaceDN w:val="0"/>
              <w:adjustRightInd w:val="0"/>
              <w:jc w:val="both"/>
              <w:rPr>
                <w:sz w:val="22"/>
                <w:szCs w:val="22"/>
              </w:rPr>
            </w:pPr>
            <w:r w:rsidRPr="00C176ED">
              <w:rPr>
                <w:iCs/>
                <w:sz w:val="22"/>
                <w:szCs w:val="22"/>
                <w:lang w:eastAsia="ru-RU"/>
              </w:rPr>
              <w:t>–</w:t>
            </w:r>
            <w:r w:rsidR="00DB09EF" w:rsidRPr="00C176ED">
              <w:rPr>
                <w:iCs/>
                <w:sz w:val="22"/>
                <w:szCs w:val="22"/>
                <w:lang w:eastAsia="ru-RU"/>
              </w:rPr>
              <w:t xml:space="preserve"> </w:t>
            </w:r>
            <w:bookmarkStart w:id="2" w:name="_Hlk136925426"/>
            <w:r w:rsidRPr="00C176ED">
              <w:rPr>
                <w:iCs/>
                <w:sz w:val="22"/>
                <w:szCs w:val="22"/>
                <w:lang w:eastAsia="ru-RU"/>
              </w:rPr>
              <w:t xml:space="preserve">анализировать показатели </w:t>
            </w:r>
            <w:r w:rsidR="00C176ED" w:rsidRPr="00C176ED">
              <w:rPr>
                <w:iCs/>
                <w:sz w:val="22"/>
                <w:szCs w:val="22"/>
                <w:lang w:eastAsia="ru-RU"/>
              </w:rPr>
              <w:t>результатов социального контроля</w:t>
            </w:r>
            <w:r w:rsidR="00170F34" w:rsidRPr="00C176ED">
              <w:rPr>
                <w:iCs/>
                <w:sz w:val="22"/>
                <w:szCs w:val="22"/>
                <w:lang w:eastAsia="ru-RU"/>
              </w:rPr>
              <w:t xml:space="preserve"> и проблемные ситуации </w:t>
            </w:r>
            <w:r w:rsidR="00C176ED" w:rsidRPr="00C176ED">
              <w:rPr>
                <w:iCs/>
                <w:sz w:val="22"/>
                <w:szCs w:val="22"/>
                <w:lang w:eastAsia="ru-RU"/>
              </w:rPr>
              <w:t>в экономическом поведении различных групп населения</w:t>
            </w:r>
            <w:r w:rsidR="00170F34" w:rsidRPr="00C176ED">
              <w:rPr>
                <w:iCs/>
                <w:sz w:val="22"/>
                <w:szCs w:val="22"/>
                <w:lang w:eastAsia="ru-RU"/>
              </w:rPr>
              <w:t xml:space="preserve">. </w:t>
            </w:r>
            <w:bookmarkEnd w:id="2"/>
          </w:p>
        </w:tc>
      </w:tr>
    </w:tbl>
    <w:p w:rsidR="00E741AB" w:rsidRPr="00C176ED" w:rsidRDefault="00E741AB" w:rsidP="00E741AB">
      <w:pPr>
        <w:jc w:val="both"/>
        <w:rPr>
          <w:bCs/>
        </w:rPr>
      </w:pPr>
    </w:p>
    <w:p w:rsidR="00C72DC5" w:rsidRPr="00607678" w:rsidRDefault="00C72DC5" w:rsidP="00E741AB">
      <w:pPr>
        <w:jc w:val="both"/>
        <w:rPr>
          <w:bCs/>
          <w:color w:val="FF0000"/>
        </w:rPr>
      </w:pPr>
    </w:p>
    <w:p w:rsidR="00C72DC5" w:rsidRPr="00607678" w:rsidRDefault="00C72DC5" w:rsidP="00E741AB">
      <w:pPr>
        <w:jc w:val="both"/>
        <w:rPr>
          <w:bCs/>
          <w:color w:val="FF0000"/>
        </w:rPr>
      </w:pPr>
    </w:p>
    <w:p w:rsidR="00C72DC5" w:rsidRPr="00607678" w:rsidRDefault="00C72DC5" w:rsidP="00E741AB">
      <w:pPr>
        <w:jc w:val="both"/>
        <w:rPr>
          <w:bCs/>
          <w:color w:val="FF0000"/>
        </w:rPr>
      </w:pPr>
    </w:p>
    <w:p w:rsidR="00C72DC5" w:rsidRPr="00607678" w:rsidRDefault="00C72DC5" w:rsidP="00E741AB">
      <w:pPr>
        <w:jc w:val="both"/>
        <w:rPr>
          <w:bCs/>
          <w:color w:val="FF0000"/>
        </w:rPr>
      </w:pPr>
    </w:p>
    <w:p w:rsidR="00E741AB" w:rsidRPr="00607678" w:rsidRDefault="00E741AB" w:rsidP="00374D50">
      <w:pPr>
        <w:suppressAutoHyphens w:val="0"/>
        <w:jc w:val="both"/>
        <w:rPr>
          <w:color w:val="FF0000"/>
          <w:sz w:val="24"/>
          <w:szCs w:val="24"/>
          <w:lang w:eastAsia="ru-RU"/>
        </w:rPr>
      </w:pPr>
    </w:p>
    <w:p w:rsidR="008C20F4" w:rsidRPr="00901E1B" w:rsidRDefault="008C20F4" w:rsidP="00BB3E5D">
      <w:pPr>
        <w:pageBreakBefore/>
        <w:suppressAutoHyphens w:val="0"/>
        <w:jc w:val="both"/>
        <w:rPr>
          <w:b/>
          <w:bCs/>
          <w:sz w:val="24"/>
          <w:szCs w:val="24"/>
          <w:lang w:eastAsia="ru-RU"/>
        </w:rPr>
      </w:pPr>
      <w:r w:rsidRPr="00901E1B">
        <w:rPr>
          <w:b/>
          <w:bCs/>
          <w:sz w:val="24"/>
          <w:szCs w:val="24"/>
          <w:lang w:eastAsia="ru-RU"/>
        </w:rPr>
        <w:lastRenderedPageBreak/>
        <w:t>4.</w:t>
      </w:r>
      <w:r w:rsidRPr="00901E1B">
        <w:rPr>
          <w:b/>
          <w:bCs/>
          <w:sz w:val="24"/>
          <w:szCs w:val="24"/>
          <w:lang w:val="en-US" w:eastAsia="ru-RU"/>
        </w:rPr>
        <w:t> </w:t>
      </w:r>
      <w:r w:rsidRPr="00901E1B">
        <w:rPr>
          <w:b/>
          <w:bCs/>
          <w:sz w:val="24"/>
          <w:szCs w:val="24"/>
          <w:lang w:eastAsia="ru-RU"/>
        </w:rPr>
        <w:t xml:space="preserve">Объем, структура и содержание дисциплины </w:t>
      </w:r>
    </w:p>
    <w:p w:rsidR="00F46656" w:rsidRPr="00901E1B" w:rsidRDefault="00F46656" w:rsidP="00F46656">
      <w:pPr>
        <w:suppressAutoHyphens w:val="0"/>
        <w:jc w:val="both"/>
        <w:rPr>
          <w:sz w:val="24"/>
          <w:szCs w:val="24"/>
          <w:lang w:eastAsia="ru-RU"/>
        </w:rPr>
      </w:pPr>
      <w:r w:rsidRPr="00901E1B">
        <w:rPr>
          <w:sz w:val="24"/>
          <w:szCs w:val="24"/>
          <w:lang w:eastAsia="ru-RU"/>
        </w:rPr>
        <w:t xml:space="preserve">Общая трудоемкость дисциплины составляет </w:t>
      </w:r>
      <w:r w:rsidR="00640A67" w:rsidRPr="00901E1B">
        <w:rPr>
          <w:sz w:val="24"/>
          <w:szCs w:val="24"/>
          <w:lang w:eastAsia="ru-RU"/>
        </w:rPr>
        <w:t>3</w:t>
      </w:r>
      <w:r w:rsidRPr="00901E1B">
        <w:rPr>
          <w:sz w:val="24"/>
          <w:szCs w:val="24"/>
          <w:lang w:eastAsia="ru-RU"/>
        </w:rPr>
        <w:t xml:space="preserve"> зачетны</w:t>
      </w:r>
      <w:r w:rsidR="00655E21" w:rsidRPr="00901E1B">
        <w:rPr>
          <w:sz w:val="24"/>
          <w:szCs w:val="24"/>
          <w:lang w:eastAsia="ru-RU"/>
        </w:rPr>
        <w:t>е</w:t>
      </w:r>
      <w:r w:rsidRPr="00901E1B">
        <w:rPr>
          <w:sz w:val="24"/>
          <w:szCs w:val="24"/>
          <w:lang w:eastAsia="ru-RU"/>
        </w:rPr>
        <w:t xml:space="preserve"> единицы, </w:t>
      </w:r>
      <w:r w:rsidR="00640A67" w:rsidRPr="00901E1B">
        <w:rPr>
          <w:sz w:val="24"/>
          <w:szCs w:val="24"/>
          <w:lang w:eastAsia="ru-RU"/>
        </w:rPr>
        <w:t>108</w:t>
      </w:r>
      <w:r w:rsidRPr="00901E1B">
        <w:rPr>
          <w:sz w:val="24"/>
          <w:szCs w:val="24"/>
          <w:lang w:eastAsia="ru-RU"/>
        </w:rPr>
        <w:t xml:space="preserve"> акад. часа.</w:t>
      </w:r>
    </w:p>
    <w:p w:rsidR="00083DAE" w:rsidRPr="00901E1B" w:rsidRDefault="00A80F76" w:rsidP="00742D22">
      <w:pPr>
        <w:keepNext/>
        <w:suppressAutoHyphens w:val="0"/>
        <w:jc w:val="both"/>
        <w:rPr>
          <w:sz w:val="24"/>
          <w:szCs w:val="24"/>
          <w:lang w:eastAsia="ru-RU"/>
        </w:rPr>
      </w:pPr>
      <w:r w:rsidRPr="00901E1B">
        <w:rPr>
          <w:bCs/>
          <w:sz w:val="24"/>
          <w:szCs w:val="24"/>
          <w:lang w:eastAsia="ru-RU"/>
        </w:rPr>
        <w:t>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7"/>
        <w:gridCol w:w="2713"/>
        <w:gridCol w:w="518"/>
        <w:gridCol w:w="522"/>
        <w:gridCol w:w="522"/>
        <w:gridCol w:w="522"/>
        <w:gridCol w:w="522"/>
        <w:gridCol w:w="529"/>
        <w:gridCol w:w="685"/>
        <w:gridCol w:w="2567"/>
      </w:tblGrid>
      <w:tr w:rsidR="00C176ED" w:rsidRPr="00607678" w:rsidTr="00E73F01">
        <w:trPr>
          <w:cantSplit/>
          <w:trHeight w:val="1312"/>
        </w:trPr>
        <w:tc>
          <w:tcPr>
            <w:tcW w:w="274" w:type="pct"/>
            <w:vAlign w:val="center"/>
          </w:tcPr>
          <w:p w:rsidR="008C20F4" w:rsidRPr="00C176ED" w:rsidRDefault="008C20F4" w:rsidP="00742D22">
            <w:pPr>
              <w:keepNext/>
              <w:suppressAutoHyphens w:val="0"/>
              <w:jc w:val="center"/>
              <w:rPr>
                <w:b/>
                <w:bCs/>
                <w:sz w:val="22"/>
                <w:szCs w:val="22"/>
                <w:lang w:eastAsia="ru-RU"/>
              </w:rPr>
            </w:pPr>
            <w:bookmarkStart w:id="3" w:name="_Hlk93751172"/>
            <w:r w:rsidRPr="00C176ED">
              <w:rPr>
                <w:b/>
                <w:bCs/>
                <w:sz w:val="22"/>
                <w:szCs w:val="22"/>
                <w:lang w:eastAsia="ru-RU"/>
              </w:rPr>
              <w:t>№</w:t>
            </w:r>
          </w:p>
          <w:p w:rsidR="008C20F4" w:rsidRPr="00C176ED" w:rsidRDefault="008C20F4" w:rsidP="00742D22">
            <w:pPr>
              <w:keepNext/>
              <w:suppressAutoHyphens w:val="0"/>
              <w:jc w:val="center"/>
              <w:rPr>
                <w:b/>
                <w:bCs/>
                <w:sz w:val="22"/>
                <w:szCs w:val="22"/>
                <w:lang w:eastAsia="ru-RU"/>
              </w:rPr>
            </w:pPr>
            <w:r w:rsidRPr="00C176ED">
              <w:rPr>
                <w:b/>
                <w:bCs/>
                <w:sz w:val="22"/>
                <w:szCs w:val="22"/>
                <w:lang w:eastAsia="ru-RU"/>
              </w:rPr>
              <w:t>п/п</w:t>
            </w:r>
          </w:p>
        </w:tc>
        <w:tc>
          <w:tcPr>
            <w:tcW w:w="1409" w:type="pct"/>
            <w:tcMar>
              <w:top w:w="28" w:type="dxa"/>
              <w:left w:w="17" w:type="dxa"/>
              <w:right w:w="17" w:type="dxa"/>
            </w:tcMar>
            <w:vAlign w:val="center"/>
          </w:tcPr>
          <w:p w:rsidR="008C20F4" w:rsidRPr="00C176ED" w:rsidRDefault="008C20F4" w:rsidP="00742D22">
            <w:pPr>
              <w:keepNext/>
              <w:suppressAutoHyphens w:val="0"/>
              <w:jc w:val="center"/>
              <w:rPr>
                <w:b/>
                <w:bCs/>
                <w:sz w:val="22"/>
                <w:szCs w:val="22"/>
                <w:lang w:eastAsia="ru-RU"/>
              </w:rPr>
            </w:pPr>
            <w:r w:rsidRPr="00C176ED">
              <w:rPr>
                <w:b/>
                <w:bCs/>
                <w:sz w:val="22"/>
                <w:szCs w:val="22"/>
                <w:lang w:eastAsia="ru-RU"/>
              </w:rPr>
              <w:t>Темы (разделы)</w:t>
            </w:r>
          </w:p>
          <w:p w:rsidR="008C20F4" w:rsidRPr="00C176ED" w:rsidRDefault="008C20F4" w:rsidP="00742D22">
            <w:pPr>
              <w:keepNext/>
              <w:suppressAutoHyphens w:val="0"/>
              <w:jc w:val="center"/>
              <w:rPr>
                <w:b/>
                <w:bCs/>
                <w:sz w:val="22"/>
                <w:szCs w:val="22"/>
                <w:lang w:eastAsia="ru-RU"/>
              </w:rPr>
            </w:pPr>
            <w:r w:rsidRPr="00C176ED">
              <w:rPr>
                <w:b/>
                <w:bCs/>
                <w:sz w:val="22"/>
                <w:szCs w:val="22"/>
                <w:lang w:eastAsia="ru-RU"/>
              </w:rPr>
              <w:t xml:space="preserve">дисциплины, </w:t>
            </w:r>
          </w:p>
          <w:p w:rsidR="008C20F4" w:rsidRPr="00C176ED" w:rsidRDefault="008C20F4" w:rsidP="00742D22">
            <w:pPr>
              <w:keepNext/>
              <w:suppressAutoHyphens w:val="0"/>
              <w:jc w:val="center"/>
              <w:rPr>
                <w:b/>
                <w:bCs/>
                <w:sz w:val="22"/>
                <w:szCs w:val="22"/>
                <w:lang w:eastAsia="ru-RU"/>
              </w:rPr>
            </w:pPr>
            <w:r w:rsidRPr="00C176ED">
              <w:rPr>
                <w:b/>
                <w:bCs/>
                <w:sz w:val="22"/>
                <w:szCs w:val="22"/>
                <w:lang w:eastAsia="ru-RU"/>
              </w:rPr>
              <w:t>их содержание</w:t>
            </w:r>
          </w:p>
          <w:p w:rsidR="008C20F4" w:rsidRPr="00C176ED" w:rsidRDefault="008C20F4" w:rsidP="00742D22">
            <w:pPr>
              <w:keepNext/>
              <w:suppressAutoHyphens w:val="0"/>
              <w:jc w:val="center"/>
              <w:rPr>
                <w:b/>
                <w:bCs/>
                <w:sz w:val="22"/>
                <w:szCs w:val="22"/>
                <w:lang w:eastAsia="ru-RU"/>
              </w:rPr>
            </w:pPr>
          </w:p>
        </w:tc>
        <w:tc>
          <w:tcPr>
            <w:tcW w:w="269" w:type="pct"/>
            <w:textDirection w:val="btLr"/>
            <w:vAlign w:val="center"/>
          </w:tcPr>
          <w:p w:rsidR="008C20F4" w:rsidRPr="00C176ED" w:rsidRDefault="00742D22" w:rsidP="00742D22">
            <w:pPr>
              <w:keepNext/>
              <w:suppressAutoHyphens w:val="0"/>
              <w:ind w:left="113" w:right="113"/>
              <w:jc w:val="center"/>
              <w:rPr>
                <w:b/>
                <w:bCs/>
                <w:sz w:val="22"/>
                <w:szCs w:val="22"/>
                <w:lang w:eastAsia="ru-RU"/>
              </w:rPr>
            </w:pPr>
            <w:r w:rsidRPr="00C176ED">
              <w:rPr>
                <w:b/>
                <w:bCs/>
                <w:sz w:val="22"/>
                <w:szCs w:val="22"/>
                <w:lang w:eastAsia="ru-RU"/>
              </w:rPr>
              <w:t>Семестр</w:t>
            </w:r>
          </w:p>
        </w:tc>
        <w:tc>
          <w:tcPr>
            <w:tcW w:w="1715" w:type="pct"/>
            <w:gridSpan w:val="6"/>
            <w:vAlign w:val="center"/>
          </w:tcPr>
          <w:p w:rsidR="008C20F4" w:rsidRPr="00C176ED" w:rsidRDefault="008C20F4" w:rsidP="00742D22">
            <w:pPr>
              <w:keepNext/>
              <w:suppressAutoHyphens w:val="0"/>
              <w:jc w:val="center"/>
              <w:rPr>
                <w:b/>
                <w:bCs/>
                <w:sz w:val="22"/>
                <w:szCs w:val="22"/>
                <w:lang w:eastAsia="ru-RU"/>
              </w:rPr>
            </w:pPr>
            <w:r w:rsidRPr="00C176ED">
              <w:rPr>
                <w:b/>
                <w:bCs/>
                <w:sz w:val="22"/>
                <w:szCs w:val="22"/>
                <w:lang w:eastAsia="ru-RU"/>
              </w:rPr>
              <w:t xml:space="preserve">Виды учебных занятий, </w:t>
            </w:r>
          </w:p>
          <w:p w:rsidR="008C20F4" w:rsidRPr="00C176ED" w:rsidRDefault="008C20F4" w:rsidP="00742D22">
            <w:pPr>
              <w:keepNext/>
              <w:suppressAutoHyphens w:val="0"/>
              <w:jc w:val="center"/>
              <w:rPr>
                <w:b/>
                <w:bCs/>
                <w:sz w:val="22"/>
                <w:szCs w:val="22"/>
                <w:lang w:eastAsia="ru-RU"/>
              </w:rPr>
            </w:pPr>
            <w:r w:rsidRPr="00C176ED">
              <w:rPr>
                <w:b/>
                <w:bCs/>
                <w:sz w:val="22"/>
                <w:szCs w:val="22"/>
                <w:lang w:eastAsia="ru-RU"/>
              </w:rPr>
              <w:t xml:space="preserve">включая самостоятельную работу студентов, </w:t>
            </w:r>
          </w:p>
          <w:p w:rsidR="008C20F4" w:rsidRPr="00C176ED" w:rsidRDefault="008C20F4" w:rsidP="00742D22">
            <w:pPr>
              <w:keepNext/>
              <w:suppressAutoHyphens w:val="0"/>
              <w:jc w:val="center"/>
              <w:rPr>
                <w:b/>
                <w:bCs/>
                <w:sz w:val="22"/>
                <w:szCs w:val="22"/>
                <w:lang w:eastAsia="ru-RU"/>
              </w:rPr>
            </w:pPr>
            <w:r w:rsidRPr="00C176ED">
              <w:rPr>
                <w:b/>
                <w:bCs/>
                <w:sz w:val="22"/>
                <w:szCs w:val="22"/>
                <w:lang w:eastAsia="ru-RU"/>
              </w:rPr>
              <w:t>и их трудоемкость</w:t>
            </w:r>
          </w:p>
          <w:p w:rsidR="008C20F4" w:rsidRPr="00C176ED" w:rsidRDefault="008C20F4" w:rsidP="00742D22">
            <w:pPr>
              <w:keepNext/>
              <w:suppressAutoHyphens w:val="0"/>
              <w:jc w:val="center"/>
              <w:rPr>
                <w:b/>
                <w:bCs/>
                <w:sz w:val="22"/>
                <w:szCs w:val="22"/>
                <w:lang w:eastAsia="ru-RU"/>
              </w:rPr>
            </w:pPr>
            <w:r w:rsidRPr="00C176ED">
              <w:rPr>
                <w:b/>
                <w:bCs/>
                <w:sz w:val="22"/>
                <w:szCs w:val="22"/>
                <w:lang w:eastAsia="ru-RU"/>
              </w:rPr>
              <w:t>(в академических часах)</w:t>
            </w:r>
          </w:p>
          <w:p w:rsidR="008C20F4" w:rsidRPr="00C176ED" w:rsidRDefault="008C20F4" w:rsidP="00742D22">
            <w:pPr>
              <w:keepNext/>
              <w:suppressAutoHyphens w:val="0"/>
              <w:jc w:val="center"/>
              <w:rPr>
                <w:b/>
                <w:bCs/>
                <w:sz w:val="22"/>
                <w:szCs w:val="22"/>
                <w:lang w:eastAsia="ru-RU"/>
              </w:rPr>
            </w:pPr>
          </w:p>
        </w:tc>
        <w:tc>
          <w:tcPr>
            <w:tcW w:w="1333" w:type="pct"/>
            <w:vAlign w:val="center"/>
          </w:tcPr>
          <w:p w:rsidR="008C20F4" w:rsidRPr="00C176ED" w:rsidRDefault="008C20F4" w:rsidP="00742D22">
            <w:pPr>
              <w:keepNext/>
              <w:suppressAutoHyphens w:val="0"/>
              <w:jc w:val="center"/>
              <w:rPr>
                <w:b/>
                <w:bCs/>
                <w:i/>
                <w:iCs/>
                <w:sz w:val="22"/>
                <w:szCs w:val="22"/>
                <w:lang w:eastAsia="ru-RU"/>
              </w:rPr>
            </w:pPr>
            <w:r w:rsidRPr="00C176ED">
              <w:rPr>
                <w:b/>
                <w:bCs/>
                <w:sz w:val="22"/>
                <w:szCs w:val="22"/>
                <w:lang w:eastAsia="ru-RU"/>
              </w:rPr>
              <w:t xml:space="preserve">Формы текущего контроля успеваемости </w:t>
            </w:r>
          </w:p>
          <w:p w:rsidR="008C20F4" w:rsidRPr="00C176ED" w:rsidRDefault="008C20F4" w:rsidP="00742D22">
            <w:pPr>
              <w:keepNext/>
              <w:suppressAutoHyphens w:val="0"/>
              <w:jc w:val="center"/>
              <w:rPr>
                <w:b/>
                <w:bCs/>
                <w:sz w:val="22"/>
                <w:szCs w:val="22"/>
                <w:lang w:eastAsia="ru-RU"/>
              </w:rPr>
            </w:pPr>
          </w:p>
          <w:p w:rsidR="008C20F4" w:rsidRPr="00C176ED" w:rsidRDefault="008C20F4" w:rsidP="00742D22">
            <w:pPr>
              <w:keepNext/>
              <w:suppressAutoHyphens w:val="0"/>
              <w:jc w:val="center"/>
              <w:rPr>
                <w:b/>
                <w:bCs/>
                <w:sz w:val="22"/>
                <w:szCs w:val="22"/>
                <w:lang w:eastAsia="ru-RU"/>
              </w:rPr>
            </w:pPr>
            <w:r w:rsidRPr="00C176ED">
              <w:rPr>
                <w:b/>
                <w:bCs/>
                <w:sz w:val="22"/>
                <w:szCs w:val="22"/>
                <w:lang w:eastAsia="ru-RU"/>
              </w:rPr>
              <w:t xml:space="preserve">Форма промежуточной аттестации </w:t>
            </w:r>
          </w:p>
          <w:p w:rsidR="008C20F4" w:rsidRPr="00C176ED" w:rsidRDefault="008C20F4" w:rsidP="00742D22">
            <w:pPr>
              <w:keepNext/>
              <w:suppressAutoHyphens w:val="0"/>
              <w:jc w:val="center"/>
              <w:rPr>
                <w:b/>
                <w:bCs/>
                <w:i/>
                <w:iCs/>
                <w:sz w:val="22"/>
                <w:szCs w:val="22"/>
                <w:lang w:eastAsia="ru-RU"/>
              </w:rPr>
            </w:pPr>
            <w:r w:rsidRPr="00C176ED">
              <w:rPr>
                <w:b/>
                <w:bCs/>
                <w:i/>
                <w:iCs/>
                <w:sz w:val="22"/>
                <w:szCs w:val="22"/>
                <w:lang w:eastAsia="ru-RU"/>
              </w:rPr>
              <w:t xml:space="preserve">(по </w:t>
            </w:r>
            <w:r w:rsidR="00742D22" w:rsidRPr="00C176ED">
              <w:rPr>
                <w:b/>
                <w:bCs/>
                <w:i/>
                <w:iCs/>
                <w:sz w:val="22"/>
                <w:szCs w:val="22"/>
                <w:lang w:eastAsia="ru-RU"/>
              </w:rPr>
              <w:t>семестрам</w:t>
            </w:r>
            <w:r w:rsidRPr="00C176ED">
              <w:rPr>
                <w:b/>
                <w:bCs/>
                <w:i/>
                <w:iCs/>
                <w:sz w:val="22"/>
                <w:szCs w:val="22"/>
                <w:lang w:eastAsia="ru-RU"/>
              </w:rPr>
              <w:t>)</w:t>
            </w:r>
          </w:p>
          <w:p w:rsidR="00574D27" w:rsidRPr="00C176ED" w:rsidRDefault="00574D27" w:rsidP="00742D22">
            <w:pPr>
              <w:keepNext/>
              <w:suppressAutoHyphens w:val="0"/>
              <w:jc w:val="center"/>
              <w:rPr>
                <w:b/>
                <w:bCs/>
                <w:i/>
                <w:iCs/>
                <w:sz w:val="22"/>
                <w:szCs w:val="22"/>
                <w:lang w:eastAsia="ru-RU"/>
              </w:rPr>
            </w:pPr>
          </w:p>
          <w:p w:rsidR="00574D27" w:rsidRPr="00C176ED" w:rsidRDefault="00574D27" w:rsidP="00574D27">
            <w:pPr>
              <w:jc w:val="center"/>
              <w:rPr>
                <w:b/>
                <w:bCs/>
                <w:iCs/>
                <w:sz w:val="22"/>
                <w:szCs w:val="22"/>
              </w:rPr>
            </w:pPr>
            <w:r w:rsidRPr="00C176ED">
              <w:rPr>
                <w:b/>
                <w:bCs/>
                <w:iCs/>
                <w:sz w:val="22"/>
                <w:szCs w:val="22"/>
              </w:rPr>
              <w:t>Формы ЭО и ДОТ</w:t>
            </w:r>
          </w:p>
          <w:p w:rsidR="00574D27" w:rsidRPr="00C176ED" w:rsidRDefault="00574D27" w:rsidP="00574D27">
            <w:pPr>
              <w:keepNext/>
              <w:suppressAutoHyphens w:val="0"/>
              <w:jc w:val="center"/>
              <w:rPr>
                <w:b/>
                <w:bCs/>
                <w:i/>
                <w:iCs/>
                <w:sz w:val="22"/>
                <w:szCs w:val="22"/>
                <w:lang w:eastAsia="ru-RU"/>
              </w:rPr>
            </w:pPr>
            <w:r w:rsidRPr="00C176ED">
              <w:rPr>
                <w:b/>
                <w:bCs/>
                <w:i/>
                <w:iCs/>
                <w:sz w:val="22"/>
                <w:szCs w:val="22"/>
              </w:rPr>
              <w:t>(при наличии)</w:t>
            </w:r>
          </w:p>
        </w:tc>
      </w:tr>
      <w:tr w:rsidR="00C176ED" w:rsidRPr="00607678" w:rsidTr="00E73F01">
        <w:tc>
          <w:tcPr>
            <w:tcW w:w="274" w:type="pct"/>
          </w:tcPr>
          <w:p w:rsidR="008C20F4" w:rsidRPr="00C176ED" w:rsidRDefault="008C20F4" w:rsidP="00742D22">
            <w:pPr>
              <w:keepNext/>
              <w:suppressAutoHyphens w:val="0"/>
              <w:jc w:val="both"/>
              <w:rPr>
                <w:b/>
                <w:bCs/>
                <w:sz w:val="22"/>
                <w:szCs w:val="22"/>
                <w:lang w:eastAsia="ru-RU"/>
              </w:rPr>
            </w:pPr>
          </w:p>
        </w:tc>
        <w:tc>
          <w:tcPr>
            <w:tcW w:w="1409" w:type="pct"/>
          </w:tcPr>
          <w:p w:rsidR="008C20F4" w:rsidRPr="00C176ED" w:rsidRDefault="008C20F4" w:rsidP="00742D22">
            <w:pPr>
              <w:keepNext/>
              <w:suppressAutoHyphens w:val="0"/>
              <w:jc w:val="both"/>
              <w:rPr>
                <w:b/>
                <w:bCs/>
                <w:sz w:val="22"/>
                <w:szCs w:val="22"/>
                <w:lang w:eastAsia="ru-RU"/>
              </w:rPr>
            </w:pPr>
          </w:p>
        </w:tc>
        <w:tc>
          <w:tcPr>
            <w:tcW w:w="269" w:type="pct"/>
          </w:tcPr>
          <w:p w:rsidR="008C20F4" w:rsidRPr="00C176ED" w:rsidRDefault="008C20F4" w:rsidP="00742D22">
            <w:pPr>
              <w:keepNext/>
              <w:suppressAutoHyphens w:val="0"/>
              <w:jc w:val="both"/>
              <w:rPr>
                <w:b/>
                <w:bCs/>
                <w:sz w:val="22"/>
                <w:szCs w:val="22"/>
                <w:lang w:eastAsia="ru-RU"/>
              </w:rPr>
            </w:pPr>
          </w:p>
        </w:tc>
        <w:tc>
          <w:tcPr>
            <w:tcW w:w="1359" w:type="pct"/>
            <w:gridSpan w:val="5"/>
          </w:tcPr>
          <w:p w:rsidR="008C20F4" w:rsidRPr="00C176ED" w:rsidRDefault="008C20F4" w:rsidP="00742D22">
            <w:pPr>
              <w:keepNext/>
              <w:suppressAutoHyphens w:val="0"/>
              <w:jc w:val="center"/>
              <w:rPr>
                <w:b/>
                <w:sz w:val="22"/>
                <w:szCs w:val="22"/>
                <w:lang w:eastAsia="ru-RU"/>
              </w:rPr>
            </w:pPr>
            <w:r w:rsidRPr="00C176ED">
              <w:rPr>
                <w:b/>
                <w:sz w:val="22"/>
                <w:szCs w:val="22"/>
                <w:lang w:eastAsia="ru-RU"/>
              </w:rPr>
              <w:t>Контактная работа</w:t>
            </w:r>
          </w:p>
        </w:tc>
        <w:tc>
          <w:tcPr>
            <w:tcW w:w="356" w:type="pct"/>
          </w:tcPr>
          <w:p w:rsidR="008C20F4" w:rsidRPr="00C176ED" w:rsidRDefault="008C20F4" w:rsidP="00742D22">
            <w:pPr>
              <w:keepNext/>
              <w:suppressAutoHyphens w:val="0"/>
              <w:jc w:val="both"/>
              <w:rPr>
                <w:sz w:val="22"/>
                <w:szCs w:val="22"/>
                <w:lang w:eastAsia="ru-RU"/>
              </w:rPr>
            </w:pPr>
          </w:p>
        </w:tc>
        <w:tc>
          <w:tcPr>
            <w:tcW w:w="1333" w:type="pct"/>
          </w:tcPr>
          <w:p w:rsidR="008C20F4" w:rsidRPr="00C176ED" w:rsidRDefault="008C20F4" w:rsidP="00742D22">
            <w:pPr>
              <w:keepNext/>
              <w:suppressAutoHyphens w:val="0"/>
              <w:jc w:val="both"/>
              <w:rPr>
                <w:sz w:val="22"/>
                <w:szCs w:val="22"/>
                <w:lang w:eastAsia="ru-RU"/>
              </w:rPr>
            </w:pPr>
          </w:p>
        </w:tc>
      </w:tr>
      <w:tr w:rsidR="00C176ED" w:rsidRPr="00607678" w:rsidTr="00E73F01">
        <w:trPr>
          <w:cantSplit/>
          <w:trHeight w:val="1695"/>
        </w:trPr>
        <w:tc>
          <w:tcPr>
            <w:tcW w:w="274" w:type="pct"/>
          </w:tcPr>
          <w:p w:rsidR="008C20F4" w:rsidRPr="00C176ED" w:rsidRDefault="008C20F4" w:rsidP="00742D22">
            <w:pPr>
              <w:keepNext/>
              <w:suppressAutoHyphens w:val="0"/>
              <w:jc w:val="both"/>
              <w:rPr>
                <w:b/>
                <w:bCs/>
                <w:sz w:val="22"/>
                <w:szCs w:val="22"/>
                <w:lang w:eastAsia="ru-RU"/>
              </w:rPr>
            </w:pPr>
          </w:p>
        </w:tc>
        <w:tc>
          <w:tcPr>
            <w:tcW w:w="1409" w:type="pct"/>
          </w:tcPr>
          <w:p w:rsidR="008C20F4" w:rsidRPr="00C176ED" w:rsidRDefault="008C20F4" w:rsidP="00742D22">
            <w:pPr>
              <w:keepNext/>
              <w:suppressAutoHyphens w:val="0"/>
              <w:jc w:val="both"/>
              <w:rPr>
                <w:b/>
                <w:bCs/>
                <w:sz w:val="22"/>
                <w:szCs w:val="22"/>
                <w:lang w:eastAsia="ru-RU"/>
              </w:rPr>
            </w:pPr>
          </w:p>
        </w:tc>
        <w:tc>
          <w:tcPr>
            <w:tcW w:w="269" w:type="pct"/>
          </w:tcPr>
          <w:p w:rsidR="008C20F4" w:rsidRPr="00C176ED" w:rsidRDefault="008C20F4" w:rsidP="00742D22">
            <w:pPr>
              <w:keepNext/>
              <w:suppressAutoHyphens w:val="0"/>
              <w:jc w:val="both"/>
              <w:rPr>
                <w:b/>
                <w:bCs/>
                <w:sz w:val="22"/>
                <w:szCs w:val="22"/>
                <w:lang w:eastAsia="ru-RU"/>
              </w:rPr>
            </w:pPr>
          </w:p>
        </w:tc>
        <w:tc>
          <w:tcPr>
            <w:tcW w:w="271" w:type="pct"/>
            <w:textDirection w:val="btLr"/>
            <w:vAlign w:val="center"/>
          </w:tcPr>
          <w:p w:rsidR="008C20F4" w:rsidRPr="00C176ED" w:rsidRDefault="008C20F4" w:rsidP="00742D22">
            <w:pPr>
              <w:keepNext/>
              <w:suppressAutoHyphens w:val="0"/>
              <w:ind w:left="113" w:right="113"/>
              <w:jc w:val="center"/>
              <w:rPr>
                <w:lang w:eastAsia="ru-RU"/>
              </w:rPr>
            </w:pPr>
            <w:r w:rsidRPr="00C176ED">
              <w:rPr>
                <w:lang w:eastAsia="ru-RU"/>
              </w:rPr>
              <w:t>лекции</w:t>
            </w:r>
          </w:p>
        </w:tc>
        <w:tc>
          <w:tcPr>
            <w:tcW w:w="271" w:type="pct"/>
            <w:tcMar>
              <w:left w:w="57" w:type="dxa"/>
              <w:right w:w="57" w:type="dxa"/>
            </w:tcMar>
            <w:textDirection w:val="btLr"/>
            <w:vAlign w:val="center"/>
          </w:tcPr>
          <w:p w:rsidR="008C20F4" w:rsidRPr="00C176ED" w:rsidRDefault="00083983" w:rsidP="00742D22">
            <w:pPr>
              <w:keepNext/>
              <w:suppressAutoHyphens w:val="0"/>
              <w:ind w:left="113" w:right="113"/>
              <w:jc w:val="center"/>
              <w:rPr>
                <w:lang w:eastAsia="ru-RU"/>
              </w:rPr>
            </w:pPr>
            <w:r w:rsidRPr="00C176ED">
              <w:rPr>
                <w:lang w:eastAsia="ru-RU"/>
              </w:rPr>
              <w:t>П</w:t>
            </w:r>
            <w:r w:rsidR="008C20F4" w:rsidRPr="00C176ED">
              <w:rPr>
                <w:lang w:eastAsia="ru-RU"/>
              </w:rPr>
              <w:t>рактические</w:t>
            </w:r>
          </w:p>
        </w:tc>
        <w:tc>
          <w:tcPr>
            <w:tcW w:w="271" w:type="pct"/>
            <w:tcMar>
              <w:left w:w="57" w:type="dxa"/>
              <w:right w:w="57" w:type="dxa"/>
            </w:tcMar>
            <w:textDirection w:val="btLr"/>
            <w:vAlign w:val="center"/>
          </w:tcPr>
          <w:p w:rsidR="008C20F4" w:rsidRPr="00C176ED" w:rsidRDefault="008C20F4" w:rsidP="00742D22">
            <w:pPr>
              <w:keepNext/>
              <w:suppressAutoHyphens w:val="0"/>
              <w:ind w:left="113" w:right="113"/>
              <w:jc w:val="center"/>
              <w:rPr>
                <w:lang w:eastAsia="ru-RU"/>
              </w:rPr>
            </w:pPr>
            <w:r w:rsidRPr="00C176ED">
              <w:rPr>
                <w:lang w:eastAsia="ru-RU"/>
              </w:rPr>
              <w:t>л</w:t>
            </w:r>
            <w:r w:rsidRPr="00C176ED">
              <w:rPr>
                <w:lang w:val="en-US" w:eastAsia="ru-RU"/>
              </w:rPr>
              <w:t>аб</w:t>
            </w:r>
            <w:r w:rsidRPr="00C176ED">
              <w:rPr>
                <w:lang w:eastAsia="ru-RU"/>
              </w:rPr>
              <w:t>ораторные</w:t>
            </w:r>
          </w:p>
        </w:tc>
        <w:tc>
          <w:tcPr>
            <w:tcW w:w="271" w:type="pct"/>
            <w:tcMar>
              <w:left w:w="57" w:type="dxa"/>
              <w:right w:w="57" w:type="dxa"/>
            </w:tcMar>
            <w:textDirection w:val="btLr"/>
            <w:vAlign w:val="center"/>
          </w:tcPr>
          <w:p w:rsidR="008C20F4" w:rsidRPr="00C176ED" w:rsidRDefault="008C20F4" w:rsidP="00742D22">
            <w:pPr>
              <w:keepNext/>
              <w:suppressAutoHyphens w:val="0"/>
              <w:ind w:left="113" w:right="113"/>
              <w:jc w:val="center"/>
              <w:rPr>
                <w:lang w:eastAsia="ru-RU"/>
              </w:rPr>
            </w:pPr>
            <w:r w:rsidRPr="00C176ED">
              <w:rPr>
                <w:lang w:eastAsia="ru-RU"/>
              </w:rPr>
              <w:t>консультации</w:t>
            </w:r>
          </w:p>
        </w:tc>
        <w:tc>
          <w:tcPr>
            <w:tcW w:w="275" w:type="pct"/>
            <w:textDirection w:val="btLr"/>
            <w:vAlign w:val="center"/>
          </w:tcPr>
          <w:p w:rsidR="008C20F4" w:rsidRPr="00C176ED" w:rsidRDefault="008C20F4" w:rsidP="00742D22">
            <w:pPr>
              <w:keepNext/>
              <w:suppressAutoHyphens w:val="0"/>
              <w:ind w:left="113" w:right="113"/>
              <w:jc w:val="center"/>
              <w:rPr>
                <w:lang w:eastAsia="ru-RU"/>
              </w:rPr>
            </w:pPr>
            <w:r w:rsidRPr="00C176ED">
              <w:rPr>
                <w:lang w:eastAsia="ru-RU"/>
              </w:rPr>
              <w:t xml:space="preserve"> аттестационные испытания</w:t>
            </w:r>
          </w:p>
        </w:tc>
        <w:tc>
          <w:tcPr>
            <w:tcW w:w="356" w:type="pct"/>
            <w:textDirection w:val="btLr"/>
            <w:vAlign w:val="center"/>
          </w:tcPr>
          <w:p w:rsidR="008C20F4" w:rsidRPr="00C176ED" w:rsidRDefault="008C20F4" w:rsidP="00742D22">
            <w:pPr>
              <w:keepNext/>
              <w:suppressAutoHyphens w:val="0"/>
              <w:ind w:left="113" w:right="113"/>
              <w:jc w:val="center"/>
              <w:rPr>
                <w:lang w:eastAsia="ru-RU"/>
              </w:rPr>
            </w:pPr>
            <w:r w:rsidRPr="00C176ED">
              <w:rPr>
                <w:lang w:eastAsia="ru-RU"/>
              </w:rPr>
              <w:t>самостоятельная</w:t>
            </w:r>
          </w:p>
          <w:p w:rsidR="008C20F4" w:rsidRPr="00C176ED" w:rsidRDefault="008C20F4" w:rsidP="00742D22">
            <w:pPr>
              <w:keepNext/>
              <w:suppressAutoHyphens w:val="0"/>
              <w:ind w:left="113" w:right="113"/>
              <w:jc w:val="center"/>
              <w:rPr>
                <w:lang w:eastAsia="ru-RU"/>
              </w:rPr>
            </w:pPr>
            <w:r w:rsidRPr="00C176ED">
              <w:rPr>
                <w:lang w:eastAsia="ru-RU"/>
              </w:rPr>
              <w:t>работа</w:t>
            </w:r>
          </w:p>
        </w:tc>
        <w:tc>
          <w:tcPr>
            <w:tcW w:w="1333" w:type="pct"/>
          </w:tcPr>
          <w:p w:rsidR="008C20F4" w:rsidRPr="00C176ED" w:rsidRDefault="008C20F4" w:rsidP="00742D22">
            <w:pPr>
              <w:keepNext/>
              <w:suppressAutoHyphens w:val="0"/>
              <w:jc w:val="both"/>
              <w:rPr>
                <w:sz w:val="22"/>
                <w:szCs w:val="22"/>
                <w:lang w:eastAsia="ru-RU"/>
              </w:rPr>
            </w:pPr>
          </w:p>
        </w:tc>
      </w:tr>
      <w:tr w:rsidR="00B12279" w:rsidRPr="00607678" w:rsidTr="00E73F01">
        <w:tc>
          <w:tcPr>
            <w:tcW w:w="274" w:type="pct"/>
            <w:vAlign w:val="center"/>
          </w:tcPr>
          <w:p w:rsidR="00B12279" w:rsidRPr="0023121A" w:rsidRDefault="00B12279" w:rsidP="007C5666">
            <w:pPr>
              <w:suppressAutoHyphens w:val="0"/>
              <w:jc w:val="both"/>
              <w:rPr>
                <w:sz w:val="24"/>
                <w:szCs w:val="24"/>
                <w:lang w:val="en-US" w:eastAsia="ru-RU"/>
              </w:rPr>
            </w:pPr>
            <w:bookmarkStart w:id="4" w:name="_Hlk92882431"/>
            <w:r w:rsidRPr="0023121A">
              <w:rPr>
                <w:sz w:val="24"/>
                <w:szCs w:val="24"/>
                <w:lang w:val="en-US" w:eastAsia="ru-RU"/>
              </w:rPr>
              <w:t>1</w:t>
            </w:r>
          </w:p>
        </w:tc>
        <w:tc>
          <w:tcPr>
            <w:tcW w:w="1409" w:type="pct"/>
            <w:vAlign w:val="center"/>
          </w:tcPr>
          <w:p w:rsidR="00B12279" w:rsidRPr="0023121A" w:rsidRDefault="00C176ED" w:rsidP="007C5666">
            <w:pPr>
              <w:pStyle w:val="Default"/>
              <w:spacing w:line="276" w:lineRule="auto"/>
              <w:jc w:val="both"/>
              <w:rPr>
                <w:color w:val="auto"/>
              </w:rPr>
            </w:pPr>
            <w:r w:rsidRPr="0023121A">
              <w:rPr>
                <w:color w:val="auto"/>
                <w:lang w:eastAsia="en-US"/>
              </w:rPr>
              <w:t>Сущность, функции, модели экономического поведения</w:t>
            </w:r>
          </w:p>
        </w:tc>
        <w:tc>
          <w:tcPr>
            <w:tcW w:w="269" w:type="pct"/>
            <w:vAlign w:val="center"/>
          </w:tcPr>
          <w:p w:rsidR="00B12279" w:rsidRPr="0023121A" w:rsidRDefault="007C5666" w:rsidP="00B12279">
            <w:pPr>
              <w:suppressAutoHyphens w:val="0"/>
              <w:spacing w:line="276" w:lineRule="auto"/>
              <w:jc w:val="center"/>
              <w:rPr>
                <w:sz w:val="22"/>
                <w:szCs w:val="22"/>
                <w:lang w:eastAsia="ru-RU"/>
              </w:rPr>
            </w:pPr>
            <w:r w:rsidRPr="0023121A">
              <w:rPr>
                <w:sz w:val="22"/>
                <w:szCs w:val="22"/>
                <w:lang w:eastAsia="ru-RU"/>
              </w:rPr>
              <w:t>2</w:t>
            </w:r>
          </w:p>
        </w:tc>
        <w:tc>
          <w:tcPr>
            <w:tcW w:w="271" w:type="pct"/>
            <w:tcBorders>
              <w:top w:val="single" w:sz="8" w:space="0" w:color="auto"/>
              <w:left w:val="single" w:sz="8" w:space="0" w:color="auto"/>
              <w:bottom w:val="single" w:sz="8" w:space="0" w:color="auto"/>
              <w:right w:val="single" w:sz="8" w:space="0" w:color="auto"/>
            </w:tcBorders>
            <w:vAlign w:val="center"/>
          </w:tcPr>
          <w:p w:rsidR="00B12279" w:rsidRPr="0023121A" w:rsidRDefault="00901E1B" w:rsidP="00B12279">
            <w:pPr>
              <w:suppressAutoHyphens w:val="0"/>
              <w:jc w:val="center"/>
              <w:rPr>
                <w:sz w:val="22"/>
                <w:szCs w:val="22"/>
                <w:lang w:eastAsia="ru-RU"/>
              </w:rPr>
            </w:pPr>
            <w:r w:rsidRPr="0023121A">
              <w:rPr>
                <w:sz w:val="22"/>
                <w:szCs w:val="22"/>
                <w:lang w:eastAsia="ru-RU"/>
              </w:rPr>
              <w:t>0,5</w:t>
            </w:r>
          </w:p>
        </w:tc>
        <w:tc>
          <w:tcPr>
            <w:tcW w:w="271" w:type="pct"/>
            <w:tcBorders>
              <w:top w:val="single" w:sz="8" w:space="0" w:color="auto"/>
              <w:left w:val="nil"/>
              <w:bottom w:val="single" w:sz="8" w:space="0" w:color="auto"/>
              <w:right w:val="single" w:sz="8" w:space="0" w:color="auto"/>
            </w:tcBorders>
            <w:vAlign w:val="center"/>
          </w:tcPr>
          <w:p w:rsidR="00B12279" w:rsidRPr="0023121A" w:rsidRDefault="00901E1B" w:rsidP="00B12279">
            <w:pPr>
              <w:jc w:val="center"/>
              <w:rPr>
                <w:sz w:val="22"/>
                <w:szCs w:val="22"/>
              </w:rPr>
            </w:pPr>
            <w:r w:rsidRPr="0023121A">
              <w:rPr>
                <w:sz w:val="22"/>
                <w:szCs w:val="22"/>
              </w:rPr>
              <w:t>2</w:t>
            </w:r>
          </w:p>
        </w:tc>
        <w:tc>
          <w:tcPr>
            <w:tcW w:w="271" w:type="pct"/>
            <w:tcBorders>
              <w:top w:val="single" w:sz="8" w:space="0" w:color="auto"/>
              <w:left w:val="nil"/>
              <w:bottom w:val="single" w:sz="8" w:space="0" w:color="auto"/>
              <w:right w:val="single" w:sz="8" w:space="0" w:color="auto"/>
            </w:tcBorders>
            <w:vAlign w:val="center"/>
          </w:tcPr>
          <w:p w:rsidR="00B12279" w:rsidRPr="0023121A" w:rsidRDefault="00B12279" w:rsidP="00B12279">
            <w:pPr>
              <w:jc w:val="center"/>
              <w:rPr>
                <w:sz w:val="22"/>
                <w:szCs w:val="22"/>
              </w:rPr>
            </w:pPr>
          </w:p>
        </w:tc>
        <w:tc>
          <w:tcPr>
            <w:tcW w:w="271" w:type="pct"/>
            <w:tcBorders>
              <w:top w:val="single" w:sz="8" w:space="0" w:color="auto"/>
              <w:left w:val="nil"/>
              <w:bottom w:val="single" w:sz="8" w:space="0" w:color="auto"/>
              <w:right w:val="single" w:sz="8" w:space="0" w:color="auto"/>
            </w:tcBorders>
            <w:vAlign w:val="center"/>
          </w:tcPr>
          <w:p w:rsidR="00B12279" w:rsidRPr="0023121A" w:rsidRDefault="00B12279" w:rsidP="00B12279">
            <w:pPr>
              <w:jc w:val="center"/>
              <w:rPr>
                <w:sz w:val="22"/>
                <w:szCs w:val="22"/>
              </w:rPr>
            </w:pPr>
          </w:p>
        </w:tc>
        <w:tc>
          <w:tcPr>
            <w:tcW w:w="275" w:type="pct"/>
            <w:tcBorders>
              <w:top w:val="single" w:sz="8" w:space="0" w:color="auto"/>
              <w:left w:val="nil"/>
              <w:bottom w:val="single" w:sz="8" w:space="0" w:color="auto"/>
              <w:right w:val="single" w:sz="8" w:space="0" w:color="auto"/>
            </w:tcBorders>
            <w:vAlign w:val="center"/>
          </w:tcPr>
          <w:p w:rsidR="00B12279" w:rsidRPr="0023121A" w:rsidRDefault="00B12279" w:rsidP="00B12279">
            <w:pPr>
              <w:jc w:val="center"/>
              <w:rPr>
                <w:sz w:val="22"/>
                <w:szCs w:val="22"/>
              </w:rPr>
            </w:pPr>
          </w:p>
        </w:tc>
        <w:tc>
          <w:tcPr>
            <w:tcW w:w="356" w:type="pct"/>
            <w:tcBorders>
              <w:top w:val="single" w:sz="8" w:space="0" w:color="auto"/>
              <w:left w:val="nil"/>
              <w:bottom w:val="single" w:sz="8" w:space="0" w:color="auto"/>
              <w:right w:val="single" w:sz="8" w:space="0" w:color="auto"/>
            </w:tcBorders>
            <w:vAlign w:val="center"/>
          </w:tcPr>
          <w:p w:rsidR="00B12279" w:rsidRPr="0023121A" w:rsidRDefault="002F5E65" w:rsidP="000E11C7">
            <w:pPr>
              <w:jc w:val="center"/>
              <w:rPr>
                <w:sz w:val="22"/>
                <w:szCs w:val="22"/>
              </w:rPr>
            </w:pPr>
            <w:r w:rsidRPr="0023121A">
              <w:rPr>
                <w:sz w:val="22"/>
                <w:szCs w:val="22"/>
              </w:rPr>
              <w:t>4</w:t>
            </w:r>
          </w:p>
        </w:tc>
        <w:tc>
          <w:tcPr>
            <w:tcW w:w="1333" w:type="pct"/>
            <w:vAlign w:val="center"/>
          </w:tcPr>
          <w:p w:rsidR="00B12279" w:rsidRPr="0023121A" w:rsidRDefault="00A0721A" w:rsidP="002E2A8D">
            <w:pPr>
              <w:suppressAutoHyphens w:val="0"/>
              <w:rPr>
                <w:iCs/>
                <w:sz w:val="22"/>
                <w:szCs w:val="22"/>
                <w:lang w:eastAsia="ru-RU"/>
              </w:rPr>
            </w:pPr>
            <w:r w:rsidRPr="0023121A">
              <w:rPr>
                <w:iCs/>
                <w:sz w:val="22"/>
                <w:szCs w:val="22"/>
              </w:rPr>
              <w:t>Вопросы для самостоятельного изучения и обсуждения</w:t>
            </w:r>
          </w:p>
          <w:p w:rsidR="00B12279" w:rsidRPr="0023121A" w:rsidRDefault="0023121A" w:rsidP="002E2A8D">
            <w:pPr>
              <w:suppressAutoHyphens w:val="0"/>
              <w:rPr>
                <w:sz w:val="22"/>
                <w:szCs w:val="22"/>
                <w:lang w:eastAsia="ru-RU"/>
              </w:rPr>
            </w:pPr>
            <w:r w:rsidRPr="0023121A">
              <w:rPr>
                <w:iCs/>
                <w:sz w:val="22"/>
                <w:szCs w:val="22"/>
                <w:lang w:eastAsia="ru-RU"/>
              </w:rPr>
              <w:t>Доклады</w:t>
            </w:r>
          </w:p>
        </w:tc>
      </w:tr>
      <w:tr w:rsidR="00B12279" w:rsidRPr="00607678" w:rsidTr="00E73F01">
        <w:tc>
          <w:tcPr>
            <w:tcW w:w="274" w:type="pct"/>
            <w:vAlign w:val="center"/>
          </w:tcPr>
          <w:p w:rsidR="00B12279" w:rsidRPr="0023121A" w:rsidRDefault="00B12279" w:rsidP="007C5666">
            <w:pPr>
              <w:suppressAutoHyphens w:val="0"/>
              <w:jc w:val="both"/>
              <w:rPr>
                <w:sz w:val="24"/>
                <w:szCs w:val="24"/>
                <w:lang w:val="en-US" w:eastAsia="ru-RU"/>
              </w:rPr>
            </w:pPr>
            <w:r w:rsidRPr="0023121A">
              <w:rPr>
                <w:sz w:val="24"/>
                <w:szCs w:val="24"/>
                <w:lang w:val="en-US" w:eastAsia="ru-RU"/>
              </w:rPr>
              <w:t>2</w:t>
            </w:r>
          </w:p>
        </w:tc>
        <w:tc>
          <w:tcPr>
            <w:tcW w:w="1409" w:type="pct"/>
          </w:tcPr>
          <w:p w:rsidR="00B12279" w:rsidRPr="0023121A" w:rsidRDefault="00C176ED" w:rsidP="007C5666">
            <w:pPr>
              <w:pStyle w:val="Default"/>
              <w:spacing w:line="276" w:lineRule="auto"/>
              <w:jc w:val="both"/>
              <w:rPr>
                <w:color w:val="auto"/>
              </w:rPr>
            </w:pPr>
            <w:r w:rsidRPr="0023121A">
              <w:rPr>
                <w:color w:val="auto"/>
                <w:lang w:eastAsia="en-US"/>
              </w:rPr>
              <w:t>Экономическая культура как регулятор экономического поведения.</w:t>
            </w:r>
          </w:p>
        </w:tc>
        <w:tc>
          <w:tcPr>
            <w:tcW w:w="269" w:type="pct"/>
            <w:vAlign w:val="center"/>
          </w:tcPr>
          <w:p w:rsidR="00B12279" w:rsidRPr="0023121A" w:rsidRDefault="007C5666" w:rsidP="00B12279">
            <w:pPr>
              <w:suppressAutoHyphens w:val="0"/>
              <w:spacing w:line="276" w:lineRule="auto"/>
              <w:jc w:val="center"/>
              <w:rPr>
                <w:sz w:val="22"/>
                <w:szCs w:val="22"/>
                <w:lang w:eastAsia="ru-RU"/>
              </w:rPr>
            </w:pPr>
            <w:r w:rsidRPr="0023121A">
              <w:rPr>
                <w:sz w:val="22"/>
                <w:szCs w:val="22"/>
                <w:lang w:eastAsia="ru-RU"/>
              </w:rPr>
              <w:t>2</w:t>
            </w:r>
          </w:p>
        </w:tc>
        <w:tc>
          <w:tcPr>
            <w:tcW w:w="271" w:type="pct"/>
            <w:tcBorders>
              <w:top w:val="nil"/>
              <w:left w:val="single" w:sz="8" w:space="0" w:color="auto"/>
              <w:bottom w:val="single" w:sz="8" w:space="0" w:color="auto"/>
              <w:right w:val="single" w:sz="8" w:space="0" w:color="auto"/>
            </w:tcBorders>
            <w:vAlign w:val="center"/>
          </w:tcPr>
          <w:p w:rsidR="00B12279" w:rsidRPr="0023121A" w:rsidRDefault="00901E1B" w:rsidP="00B12279">
            <w:pPr>
              <w:jc w:val="center"/>
              <w:rPr>
                <w:sz w:val="22"/>
                <w:szCs w:val="22"/>
              </w:rPr>
            </w:pPr>
            <w:r w:rsidRPr="0023121A">
              <w:rPr>
                <w:sz w:val="22"/>
                <w:szCs w:val="22"/>
              </w:rPr>
              <w:t>0,5</w:t>
            </w:r>
          </w:p>
        </w:tc>
        <w:tc>
          <w:tcPr>
            <w:tcW w:w="271" w:type="pct"/>
            <w:tcBorders>
              <w:top w:val="nil"/>
              <w:left w:val="nil"/>
              <w:bottom w:val="single" w:sz="8" w:space="0" w:color="auto"/>
              <w:right w:val="single" w:sz="8" w:space="0" w:color="auto"/>
            </w:tcBorders>
            <w:vAlign w:val="center"/>
          </w:tcPr>
          <w:p w:rsidR="00B12279" w:rsidRPr="0023121A" w:rsidRDefault="00901E1B" w:rsidP="00B12279">
            <w:pPr>
              <w:jc w:val="center"/>
              <w:rPr>
                <w:sz w:val="22"/>
                <w:szCs w:val="22"/>
              </w:rPr>
            </w:pPr>
            <w:r w:rsidRPr="0023121A">
              <w:rPr>
                <w:sz w:val="22"/>
                <w:szCs w:val="22"/>
              </w:rPr>
              <w:t>2</w:t>
            </w:r>
          </w:p>
        </w:tc>
        <w:tc>
          <w:tcPr>
            <w:tcW w:w="271" w:type="pct"/>
            <w:tcBorders>
              <w:top w:val="nil"/>
              <w:left w:val="nil"/>
              <w:bottom w:val="single" w:sz="8" w:space="0" w:color="auto"/>
              <w:right w:val="single" w:sz="8" w:space="0" w:color="auto"/>
            </w:tcBorders>
            <w:vAlign w:val="center"/>
          </w:tcPr>
          <w:p w:rsidR="00B12279" w:rsidRPr="0023121A" w:rsidRDefault="00B12279" w:rsidP="00B12279">
            <w:pPr>
              <w:jc w:val="center"/>
              <w:rPr>
                <w:sz w:val="22"/>
                <w:szCs w:val="22"/>
              </w:rPr>
            </w:pPr>
          </w:p>
        </w:tc>
        <w:tc>
          <w:tcPr>
            <w:tcW w:w="271" w:type="pct"/>
            <w:tcBorders>
              <w:top w:val="nil"/>
              <w:left w:val="nil"/>
              <w:bottom w:val="single" w:sz="8" w:space="0" w:color="auto"/>
              <w:right w:val="single" w:sz="8" w:space="0" w:color="auto"/>
            </w:tcBorders>
            <w:vAlign w:val="center"/>
          </w:tcPr>
          <w:p w:rsidR="00B12279" w:rsidRPr="0023121A" w:rsidRDefault="00B12279" w:rsidP="00B12279">
            <w:pPr>
              <w:jc w:val="center"/>
              <w:rPr>
                <w:sz w:val="22"/>
                <w:szCs w:val="22"/>
              </w:rPr>
            </w:pPr>
          </w:p>
        </w:tc>
        <w:tc>
          <w:tcPr>
            <w:tcW w:w="275" w:type="pct"/>
            <w:tcBorders>
              <w:top w:val="nil"/>
              <w:left w:val="nil"/>
              <w:bottom w:val="single" w:sz="8" w:space="0" w:color="auto"/>
              <w:right w:val="single" w:sz="8" w:space="0" w:color="auto"/>
            </w:tcBorders>
            <w:vAlign w:val="center"/>
          </w:tcPr>
          <w:p w:rsidR="00B12279" w:rsidRPr="0023121A" w:rsidRDefault="00B12279" w:rsidP="00B12279">
            <w:pPr>
              <w:jc w:val="center"/>
              <w:rPr>
                <w:sz w:val="22"/>
                <w:szCs w:val="22"/>
              </w:rPr>
            </w:pPr>
          </w:p>
        </w:tc>
        <w:tc>
          <w:tcPr>
            <w:tcW w:w="356" w:type="pct"/>
            <w:tcBorders>
              <w:top w:val="nil"/>
              <w:left w:val="nil"/>
              <w:bottom w:val="single" w:sz="8" w:space="0" w:color="auto"/>
              <w:right w:val="single" w:sz="8" w:space="0" w:color="auto"/>
            </w:tcBorders>
            <w:vAlign w:val="center"/>
          </w:tcPr>
          <w:p w:rsidR="00B12279" w:rsidRPr="0023121A" w:rsidRDefault="002F5E65" w:rsidP="000E11C7">
            <w:pPr>
              <w:jc w:val="center"/>
              <w:rPr>
                <w:sz w:val="22"/>
                <w:szCs w:val="22"/>
              </w:rPr>
            </w:pPr>
            <w:r w:rsidRPr="0023121A">
              <w:rPr>
                <w:sz w:val="22"/>
                <w:szCs w:val="22"/>
              </w:rPr>
              <w:t>8</w:t>
            </w:r>
          </w:p>
        </w:tc>
        <w:tc>
          <w:tcPr>
            <w:tcW w:w="1333" w:type="pct"/>
            <w:vAlign w:val="center"/>
          </w:tcPr>
          <w:p w:rsidR="00B12279" w:rsidRPr="0023121A" w:rsidRDefault="00620763" w:rsidP="002E2A8D">
            <w:pPr>
              <w:suppressAutoHyphens w:val="0"/>
              <w:rPr>
                <w:iCs/>
                <w:sz w:val="22"/>
                <w:szCs w:val="22"/>
                <w:lang w:eastAsia="ru-RU"/>
              </w:rPr>
            </w:pPr>
            <w:r w:rsidRPr="0023121A">
              <w:rPr>
                <w:iCs/>
                <w:sz w:val="22"/>
                <w:szCs w:val="22"/>
              </w:rPr>
              <w:t>Вопросы для самостоятельного изучения и обсуждения</w:t>
            </w:r>
          </w:p>
          <w:p w:rsidR="00D97063" w:rsidRDefault="0023121A" w:rsidP="00D97063">
            <w:pPr>
              <w:suppressAutoHyphens w:val="0"/>
              <w:spacing w:line="276" w:lineRule="auto"/>
            </w:pPr>
            <w:r w:rsidRPr="0023121A">
              <w:rPr>
                <w:iCs/>
                <w:sz w:val="22"/>
                <w:szCs w:val="22"/>
                <w:lang w:eastAsia="ru-RU"/>
              </w:rPr>
              <w:t>Доклады</w:t>
            </w:r>
            <w:r w:rsidR="00D97063">
              <w:t xml:space="preserve"> </w:t>
            </w:r>
          </w:p>
          <w:p w:rsidR="00D97063" w:rsidRPr="00D97063" w:rsidRDefault="00D97063" w:rsidP="00D97063">
            <w:pPr>
              <w:suppressAutoHyphens w:val="0"/>
              <w:spacing w:line="276" w:lineRule="auto"/>
              <w:rPr>
                <w:iCs/>
                <w:sz w:val="22"/>
                <w:szCs w:val="22"/>
                <w:lang w:eastAsia="ru-RU"/>
              </w:rPr>
            </w:pPr>
            <w:r w:rsidRPr="00D97063">
              <w:rPr>
                <w:iCs/>
                <w:sz w:val="22"/>
                <w:szCs w:val="22"/>
                <w:lang w:eastAsia="ru-RU"/>
              </w:rPr>
              <w:t>Дополнительные материалы к теме</w:t>
            </w:r>
          </w:p>
          <w:p w:rsidR="00D97063" w:rsidRPr="00D97063" w:rsidRDefault="00D97063" w:rsidP="00D97063">
            <w:pPr>
              <w:suppressAutoHyphens w:val="0"/>
              <w:spacing w:line="276" w:lineRule="auto"/>
              <w:rPr>
                <w:iCs/>
                <w:sz w:val="22"/>
                <w:szCs w:val="22"/>
                <w:lang w:eastAsia="ru-RU"/>
              </w:rPr>
            </w:pPr>
            <w:r w:rsidRPr="00D97063">
              <w:rPr>
                <w:iCs/>
                <w:sz w:val="22"/>
                <w:szCs w:val="22"/>
                <w:lang w:eastAsia="ru-RU"/>
              </w:rPr>
              <w:t>ЭУК в LMS Moodle:</w:t>
            </w:r>
          </w:p>
          <w:p w:rsidR="00B12279" w:rsidRPr="0023121A" w:rsidRDefault="00D97063" w:rsidP="00D97063">
            <w:pPr>
              <w:suppressAutoHyphens w:val="0"/>
              <w:spacing w:line="276" w:lineRule="auto"/>
              <w:rPr>
                <w:sz w:val="22"/>
                <w:szCs w:val="22"/>
                <w:lang w:eastAsia="ru-RU"/>
              </w:rPr>
            </w:pPr>
            <w:r>
              <w:rPr>
                <w:iCs/>
                <w:sz w:val="22"/>
                <w:szCs w:val="22"/>
                <w:lang w:eastAsia="ru-RU"/>
              </w:rPr>
              <w:t xml:space="preserve">- вопросы </w:t>
            </w:r>
            <w:r w:rsidRPr="00D97063">
              <w:rPr>
                <w:iCs/>
                <w:sz w:val="22"/>
                <w:szCs w:val="22"/>
                <w:lang w:eastAsia="ru-RU"/>
              </w:rPr>
              <w:t xml:space="preserve"> для самостоятельной работы</w:t>
            </w:r>
          </w:p>
        </w:tc>
      </w:tr>
      <w:tr w:rsidR="00B12279" w:rsidRPr="00607678" w:rsidTr="00E73F01">
        <w:tc>
          <w:tcPr>
            <w:tcW w:w="274" w:type="pct"/>
            <w:vAlign w:val="center"/>
          </w:tcPr>
          <w:p w:rsidR="00B12279" w:rsidRPr="0023121A" w:rsidRDefault="00B12279" w:rsidP="007C5666">
            <w:pPr>
              <w:suppressAutoHyphens w:val="0"/>
              <w:jc w:val="both"/>
              <w:rPr>
                <w:sz w:val="24"/>
                <w:szCs w:val="24"/>
                <w:lang w:val="en-US" w:eastAsia="ru-RU"/>
              </w:rPr>
            </w:pPr>
            <w:r w:rsidRPr="0023121A">
              <w:rPr>
                <w:sz w:val="24"/>
                <w:szCs w:val="24"/>
                <w:lang w:val="en-US" w:eastAsia="ru-RU"/>
              </w:rPr>
              <w:t>3</w:t>
            </w:r>
          </w:p>
        </w:tc>
        <w:tc>
          <w:tcPr>
            <w:tcW w:w="1409" w:type="pct"/>
            <w:vAlign w:val="center"/>
          </w:tcPr>
          <w:p w:rsidR="00B12279" w:rsidRPr="0023121A" w:rsidRDefault="00C176ED" w:rsidP="007C5666">
            <w:pPr>
              <w:pStyle w:val="Default"/>
              <w:spacing w:line="276" w:lineRule="auto"/>
              <w:jc w:val="both"/>
              <w:rPr>
                <w:color w:val="auto"/>
              </w:rPr>
            </w:pPr>
            <w:r w:rsidRPr="0023121A">
              <w:rPr>
                <w:color w:val="auto"/>
                <w:lang w:eastAsia="en-US"/>
              </w:rPr>
              <w:t>Структура механизма мотивации экономического поведения</w:t>
            </w:r>
          </w:p>
        </w:tc>
        <w:tc>
          <w:tcPr>
            <w:tcW w:w="269" w:type="pct"/>
            <w:vAlign w:val="center"/>
          </w:tcPr>
          <w:p w:rsidR="00B12279" w:rsidRPr="0023121A" w:rsidRDefault="007C5666" w:rsidP="00B12279">
            <w:pPr>
              <w:suppressAutoHyphens w:val="0"/>
              <w:spacing w:line="276" w:lineRule="auto"/>
              <w:jc w:val="center"/>
              <w:rPr>
                <w:sz w:val="22"/>
                <w:szCs w:val="22"/>
                <w:lang w:eastAsia="ru-RU"/>
              </w:rPr>
            </w:pPr>
            <w:r w:rsidRPr="0023121A">
              <w:rPr>
                <w:sz w:val="22"/>
                <w:szCs w:val="22"/>
                <w:lang w:eastAsia="ru-RU"/>
              </w:rPr>
              <w:t>2</w:t>
            </w:r>
          </w:p>
        </w:tc>
        <w:tc>
          <w:tcPr>
            <w:tcW w:w="271" w:type="pct"/>
            <w:tcBorders>
              <w:top w:val="nil"/>
              <w:left w:val="single" w:sz="8" w:space="0" w:color="auto"/>
              <w:bottom w:val="single" w:sz="8" w:space="0" w:color="auto"/>
              <w:right w:val="single" w:sz="8" w:space="0" w:color="auto"/>
            </w:tcBorders>
            <w:vAlign w:val="center"/>
          </w:tcPr>
          <w:p w:rsidR="00B12279" w:rsidRPr="0023121A" w:rsidRDefault="00901E1B" w:rsidP="00B12279">
            <w:pPr>
              <w:jc w:val="center"/>
              <w:rPr>
                <w:sz w:val="22"/>
                <w:szCs w:val="22"/>
              </w:rPr>
            </w:pPr>
            <w:r w:rsidRPr="0023121A">
              <w:rPr>
                <w:sz w:val="22"/>
                <w:szCs w:val="22"/>
              </w:rPr>
              <w:t>0,5</w:t>
            </w:r>
          </w:p>
        </w:tc>
        <w:tc>
          <w:tcPr>
            <w:tcW w:w="271" w:type="pct"/>
            <w:tcBorders>
              <w:top w:val="nil"/>
              <w:left w:val="nil"/>
              <w:bottom w:val="single" w:sz="8" w:space="0" w:color="auto"/>
              <w:right w:val="single" w:sz="8" w:space="0" w:color="auto"/>
            </w:tcBorders>
            <w:vAlign w:val="center"/>
          </w:tcPr>
          <w:p w:rsidR="00B12279" w:rsidRPr="0023121A" w:rsidRDefault="00901E1B" w:rsidP="00B12279">
            <w:pPr>
              <w:jc w:val="center"/>
              <w:rPr>
                <w:sz w:val="22"/>
                <w:szCs w:val="22"/>
              </w:rPr>
            </w:pPr>
            <w:r w:rsidRPr="0023121A">
              <w:rPr>
                <w:sz w:val="22"/>
                <w:szCs w:val="22"/>
              </w:rPr>
              <w:t>2</w:t>
            </w:r>
          </w:p>
        </w:tc>
        <w:tc>
          <w:tcPr>
            <w:tcW w:w="271" w:type="pct"/>
            <w:tcBorders>
              <w:top w:val="nil"/>
              <w:left w:val="nil"/>
              <w:bottom w:val="single" w:sz="8" w:space="0" w:color="auto"/>
              <w:right w:val="single" w:sz="8" w:space="0" w:color="auto"/>
            </w:tcBorders>
            <w:vAlign w:val="center"/>
          </w:tcPr>
          <w:p w:rsidR="00B12279" w:rsidRPr="0023121A" w:rsidRDefault="00B12279" w:rsidP="00B12279">
            <w:pPr>
              <w:jc w:val="center"/>
              <w:rPr>
                <w:sz w:val="22"/>
                <w:szCs w:val="22"/>
              </w:rPr>
            </w:pPr>
          </w:p>
        </w:tc>
        <w:tc>
          <w:tcPr>
            <w:tcW w:w="271" w:type="pct"/>
            <w:tcBorders>
              <w:top w:val="nil"/>
              <w:left w:val="nil"/>
              <w:bottom w:val="single" w:sz="8" w:space="0" w:color="auto"/>
              <w:right w:val="single" w:sz="8" w:space="0" w:color="auto"/>
            </w:tcBorders>
            <w:vAlign w:val="center"/>
          </w:tcPr>
          <w:p w:rsidR="00B12279" w:rsidRPr="0023121A" w:rsidRDefault="00B12279" w:rsidP="00B12279">
            <w:pPr>
              <w:jc w:val="center"/>
              <w:rPr>
                <w:sz w:val="22"/>
                <w:szCs w:val="22"/>
              </w:rPr>
            </w:pPr>
          </w:p>
        </w:tc>
        <w:tc>
          <w:tcPr>
            <w:tcW w:w="275" w:type="pct"/>
            <w:tcBorders>
              <w:top w:val="nil"/>
              <w:left w:val="nil"/>
              <w:bottom w:val="single" w:sz="8" w:space="0" w:color="auto"/>
              <w:right w:val="single" w:sz="8" w:space="0" w:color="auto"/>
            </w:tcBorders>
            <w:vAlign w:val="center"/>
          </w:tcPr>
          <w:p w:rsidR="00B12279" w:rsidRPr="0023121A" w:rsidRDefault="00B12279" w:rsidP="00B12279">
            <w:pPr>
              <w:jc w:val="center"/>
              <w:rPr>
                <w:sz w:val="22"/>
                <w:szCs w:val="22"/>
              </w:rPr>
            </w:pPr>
          </w:p>
        </w:tc>
        <w:tc>
          <w:tcPr>
            <w:tcW w:w="356" w:type="pct"/>
            <w:tcBorders>
              <w:top w:val="nil"/>
              <w:left w:val="nil"/>
              <w:bottom w:val="single" w:sz="8" w:space="0" w:color="auto"/>
              <w:right w:val="single" w:sz="8" w:space="0" w:color="auto"/>
            </w:tcBorders>
            <w:vAlign w:val="center"/>
          </w:tcPr>
          <w:p w:rsidR="00B12279" w:rsidRPr="0023121A" w:rsidRDefault="002F5E65" w:rsidP="000E11C7">
            <w:pPr>
              <w:jc w:val="center"/>
              <w:rPr>
                <w:sz w:val="22"/>
                <w:szCs w:val="22"/>
              </w:rPr>
            </w:pPr>
            <w:r w:rsidRPr="0023121A">
              <w:rPr>
                <w:sz w:val="22"/>
                <w:szCs w:val="22"/>
              </w:rPr>
              <w:t>8</w:t>
            </w:r>
          </w:p>
        </w:tc>
        <w:tc>
          <w:tcPr>
            <w:tcW w:w="1333" w:type="pct"/>
            <w:vAlign w:val="center"/>
          </w:tcPr>
          <w:p w:rsidR="00793042" w:rsidRPr="0023121A" w:rsidRDefault="00793042" w:rsidP="002E2A8D">
            <w:pPr>
              <w:suppressAutoHyphens w:val="0"/>
              <w:rPr>
                <w:iCs/>
                <w:sz w:val="22"/>
                <w:szCs w:val="22"/>
                <w:lang w:eastAsia="ru-RU"/>
              </w:rPr>
            </w:pPr>
            <w:r w:rsidRPr="0023121A">
              <w:rPr>
                <w:iCs/>
                <w:sz w:val="22"/>
                <w:szCs w:val="22"/>
              </w:rPr>
              <w:t>Вопросы для самостоятельного изучения и обсуждения</w:t>
            </w:r>
          </w:p>
          <w:p w:rsidR="00B12279" w:rsidRPr="0023121A" w:rsidRDefault="0023121A" w:rsidP="002E2A8D">
            <w:pPr>
              <w:suppressAutoHyphens w:val="0"/>
              <w:spacing w:line="276" w:lineRule="auto"/>
              <w:rPr>
                <w:iCs/>
                <w:sz w:val="22"/>
                <w:szCs w:val="22"/>
                <w:lang w:eastAsia="ru-RU"/>
              </w:rPr>
            </w:pPr>
            <w:r w:rsidRPr="0023121A">
              <w:rPr>
                <w:iCs/>
                <w:sz w:val="22"/>
                <w:szCs w:val="22"/>
                <w:lang w:eastAsia="ru-RU"/>
              </w:rPr>
              <w:t>Доклады</w:t>
            </w:r>
          </w:p>
        </w:tc>
      </w:tr>
      <w:tr w:rsidR="00B12279" w:rsidRPr="00607678" w:rsidTr="00E73F01">
        <w:tc>
          <w:tcPr>
            <w:tcW w:w="274" w:type="pct"/>
            <w:vAlign w:val="center"/>
          </w:tcPr>
          <w:p w:rsidR="00B12279" w:rsidRPr="0023121A" w:rsidRDefault="00B12279" w:rsidP="007C5666">
            <w:pPr>
              <w:suppressAutoHyphens w:val="0"/>
              <w:jc w:val="both"/>
              <w:rPr>
                <w:sz w:val="24"/>
                <w:szCs w:val="24"/>
                <w:lang w:val="en-US" w:eastAsia="ru-RU"/>
              </w:rPr>
            </w:pPr>
            <w:r w:rsidRPr="0023121A">
              <w:rPr>
                <w:sz w:val="24"/>
                <w:szCs w:val="24"/>
                <w:lang w:val="en-US" w:eastAsia="ru-RU"/>
              </w:rPr>
              <w:t>4</w:t>
            </w:r>
          </w:p>
        </w:tc>
        <w:tc>
          <w:tcPr>
            <w:tcW w:w="1409" w:type="pct"/>
            <w:vAlign w:val="center"/>
          </w:tcPr>
          <w:p w:rsidR="00B12279" w:rsidRPr="0023121A" w:rsidRDefault="00C176ED" w:rsidP="007C5666">
            <w:pPr>
              <w:suppressAutoHyphens w:val="0"/>
              <w:spacing w:line="276" w:lineRule="auto"/>
              <w:jc w:val="both"/>
              <w:rPr>
                <w:sz w:val="24"/>
                <w:szCs w:val="24"/>
                <w:lang w:eastAsia="ru-RU"/>
              </w:rPr>
            </w:pPr>
            <w:r w:rsidRPr="0023121A">
              <w:rPr>
                <w:sz w:val="24"/>
                <w:szCs w:val="24"/>
                <w:lang w:eastAsia="en-US"/>
              </w:rPr>
              <w:t>Социальный контроль и отклоняющееся поведение в экономике.</w:t>
            </w:r>
          </w:p>
        </w:tc>
        <w:tc>
          <w:tcPr>
            <w:tcW w:w="269" w:type="pct"/>
            <w:vAlign w:val="center"/>
          </w:tcPr>
          <w:p w:rsidR="00B12279" w:rsidRPr="0023121A" w:rsidRDefault="007C5666" w:rsidP="00B12279">
            <w:pPr>
              <w:suppressAutoHyphens w:val="0"/>
              <w:spacing w:line="276" w:lineRule="auto"/>
              <w:jc w:val="center"/>
              <w:rPr>
                <w:sz w:val="22"/>
                <w:szCs w:val="22"/>
                <w:lang w:eastAsia="ru-RU"/>
              </w:rPr>
            </w:pPr>
            <w:r w:rsidRPr="0023121A">
              <w:rPr>
                <w:sz w:val="22"/>
                <w:szCs w:val="22"/>
                <w:lang w:eastAsia="ru-RU"/>
              </w:rPr>
              <w:t>2</w:t>
            </w:r>
          </w:p>
        </w:tc>
        <w:tc>
          <w:tcPr>
            <w:tcW w:w="271" w:type="pct"/>
            <w:tcBorders>
              <w:top w:val="nil"/>
              <w:left w:val="single" w:sz="8" w:space="0" w:color="auto"/>
              <w:bottom w:val="single" w:sz="8" w:space="0" w:color="auto"/>
              <w:right w:val="single" w:sz="8" w:space="0" w:color="auto"/>
            </w:tcBorders>
            <w:vAlign w:val="center"/>
          </w:tcPr>
          <w:p w:rsidR="00B12279" w:rsidRPr="0023121A" w:rsidRDefault="00901E1B" w:rsidP="00B12279">
            <w:pPr>
              <w:jc w:val="center"/>
              <w:rPr>
                <w:sz w:val="22"/>
                <w:szCs w:val="22"/>
              </w:rPr>
            </w:pPr>
            <w:r w:rsidRPr="0023121A">
              <w:rPr>
                <w:sz w:val="22"/>
                <w:szCs w:val="22"/>
              </w:rPr>
              <w:t>0,5</w:t>
            </w:r>
          </w:p>
        </w:tc>
        <w:tc>
          <w:tcPr>
            <w:tcW w:w="271" w:type="pct"/>
            <w:tcBorders>
              <w:top w:val="nil"/>
              <w:left w:val="nil"/>
              <w:bottom w:val="single" w:sz="8" w:space="0" w:color="auto"/>
              <w:right w:val="single" w:sz="8" w:space="0" w:color="auto"/>
            </w:tcBorders>
            <w:vAlign w:val="center"/>
          </w:tcPr>
          <w:p w:rsidR="00B12279" w:rsidRPr="0023121A" w:rsidRDefault="00901E1B" w:rsidP="00B12279">
            <w:pPr>
              <w:jc w:val="center"/>
              <w:rPr>
                <w:sz w:val="22"/>
                <w:szCs w:val="22"/>
              </w:rPr>
            </w:pPr>
            <w:r w:rsidRPr="0023121A">
              <w:rPr>
                <w:sz w:val="22"/>
                <w:szCs w:val="22"/>
              </w:rPr>
              <w:t>2</w:t>
            </w:r>
          </w:p>
        </w:tc>
        <w:tc>
          <w:tcPr>
            <w:tcW w:w="271" w:type="pct"/>
            <w:tcBorders>
              <w:top w:val="nil"/>
              <w:left w:val="nil"/>
              <w:bottom w:val="single" w:sz="8" w:space="0" w:color="auto"/>
              <w:right w:val="single" w:sz="8" w:space="0" w:color="auto"/>
            </w:tcBorders>
            <w:vAlign w:val="center"/>
          </w:tcPr>
          <w:p w:rsidR="00B12279" w:rsidRPr="0023121A" w:rsidRDefault="00B12279" w:rsidP="00B12279">
            <w:pPr>
              <w:jc w:val="center"/>
              <w:rPr>
                <w:sz w:val="22"/>
                <w:szCs w:val="22"/>
              </w:rPr>
            </w:pPr>
          </w:p>
        </w:tc>
        <w:tc>
          <w:tcPr>
            <w:tcW w:w="271" w:type="pct"/>
            <w:tcBorders>
              <w:top w:val="nil"/>
              <w:left w:val="nil"/>
              <w:bottom w:val="single" w:sz="8" w:space="0" w:color="auto"/>
              <w:right w:val="single" w:sz="8" w:space="0" w:color="auto"/>
            </w:tcBorders>
            <w:vAlign w:val="center"/>
          </w:tcPr>
          <w:p w:rsidR="00B12279" w:rsidRPr="0023121A" w:rsidRDefault="00B12279" w:rsidP="00B12279">
            <w:pPr>
              <w:jc w:val="center"/>
              <w:rPr>
                <w:sz w:val="22"/>
                <w:szCs w:val="22"/>
              </w:rPr>
            </w:pPr>
          </w:p>
        </w:tc>
        <w:tc>
          <w:tcPr>
            <w:tcW w:w="275" w:type="pct"/>
            <w:tcBorders>
              <w:top w:val="nil"/>
              <w:left w:val="nil"/>
              <w:bottom w:val="single" w:sz="8" w:space="0" w:color="auto"/>
              <w:right w:val="single" w:sz="8" w:space="0" w:color="auto"/>
            </w:tcBorders>
            <w:vAlign w:val="center"/>
          </w:tcPr>
          <w:p w:rsidR="00B12279" w:rsidRPr="0023121A" w:rsidRDefault="00B12279" w:rsidP="00B12279">
            <w:pPr>
              <w:jc w:val="center"/>
              <w:rPr>
                <w:sz w:val="22"/>
                <w:szCs w:val="22"/>
              </w:rPr>
            </w:pPr>
          </w:p>
        </w:tc>
        <w:tc>
          <w:tcPr>
            <w:tcW w:w="356" w:type="pct"/>
            <w:tcBorders>
              <w:top w:val="nil"/>
              <w:left w:val="nil"/>
              <w:bottom w:val="single" w:sz="8" w:space="0" w:color="auto"/>
              <w:right w:val="single" w:sz="8" w:space="0" w:color="auto"/>
            </w:tcBorders>
            <w:vAlign w:val="center"/>
          </w:tcPr>
          <w:p w:rsidR="00717925" w:rsidRPr="0023121A" w:rsidRDefault="002F5E65" w:rsidP="000E11C7">
            <w:pPr>
              <w:jc w:val="center"/>
              <w:rPr>
                <w:sz w:val="22"/>
                <w:szCs w:val="22"/>
              </w:rPr>
            </w:pPr>
            <w:r w:rsidRPr="0023121A">
              <w:rPr>
                <w:sz w:val="22"/>
                <w:szCs w:val="22"/>
              </w:rPr>
              <w:t>8</w:t>
            </w:r>
          </w:p>
        </w:tc>
        <w:tc>
          <w:tcPr>
            <w:tcW w:w="1333" w:type="pct"/>
            <w:vAlign w:val="center"/>
          </w:tcPr>
          <w:p w:rsidR="007D2C62" w:rsidRPr="0023121A" w:rsidRDefault="007D2C62" w:rsidP="002E2A8D">
            <w:pPr>
              <w:suppressAutoHyphens w:val="0"/>
              <w:rPr>
                <w:iCs/>
                <w:sz w:val="22"/>
                <w:szCs w:val="22"/>
              </w:rPr>
            </w:pPr>
            <w:r w:rsidRPr="0023121A">
              <w:rPr>
                <w:iCs/>
                <w:sz w:val="22"/>
                <w:szCs w:val="22"/>
              </w:rPr>
              <w:t>Вопросы для самостоятельного изучения и обсуждения</w:t>
            </w:r>
          </w:p>
          <w:p w:rsidR="00B12279" w:rsidRDefault="0023121A" w:rsidP="002E2A8D">
            <w:pPr>
              <w:suppressAutoHyphens w:val="0"/>
              <w:rPr>
                <w:iCs/>
                <w:sz w:val="22"/>
                <w:szCs w:val="22"/>
                <w:lang w:eastAsia="ru-RU"/>
              </w:rPr>
            </w:pPr>
            <w:r w:rsidRPr="0023121A">
              <w:rPr>
                <w:iCs/>
                <w:sz w:val="22"/>
                <w:szCs w:val="22"/>
                <w:lang w:eastAsia="ru-RU"/>
              </w:rPr>
              <w:t>Доклады</w:t>
            </w:r>
          </w:p>
          <w:p w:rsidR="00D97063" w:rsidRPr="00D97063" w:rsidRDefault="00D97063" w:rsidP="00D97063">
            <w:pPr>
              <w:suppressAutoHyphens w:val="0"/>
              <w:rPr>
                <w:sz w:val="22"/>
                <w:szCs w:val="22"/>
                <w:lang w:eastAsia="ru-RU"/>
              </w:rPr>
            </w:pPr>
            <w:r w:rsidRPr="00D97063">
              <w:rPr>
                <w:sz w:val="22"/>
                <w:szCs w:val="22"/>
                <w:lang w:eastAsia="ru-RU"/>
              </w:rPr>
              <w:t>Дополнительные материалы к теме</w:t>
            </w:r>
          </w:p>
          <w:p w:rsidR="00D97063" w:rsidRPr="00D97063" w:rsidRDefault="00D97063" w:rsidP="00D97063">
            <w:pPr>
              <w:suppressAutoHyphens w:val="0"/>
              <w:rPr>
                <w:sz w:val="22"/>
                <w:szCs w:val="22"/>
                <w:lang w:eastAsia="ru-RU"/>
              </w:rPr>
            </w:pPr>
            <w:r w:rsidRPr="00D97063">
              <w:rPr>
                <w:sz w:val="22"/>
                <w:szCs w:val="22"/>
                <w:lang w:eastAsia="ru-RU"/>
              </w:rPr>
              <w:t>ЭУК в LMS Moodle:</w:t>
            </w:r>
          </w:p>
          <w:p w:rsidR="00D97063" w:rsidRPr="0023121A" w:rsidRDefault="00D97063" w:rsidP="00D97063">
            <w:pPr>
              <w:suppressAutoHyphens w:val="0"/>
              <w:rPr>
                <w:sz w:val="22"/>
                <w:szCs w:val="22"/>
                <w:lang w:eastAsia="ru-RU"/>
              </w:rPr>
            </w:pPr>
            <w:r w:rsidRPr="00D97063">
              <w:rPr>
                <w:sz w:val="22"/>
                <w:szCs w:val="22"/>
                <w:lang w:eastAsia="ru-RU"/>
              </w:rPr>
              <w:t>- вопросы  для самостоятельной работы</w:t>
            </w:r>
          </w:p>
        </w:tc>
      </w:tr>
      <w:tr w:rsidR="00C176ED" w:rsidRPr="00607678" w:rsidTr="00E73F01">
        <w:tc>
          <w:tcPr>
            <w:tcW w:w="274" w:type="pct"/>
            <w:vAlign w:val="center"/>
          </w:tcPr>
          <w:p w:rsidR="00C176ED" w:rsidRPr="0023121A" w:rsidRDefault="00C176ED" w:rsidP="007C5666">
            <w:pPr>
              <w:suppressAutoHyphens w:val="0"/>
              <w:jc w:val="both"/>
              <w:rPr>
                <w:sz w:val="24"/>
                <w:szCs w:val="24"/>
                <w:lang w:eastAsia="ru-RU"/>
              </w:rPr>
            </w:pPr>
            <w:r w:rsidRPr="0023121A">
              <w:rPr>
                <w:sz w:val="24"/>
                <w:szCs w:val="24"/>
                <w:lang w:eastAsia="ru-RU"/>
              </w:rPr>
              <w:t>5</w:t>
            </w:r>
          </w:p>
        </w:tc>
        <w:tc>
          <w:tcPr>
            <w:tcW w:w="1409" w:type="pct"/>
            <w:vAlign w:val="center"/>
          </w:tcPr>
          <w:p w:rsidR="00C176ED" w:rsidRPr="0023121A" w:rsidRDefault="00C176ED" w:rsidP="007C5666">
            <w:pPr>
              <w:suppressAutoHyphens w:val="0"/>
              <w:spacing w:line="276" w:lineRule="auto"/>
              <w:jc w:val="both"/>
              <w:rPr>
                <w:i/>
                <w:sz w:val="24"/>
                <w:szCs w:val="24"/>
              </w:rPr>
            </w:pPr>
            <w:r w:rsidRPr="0023121A">
              <w:rPr>
                <w:sz w:val="24"/>
                <w:szCs w:val="24"/>
                <w:lang w:eastAsia="en-US"/>
              </w:rPr>
              <w:t>Исследования сберегательного поведения</w:t>
            </w:r>
          </w:p>
        </w:tc>
        <w:tc>
          <w:tcPr>
            <w:tcW w:w="269" w:type="pct"/>
            <w:vAlign w:val="center"/>
          </w:tcPr>
          <w:p w:rsidR="00C176ED" w:rsidRPr="0023121A" w:rsidRDefault="007C5666" w:rsidP="00C176ED">
            <w:pPr>
              <w:suppressAutoHyphens w:val="0"/>
              <w:spacing w:line="276" w:lineRule="auto"/>
              <w:jc w:val="center"/>
              <w:rPr>
                <w:sz w:val="22"/>
                <w:szCs w:val="22"/>
                <w:lang w:eastAsia="ru-RU"/>
              </w:rPr>
            </w:pPr>
            <w:r w:rsidRPr="0023121A">
              <w:rPr>
                <w:sz w:val="22"/>
                <w:szCs w:val="22"/>
                <w:lang w:eastAsia="ru-RU"/>
              </w:rPr>
              <w:t>2</w:t>
            </w:r>
          </w:p>
        </w:tc>
        <w:tc>
          <w:tcPr>
            <w:tcW w:w="271" w:type="pct"/>
            <w:tcBorders>
              <w:top w:val="single" w:sz="8" w:space="0" w:color="auto"/>
              <w:left w:val="single" w:sz="8" w:space="0" w:color="auto"/>
              <w:bottom w:val="single" w:sz="8" w:space="0" w:color="auto"/>
              <w:right w:val="single" w:sz="8" w:space="0" w:color="auto"/>
            </w:tcBorders>
            <w:vAlign w:val="center"/>
          </w:tcPr>
          <w:p w:rsidR="00C176ED" w:rsidRPr="0023121A" w:rsidRDefault="00901E1B" w:rsidP="00C176ED">
            <w:pPr>
              <w:jc w:val="center"/>
              <w:rPr>
                <w:sz w:val="22"/>
                <w:szCs w:val="22"/>
              </w:rPr>
            </w:pPr>
            <w:r w:rsidRPr="0023121A">
              <w:rPr>
                <w:sz w:val="22"/>
                <w:szCs w:val="22"/>
              </w:rPr>
              <w:t>0,5</w:t>
            </w:r>
          </w:p>
        </w:tc>
        <w:tc>
          <w:tcPr>
            <w:tcW w:w="271" w:type="pct"/>
            <w:tcBorders>
              <w:top w:val="single" w:sz="8" w:space="0" w:color="auto"/>
              <w:left w:val="nil"/>
              <w:bottom w:val="single" w:sz="8" w:space="0" w:color="auto"/>
              <w:right w:val="single" w:sz="8" w:space="0" w:color="auto"/>
            </w:tcBorders>
            <w:vAlign w:val="center"/>
          </w:tcPr>
          <w:p w:rsidR="00C176ED" w:rsidRPr="0023121A" w:rsidRDefault="00901E1B" w:rsidP="00C176ED">
            <w:pPr>
              <w:jc w:val="center"/>
              <w:rPr>
                <w:sz w:val="22"/>
                <w:szCs w:val="22"/>
              </w:rPr>
            </w:pPr>
            <w:r w:rsidRPr="0023121A">
              <w:rPr>
                <w:sz w:val="22"/>
                <w:szCs w:val="22"/>
              </w:rPr>
              <w:t>2</w:t>
            </w:r>
          </w:p>
        </w:tc>
        <w:tc>
          <w:tcPr>
            <w:tcW w:w="271" w:type="pct"/>
            <w:tcBorders>
              <w:top w:val="single" w:sz="8" w:space="0" w:color="auto"/>
              <w:left w:val="nil"/>
              <w:bottom w:val="single" w:sz="8" w:space="0" w:color="auto"/>
              <w:right w:val="single" w:sz="8" w:space="0" w:color="auto"/>
            </w:tcBorders>
            <w:vAlign w:val="center"/>
          </w:tcPr>
          <w:p w:rsidR="00C176ED" w:rsidRPr="0023121A" w:rsidRDefault="00C176ED" w:rsidP="00C176ED">
            <w:pPr>
              <w:jc w:val="center"/>
              <w:rPr>
                <w:sz w:val="22"/>
                <w:szCs w:val="22"/>
              </w:rPr>
            </w:pPr>
          </w:p>
        </w:tc>
        <w:tc>
          <w:tcPr>
            <w:tcW w:w="271" w:type="pct"/>
            <w:tcBorders>
              <w:top w:val="single" w:sz="8" w:space="0" w:color="auto"/>
              <w:left w:val="nil"/>
              <w:bottom w:val="single" w:sz="8" w:space="0" w:color="auto"/>
              <w:right w:val="single" w:sz="8" w:space="0" w:color="auto"/>
            </w:tcBorders>
            <w:vAlign w:val="center"/>
          </w:tcPr>
          <w:p w:rsidR="00C176ED" w:rsidRPr="0023121A" w:rsidRDefault="00C176ED" w:rsidP="00C176ED">
            <w:pPr>
              <w:jc w:val="center"/>
              <w:rPr>
                <w:sz w:val="22"/>
                <w:szCs w:val="22"/>
              </w:rPr>
            </w:pPr>
          </w:p>
        </w:tc>
        <w:tc>
          <w:tcPr>
            <w:tcW w:w="275" w:type="pct"/>
            <w:tcBorders>
              <w:top w:val="single" w:sz="8" w:space="0" w:color="auto"/>
              <w:left w:val="nil"/>
              <w:bottom w:val="single" w:sz="8" w:space="0" w:color="auto"/>
              <w:right w:val="single" w:sz="8" w:space="0" w:color="auto"/>
            </w:tcBorders>
            <w:vAlign w:val="center"/>
          </w:tcPr>
          <w:p w:rsidR="00C176ED" w:rsidRPr="0023121A" w:rsidRDefault="00C176ED" w:rsidP="00C176ED">
            <w:pPr>
              <w:jc w:val="center"/>
              <w:rPr>
                <w:sz w:val="22"/>
                <w:szCs w:val="22"/>
              </w:rPr>
            </w:pPr>
          </w:p>
        </w:tc>
        <w:tc>
          <w:tcPr>
            <w:tcW w:w="356" w:type="pct"/>
            <w:tcBorders>
              <w:top w:val="single" w:sz="8" w:space="0" w:color="auto"/>
              <w:left w:val="nil"/>
              <w:bottom w:val="single" w:sz="8" w:space="0" w:color="auto"/>
              <w:right w:val="single" w:sz="8" w:space="0" w:color="auto"/>
            </w:tcBorders>
            <w:vAlign w:val="center"/>
          </w:tcPr>
          <w:p w:rsidR="00C176ED" w:rsidRPr="0023121A" w:rsidRDefault="002F5E65" w:rsidP="00C176ED">
            <w:pPr>
              <w:jc w:val="center"/>
              <w:rPr>
                <w:i/>
                <w:sz w:val="22"/>
                <w:szCs w:val="22"/>
              </w:rPr>
            </w:pPr>
            <w:r w:rsidRPr="0023121A">
              <w:rPr>
                <w:i/>
                <w:sz w:val="22"/>
                <w:szCs w:val="22"/>
              </w:rPr>
              <w:t>8</w:t>
            </w:r>
          </w:p>
        </w:tc>
        <w:tc>
          <w:tcPr>
            <w:tcW w:w="1333" w:type="pct"/>
            <w:vAlign w:val="center"/>
          </w:tcPr>
          <w:p w:rsidR="00C176ED" w:rsidRPr="0023121A" w:rsidRDefault="00C176ED" w:rsidP="00C176ED">
            <w:pPr>
              <w:suppressAutoHyphens w:val="0"/>
              <w:rPr>
                <w:iCs/>
                <w:sz w:val="22"/>
                <w:szCs w:val="22"/>
                <w:lang w:eastAsia="ru-RU"/>
              </w:rPr>
            </w:pPr>
            <w:r w:rsidRPr="0023121A">
              <w:rPr>
                <w:iCs/>
                <w:sz w:val="22"/>
                <w:szCs w:val="22"/>
              </w:rPr>
              <w:t>Вопросы для самостоятельного изучения и обсуждения</w:t>
            </w:r>
          </w:p>
          <w:p w:rsidR="00C176ED" w:rsidRPr="0023121A" w:rsidRDefault="0023121A" w:rsidP="00C176ED">
            <w:pPr>
              <w:rPr>
                <w:i/>
                <w:iCs/>
                <w:sz w:val="22"/>
                <w:szCs w:val="22"/>
              </w:rPr>
            </w:pPr>
            <w:r w:rsidRPr="0023121A">
              <w:rPr>
                <w:iCs/>
                <w:sz w:val="22"/>
                <w:szCs w:val="22"/>
                <w:lang w:eastAsia="ru-RU"/>
              </w:rPr>
              <w:t>Доклады</w:t>
            </w:r>
          </w:p>
        </w:tc>
      </w:tr>
      <w:tr w:rsidR="00C176ED" w:rsidRPr="00607678" w:rsidTr="00E73F01">
        <w:tc>
          <w:tcPr>
            <w:tcW w:w="274" w:type="pct"/>
            <w:vAlign w:val="center"/>
          </w:tcPr>
          <w:p w:rsidR="00C176ED" w:rsidRPr="0023121A" w:rsidRDefault="00C176ED" w:rsidP="00C176ED">
            <w:pPr>
              <w:suppressAutoHyphens w:val="0"/>
              <w:jc w:val="center"/>
              <w:rPr>
                <w:sz w:val="22"/>
                <w:szCs w:val="22"/>
                <w:lang w:eastAsia="ru-RU"/>
              </w:rPr>
            </w:pPr>
            <w:r w:rsidRPr="0023121A">
              <w:rPr>
                <w:sz w:val="22"/>
                <w:szCs w:val="22"/>
                <w:lang w:eastAsia="ru-RU"/>
              </w:rPr>
              <w:t>6</w:t>
            </w:r>
          </w:p>
        </w:tc>
        <w:tc>
          <w:tcPr>
            <w:tcW w:w="1409" w:type="pct"/>
          </w:tcPr>
          <w:p w:rsidR="007C5666" w:rsidRPr="0023121A" w:rsidRDefault="007C5666" w:rsidP="007C5666">
            <w:pPr>
              <w:pStyle w:val="Default"/>
              <w:spacing w:line="276" w:lineRule="auto"/>
              <w:jc w:val="both"/>
              <w:rPr>
                <w:iCs/>
                <w:color w:val="auto"/>
                <w:sz w:val="22"/>
                <w:szCs w:val="22"/>
              </w:rPr>
            </w:pPr>
            <w:r w:rsidRPr="0023121A">
              <w:rPr>
                <w:iCs/>
                <w:color w:val="auto"/>
                <w:sz w:val="22"/>
                <w:szCs w:val="22"/>
              </w:rPr>
              <w:t>Исследования накопительного поведения</w:t>
            </w:r>
          </w:p>
          <w:p w:rsidR="00C176ED" w:rsidRPr="0023121A" w:rsidRDefault="00C176ED" w:rsidP="007C5666">
            <w:pPr>
              <w:pStyle w:val="Default"/>
              <w:spacing w:line="276" w:lineRule="auto"/>
              <w:jc w:val="both"/>
              <w:rPr>
                <w:iCs/>
                <w:color w:val="auto"/>
                <w:sz w:val="22"/>
                <w:szCs w:val="22"/>
              </w:rPr>
            </w:pPr>
          </w:p>
        </w:tc>
        <w:tc>
          <w:tcPr>
            <w:tcW w:w="269" w:type="pct"/>
            <w:vAlign w:val="center"/>
          </w:tcPr>
          <w:p w:rsidR="00C176ED" w:rsidRPr="0023121A" w:rsidRDefault="007C5666" w:rsidP="00C176ED">
            <w:pPr>
              <w:suppressAutoHyphens w:val="0"/>
              <w:spacing w:line="276" w:lineRule="auto"/>
              <w:jc w:val="center"/>
              <w:rPr>
                <w:sz w:val="22"/>
                <w:szCs w:val="22"/>
                <w:lang w:eastAsia="ru-RU"/>
              </w:rPr>
            </w:pPr>
            <w:r w:rsidRPr="0023121A">
              <w:rPr>
                <w:sz w:val="22"/>
                <w:szCs w:val="22"/>
                <w:lang w:eastAsia="ru-RU"/>
              </w:rPr>
              <w:t>2</w:t>
            </w:r>
          </w:p>
        </w:tc>
        <w:tc>
          <w:tcPr>
            <w:tcW w:w="271" w:type="pct"/>
            <w:tcBorders>
              <w:top w:val="nil"/>
              <w:left w:val="single" w:sz="8" w:space="0" w:color="auto"/>
              <w:bottom w:val="single" w:sz="8" w:space="0" w:color="auto"/>
              <w:right w:val="single" w:sz="8" w:space="0" w:color="auto"/>
            </w:tcBorders>
            <w:vAlign w:val="center"/>
          </w:tcPr>
          <w:p w:rsidR="00C176ED" w:rsidRPr="0023121A" w:rsidRDefault="00C176ED" w:rsidP="00C176ED">
            <w:pPr>
              <w:jc w:val="center"/>
              <w:rPr>
                <w:sz w:val="22"/>
                <w:szCs w:val="22"/>
              </w:rPr>
            </w:pPr>
          </w:p>
        </w:tc>
        <w:tc>
          <w:tcPr>
            <w:tcW w:w="271" w:type="pct"/>
            <w:tcBorders>
              <w:top w:val="nil"/>
              <w:left w:val="nil"/>
              <w:bottom w:val="single" w:sz="8" w:space="0" w:color="auto"/>
              <w:right w:val="single" w:sz="8" w:space="0" w:color="auto"/>
            </w:tcBorders>
            <w:vAlign w:val="center"/>
          </w:tcPr>
          <w:p w:rsidR="00C176ED" w:rsidRPr="0023121A" w:rsidRDefault="00901E1B" w:rsidP="00C176ED">
            <w:pPr>
              <w:jc w:val="center"/>
              <w:rPr>
                <w:sz w:val="22"/>
                <w:szCs w:val="22"/>
              </w:rPr>
            </w:pPr>
            <w:r w:rsidRPr="0023121A">
              <w:rPr>
                <w:sz w:val="22"/>
                <w:szCs w:val="22"/>
              </w:rPr>
              <w:t>2</w:t>
            </w:r>
          </w:p>
        </w:tc>
        <w:tc>
          <w:tcPr>
            <w:tcW w:w="271" w:type="pct"/>
            <w:tcBorders>
              <w:top w:val="nil"/>
              <w:left w:val="nil"/>
              <w:bottom w:val="single" w:sz="8" w:space="0" w:color="auto"/>
              <w:right w:val="single" w:sz="8" w:space="0" w:color="auto"/>
            </w:tcBorders>
            <w:vAlign w:val="center"/>
          </w:tcPr>
          <w:p w:rsidR="00C176ED" w:rsidRPr="0023121A" w:rsidRDefault="00C176ED" w:rsidP="00C176ED">
            <w:pPr>
              <w:jc w:val="center"/>
              <w:rPr>
                <w:sz w:val="22"/>
                <w:szCs w:val="22"/>
              </w:rPr>
            </w:pPr>
          </w:p>
        </w:tc>
        <w:tc>
          <w:tcPr>
            <w:tcW w:w="271" w:type="pct"/>
            <w:tcBorders>
              <w:top w:val="nil"/>
              <w:left w:val="nil"/>
              <w:bottom w:val="single" w:sz="8" w:space="0" w:color="auto"/>
              <w:right w:val="single" w:sz="8" w:space="0" w:color="auto"/>
            </w:tcBorders>
            <w:vAlign w:val="center"/>
          </w:tcPr>
          <w:p w:rsidR="00C176ED" w:rsidRPr="0023121A" w:rsidRDefault="00C176ED" w:rsidP="00C176ED">
            <w:pPr>
              <w:jc w:val="center"/>
              <w:rPr>
                <w:sz w:val="22"/>
                <w:szCs w:val="22"/>
              </w:rPr>
            </w:pPr>
          </w:p>
        </w:tc>
        <w:tc>
          <w:tcPr>
            <w:tcW w:w="275" w:type="pct"/>
            <w:tcBorders>
              <w:top w:val="nil"/>
              <w:left w:val="nil"/>
              <w:bottom w:val="single" w:sz="8" w:space="0" w:color="auto"/>
              <w:right w:val="single" w:sz="8" w:space="0" w:color="auto"/>
            </w:tcBorders>
            <w:vAlign w:val="center"/>
          </w:tcPr>
          <w:p w:rsidR="00C176ED" w:rsidRPr="0023121A" w:rsidRDefault="00C176ED" w:rsidP="00C176ED">
            <w:pPr>
              <w:jc w:val="center"/>
              <w:rPr>
                <w:sz w:val="22"/>
                <w:szCs w:val="22"/>
              </w:rPr>
            </w:pPr>
          </w:p>
        </w:tc>
        <w:tc>
          <w:tcPr>
            <w:tcW w:w="356" w:type="pct"/>
            <w:tcBorders>
              <w:top w:val="nil"/>
              <w:left w:val="nil"/>
              <w:bottom w:val="single" w:sz="8" w:space="0" w:color="auto"/>
              <w:right w:val="single" w:sz="8" w:space="0" w:color="auto"/>
            </w:tcBorders>
            <w:vAlign w:val="center"/>
          </w:tcPr>
          <w:p w:rsidR="00C176ED" w:rsidRPr="0023121A" w:rsidRDefault="002F5E65" w:rsidP="00C176ED">
            <w:pPr>
              <w:jc w:val="center"/>
              <w:rPr>
                <w:i/>
                <w:sz w:val="22"/>
                <w:szCs w:val="22"/>
              </w:rPr>
            </w:pPr>
            <w:r w:rsidRPr="0023121A">
              <w:rPr>
                <w:i/>
                <w:sz w:val="22"/>
                <w:szCs w:val="22"/>
              </w:rPr>
              <w:t>10</w:t>
            </w:r>
          </w:p>
        </w:tc>
        <w:tc>
          <w:tcPr>
            <w:tcW w:w="1333" w:type="pct"/>
            <w:vAlign w:val="center"/>
          </w:tcPr>
          <w:p w:rsidR="00C176ED" w:rsidRPr="0023121A" w:rsidRDefault="00C176ED" w:rsidP="00C176ED">
            <w:pPr>
              <w:suppressAutoHyphens w:val="0"/>
              <w:rPr>
                <w:iCs/>
                <w:sz w:val="22"/>
                <w:szCs w:val="22"/>
                <w:lang w:eastAsia="ru-RU"/>
              </w:rPr>
            </w:pPr>
            <w:r w:rsidRPr="0023121A">
              <w:rPr>
                <w:iCs/>
                <w:sz w:val="22"/>
                <w:szCs w:val="22"/>
              </w:rPr>
              <w:t>Вопросы для самостоятельного изучения и обсуждения</w:t>
            </w:r>
          </w:p>
          <w:p w:rsidR="00C176ED" w:rsidRPr="0023121A" w:rsidRDefault="0023121A" w:rsidP="00C176ED">
            <w:pPr>
              <w:rPr>
                <w:i/>
                <w:iCs/>
                <w:sz w:val="22"/>
                <w:szCs w:val="22"/>
              </w:rPr>
            </w:pPr>
            <w:r w:rsidRPr="0023121A">
              <w:rPr>
                <w:iCs/>
                <w:sz w:val="22"/>
                <w:szCs w:val="22"/>
                <w:lang w:eastAsia="ru-RU"/>
              </w:rPr>
              <w:t>Доклады</w:t>
            </w:r>
          </w:p>
        </w:tc>
      </w:tr>
      <w:tr w:rsidR="00C176ED" w:rsidRPr="00607678" w:rsidTr="00E73F01">
        <w:tc>
          <w:tcPr>
            <w:tcW w:w="274" w:type="pct"/>
            <w:vAlign w:val="center"/>
          </w:tcPr>
          <w:p w:rsidR="00C176ED" w:rsidRPr="0023121A" w:rsidRDefault="00C176ED" w:rsidP="00C176ED">
            <w:pPr>
              <w:suppressAutoHyphens w:val="0"/>
              <w:jc w:val="center"/>
              <w:rPr>
                <w:sz w:val="22"/>
                <w:szCs w:val="22"/>
                <w:lang w:eastAsia="ru-RU"/>
              </w:rPr>
            </w:pPr>
            <w:r w:rsidRPr="0023121A">
              <w:rPr>
                <w:sz w:val="22"/>
                <w:szCs w:val="22"/>
                <w:lang w:eastAsia="ru-RU"/>
              </w:rPr>
              <w:lastRenderedPageBreak/>
              <w:t>7</w:t>
            </w:r>
          </w:p>
        </w:tc>
        <w:tc>
          <w:tcPr>
            <w:tcW w:w="1409" w:type="pct"/>
            <w:vAlign w:val="center"/>
          </w:tcPr>
          <w:p w:rsidR="007C5666" w:rsidRPr="0023121A" w:rsidRDefault="007C5666" w:rsidP="007C5666">
            <w:pPr>
              <w:pStyle w:val="Default"/>
              <w:spacing w:line="276" w:lineRule="auto"/>
              <w:jc w:val="both"/>
              <w:rPr>
                <w:iCs/>
                <w:color w:val="auto"/>
                <w:sz w:val="22"/>
                <w:szCs w:val="22"/>
              </w:rPr>
            </w:pPr>
            <w:r w:rsidRPr="0023121A">
              <w:rPr>
                <w:iCs/>
                <w:color w:val="auto"/>
                <w:sz w:val="22"/>
                <w:szCs w:val="22"/>
              </w:rPr>
              <w:t>Монетарное поведение</w:t>
            </w:r>
          </w:p>
          <w:p w:rsidR="00C176ED" w:rsidRPr="0023121A" w:rsidRDefault="00C176ED" w:rsidP="007C5666">
            <w:pPr>
              <w:pStyle w:val="Default"/>
              <w:spacing w:line="276" w:lineRule="auto"/>
              <w:jc w:val="both"/>
              <w:rPr>
                <w:iCs/>
                <w:color w:val="auto"/>
                <w:sz w:val="22"/>
                <w:szCs w:val="22"/>
              </w:rPr>
            </w:pPr>
          </w:p>
        </w:tc>
        <w:tc>
          <w:tcPr>
            <w:tcW w:w="269" w:type="pct"/>
            <w:vAlign w:val="center"/>
          </w:tcPr>
          <w:p w:rsidR="00C176ED" w:rsidRPr="0023121A" w:rsidRDefault="007C5666" w:rsidP="00C176ED">
            <w:pPr>
              <w:suppressAutoHyphens w:val="0"/>
              <w:spacing w:line="276" w:lineRule="auto"/>
              <w:jc w:val="center"/>
              <w:rPr>
                <w:sz w:val="22"/>
                <w:szCs w:val="22"/>
                <w:lang w:eastAsia="ru-RU"/>
              </w:rPr>
            </w:pPr>
            <w:r w:rsidRPr="0023121A">
              <w:rPr>
                <w:sz w:val="22"/>
                <w:szCs w:val="22"/>
                <w:lang w:eastAsia="ru-RU"/>
              </w:rPr>
              <w:t>2</w:t>
            </w:r>
          </w:p>
        </w:tc>
        <w:tc>
          <w:tcPr>
            <w:tcW w:w="271" w:type="pct"/>
            <w:tcBorders>
              <w:top w:val="nil"/>
              <w:left w:val="single" w:sz="8" w:space="0" w:color="auto"/>
              <w:bottom w:val="single" w:sz="8" w:space="0" w:color="auto"/>
              <w:right w:val="single" w:sz="8" w:space="0" w:color="auto"/>
            </w:tcBorders>
            <w:vAlign w:val="center"/>
          </w:tcPr>
          <w:p w:rsidR="00C176ED" w:rsidRPr="0023121A" w:rsidRDefault="00901E1B" w:rsidP="00C176ED">
            <w:pPr>
              <w:jc w:val="center"/>
              <w:rPr>
                <w:sz w:val="22"/>
                <w:szCs w:val="22"/>
              </w:rPr>
            </w:pPr>
            <w:r w:rsidRPr="0023121A">
              <w:rPr>
                <w:sz w:val="22"/>
                <w:szCs w:val="22"/>
              </w:rPr>
              <w:t>0,5</w:t>
            </w:r>
          </w:p>
        </w:tc>
        <w:tc>
          <w:tcPr>
            <w:tcW w:w="271" w:type="pct"/>
            <w:tcBorders>
              <w:top w:val="nil"/>
              <w:left w:val="nil"/>
              <w:bottom w:val="single" w:sz="8" w:space="0" w:color="auto"/>
              <w:right w:val="single" w:sz="8" w:space="0" w:color="auto"/>
            </w:tcBorders>
            <w:vAlign w:val="center"/>
          </w:tcPr>
          <w:p w:rsidR="00C176ED" w:rsidRPr="0023121A" w:rsidRDefault="00901E1B" w:rsidP="00C176ED">
            <w:pPr>
              <w:jc w:val="center"/>
              <w:rPr>
                <w:sz w:val="22"/>
                <w:szCs w:val="22"/>
              </w:rPr>
            </w:pPr>
            <w:r w:rsidRPr="0023121A">
              <w:rPr>
                <w:sz w:val="22"/>
                <w:szCs w:val="22"/>
              </w:rPr>
              <w:t>2</w:t>
            </w:r>
          </w:p>
        </w:tc>
        <w:tc>
          <w:tcPr>
            <w:tcW w:w="271" w:type="pct"/>
            <w:tcBorders>
              <w:top w:val="nil"/>
              <w:left w:val="nil"/>
              <w:bottom w:val="single" w:sz="8" w:space="0" w:color="auto"/>
              <w:right w:val="single" w:sz="8" w:space="0" w:color="auto"/>
            </w:tcBorders>
            <w:vAlign w:val="center"/>
          </w:tcPr>
          <w:p w:rsidR="00C176ED" w:rsidRPr="0023121A" w:rsidRDefault="00C176ED" w:rsidP="00C176ED">
            <w:pPr>
              <w:jc w:val="center"/>
              <w:rPr>
                <w:sz w:val="22"/>
                <w:szCs w:val="22"/>
              </w:rPr>
            </w:pPr>
          </w:p>
        </w:tc>
        <w:tc>
          <w:tcPr>
            <w:tcW w:w="271" w:type="pct"/>
            <w:tcBorders>
              <w:top w:val="nil"/>
              <w:left w:val="nil"/>
              <w:bottom w:val="single" w:sz="8" w:space="0" w:color="auto"/>
              <w:right w:val="single" w:sz="8" w:space="0" w:color="auto"/>
            </w:tcBorders>
            <w:vAlign w:val="center"/>
          </w:tcPr>
          <w:p w:rsidR="00C176ED" w:rsidRPr="0023121A" w:rsidRDefault="00C176ED" w:rsidP="00C176ED">
            <w:pPr>
              <w:jc w:val="center"/>
              <w:rPr>
                <w:sz w:val="22"/>
                <w:szCs w:val="22"/>
              </w:rPr>
            </w:pPr>
          </w:p>
        </w:tc>
        <w:tc>
          <w:tcPr>
            <w:tcW w:w="275" w:type="pct"/>
            <w:tcBorders>
              <w:top w:val="nil"/>
              <w:left w:val="nil"/>
              <w:bottom w:val="single" w:sz="8" w:space="0" w:color="auto"/>
              <w:right w:val="single" w:sz="8" w:space="0" w:color="auto"/>
            </w:tcBorders>
            <w:vAlign w:val="center"/>
          </w:tcPr>
          <w:p w:rsidR="00C176ED" w:rsidRPr="0023121A" w:rsidRDefault="00C176ED" w:rsidP="00C176ED">
            <w:pPr>
              <w:jc w:val="center"/>
              <w:rPr>
                <w:sz w:val="22"/>
                <w:szCs w:val="22"/>
              </w:rPr>
            </w:pPr>
          </w:p>
        </w:tc>
        <w:tc>
          <w:tcPr>
            <w:tcW w:w="356" w:type="pct"/>
            <w:tcBorders>
              <w:top w:val="nil"/>
              <w:left w:val="nil"/>
              <w:bottom w:val="single" w:sz="8" w:space="0" w:color="auto"/>
              <w:right w:val="single" w:sz="8" w:space="0" w:color="auto"/>
            </w:tcBorders>
            <w:vAlign w:val="center"/>
          </w:tcPr>
          <w:p w:rsidR="00C176ED" w:rsidRPr="0023121A" w:rsidRDefault="002F5E65" w:rsidP="00C176ED">
            <w:pPr>
              <w:jc w:val="center"/>
              <w:rPr>
                <w:i/>
                <w:sz w:val="22"/>
                <w:szCs w:val="22"/>
              </w:rPr>
            </w:pPr>
            <w:r w:rsidRPr="0023121A">
              <w:rPr>
                <w:i/>
                <w:sz w:val="22"/>
                <w:szCs w:val="22"/>
              </w:rPr>
              <w:t>10</w:t>
            </w:r>
          </w:p>
        </w:tc>
        <w:tc>
          <w:tcPr>
            <w:tcW w:w="1333" w:type="pct"/>
            <w:vAlign w:val="center"/>
          </w:tcPr>
          <w:p w:rsidR="00C176ED" w:rsidRPr="0023121A" w:rsidRDefault="00C176ED" w:rsidP="00C176ED">
            <w:pPr>
              <w:suppressAutoHyphens w:val="0"/>
              <w:rPr>
                <w:iCs/>
                <w:sz w:val="22"/>
                <w:szCs w:val="22"/>
                <w:lang w:eastAsia="ru-RU"/>
              </w:rPr>
            </w:pPr>
            <w:r w:rsidRPr="0023121A">
              <w:rPr>
                <w:iCs/>
                <w:sz w:val="22"/>
                <w:szCs w:val="22"/>
              </w:rPr>
              <w:t>Вопросы для самостоятельного изучения и обсуждения</w:t>
            </w:r>
          </w:p>
          <w:p w:rsidR="00C176ED" w:rsidRPr="0023121A" w:rsidRDefault="0023121A" w:rsidP="00C176ED">
            <w:pPr>
              <w:rPr>
                <w:i/>
                <w:iCs/>
                <w:sz w:val="22"/>
                <w:szCs w:val="22"/>
              </w:rPr>
            </w:pPr>
            <w:r w:rsidRPr="0023121A">
              <w:rPr>
                <w:iCs/>
                <w:sz w:val="22"/>
                <w:szCs w:val="22"/>
                <w:lang w:eastAsia="ru-RU"/>
              </w:rPr>
              <w:t>Доклады</w:t>
            </w:r>
          </w:p>
        </w:tc>
      </w:tr>
      <w:tr w:rsidR="00C176ED" w:rsidRPr="00607678" w:rsidTr="00E73F01">
        <w:tc>
          <w:tcPr>
            <w:tcW w:w="274" w:type="pct"/>
            <w:vAlign w:val="center"/>
          </w:tcPr>
          <w:p w:rsidR="00C176ED" w:rsidRPr="0023121A" w:rsidRDefault="00C176ED" w:rsidP="00C176ED">
            <w:pPr>
              <w:suppressAutoHyphens w:val="0"/>
              <w:jc w:val="center"/>
              <w:rPr>
                <w:sz w:val="22"/>
                <w:szCs w:val="22"/>
                <w:lang w:eastAsia="ru-RU"/>
              </w:rPr>
            </w:pPr>
            <w:r w:rsidRPr="0023121A">
              <w:rPr>
                <w:sz w:val="22"/>
                <w:szCs w:val="22"/>
                <w:lang w:eastAsia="ru-RU"/>
              </w:rPr>
              <w:t>8</w:t>
            </w:r>
          </w:p>
        </w:tc>
        <w:tc>
          <w:tcPr>
            <w:tcW w:w="1409" w:type="pct"/>
            <w:vAlign w:val="center"/>
          </w:tcPr>
          <w:p w:rsidR="007C5666" w:rsidRPr="0023121A" w:rsidRDefault="007C5666" w:rsidP="007C5666">
            <w:pPr>
              <w:pStyle w:val="Default"/>
              <w:spacing w:line="276" w:lineRule="auto"/>
              <w:jc w:val="both"/>
              <w:rPr>
                <w:iCs/>
                <w:color w:val="auto"/>
                <w:sz w:val="22"/>
                <w:szCs w:val="22"/>
              </w:rPr>
            </w:pPr>
            <w:r w:rsidRPr="0023121A">
              <w:rPr>
                <w:iCs/>
                <w:color w:val="auto"/>
                <w:sz w:val="22"/>
                <w:szCs w:val="22"/>
              </w:rPr>
              <w:t>Финансовая активность домохозяйств</w:t>
            </w:r>
          </w:p>
          <w:p w:rsidR="00C176ED" w:rsidRPr="0023121A" w:rsidRDefault="00C176ED" w:rsidP="007C5666">
            <w:pPr>
              <w:suppressAutoHyphens w:val="0"/>
              <w:spacing w:line="276" w:lineRule="auto"/>
              <w:jc w:val="both"/>
              <w:rPr>
                <w:iCs/>
                <w:sz w:val="22"/>
                <w:szCs w:val="22"/>
              </w:rPr>
            </w:pPr>
          </w:p>
        </w:tc>
        <w:tc>
          <w:tcPr>
            <w:tcW w:w="269" w:type="pct"/>
            <w:vAlign w:val="center"/>
          </w:tcPr>
          <w:p w:rsidR="00C176ED" w:rsidRPr="0023121A" w:rsidRDefault="007C5666" w:rsidP="00C176ED">
            <w:pPr>
              <w:suppressAutoHyphens w:val="0"/>
              <w:spacing w:line="276" w:lineRule="auto"/>
              <w:jc w:val="center"/>
              <w:rPr>
                <w:sz w:val="22"/>
                <w:szCs w:val="22"/>
                <w:lang w:eastAsia="ru-RU"/>
              </w:rPr>
            </w:pPr>
            <w:r w:rsidRPr="0023121A">
              <w:rPr>
                <w:sz w:val="22"/>
                <w:szCs w:val="22"/>
                <w:lang w:eastAsia="ru-RU"/>
              </w:rPr>
              <w:t>2</w:t>
            </w:r>
          </w:p>
        </w:tc>
        <w:tc>
          <w:tcPr>
            <w:tcW w:w="271" w:type="pct"/>
            <w:tcBorders>
              <w:top w:val="nil"/>
              <w:left w:val="single" w:sz="8" w:space="0" w:color="auto"/>
              <w:bottom w:val="single" w:sz="8" w:space="0" w:color="auto"/>
              <w:right w:val="single" w:sz="8" w:space="0" w:color="auto"/>
            </w:tcBorders>
            <w:vAlign w:val="center"/>
          </w:tcPr>
          <w:p w:rsidR="00C176ED" w:rsidRPr="0023121A" w:rsidRDefault="00901E1B" w:rsidP="00C176ED">
            <w:pPr>
              <w:jc w:val="center"/>
              <w:rPr>
                <w:sz w:val="22"/>
                <w:szCs w:val="22"/>
              </w:rPr>
            </w:pPr>
            <w:r w:rsidRPr="0023121A">
              <w:rPr>
                <w:sz w:val="22"/>
                <w:szCs w:val="22"/>
              </w:rPr>
              <w:t>0,5</w:t>
            </w:r>
          </w:p>
        </w:tc>
        <w:tc>
          <w:tcPr>
            <w:tcW w:w="271" w:type="pct"/>
            <w:tcBorders>
              <w:top w:val="nil"/>
              <w:left w:val="nil"/>
              <w:bottom w:val="single" w:sz="8" w:space="0" w:color="auto"/>
              <w:right w:val="single" w:sz="8" w:space="0" w:color="auto"/>
            </w:tcBorders>
            <w:vAlign w:val="center"/>
          </w:tcPr>
          <w:p w:rsidR="00C176ED" w:rsidRPr="0023121A" w:rsidRDefault="00901E1B" w:rsidP="00C176ED">
            <w:pPr>
              <w:jc w:val="center"/>
              <w:rPr>
                <w:sz w:val="22"/>
                <w:szCs w:val="22"/>
              </w:rPr>
            </w:pPr>
            <w:r w:rsidRPr="0023121A">
              <w:rPr>
                <w:sz w:val="22"/>
                <w:szCs w:val="22"/>
              </w:rPr>
              <w:t>2</w:t>
            </w:r>
          </w:p>
        </w:tc>
        <w:tc>
          <w:tcPr>
            <w:tcW w:w="271" w:type="pct"/>
            <w:tcBorders>
              <w:top w:val="nil"/>
              <w:left w:val="nil"/>
              <w:bottom w:val="single" w:sz="8" w:space="0" w:color="auto"/>
              <w:right w:val="single" w:sz="8" w:space="0" w:color="auto"/>
            </w:tcBorders>
            <w:vAlign w:val="center"/>
          </w:tcPr>
          <w:p w:rsidR="00C176ED" w:rsidRPr="0023121A" w:rsidRDefault="00C176ED" w:rsidP="00C176ED">
            <w:pPr>
              <w:jc w:val="center"/>
              <w:rPr>
                <w:sz w:val="22"/>
                <w:szCs w:val="22"/>
              </w:rPr>
            </w:pPr>
          </w:p>
        </w:tc>
        <w:tc>
          <w:tcPr>
            <w:tcW w:w="271" w:type="pct"/>
            <w:tcBorders>
              <w:top w:val="nil"/>
              <w:left w:val="nil"/>
              <w:bottom w:val="single" w:sz="8" w:space="0" w:color="auto"/>
              <w:right w:val="single" w:sz="8" w:space="0" w:color="auto"/>
            </w:tcBorders>
            <w:vAlign w:val="center"/>
          </w:tcPr>
          <w:p w:rsidR="00C176ED" w:rsidRPr="0023121A" w:rsidRDefault="00C176ED" w:rsidP="00C176ED">
            <w:pPr>
              <w:jc w:val="center"/>
              <w:rPr>
                <w:sz w:val="22"/>
                <w:szCs w:val="22"/>
              </w:rPr>
            </w:pPr>
          </w:p>
        </w:tc>
        <w:tc>
          <w:tcPr>
            <w:tcW w:w="275" w:type="pct"/>
            <w:tcBorders>
              <w:top w:val="nil"/>
              <w:left w:val="nil"/>
              <w:bottom w:val="single" w:sz="8" w:space="0" w:color="auto"/>
              <w:right w:val="single" w:sz="8" w:space="0" w:color="auto"/>
            </w:tcBorders>
            <w:vAlign w:val="center"/>
          </w:tcPr>
          <w:p w:rsidR="00C176ED" w:rsidRPr="0023121A" w:rsidRDefault="00C176ED" w:rsidP="00C176ED">
            <w:pPr>
              <w:jc w:val="center"/>
              <w:rPr>
                <w:sz w:val="22"/>
                <w:szCs w:val="22"/>
              </w:rPr>
            </w:pPr>
          </w:p>
        </w:tc>
        <w:tc>
          <w:tcPr>
            <w:tcW w:w="356" w:type="pct"/>
            <w:tcBorders>
              <w:top w:val="nil"/>
              <w:left w:val="nil"/>
              <w:bottom w:val="single" w:sz="8" w:space="0" w:color="auto"/>
              <w:right w:val="single" w:sz="8" w:space="0" w:color="auto"/>
            </w:tcBorders>
            <w:vAlign w:val="center"/>
          </w:tcPr>
          <w:p w:rsidR="00C176ED" w:rsidRPr="0023121A" w:rsidRDefault="002F5E65" w:rsidP="00C176ED">
            <w:pPr>
              <w:jc w:val="center"/>
              <w:rPr>
                <w:i/>
                <w:sz w:val="22"/>
                <w:szCs w:val="22"/>
              </w:rPr>
            </w:pPr>
            <w:r w:rsidRPr="0023121A">
              <w:rPr>
                <w:i/>
                <w:sz w:val="22"/>
                <w:szCs w:val="22"/>
              </w:rPr>
              <w:t>10</w:t>
            </w:r>
          </w:p>
        </w:tc>
        <w:tc>
          <w:tcPr>
            <w:tcW w:w="1333" w:type="pct"/>
            <w:vAlign w:val="center"/>
          </w:tcPr>
          <w:p w:rsidR="00C176ED" w:rsidRPr="0023121A" w:rsidRDefault="00C176ED" w:rsidP="00C176ED">
            <w:pPr>
              <w:suppressAutoHyphens w:val="0"/>
              <w:rPr>
                <w:iCs/>
                <w:sz w:val="22"/>
                <w:szCs w:val="22"/>
              </w:rPr>
            </w:pPr>
            <w:r w:rsidRPr="0023121A">
              <w:rPr>
                <w:iCs/>
                <w:sz w:val="22"/>
                <w:szCs w:val="22"/>
              </w:rPr>
              <w:t>Вопросы для самостоятельного изучения и обсуждения</w:t>
            </w:r>
          </w:p>
          <w:p w:rsidR="00C176ED" w:rsidRPr="0023121A" w:rsidRDefault="0023121A" w:rsidP="00C176ED">
            <w:pPr>
              <w:rPr>
                <w:i/>
                <w:iCs/>
                <w:sz w:val="22"/>
                <w:szCs w:val="22"/>
              </w:rPr>
            </w:pPr>
            <w:r w:rsidRPr="0023121A">
              <w:rPr>
                <w:iCs/>
                <w:sz w:val="22"/>
                <w:szCs w:val="22"/>
                <w:lang w:eastAsia="ru-RU"/>
              </w:rPr>
              <w:t>Доклады</w:t>
            </w:r>
          </w:p>
        </w:tc>
      </w:tr>
      <w:bookmarkEnd w:id="4"/>
      <w:tr w:rsidR="0023121A" w:rsidRPr="00607678" w:rsidTr="00E73F01">
        <w:tc>
          <w:tcPr>
            <w:tcW w:w="274" w:type="pct"/>
            <w:vAlign w:val="center"/>
          </w:tcPr>
          <w:p w:rsidR="0023121A" w:rsidRPr="0023121A" w:rsidRDefault="0023121A" w:rsidP="0023121A">
            <w:pPr>
              <w:suppressAutoHyphens w:val="0"/>
              <w:jc w:val="center"/>
              <w:rPr>
                <w:sz w:val="22"/>
                <w:szCs w:val="22"/>
                <w:lang w:eastAsia="ru-RU"/>
              </w:rPr>
            </w:pPr>
            <w:r w:rsidRPr="0023121A">
              <w:rPr>
                <w:sz w:val="22"/>
                <w:szCs w:val="22"/>
                <w:lang w:eastAsia="ru-RU"/>
              </w:rPr>
              <w:t>9</w:t>
            </w:r>
          </w:p>
        </w:tc>
        <w:tc>
          <w:tcPr>
            <w:tcW w:w="1409" w:type="pct"/>
            <w:vAlign w:val="center"/>
          </w:tcPr>
          <w:p w:rsidR="0023121A" w:rsidRPr="0023121A" w:rsidRDefault="0023121A" w:rsidP="0023121A">
            <w:pPr>
              <w:suppressAutoHyphens w:val="0"/>
              <w:spacing w:line="276" w:lineRule="auto"/>
              <w:jc w:val="both"/>
              <w:rPr>
                <w:iCs/>
                <w:sz w:val="22"/>
                <w:szCs w:val="22"/>
              </w:rPr>
            </w:pPr>
            <w:r w:rsidRPr="0023121A">
              <w:rPr>
                <w:iCs/>
                <w:sz w:val="22"/>
                <w:szCs w:val="22"/>
              </w:rPr>
              <w:t>Формирование финансовой культуры</w:t>
            </w:r>
          </w:p>
        </w:tc>
        <w:tc>
          <w:tcPr>
            <w:tcW w:w="269" w:type="pct"/>
            <w:vAlign w:val="center"/>
          </w:tcPr>
          <w:p w:rsidR="0023121A" w:rsidRPr="0023121A" w:rsidRDefault="0023121A" w:rsidP="0023121A">
            <w:pPr>
              <w:suppressAutoHyphens w:val="0"/>
              <w:spacing w:line="276" w:lineRule="auto"/>
              <w:jc w:val="center"/>
              <w:rPr>
                <w:sz w:val="22"/>
                <w:szCs w:val="22"/>
                <w:lang w:eastAsia="ru-RU"/>
              </w:rPr>
            </w:pPr>
          </w:p>
        </w:tc>
        <w:tc>
          <w:tcPr>
            <w:tcW w:w="271" w:type="pct"/>
            <w:tcBorders>
              <w:top w:val="nil"/>
              <w:left w:val="single" w:sz="8" w:space="0" w:color="auto"/>
              <w:bottom w:val="single" w:sz="8" w:space="0" w:color="auto"/>
              <w:right w:val="single" w:sz="8" w:space="0" w:color="auto"/>
            </w:tcBorders>
            <w:vAlign w:val="center"/>
          </w:tcPr>
          <w:p w:rsidR="0023121A" w:rsidRPr="0023121A" w:rsidRDefault="0023121A" w:rsidP="0023121A">
            <w:pPr>
              <w:jc w:val="center"/>
              <w:rPr>
                <w:sz w:val="22"/>
                <w:szCs w:val="22"/>
              </w:rPr>
            </w:pPr>
            <w:r w:rsidRPr="0023121A">
              <w:rPr>
                <w:sz w:val="22"/>
                <w:szCs w:val="22"/>
              </w:rPr>
              <w:t>0,5</w:t>
            </w:r>
          </w:p>
        </w:tc>
        <w:tc>
          <w:tcPr>
            <w:tcW w:w="271" w:type="pct"/>
            <w:tcBorders>
              <w:top w:val="nil"/>
              <w:left w:val="nil"/>
              <w:bottom w:val="single" w:sz="8" w:space="0" w:color="auto"/>
              <w:right w:val="single" w:sz="8" w:space="0" w:color="auto"/>
            </w:tcBorders>
            <w:vAlign w:val="center"/>
          </w:tcPr>
          <w:p w:rsidR="0023121A" w:rsidRPr="0023121A" w:rsidRDefault="0023121A" w:rsidP="0023121A">
            <w:pPr>
              <w:jc w:val="center"/>
              <w:rPr>
                <w:sz w:val="22"/>
                <w:szCs w:val="22"/>
              </w:rPr>
            </w:pPr>
            <w:r w:rsidRPr="0023121A">
              <w:rPr>
                <w:sz w:val="22"/>
                <w:szCs w:val="22"/>
              </w:rPr>
              <w:t>2</w:t>
            </w:r>
          </w:p>
        </w:tc>
        <w:tc>
          <w:tcPr>
            <w:tcW w:w="271" w:type="pct"/>
            <w:tcBorders>
              <w:top w:val="nil"/>
              <w:left w:val="nil"/>
              <w:bottom w:val="single" w:sz="8" w:space="0" w:color="auto"/>
              <w:right w:val="single" w:sz="8" w:space="0" w:color="auto"/>
            </w:tcBorders>
            <w:vAlign w:val="center"/>
          </w:tcPr>
          <w:p w:rsidR="0023121A" w:rsidRPr="0023121A" w:rsidRDefault="0023121A" w:rsidP="0023121A">
            <w:pPr>
              <w:jc w:val="center"/>
              <w:rPr>
                <w:sz w:val="22"/>
                <w:szCs w:val="22"/>
              </w:rPr>
            </w:pPr>
          </w:p>
        </w:tc>
        <w:tc>
          <w:tcPr>
            <w:tcW w:w="271" w:type="pct"/>
            <w:tcBorders>
              <w:top w:val="nil"/>
              <w:left w:val="nil"/>
              <w:bottom w:val="single" w:sz="8" w:space="0" w:color="auto"/>
              <w:right w:val="single" w:sz="8" w:space="0" w:color="auto"/>
            </w:tcBorders>
            <w:vAlign w:val="center"/>
          </w:tcPr>
          <w:p w:rsidR="0023121A" w:rsidRPr="0023121A" w:rsidRDefault="0023121A" w:rsidP="0023121A">
            <w:pPr>
              <w:jc w:val="center"/>
              <w:rPr>
                <w:sz w:val="22"/>
                <w:szCs w:val="22"/>
              </w:rPr>
            </w:pPr>
          </w:p>
        </w:tc>
        <w:tc>
          <w:tcPr>
            <w:tcW w:w="275" w:type="pct"/>
            <w:tcBorders>
              <w:top w:val="nil"/>
              <w:left w:val="nil"/>
              <w:bottom w:val="single" w:sz="8" w:space="0" w:color="auto"/>
              <w:right w:val="single" w:sz="8" w:space="0" w:color="auto"/>
            </w:tcBorders>
            <w:vAlign w:val="center"/>
          </w:tcPr>
          <w:p w:rsidR="0023121A" w:rsidRPr="0023121A" w:rsidRDefault="0023121A" w:rsidP="0023121A">
            <w:pPr>
              <w:jc w:val="center"/>
              <w:rPr>
                <w:sz w:val="22"/>
                <w:szCs w:val="22"/>
              </w:rPr>
            </w:pPr>
          </w:p>
        </w:tc>
        <w:tc>
          <w:tcPr>
            <w:tcW w:w="356" w:type="pct"/>
            <w:tcBorders>
              <w:top w:val="nil"/>
              <w:left w:val="nil"/>
              <w:bottom w:val="single" w:sz="8" w:space="0" w:color="auto"/>
              <w:right w:val="single" w:sz="8" w:space="0" w:color="auto"/>
            </w:tcBorders>
            <w:vAlign w:val="center"/>
          </w:tcPr>
          <w:p w:rsidR="0023121A" w:rsidRPr="0023121A" w:rsidRDefault="0023121A" w:rsidP="0023121A">
            <w:pPr>
              <w:jc w:val="center"/>
              <w:rPr>
                <w:i/>
                <w:sz w:val="22"/>
                <w:szCs w:val="22"/>
              </w:rPr>
            </w:pPr>
            <w:r w:rsidRPr="0023121A">
              <w:rPr>
                <w:i/>
                <w:sz w:val="22"/>
                <w:szCs w:val="22"/>
              </w:rPr>
              <w:t>4</w:t>
            </w:r>
          </w:p>
        </w:tc>
        <w:tc>
          <w:tcPr>
            <w:tcW w:w="1333" w:type="pct"/>
            <w:vAlign w:val="center"/>
          </w:tcPr>
          <w:p w:rsidR="0023121A" w:rsidRPr="0023121A" w:rsidRDefault="0023121A" w:rsidP="0023121A">
            <w:pPr>
              <w:suppressAutoHyphens w:val="0"/>
              <w:rPr>
                <w:iCs/>
                <w:sz w:val="22"/>
                <w:szCs w:val="22"/>
              </w:rPr>
            </w:pPr>
            <w:r w:rsidRPr="0023121A">
              <w:rPr>
                <w:iCs/>
                <w:sz w:val="22"/>
                <w:szCs w:val="22"/>
              </w:rPr>
              <w:t>Вопросы для самостоятельного изучения и обсуждения</w:t>
            </w:r>
          </w:p>
          <w:p w:rsidR="0023121A" w:rsidRPr="0023121A" w:rsidRDefault="0023121A" w:rsidP="0023121A">
            <w:pPr>
              <w:rPr>
                <w:i/>
                <w:iCs/>
                <w:sz w:val="22"/>
                <w:szCs w:val="22"/>
              </w:rPr>
            </w:pPr>
            <w:r w:rsidRPr="0023121A">
              <w:rPr>
                <w:iCs/>
                <w:sz w:val="22"/>
                <w:szCs w:val="22"/>
                <w:lang w:eastAsia="ru-RU"/>
              </w:rPr>
              <w:t>Доклады</w:t>
            </w:r>
          </w:p>
        </w:tc>
      </w:tr>
      <w:tr w:rsidR="0023121A" w:rsidRPr="00607678" w:rsidTr="00E73F01">
        <w:tc>
          <w:tcPr>
            <w:tcW w:w="274" w:type="pct"/>
            <w:vAlign w:val="center"/>
          </w:tcPr>
          <w:p w:rsidR="0023121A" w:rsidRPr="0023121A" w:rsidRDefault="0023121A" w:rsidP="0023121A">
            <w:pPr>
              <w:suppressAutoHyphens w:val="0"/>
              <w:jc w:val="both"/>
              <w:rPr>
                <w:sz w:val="22"/>
                <w:szCs w:val="22"/>
                <w:lang w:eastAsia="ru-RU"/>
              </w:rPr>
            </w:pPr>
          </w:p>
        </w:tc>
        <w:tc>
          <w:tcPr>
            <w:tcW w:w="1409" w:type="pct"/>
            <w:vAlign w:val="center"/>
          </w:tcPr>
          <w:p w:rsidR="0023121A" w:rsidRPr="0023121A" w:rsidRDefault="0023121A" w:rsidP="0023121A">
            <w:pPr>
              <w:suppressAutoHyphens w:val="0"/>
              <w:spacing w:line="276" w:lineRule="auto"/>
              <w:jc w:val="both"/>
              <w:rPr>
                <w:sz w:val="22"/>
                <w:szCs w:val="22"/>
                <w:lang w:eastAsia="ru-RU"/>
              </w:rPr>
            </w:pPr>
          </w:p>
        </w:tc>
        <w:tc>
          <w:tcPr>
            <w:tcW w:w="269" w:type="pct"/>
            <w:vAlign w:val="center"/>
          </w:tcPr>
          <w:p w:rsidR="0023121A" w:rsidRPr="0023121A" w:rsidRDefault="0023121A" w:rsidP="0023121A">
            <w:pPr>
              <w:suppressAutoHyphens w:val="0"/>
              <w:spacing w:line="276" w:lineRule="auto"/>
              <w:jc w:val="center"/>
              <w:rPr>
                <w:sz w:val="22"/>
                <w:szCs w:val="22"/>
                <w:lang w:eastAsia="ru-RU"/>
              </w:rPr>
            </w:pPr>
            <w:r w:rsidRPr="0023121A">
              <w:rPr>
                <w:sz w:val="22"/>
                <w:szCs w:val="22"/>
                <w:lang w:eastAsia="ru-RU"/>
              </w:rPr>
              <w:t>2</w:t>
            </w:r>
          </w:p>
        </w:tc>
        <w:tc>
          <w:tcPr>
            <w:tcW w:w="271" w:type="pct"/>
            <w:tcBorders>
              <w:top w:val="nil"/>
              <w:left w:val="single" w:sz="8" w:space="0" w:color="auto"/>
              <w:bottom w:val="single" w:sz="8" w:space="0" w:color="auto"/>
              <w:right w:val="single" w:sz="8" w:space="0" w:color="auto"/>
            </w:tcBorders>
            <w:vAlign w:val="center"/>
          </w:tcPr>
          <w:p w:rsidR="0023121A" w:rsidRPr="0023121A" w:rsidRDefault="0023121A" w:rsidP="0023121A">
            <w:pPr>
              <w:jc w:val="center"/>
              <w:rPr>
                <w:sz w:val="22"/>
                <w:szCs w:val="22"/>
              </w:rPr>
            </w:pPr>
          </w:p>
        </w:tc>
        <w:tc>
          <w:tcPr>
            <w:tcW w:w="271" w:type="pct"/>
            <w:tcBorders>
              <w:top w:val="nil"/>
              <w:left w:val="nil"/>
              <w:bottom w:val="single" w:sz="8" w:space="0" w:color="auto"/>
              <w:right w:val="single" w:sz="8" w:space="0" w:color="auto"/>
            </w:tcBorders>
            <w:vAlign w:val="center"/>
          </w:tcPr>
          <w:p w:rsidR="0023121A" w:rsidRPr="0023121A" w:rsidRDefault="0023121A" w:rsidP="0023121A">
            <w:pPr>
              <w:jc w:val="center"/>
              <w:rPr>
                <w:sz w:val="22"/>
                <w:szCs w:val="22"/>
              </w:rPr>
            </w:pPr>
          </w:p>
        </w:tc>
        <w:tc>
          <w:tcPr>
            <w:tcW w:w="271" w:type="pct"/>
            <w:tcBorders>
              <w:top w:val="nil"/>
              <w:left w:val="nil"/>
              <w:bottom w:val="single" w:sz="8" w:space="0" w:color="auto"/>
              <w:right w:val="single" w:sz="8" w:space="0" w:color="auto"/>
            </w:tcBorders>
            <w:vAlign w:val="center"/>
          </w:tcPr>
          <w:p w:rsidR="0023121A" w:rsidRPr="0023121A" w:rsidRDefault="0023121A" w:rsidP="0023121A">
            <w:pPr>
              <w:jc w:val="center"/>
              <w:rPr>
                <w:sz w:val="22"/>
                <w:szCs w:val="22"/>
              </w:rPr>
            </w:pPr>
          </w:p>
        </w:tc>
        <w:tc>
          <w:tcPr>
            <w:tcW w:w="271" w:type="pct"/>
            <w:tcBorders>
              <w:top w:val="nil"/>
              <w:left w:val="nil"/>
              <w:bottom w:val="single" w:sz="8" w:space="0" w:color="auto"/>
              <w:right w:val="single" w:sz="8" w:space="0" w:color="auto"/>
            </w:tcBorders>
            <w:vAlign w:val="center"/>
          </w:tcPr>
          <w:p w:rsidR="0023121A" w:rsidRPr="0023121A" w:rsidRDefault="0023121A" w:rsidP="0023121A">
            <w:pPr>
              <w:jc w:val="center"/>
              <w:rPr>
                <w:sz w:val="22"/>
                <w:szCs w:val="22"/>
              </w:rPr>
            </w:pPr>
            <w:r w:rsidRPr="0023121A">
              <w:rPr>
                <w:sz w:val="22"/>
                <w:szCs w:val="22"/>
              </w:rPr>
              <w:t>2</w:t>
            </w:r>
          </w:p>
        </w:tc>
        <w:tc>
          <w:tcPr>
            <w:tcW w:w="275" w:type="pct"/>
            <w:tcBorders>
              <w:top w:val="nil"/>
              <w:left w:val="nil"/>
              <w:bottom w:val="single" w:sz="8" w:space="0" w:color="auto"/>
              <w:right w:val="single" w:sz="8" w:space="0" w:color="auto"/>
            </w:tcBorders>
            <w:vAlign w:val="center"/>
          </w:tcPr>
          <w:p w:rsidR="0023121A" w:rsidRPr="0023121A" w:rsidRDefault="0023121A" w:rsidP="0023121A">
            <w:pPr>
              <w:jc w:val="center"/>
              <w:rPr>
                <w:sz w:val="22"/>
                <w:szCs w:val="22"/>
              </w:rPr>
            </w:pPr>
            <w:r w:rsidRPr="0023121A">
              <w:rPr>
                <w:sz w:val="22"/>
                <w:szCs w:val="22"/>
              </w:rPr>
              <w:t>0,3</w:t>
            </w:r>
          </w:p>
        </w:tc>
        <w:tc>
          <w:tcPr>
            <w:tcW w:w="356" w:type="pct"/>
            <w:tcBorders>
              <w:top w:val="nil"/>
              <w:left w:val="nil"/>
              <w:bottom w:val="single" w:sz="8" w:space="0" w:color="auto"/>
              <w:right w:val="single" w:sz="8" w:space="0" w:color="auto"/>
            </w:tcBorders>
            <w:vAlign w:val="center"/>
          </w:tcPr>
          <w:p w:rsidR="0023121A" w:rsidRPr="0023121A" w:rsidRDefault="0023121A" w:rsidP="0023121A">
            <w:pPr>
              <w:jc w:val="center"/>
              <w:rPr>
                <w:sz w:val="22"/>
                <w:szCs w:val="22"/>
              </w:rPr>
            </w:pPr>
            <w:r w:rsidRPr="0023121A">
              <w:rPr>
                <w:sz w:val="22"/>
                <w:szCs w:val="22"/>
              </w:rPr>
              <w:t>3,7</w:t>
            </w:r>
          </w:p>
        </w:tc>
        <w:tc>
          <w:tcPr>
            <w:tcW w:w="1333" w:type="pct"/>
            <w:vAlign w:val="center"/>
          </w:tcPr>
          <w:p w:rsidR="0023121A" w:rsidRPr="0023121A" w:rsidRDefault="0023121A" w:rsidP="0023121A">
            <w:pPr>
              <w:suppressAutoHyphens w:val="0"/>
              <w:spacing w:line="276" w:lineRule="auto"/>
              <w:jc w:val="center"/>
              <w:rPr>
                <w:sz w:val="22"/>
                <w:szCs w:val="22"/>
                <w:lang w:eastAsia="ru-RU"/>
              </w:rPr>
            </w:pPr>
            <w:r w:rsidRPr="0023121A">
              <w:rPr>
                <w:sz w:val="22"/>
                <w:szCs w:val="22"/>
                <w:lang w:eastAsia="ru-RU"/>
              </w:rPr>
              <w:t>Зачет</w:t>
            </w:r>
          </w:p>
        </w:tc>
      </w:tr>
      <w:tr w:rsidR="0023121A" w:rsidRPr="00607678" w:rsidTr="00E73F01">
        <w:tc>
          <w:tcPr>
            <w:tcW w:w="274" w:type="pct"/>
          </w:tcPr>
          <w:p w:rsidR="0023121A" w:rsidRPr="0023121A" w:rsidRDefault="0023121A" w:rsidP="0023121A">
            <w:pPr>
              <w:suppressAutoHyphens w:val="0"/>
              <w:jc w:val="both"/>
              <w:rPr>
                <w:sz w:val="22"/>
                <w:szCs w:val="22"/>
                <w:lang w:eastAsia="ru-RU"/>
              </w:rPr>
            </w:pPr>
          </w:p>
        </w:tc>
        <w:tc>
          <w:tcPr>
            <w:tcW w:w="1409" w:type="pct"/>
          </w:tcPr>
          <w:p w:rsidR="0023121A" w:rsidRPr="0023121A" w:rsidRDefault="0023121A" w:rsidP="0023121A">
            <w:pPr>
              <w:suppressAutoHyphens w:val="0"/>
              <w:spacing w:line="276" w:lineRule="auto"/>
              <w:jc w:val="both"/>
              <w:rPr>
                <w:b/>
                <w:bCs/>
                <w:sz w:val="22"/>
                <w:szCs w:val="22"/>
                <w:lang w:eastAsia="ru-RU"/>
              </w:rPr>
            </w:pPr>
            <w:r w:rsidRPr="0023121A">
              <w:rPr>
                <w:b/>
                <w:bCs/>
                <w:sz w:val="22"/>
                <w:szCs w:val="22"/>
                <w:lang w:eastAsia="ru-RU"/>
              </w:rPr>
              <w:t>Всего                       108 ч.</w:t>
            </w:r>
          </w:p>
        </w:tc>
        <w:tc>
          <w:tcPr>
            <w:tcW w:w="269" w:type="pct"/>
          </w:tcPr>
          <w:p w:rsidR="0023121A" w:rsidRPr="0023121A" w:rsidRDefault="0023121A" w:rsidP="0023121A">
            <w:pPr>
              <w:suppressAutoHyphens w:val="0"/>
              <w:spacing w:line="276" w:lineRule="auto"/>
              <w:jc w:val="center"/>
              <w:rPr>
                <w:b/>
                <w:bCs/>
                <w:sz w:val="22"/>
                <w:szCs w:val="22"/>
                <w:lang w:eastAsia="ru-RU"/>
              </w:rPr>
            </w:pPr>
          </w:p>
        </w:tc>
        <w:tc>
          <w:tcPr>
            <w:tcW w:w="271" w:type="pct"/>
            <w:tcBorders>
              <w:top w:val="single" w:sz="8" w:space="0" w:color="auto"/>
              <w:left w:val="nil"/>
              <w:bottom w:val="single" w:sz="8" w:space="0" w:color="auto"/>
              <w:right w:val="single" w:sz="8" w:space="0" w:color="auto"/>
            </w:tcBorders>
            <w:vAlign w:val="bottom"/>
          </w:tcPr>
          <w:p w:rsidR="0023121A" w:rsidRPr="0023121A" w:rsidRDefault="0023121A" w:rsidP="0023121A">
            <w:pPr>
              <w:suppressAutoHyphens w:val="0"/>
              <w:jc w:val="center"/>
              <w:rPr>
                <w:sz w:val="22"/>
                <w:szCs w:val="22"/>
                <w:lang w:eastAsia="ru-RU"/>
              </w:rPr>
            </w:pPr>
            <w:r w:rsidRPr="0023121A">
              <w:rPr>
                <w:sz w:val="22"/>
                <w:szCs w:val="22"/>
              </w:rPr>
              <w:t>4</w:t>
            </w:r>
          </w:p>
        </w:tc>
        <w:tc>
          <w:tcPr>
            <w:tcW w:w="271" w:type="pct"/>
            <w:tcBorders>
              <w:top w:val="single" w:sz="8" w:space="0" w:color="auto"/>
              <w:left w:val="single" w:sz="8" w:space="0" w:color="auto"/>
              <w:bottom w:val="single" w:sz="8" w:space="0" w:color="auto"/>
              <w:right w:val="single" w:sz="8" w:space="0" w:color="auto"/>
            </w:tcBorders>
            <w:vAlign w:val="bottom"/>
          </w:tcPr>
          <w:p w:rsidR="0023121A" w:rsidRPr="0023121A" w:rsidRDefault="0023121A" w:rsidP="0023121A">
            <w:pPr>
              <w:jc w:val="center"/>
              <w:rPr>
                <w:sz w:val="22"/>
                <w:szCs w:val="22"/>
              </w:rPr>
            </w:pPr>
            <w:r w:rsidRPr="0023121A">
              <w:rPr>
                <w:sz w:val="22"/>
                <w:szCs w:val="22"/>
              </w:rPr>
              <w:t>18</w:t>
            </w:r>
          </w:p>
        </w:tc>
        <w:tc>
          <w:tcPr>
            <w:tcW w:w="271" w:type="pct"/>
            <w:tcBorders>
              <w:top w:val="single" w:sz="8" w:space="0" w:color="auto"/>
              <w:left w:val="single" w:sz="8" w:space="0" w:color="auto"/>
              <w:bottom w:val="single" w:sz="8" w:space="0" w:color="auto"/>
              <w:right w:val="single" w:sz="8" w:space="0" w:color="auto"/>
            </w:tcBorders>
            <w:vAlign w:val="bottom"/>
          </w:tcPr>
          <w:p w:rsidR="0023121A" w:rsidRPr="0023121A" w:rsidRDefault="0023121A" w:rsidP="0023121A">
            <w:pPr>
              <w:jc w:val="center"/>
              <w:rPr>
                <w:sz w:val="22"/>
                <w:szCs w:val="22"/>
              </w:rPr>
            </w:pPr>
            <w:r w:rsidRPr="0023121A">
              <w:rPr>
                <w:sz w:val="22"/>
                <w:szCs w:val="22"/>
              </w:rPr>
              <w:t>0</w:t>
            </w:r>
          </w:p>
        </w:tc>
        <w:tc>
          <w:tcPr>
            <w:tcW w:w="271" w:type="pct"/>
            <w:tcBorders>
              <w:top w:val="single" w:sz="8" w:space="0" w:color="auto"/>
              <w:left w:val="single" w:sz="8" w:space="0" w:color="auto"/>
              <w:bottom w:val="single" w:sz="8" w:space="0" w:color="auto"/>
              <w:right w:val="single" w:sz="8" w:space="0" w:color="auto"/>
            </w:tcBorders>
            <w:vAlign w:val="bottom"/>
          </w:tcPr>
          <w:p w:rsidR="0023121A" w:rsidRPr="0023121A" w:rsidRDefault="0023121A" w:rsidP="0023121A">
            <w:pPr>
              <w:jc w:val="center"/>
              <w:rPr>
                <w:sz w:val="22"/>
                <w:szCs w:val="22"/>
              </w:rPr>
            </w:pPr>
            <w:r w:rsidRPr="0023121A">
              <w:rPr>
                <w:sz w:val="22"/>
                <w:szCs w:val="22"/>
              </w:rPr>
              <w:t>2</w:t>
            </w:r>
          </w:p>
        </w:tc>
        <w:tc>
          <w:tcPr>
            <w:tcW w:w="275" w:type="pct"/>
            <w:tcBorders>
              <w:top w:val="single" w:sz="8" w:space="0" w:color="auto"/>
              <w:left w:val="single" w:sz="8" w:space="0" w:color="auto"/>
              <w:bottom w:val="single" w:sz="8" w:space="0" w:color="auto"/>
              <w:right w:val="single" w:sz="8" w:space="0" w:color="auto"/>
            </w:tcBorders>
            <w:vAlign w:val="bottom"/>
          </w:tcPr>
          <w:p w:rsidR="0023121A" w:rsidRPr="0023121A" w:rsidRDefault="0023121A" w:rsidP="0023121A">
            <w:pPr>
              <w:jc w:val="center"/>
              <w:rPr>
                <w:sz w:val="22"/>
                <w:szCs w:val="22"/>
              </w:rPr>
            </w:pPr>
            <w:r w:rsidRPr="0023121A">
              <w:rPr>
                <w:sz w:val="22"/>
                <w:szCs w:val="22"/>
              </w:rPr>
              <w:t>0,3</w:t>
            </w:r>
          </w:p>
        </w:tc>
        <w:tc>
          <w:tcPr>
            <w:tcW w:w="356" w:type="pct"/>
            <w:tcBorders>
              <w:top w:val="single" w:sz="8" w:space="0" w:color="auto"/>
              <w:left w:val="single" w:sz="8" w:space="0" w:color="auto"/>
              <w:bottom w:val="single" w:sz="8" w:space="0" w:color="auto"/>
              <w:right w:val="nil"/>
            </w:tcBorders>
            <w:vAlign w:val="bottom"/>
          </w:tcPr>
          <w:p w:rsidR="0023121A" w:rsidRPr="0023121A" w:rsidRDefault="0023121A" w:rsidP="0023121A">
            <w:pPr>
              <w:jc w:val="center"/>
              <w:rPr>
                <w:sz w:val="22"/>
                <w:szCs w:val="22"/>
              </w:rPr>
            </w:pPr>
            <w:r w:rsidRPr="0023121A">
              <w:rPr>
                <w:sz w:val="22"/>
                <w:szCs w:val="22"/>
              </w:rPr>
              <w:t>83,7</w:t>
            </w:r>
          </w:p>
        </w:tc>
        <w:tc>
          <w:tcPr>
            <w:tcW w:w="1333" w:type="pct"/>
          </w:tcPr>
          <w:p w:rsidR="0023121A" w:rsidRPr="0023121A" w:rsidRDefault="0023121A" w:rsidP="0023121A">
            <w:pPr>
              <w:suppressAutoHyphens w:val="0"/>
              <w:spacing w:line="276" w:lineRule="auto"/>
              <w:jc w:val="both"/>
              <w:rPr>
                <w:b/>
                <w:bCs/>
                <w:sz w:val="22"/>
                <w:szCs w:val="22"/>
                <w:lang w:eastAsia="ru-RU"/>
              </w:rPr>
            </w:pPr>
          </w:p>
        </w:tc>
      </w:tr>
      <w:bookmarkEnd w:id="3"/>
    </w:tbl>
    <w:p w:rsidR="008C20F4" w:rsidRPr="00607678" w:rsidRDefault="008C20F4" w:rsidP="008C20F4">
      <w:pPr>
        <w:pStyle w:val="a0"/>
        <w:numPr>
          <w:ilvl w:val="0"/>
          <w:numId w:val="0"/>
        </w:numPr>
        <w:spacing w:line="240" w:lineRule="auto"/>
        <w:rPr>
          <w:color w:val="FF0000"/>
          <w:sz w:val="22"/>
          <w:szCs w:val="22"/>
        </w:rPr>
      </w:pPr>
    </w:p>
    <w:p w:rsidR="00B011E7" w:rsidRPr="00607678" w:rsidRDefault="00B011E7" w:rsidP="00BE2C20">
      <w:pPr>
        <w:keepNext/>
        <w:suppressAutoHyphens w:val="0"/>
        <w:jc w:val="both"/>
        <w:rPr>
          <w:color w:val="FF0000"/>
          <w:sz w:val="24"/>
          <w:szCs w:val="24"/>
          <w:lang w:eastAsia="ru-RU"/>
        </w:rPr>
      </w:pPr>
    </w:p>
    <w:p w:rsidR="00AB09B4" w:rsidRPr="00607678" w:rsidRDefault="00AB09B4" w:rsidP="008C20F4">
      <w:pPr>
        <w:pStyle w:val="a0"/>
        <w:numPr>
          <w:ilvl w:val="0"/>
          <w:numId w:val="0"/>
        </w:numPr>
        <w:spacing w:line="240" w:lineRule="auto"/>
        <w:rPr>
          <w:color w:val="FF0000"/>
          <w:sz w:val="22"/>
          <w:szCs w:val="22"/>
        </w:rPr>
      </w:pPr>
    </w:p>
    <w:p w:rsidR="00C4325D" w:rsidRPr="002F5E65" w:rsidRDefault="00C4325D" w:rsidP="00C4325D">
      <w:pPr>
        <w:pStyle w:val="a0"/>
        <w:numPr>
          <w:ilvl w:val="0"/>
          <w:numId w:val="0"/>
        </w:numPr>
        <w:spacing w:line="240" w:lineRule="auto"/>
        <w:jc w:val="center"/>
        <w:rPr>
          <w:b/>
        </w:rPr>
      </w:pPr>
      <w:r w:rsidRPr="002F5E65">
        <w:rPr>
          <w:b/>
        </w:rPr>
        <w:t>Содержание разделов дисциплины:</w:t>
      </w:r>
    </w:p>
    <w:p w:rsidR="00C4325D" w:rsidRPr="00607678" w:rsidRDefault="00C4325D" w:rsidP="00C4325D">
      <w:pPr>
        <w:suppressAutoHyphens w:val="0"/>
        <w:jc w:val="both"/>
        <w:rPr>
          <w:b/>
          <w:bCs/>
          <w:color w:val="FF0000"/>
          <w:sz w:val="24"/>
          <w:szCs w:val="24"/>
          <w:lang w:eastAsia="ru-RU"/>
        </w:rPr>
      </w:pPr>
    </w:p>
    <w:p w:rsidR="00630E35" w:rsidRDefault="00630E35" w:rsidP="00630E35">
      <w:pPr>
        <w:suppressAutoHyphens w:val="0"/>
        <w:jc w:val="both"/>
        <w:rPr>
          <w:b/>
          <w:bCs/>
          <w:sz w:val="24"/>
          <w:szCs w:val="24"/>
          <w:lang w:eastAsia="ru-RU"/>
        </w:rPr>
      </w:pPr>
      <w:bookmarkStart w:id="5" w:name="_Hlk92882473"/>
      <w:r w:rsidRPr="00630E35">
        <w:rPr>
          <w:b/>
          <w:bCs/>
          <w:sz w:val="24"/>
          <w:szCs w:val="24"/>
          <w:lang w:eastAsia="ru-RU"/>
        </w:rPr>
        <w:t xml:space="preserve">Тема 1. </w:t>
      </w:r>
      <w:bookmarkEnd w:id="5"/>
      <w:r w:rsidRPr="00630E35">
        <w:rPr>
          <w:b/>
          <w:bCs/>
          <w:sz w:val="24"/>
          <w:szCs w:val="24"/>
          <w:lang w:eastAsia="ru-RU"/>
        </w:rPr>
        <w:t>Сущность, функции, модели экономического поведения</w:t>
      </w:r>
    </w:p>
    <w:p w:rsidR="009D05ED" w:rsidRDefault="009D05ED" w:rsidP="00171524">
      <w:pPr>
        <w:suppressAutoHyphens w:val="0"/>
        <w:ind w:firstLine="708"/>
        <w:jc w:val="both"/>
        <w:rPr>
          <w:sz w:val="24"/>
          <w:szCs w:val="24"/>
          <w:lang w:eastAsia="ru-RU"/>
        </w:rPr>
      </w:pPr>
      <w:bookmarkStart w:id="6" w:name="_Hlk93753726"/>
      <w:r w:rsidRPr="009D05ED">
        <w:rPr>
          <w:sz w:val="24"/>
          <w:szCs w:val="24"/>
          <w:lang w:eastAsia="ru-RU"/>
        </w:rPr>
        <w:t>Объектно-предметная область экономического поведения.</w:t>
      </w:r>
      <w:r>
        <w:rPr>
          <w:sz w:val="24"/>
          <w:szCs w:val="24"/>
          <w:lang w:eastAsia="ru-RU"/>
        </w:rPr>
        <w:t xml:space="preserve"> </w:t>
      </w:r>
      <w:r w:rsidRPr="009D05ED">
        <w:rPr>
          <w:sz w:val="24"/>
          <w:szCs w:val="24"/>
          <w:lang w:eastAsia="ru-RU"/>
        </w:rPr>
        <w:t xml:space="preserve">Социальная сущность экономического поведения. Эволюция взглядов на потребление в экономической науке. Теория вкусов Г.Беккера. Эффект присоединения к большинству, эффект сноба, эффект Веблена в теории покупательского спроса (Х. Лейбенстайн).. Микроэкономический анализ потребления. </w:t>
      </w:r>
      <w:r>
        <w:rPr>
          <w:sz w:val="24"/>
          <w:szCs w:val="24"/>
          <w:lang w:eastAsia="ru-RU"/>
        </w:rPr>
        <w:t xml:space="preserve">Экономическое поведение </w:t>
      </w:r>
      <w:r w:rsidRPr="009D05ED">
        <w:rPr>
          <w:sz w:val="24"/>
          <w:szCs w:val="24"/>
          <w:lang w:eastAsia="ru-RU"/>
        </w:rPr>
        <w:t>в историческо</w:t>
      </w:r>
      <w:r w:rsidR="00B61392">
        <w:rPr>
          <w:sz w:val="24"/>
          <w:szCs w:val="24"/>
          <w:lang w:eastAsia="ru-RU"/>
        </w:rPr>
        <w:t>м развитии</w:t>
      </w:r>
      <w:r>
        <w:rPr>
          <w:sz w:val="24"/>
          <w:szCs w:val="24"/>
          <w:lang w:eastAsia="ru-RU"/>
        </w:rPr>
        <w:t xml:space="preserve">. </w:t>
      </w:r>
      <w:r w:rsidR="00171524" w:rsidRPr="009D05ED">
        <w:rPr>
          <w:sz w:val="24"/>
          <w:szCs w:val="24"/>
          <w:lang w:eastAsia="ru-RU"/>
        </w:rPr>
        <w:t xml:space="preserve">Модель </w:t>
      </w:r>
      <w:r w:rsidR="00A91235" w:rsidRPr="009D05ED">
        <w:rPr>
          <w:sz w:val="24"/>
          <w:szCs w:val="24"/>
          <w:lang w:eastAsia="ru-RU"/>
        </w:rPr>
        <w:t>поведения в различных</w:t>
      </w:r>
      <w:r>
        <w:rPr>
          <w:sz w:val="24"/>
          <w:szCs w:val="24"/>
          <w:lang w:eastAsia="ru-RU"/>
        </w:rPr>
        <w:t xml:space="preserve"> условиях экономики</w:t>
      </w:r>
    </w:p>
    <w:p w:rsidR="009D05ED" w:rsidRPr="00630E35" w:rsidRDefault="009D05ED" w:rsidP="00630E35">
      <w:pPr>
        <w:suppressAutoHyphens w:val="0"/>
        <w:jc w:val="both"/>
        <w:rPr>
          <w:b/>
          <w:bCs/>
          <w:sz w:val="24"/>
          <w:szCs w:val="24"/>
          <w:lang w:eastAsia="ru-RU"/>
        </w:rPr>
      </w:pPr>
    </w:p>
    <w:p w:rsidR="00630E35" w:rsidRPr="00630E35" w:rsidRDefault="00630E35" w:rsidP="00630E35">
      <w:pPr>
        <w:suppressAutoHyphens w:val="0"/>
        <w:jc w:val="both"/>
        <w:rPr>
          <w:b/>
          <w:bCs/>
          <w:sz w:val="24"/>
          <w:szCs w:val="24"/>
          <w:lang w:eastAsia="ru-RU"/>
        </w:rPr>
      </w:pPr>
      <w:r w:rsidRPr="00630E35">
        <w:rPr>
          <w:b/>
          <w:bCs/>
          <w:sz w:val="24"/>
          <w:szCs w:val="24"/>
          <w:lang w:eastAsia="ru-RU"/>
        </w:rPr>
        <w:t>Тема 2. Экономическая культура как регулятор экономического поведения.</w:t>
      </w:r>
    </w:p>
    <w:p w:rsidR="00FD1310" w:rsidRPr="00FD1310" w:rsidRDefault="00FD1310" w:rsidP="00FD1310">
      <w:pPr>
        <w:suppressAutoHyphens w:val="0"/>
        <w:ind w:firstLine="708"/>
        <w:jc w:val="both"/>
        <w:rPr>
          <w:sz w:val="24"/>
          <w:szCs w:val="24"/>
          <w:lang w:eastAsia="ru-RU"/>
        </w:rPr>
      </w:pPr>
      <w:bookmarkStart w:id="7" w:name="_Hlk93752240"/>
      <w:r w:rsidRPr="00FD1310">
        <w:rPr>
          <w:sz w:val="24"/>
          <w:szCs w:val="24"/>
          <w:lang w:eastAsia="ru-RU"/>
        </w:rPr>
        <w:t>Сущность понятия «экономическая культура». Структура экономической культуры:</w:t>
      </w:r>
    </w:p>
    <w:p w:rsidR="009D05ED" w:rsidRPr="00FD1310" w:rsidRDefault="00FD1310" w:rsidP="00FD1310">
      <w:pPr>
        <w:suppressAutoHyphens w:val="0"/>
        <w:jc w:val="both"/>
        <w:rPr>
          <w:sz w:val="24"/>
          <w:szCs w:val="24"/>
          <w:lang w:eastAsia="ru-RU"/>
        </w:rPr>
      </w:pPr>
      <w:r w:rsidRPr="00FD1310">
        <w:rPr>
          <w:sz w:val="24"/>
          <w:szCs w:val="24"/>
          <w:lang w:eastAsia="ru-RU"/>
        </w:rPr>
        <w:t>знания, экономическое мышление, экономические цели, способы организации экономической деятельности, нормы, регулирующие экономическое поведение.</w:t>
      </w:r>
      <w:r>
        <w:rPr>
          <w:sz w:val="24"/>
          <w:szCs w:val="24"/>
          <w:lang w:eastAsia="ru-RU"/>
        </w:rPr>
        <w:t xml:space="preserve"> </w:t>
      </w:r>
      <w:r w:rsidRPr="00FD1310">
        <w:rPr>
          <w:sz w:val="24"/>
          <w:szCs w:val="24"/>
          <w:lang w:eastAsia="ru-RU"/>
        </w:rPr>
        <w:t>Функции экономической культуры</w:t>
      </w:r>
      <w:r>
        <w:rPr>
          <w:sz w:val="24"/>
          <w:szCs w:val="24"/>
          <w:lang w:eastAsia="ru-RU"/>
        </w:rPr>
        <w:t xml:space="preserve">. </w:t>
      </w:r>
      <w:r w:rsidRPr="00FD1310">
        <w:rPr>
          <w:sz w:val="24"/>
          <w:szCs w:val="24"/>
          <w:lang w:eastAsia="ru-RU"/>
        </w:rPr>
        <w:t>Элементы экономической культуры</w:t>
      </w:r>
      <w:r>
        <w:rPr>
          <w:sz w:val="24"/>
          <w:szCs w:val="24"/>
          <w:lang w:eastAsia="ru-RU"/>
        </w:rPr>
        <w:t xml:space="preserve"> (</w:t>
      </w:r>
      <w:r w:rsidRPr="00FD1310">
        <w:rPr>
          <w:sz w:val="24"/>
          <w:szCs w:val="24"/>
          <w:lang w:eastAsia="ru-RU"/>
        </w:rPr>
        <w:t>экономика производства</w:t>
      </w:r>
      <w:r>
        <w:rPr>
          <w:sz w:val="24"/>
          <w:szCs w:val="24"/>
          <w:lang w:eastAsia="ru-RU"/>
        </w:rPr>
        <w:t xml:space="preserve">, </w:t>
      </w:r>
      <w:r w:rsidRPr="00FD1310">
        <w:rPr>
          <w:sz w:val="24"/>
          <w:szCs w:val="24"/>
          <w:lang w:eastAsia="ru-RU"/>
        </w:rPr>
        <w:t>экономика потребления</w:t>
      </w:r>
      <w:r>
        <w:rPr>
          <w:sz w:val="24"/>
          <w:szCs w:val="24"/>
          <w:lang w:eastAsia="ru-RU"/>
        </w:rPr>
        <w:t xml:space="preserve">, </w:t>
      </w:r>
      <w:r w:rsidRPr="00FD1310">
        <w:rPr>
          <w:sz w:val="24"/>
          <w:szCs w:val="24"/>
          <w:lang w:eastAsia="ru-RU"/>
        </w:rPr>
        <w:t>Экономическая свобода и ответственность</w:t>
      </w:r>
      <w:r>
        <w:rPr>
          <w:sz w:val="24"/>
          <w:szCs w:val="24"/>
          <w:lang w:eastAsia="ru-RU"/>
        </w:rPr>
        <w:t xml:space="preserve">). </w:t>
      </w:r>
      <w:r w:rsidRPr="00FD1310">
        <w:rPr>
          <w:sz w:val="24"/>
          <w:szCs w:val="24"/>
          <w:lang w:eastAsia="ru-RU"/>
        </w:rPr>
        <w:t>Уровень экономической культуры в РФ.</w:t>
      </w:r>
      <w:r>
        <w:rPr>
          <w:sz w:val="24"/>
          <w:szCs w:val="24"/>
          <w:lang w:eastAsia="ru-RU"/>
        </w:rPr>
        <w:t xml:space="preserve"> </w:t>
      </w:r>
      <w:r w:rsidRPr="00FD1310">
        <w:rPr>
          <w:sz w:val="24"/>
          <w:szCs w:val="24"/>
          <w:lang w:eastAsia="ru-RU"/>
        </w:rPr>
        <w:t>Роль экономической культуры в системе экономических отношений.</w:t>
      </w:r>
    </w:p>
    <w:bookmarkEnd w:id="7"/>
    <w:p w:rsidR="009D05ED" w:rsidRDefault="009D05ED" w:rsidP="00630E35">
      <w:pPr>
        <w:suppressAutoHyphens w:val="0"/>
        <w:jc w:val="both"/>
        <w:rPr>
          <w:b/>
          <w:bCs/>
          <w:sz w:val="24"/>
          <w:szCs w:val="24"/>
          <w:lang w:eastAsia="ru-RU"/>
        </w:rPr>
      </w:pPr>
    </w:p>
    <w:p w:rsidR="00630E35" w:rsidRPr="00630E35" w:rsidRDefault="00630E35" w:rsidP="00630E35">
      <w:pPr>
        <w:suppressAutoHyphens w:val="0"/>
        <w:jc w:val="both"/>
        <w:rPr>
          <w:b/>
          <w:bCs/>
          <w:sz w:val="24"/>
          <w:szCs w:val="24"/>
          <w:lang w:eastAsia="ru-RU"/>
        </w:rPr>
      </w:pPr>
      <w:r w:rsidRPr="00630E35">
        <w:rPr>
          <w:b/>
          <w:bCs/>
          <w:sz w:val="24"/>
          <w:szCs w:val="24"/>
          <w:lang w:eastAsia="ru-RU"/>
        </w:rPr>
        <w:t>Тема 3. Структура механизма мотивации экономического поведения</w:t>
      </w:r>
    </w:p>
    <w:p w:rsidR="009D05ED" w:rsidRPr="001A11E2" w:rsidRDefault="001A11E2" w:rsidP="007616CA">
      <w:pPr>
        <w:suppressAutoHyphens w:val="0"/>
        <w:ind w:firstLine="708"/>
        <w:jc w:val="both"/>
        <w:rPr>
          <w:sz w:val="24"/>
          <w:szCs w:val="24"/>
          <w:lang w:eastAsia="ru-RU"/>
        </w:rPr>
      </w:pPr>
      <w:r w:rsidRPr="001A11E2">
        <w:rPr>
          <w:sz w:val="24"/>
          <w:szCs w:val="24"/>
          <w:lang w:eastAsia="ru-RU"/>
        </w:rPr>
        <w:t xml:space="preserve">Мотивация </w:t>
      </w:r>
      <w:r w:rsidR="00B308CE" w:rsidRPr="001A11E2">
        <w:rPr>
          <w:sz w:val="24"/>
          <w:szCs w:val="24"/>
          <w:lang w:eastAsia="ru-RU"/>
        </w:rPr>
        <w:t xml:space="preserve">как субъективный процесс </w:t>
      </w:r>
      <w:r w:rsidR="00D90730" w:rsidRPr="001A11E2">
        <w:rPr>
          <w:sz w:val="24"/>
          <w:szCs w:val="24"/>
          <w:lang w:eastAsia="ru-RU"/>
        </w:rPr>
        <w:t xml:space="preserve">и </w:t>
      </w:r>
      <w:r w:rsidR="008423EB" w:rsidRPr="001A11E2">
        <w:rPr>
          <w:sz w:val="24"/>
          <w:szCs w:val="24"/>
          <w:lang w:eastAsia="ru-RU"/>
        </w:rPr>
        <w:t>как процесс</w:t>
      </w:r>
      <w:r w:rsidRPr="001A11E2">
        <w:rPr>
          <w:sz w:val="24"/>
          <w:szCs w:val="24"/>
          <w:lang w:eastAsia="ru-RU"/>
        </w:rPr>
        <w:t xml:space="preserve"> целенаправленного воздействия </w:t>
      </w:r>
      <w:r w:rsidR="009831E3" w:rsidRPr="001A11E2">
        <w:rPr>
          <w:sz w:val="24"/>
          <w:szCs w:val="24"/>
          <w:lang w:eastAsia="ru-RU"/>
        </w:rPr>
        <w:t>на формирование</w:t>
      </w:r>
      <w:r w:rsidRPr="001A11E2">
        <w:rPr>
          <w:sz w:val="24"/>
          <w:szCs w:val="24"/>
          <w:lang w:eastAsia="ru-RU"/>
        </w:rPr>
        <w:t xml:space="preserve"> </w:t>
      </w:r>
      <w:r w:rsidR="00A91235" w:rsidRPr="001A11E2">
        <w:rPr>
          <w:sz w:val="24"/>
          <w:szCs w:val="24"/>
          <w:lang w:eastAsia="ru-RU"/>
        </w:rPr>
        <w:t xml:space="preserve">мотивов </w:t>
      </w:r>
      <w:r w:rsidR="00B61392" w:rsidRPr="001A11E2">
        <w:rPr>
          <w:sz w:val="24"/>
          <w:szCs w:val="24"/>
          <w:lang w:eastAsia="ru-RU"/>
        </w:rPr>
        <w:t>поведения людей</w:t>
      </w:r>
      <w:r w:rsidRPr="001A11E2">
        <w:rPr>
          <w:sz w:val="24"/>
          <w:szCs w:val="24"/>
          <w:lang w:eastAsia="ru-RU"/>
        </w:rPr>
        <w:t>.</w:t>
      </w:r>
      <w:r w:rsidRPr="001A11E2">
        <w:t xml:space="preserve"> </w:t>
      </w:r>
      <w:r w:rsidRPr="001A11E2">
        <w:rPr>
          <w:sz w:val="24"/>
          <w:szCs w:val="24"/>
          <w:lang w:eastAsia="ru-RU"/>
        </w:rPr>
        <w:t xml:space="preserve">Структура </w:t>
      </w:r>
      <w:r w:rsidR="00B308CE" w:rsidRPr="001A11E2">
        <w:rPr>
          <w:sz w:val="24"/>
          <w:szCs w:val="24"/>
          <w:lang w:eastAsia="ru-RU"/>
        </w:rPr>
        <w:t>системы мотивации</w:t>
      </w:r>
      <w:r>
        <w:rPr>
          <w:sz w:val="24"/>
          <w:szCs w:val="24"/>
          <w:lang w:eastAsia="ru-RU"/>
        </w:rPr>
        <w:t xml:space="preserve"> экономического поведения</w:t>
      </w:r>
      <w:r w:rsidRPr="001A11E2">
        <w:rPr>
          <w:sz w:val="24"/>
          <w:szCs w:val="24"/>
          <w:lang w:eastAsia="ru-RU"/>
        </w:rPr>
        <w:t xml:space="preserve">.  Основные </w:t>
      </w:r>
      <w:r w:rsidR="00B308CE" w:rsidRPr="001A11E2">
        <w:rPr>
          <w:sz w:val="24"/>
          <w:szCs w:val="24"/>
          <w:lang w:eastAsia="ru-RU"/>
        </w:rPr>
        <w:t>элементы механизма</w:t>
      </w:r>
      <w:r w:rsidRPr="001A11E2">
        <w:rPr>
          <w:sz w:val="24"/>
          <w:szCs w:val="24"/>
          <w:lang w:eastAsia="ru-RU"/>
        </w:rPr>
        <w:t xml:space="preserve"> </w:t>
      </w:r>
      <w:r w:rsidR="00B308CE" w:rsidRPr="001A11E2">
        <w:rPr>
          <w:sz w:val="24"/>
          <w:szCs w:val="24"/>
          <w:lang w:eastAsia="ru-RU"/>
        </w:rPr>
        <w:t>мотивации на личностном уровне</w:t>
      </w:r>
      <w:r w:rsidRPr="001A11E2">
        <w:rPr>
          <w:sz w:val="24"/>
          <w:szCs w:val="24"/>
          <w:lang w:eastAsia="ru-RU"/>
        </w:rPr>
        <w:t>.</w:t>
      </w:r>
      <w:r w:rsidRPr="001A11E2">
        <w:t xml:space="preserve"> </w:t>
      </w:r>
      <w:r w:rsidRPr="001A11E2">
        <w:rPr>
          <w:sz w:val="24"/>
          <w:szCs w:val="24"/>
          <w:lang w:eastAsia="ru-RU"/>
        </w:rPr>
        <w:t xml:space="preserve">Оценка экономической эффективности элементов системы материального и </w:t>
      </w:r>
      <w:r w:rsidR="00B308CE" w:rsidRPr="001A11E2">
        <w:rPr>
          <w:sz w:val="24"/>
          <w:szCs w:val="24"/>
          <w:lang w:eastAsia="ru-RU"/>
        </w:rPr>
        <w:t>морального стимулирования</w:t>
      </w:r>
      <w:r>
        <w:rPr>
          <w:sz w:val="24"/>
          <w:szCs w:val="24"/>
          <w:lang w:eastAsia="ru-RU"/>
        </w:rPr>
        <w:t xml:space="preserve"> в экономическом поведении</w:t>
      </w:r>
    </w:p>
    <w:p w:rsidR="00FD1310" w:rsidRDefault="00FD1310" w:rsidP="00630E35">
      <w:pPr>
        <w:suppressAutoHyphens w:val="0"/>
        <w:jc w:val="both"/>
        <w:rPr>
          <w:b/>
          <w:bCs/>
          <w:sz w:val="24"/>
          <w:szCs w:val="24"/>
          <w:lang w:eastAsia="ru-RU"/>
        </w:rPr>
      </w:pPr>
    </w:p>
    <w:p w:rsidR="00630E35" w:rsidRPr="00630E35" w:rsidRDefault="00630E35" w:rsidP="00630E35">
      <w:pPr>
        <w:suppressAutoHyphens w:val="0"/>
        <w:jc w:val="both"/>
        <w:rPr>
          <w:b/>
          <w:bCs/>
          <w:sz w:val="24"/>
          <w:szCs w:val="24"/>
          <w:lang w:eastAsia="ru-RU"/>
        </w:rPr>
      </w:pPr>
      <w:r w:rsidRPr="00630E35">
        <w:rPr>
          <w:b/>
          <w:bCs/>
          <w:sz w:val="24"/>
          <w:szCs w:val="24"/>
          <w:lang w:eastAsia="ru-RU"/>
        </w:rPr>
        <w:t>Тема 4. Социальный контроль и отклоняющееся поведение в экономике.</w:t>
      </w:r>
    </w:p>
    <w:p w:rsidR="00B308CE" w:rsidRPr="00B308CE" w:rsidRDefault="00B308CE" w:rsidP="00B308CE">
      <w:pPr>
        <w:suppressAutoHyphens w:val="0"/>
        <w:ind w:firstLine="708"/>
        <w:jc w:val="both"/>
        <w:rPr>
          <w:sz w:val="24"/>
          <w:szCs w:val="24"/>
          <w:lang w:eastAsia="ru-RU"/>
        </w:rPr>
      </w:pPr>
      <w:r w:rsidRPr="00B308CE">
        <w:rPr>
          <w:sz w:val="24"/>
          <w:szCs w:val="24"/>
          <w:lang w:eastAsia="ru-RU"/>
        </w:rPr>
        <w:t>Социальный контроль.</w:t>
      </w:r>
      <w:r w:rsidRPr="00B308CE">
        <w:t xml:space="preserve"> </w:t>
      </w:r>
      <w:r w:rsidRPr="00B308CE">
        <w:rPr>
          <w:sz w:val="24"/>
          <w:szCs w:val="24"/>
          <w:lang w:eastAsia="ru-RU"/>
        </w:rPr>
        <w:t>Функции социального контроля</w:t>
      </w:r>
      <w:r>
        <w:rPr>
          <w:sz w:val="24"/>
          <w:szCs w:val="24"/>
          <w:lang w:eastAsia="ru-RU"/>
        </w:rPr>
        <w:t xml:space="preserve">. </w:t>
      </w:r>
      <w:r w:rsidRPr="00B308CE">
        <w:rPr>
          <w:sz w:val="24"/>
          <w:szCs w:val="24"/>
          <w:lang w:eastAsia="ru-RU"/>
        </w:rPr>
        <w:t>Механизмы социального контроля</w:t>
      </w:r>
      <w:r>
        <w:rPr>
          <w:sz w:val="24"/>
          <w:szCs w:val="24"/>
          <w:lang w:eastAsia="ru-RU"/>
        </w:rPr>
        <w:t xml:space="preserve">. </w:t>
      </w:r>
      <w:r w:rsidRPr="00B308CE">
        <w:rPr>
          <w:sz w:val="24"/>
          <w:szCs w:val="24"/>
          <w:lang w:eastAsia="ru-RU"/>
        </w:rPr>
        <w:t>Виды социального контроля</w:t>
      </w:r>
      <w:r>
        <w:rPr>
          <w:sz w:val="24"/>
          <w:szCs w:val="24"/>
          <w:lang w:eastAsia="ru-RU"/>
        </w:rPr>
        <w:t xml:space="preserve">. </w:t>
      </w:r>
      <w:r w:rsidR="00D90730">
        <w:rPr>
          <w:sz w:val="24"/>
          <w:szCs w:val="24"/>
          <w:lang w:eastAsia="ru-RU"/>
        </w:rPr>
        <w:t xml:space="preserve">Девиантное и деликвентное поведение. </w:t>
      </w:r>
      <w:r>
        <w:rPr>
          <w:sz w:val="24"/>
          <w:szCs w:val="24"/>
          <w:lang w:eastAsia="ru-RU"/>
        </w:rPr>
        <w:t>Социальный контроль и экономическая преступность</w:t>
      </w:r>
      <w:r w:rsidR="00D90730">
        <w:rPr>
          <w:sz w:val="24"/>
          <w:szCs w:val="24"/>
          <w:lang w:eastAsia="ru-RU"/>
        </w:rPr>
        <w:t>.</w:t>
      </w:r>
    </w:p>
    <w:p w:rsidR="001A11E2" w:rsidRDefault="001A11E2" w:rsidP="00630E35">
      <w:pPr>
        <w:suppressAutoHyphens w:val="0"/>
        <w:jc w:val="both"/>
        <w:rPr>
          <w:b/>
          <w:bCs/>
          <w:sz w:val="24"/>
          <w:szCs w:val="24"/>
          <w:lang w:eastAsia="ru-RU"/>
        </w:rPr>
      </w:pPr>
    </w:p>
    <w:p w:rsidR="00630E35" w:rsidRPr="00630E35" w:rsidRDefault="00630E35" w:rsidP="00630E35">
      <w:pPr>
        <w:suppressAutoHyphens w:val="0"/>
        <w:jc w:val="both"/>
        <w:rPr>
          <w:b/>
          <w:bCs/>
          <w:sz w:val="24"/>
          <w:szCs w:val="24"/>
          <w:lang w:eastAsia="ru-RU"/>
        </w:rPr>
      </w:pPr>
      <w:r w:rsidRPr="00630E35">
        <w:rPr>
          <w:b/>
          <w:bCs/>
          <w:sz w:val="24"/>
          <w:szCs w:val="24"/>
          <w:lang w:eastAsia="ru-RU"/>
        </w:rPr>
        <w:t>Тема 5. Исследования сберегательного поведения</w:t>
      </w:r>
    </w:p>
    <w:p w:rsidR="009D05ED" w:rsidRPr="006E1767" w:rsidRDefault="006E1767" w:rsidP="006E1767">
      <w:pPr>
        <w:suppressAutoHyphens w:val="0"/>
        <w:ind w:firstLine="708"/>
        <w:jc w:val="both"/>
        <w:rPr>
          <w:sz w:val="24"/>
          <w:szCs w:val="24"/>
          <w:lang w:eastAsia="ru-RU"/>
        </w:rPr>
      </w:pPr>
      <w:r>
        <w:rPr>
          <w:sz w:val="24"/>
          <w:szCs w:val="24"/>
          <w:lang w:eastAsia="ru-RU"/>
        </w:rPr>
        <w:t>С</w:t>
      </w:r>
      <w:r w:rsidRPr="006E1767">
        <w:rPr>
          <w:sz w:val="24"/>
          <w:szCs w:val="24"/>
          <w:lang w:eastAsia="ru-RU"/>
        </w:rPr>
        <w:t xml:space="preserve">труктура </w:t>
      </w:r>
      <w:r>
        <w:rPr>
          <w:sz w:val="24"/>
          <w:szCs w:val="24"/>
          <w:lang w:eastAsia="ru-RU"/>
        </w:rPr>
        <w:t xml:space="preserve">сберегательного </w:t>
      </w:r>
      <w:r w:rsidRPr="006E1767">
        <w:rPr>
          <w:sz w:val="24"/>
          <w:szCs w:val="24"/>
          <w:lang w:eastAsia="ru-RU"/>
        </w:rPr>
        <w:t>поведения</w:t>
      </w:r>
      <w:r>
        <w:rPr>
          <w:sz w:val="24"/>
          <w:szCs w:val="24"/>
          <w:lang w:eastAsia="ru-RU"/>
        </w:rPr>
        <w:t>. С</w:t>
      </w:r>
      <w:r w:rsidRPr="006E1767">
        <w:rPr>
          <w:sz w:val="24"/>
          <w:szCs w:val="24"/>
          <w:lang w:eastAsia="ru-RU"/>
        </w:rPr>
        <w:t xml:space="preserve">татусы субъектов </w:t>
      </w:r>
      <w:r>
        <w:rPr>
          <w:sz w:val="24"/>
          <w:szCs w:val="24"/>
          <w:lang w:eastAsia="ru-RU"/>
        </w:rPr>
        <w:t>сберегательного</w:t>
      </w:r>
      <w:r w:rsidRPr="006E1767">
        <w:rPr>
          <w:sz w:val="24"/>
          <w:szCs w:val="24"/>
          <w:lang w:eastAsia="ru-RU"/>
        </w:rPr>
        <w:t xml:space="preserve"> поведения</w:t>
      </w:r>
      <w:r>
        <w:rPr>
          <w:sz w:val="24"/>
          <w:szCs w:val="24"/>
          <w:lang w:eastAsia="ru-RU"/>
        </w:rPr>
        <w:t xml:space="preserve">. </w:t>
      </w:r>
      <w:r w:rsidRPr="006E1767">
        <w:rPr>
          <w:sz w:val="24"/>
          <w:szCs w:val="24"/>
          <w:lang w:eastAsia="ru-RU"/>
        </w:rPr>
        <w:t>теории рационального выбора</w:t>
      </w:r>
      <w:r>
        <w:rPr>
          <w:sz w:val="24"/>
          <w:szCs w:val="24"/>
          <w:lang w:eastAsia="ru-RU"/>
        </w:rPr>
        <w:t>. Качественные параметры сберегательного поведения.</w:t>
      </w:r>
      <w:r w:rsidR="00B308CE" w:rsidRPr="00B308CE">
        <w:t xml:space="preserve"> </w:t>
      </w:r>
      <w:r w:rsidR="00B308CE">
        <w:rPr>
          <w:sz w:val="24"/>
          <w:szCs w:val="24"/>
          <w:lang w:eastAsia="ru-RU"/>
        </w:rPr>
        <w:t>Количественные</w:t>
      </w:r>
      <w:r w:rsidR="00B308CE" w:rsidRPr="00B308CE">
        <w:rPr>
          <w:sz w:val="24"/>
          <w:szCs w:val="24"/>
          <w:lang w:eastAsia="ru-RU"/>
        </w:rPr>
        <w:t xml:space="preserve"> параметры сберегательного поведения.</w:t>
      </w:r>
    </w:p>
    <w:p w:rsidR="006E1767" w:rsidRDefault="006E1767" w:rsidP="00630E35">
      <w:pPr>
        <w:suppressAutoHyphens w:val="0"/>
        <w:jc w:val="both"/>
        <w:rPr>
          <w:b/>
          <w:bCs/>
          <w:sz w:val="24"/>
          <w:szCs w:val="24"/>
          <w:lang w:eastAsia="ru-RU"/>
        </w:rPr>
      </w:pPr>
    </w:p>
    <w:p w:rsidR="00630E35" w:rsidRPr="00630E35" w:rsidRDefault="00630E35" w:rsidP="00630E35">
      <w:pPr>
        <w:suppressAutoHyphens w:val="0"/>
        <w:jc w:val="both"/>
        <w:rPr>
          <w:b/>
          <w:bCs/>
          <w:sz w:val="24"/>
          <w:szCs w:val="24"/>
          <w:lang w:eastAsia="ru-RU"/>
        </w:rPr>
      </w:pPr>
      <w:r w:rsidRPr="00630E35">
        <w:rPr>
          <w:b/>
          <w:bCs/>
          <w:sz w:val="24"/>
          <w:szCs w:val="24"/>
          <w:lang w:eastAsia="ru-RU"/>
        </w:rPr>
        <w:t>Тема 6. Исследования накопительного поведения</w:t>
      </w:r>
    </w:p>
    <w:p w:rsidR="00B308CE" w:rsidRPr="006E1767" w:rsidRDefault="00B308CE" w:rsidP="00B308CE">
      <w:pPr>
        <w:suppressAutoHyphens w:val="0"/>
        <w:ind w:firstLine="708"/>
        <w:jc w:val="both"/>
        <w:rPr>
          <w:sz w:val="24"/>
          <w:szCs w:val="24"/>
          <w:lang w:eastAsia="ru-RU"/>
        </w:rPr>
      </w:pPr>
      <w:r>
        <w:rPr>
          <w:sz w:val="24"/>
          <w:szCs w:val="24"/>
          <w:lang w:eastAsia="ru-RU"/>
        </w:rPr>
        <w:lastRenderedPageBreak/>
        <w:t>С</w:t>
      </w:r>
      <w:r w:rsidRPr="006E1767">
        <w:rPr>
          <w:sz w:val="24"/>
          <w:szCs w:val="24"/>
          <w:lang w:eastAsia="ru-RU"/>
        </w:rPr>
        <w:t xml:space="preserve">труктура </w:t>
      </w:r>
      <w:r>
        <w:rPr>
          <w:sz w:val="24"/>
          <w:szCs w:val="24"/>
          <w:lang w:eastAsia="ru-RU"/>
        </w:rPr>
        <w:t xml:space="preserve">накопительного </w:t>
      </w:r>
      <w:r w:rsidRPr="006E1767">
        <w:rPr>
          <w:sz w:val="24"/>
          <w:szCs w:val="24"/>
          <w:lang w:eastAsia="ru-RU"/>
        </w:rPr>
        <w:t>поведения</w:t>
      </w:r>
      <w:r>
        <w:rPr>
          <w:sz w:val="24"/>
          <w:szCs w:val="24"/>
          <w:lang w:eastAsia="ru-RU"/>
        </w:rPr>
        <w:t>. С</w:t>
      </w:r>
      <w:r w:rsidRPr="006E1767">
        <w:rPr>
          <w:sz w:val="24"/>
          <w:szCs w:val="24"/>
          <w:lang w:eastAsia="ru-RU"/>
        </w:rPr>
        <w:t xml:space="preserve">татусы субъектов </w:t>
      </w:r>
      <w:r>
        <w:rPr>
          <w:sz w:val="24"/>
          <w:szCs w:val="24"/>
          <w:lang w:eastAsia="ru-RU"/>
        </w:rPr>
        <w:t>накопительного</w:t>
      </w:r>
      <w:r w:rsidRPr="006E1767">
        <w:rPr>
          <w:sz w:val="24"/>
          <w:szCs w:val="24"/>
          <w:lang w:eastAsia="ru-RU"/>
        </w:rPr>
        <w:t xml:space="preserve"> поведения</w:t>
      </w:r>
      <w:r>
        <w:rPr>
          <w:sz w:val="24"/>
          <w:szCs w:val="24"/>
          <w:lang w:eastAsia="ru-RU"/>
        </w:rPr>
        <w:t>. Т</w:t>
      </w:r>
      <w:r w:rsidRPr="006E1767">
        <w:rPr>
          <w:sz w:val="24"/>
          <w:szCs w:val="24"/>
          <w:lang w:eastAsia="ru-RU"/>
        </w:rPr>
        <w:t>еории рационального выбора</w:t>
      </w:r>
      <w:r>
        <w:rPr>
          <w:sz w:val="24"/>
          <w:szCs w:val="24"/>
          <w:lang w:eastAsia="ru-RU"/>
        </w:rPr>
        <w:t>. Качественные параметры накопительного поведения.</w:t>
      </w:r>
    </w:p>
    <w:p w:rsidR="007616CA" w:rsidRDefault="007616CA" w:rsidP="00630E35">
      <w:pPr>
        <w:suppressAutoHyphens w:val="0"/>
        <w:jc w:val="both"/>
        <w:rPr>
          <w:b/>
          <w:bCs/>
          <w:sz w:val="24"/>
          <w:szCs w:val="24"/>
          <w:lang w:eastAsia="ru-RU"/>
        </w:rPr>
      </w:pPr>
    </w:p>
    <w:p w:rsidR="00630E35" w:rsidRPr="00630E35" w:rsidRDefault="00630E35" w:rsidP="00630E35">
      <w:pPr>
        <w:suppressAutoHyphens w:val="0"/>
        <w:jc w:val="both"/>
        <w:rPr>
          <w:b/>
          <w:bCs/>
          <w:sz w:val="24"/>
          <w:szCs w:val="24"/>
          <w:lang w:eastAsia="ru-RU"/>
        </w:rPr>
      </w:pPr>
      <w:r w:rsidRPr="00630E35">
        <w:rPr>
          <w:b/>
          <w:bCs/>
          <w:sz w:val="24"/>
          <w:szCs w:val="24"/>
          <w:lang w:eastAsia="ru-RU"/>
        </w:rPr>
        <w:t>Тема 7. Монетарное поведение</w:t>
      </w:r>
    </w:p>
    <w:p w:rsidR="009D05ED" w:rsidRPr="00D90730" w:rsidRDefault="00D90730" w:rsidP="00D90730">
      <w:pPr>
        <w:suppressAutoHyphens w:val="0"/>
        <w:ind w:firstLine="708"/>
        <w:jc w:val="both"/>
        <w:rPr>
          <w:sz w:val="24"/>
          <w:szCs w:val="24"/>
          <w:lang w:eastAsia="ru-RU"/>
        </w:rPr>
      </w:pPr>
      <w:r w:rsidRPr="00D90730">
        <w:rPr>
          <w:sz w:val="24"/>
          <w:szCs w:val="24"/>
          <w:lang w:eastAsia="ru-RU"/>
        </w:rPr>
        <w:t>Денежная культура общества. Социальные функции денег.</w:t>
      </w:r>
      <w:r w:rsidRPr="00D90730">
        <w:t xml:space="preserve"> </w:t>
      </w:r>
      <w:r w:rsidRPr="00D90730">
        <w:rPr>
          <w:sz w:val="24"/>
          <w:szCs w:val="24"/>
          <w:lang w:eastAsia="ru-RU"/>
        </w:rPr>
        <w:t>Рациональная мотивация трат ликвидных средств</w:t>
      </w:r>
      <w:r w:rsidRPr="00D90730">
        <w:t xml:space="preserve"> </w:t>
      </w:r>
      <w:r w:rsidRPr="00D90730">
        <w:rPr>
          <w:sz w:val="24"/>
          <w:szCs w:val="24"/>
          <w:lang w:eastAsia="ru-RU"/>
        </w:rPr>
        <w:t>Традиционная мотивация трат ликвидных средств</w:t>
      </w:r>
      <w:r w:rsidRPr="00D90730">
        <w:t xml:space="preserve"> </w:t>
      </w:r>
      <w:r w:rsidRPr="00D90730">
        <w:rPr>
          <w:sz w:val="24"/>
          <w:szCs w:val="24"/>
          <w:lang w:eastAsia="ru-RU"/>
        </w:rPr>
        <w:t>Альтруистическая мотивация монетарного поведения</w:t>
      </w:r>
      <w:r w:rsidRPr="00D90730">
        <w:t xml:space="preserve"> </w:t>
      </w:r>
      <w:r w:rsidRPr="00D90730">
        <w:rPr>
          <w:sz w:val="24"/>
          <w:szCs w:val="24"/>
          <w:lang w:eastAsia="ru-RU"/>
        </w:rPr>
        <w:t>Иррациональная мотивация трат ликвидных средств</w:t>
      </w:r>
    </w:p>
    <w:p w:rsidR="00D90730" w:rsidRDefault="00D90730" w:rsidP="00630E35">
      <w:pPr>
        <w:suppressAutoHyphens w:val="0"/>
        <w:jc w:val="both"/>
        <w:rPr>
          <w:b/>
          <w:bCs/>
          <w:sz w:val="24"/>
          <w:szCs w:val="24"/>
          <w:lang w:eastAsia="ru-RU"/>
        </w:rPr>
      </w:pPr>
    </w:p>
    <w:p w:rsidR="00630E35" w:rsidRPr="00630E35" w:rsidRDefault="00630E35" w:rsidP="007616CA">
      <w:pPr>
        <w:suppressAutoHyphens w:val="0"/>
        <w:ind w:firstLine="708"/>
        <w:jc w:val="both"/>
        <w:rPr>
          <w:b/>
          <w:bCs/>
          <w:sz w:val="24"/>
          <w:szCs w:val="24"/>
          <w:lang w:eastAsia="ru-RU"/>
        </w:rPr>
      </w:pPr>
      <w:r w:rsidRPr="00630E35">
        <w:rPr>
          <w:b/>
          <w:bCs/>
          <w:sz w:val="24"/>
          <w:szCs w:val="24"/>
          <w:lang w:eastAsia="ru-RU"/>
        </w:rPr>
        <w:t>Тема 8. Финансовая активность домохозяйств</w:t>
      </w:r>
    </w:p>
    <w:p w:rsidR="009D05ED" w:rsidRPr="007616CA" w:rsidRDefault="007616CA" w:rsidP="007616CA">
      <w:pPr>
        <w:suppressAutoHyphens w:val="0"/>
        <w:ind w:firstLine="708"/>
        <w:jc w:val="both"/>
        <w:rPr>
          <w:sz w:val="24"/>
          <w:szCs w:val="24"/>
          <w:lang w:eastAsia="ru-RU"/>
        </w:rPr>
      </w:pPr>
      <w:r w:rsidRPr="007616CA">
        <w:rPr>
          <w:sz w:val="24"/>
          <w:szCs w:val="24"/>
          <w:lang w:eastAsia="ru-RU"/>
        </w:rPr>
        <w:t>Социально-экономическая сущность финансов домашних хозяйств. Бюджет домашних хозяйств</w:t>
      </w:r>
      <w:r w:rsidRPr="007616CA">
        <w:t xml:space="preserve"> </w:t>
      </w:r>
      <w:r w:rsidRPr="007616CA">
        <w:rPr>
          <w:sz w:val="24"/>
          <w:szCs w:val="24"/>
          <w:lang w:eastAsia="ru-RU"/>
        </w:rPr>
        <w:t>Соотношение расходов на потребление и накопление</w:t>
      </w:r>
    </w:p>
    <w:p w:rsidR="007616CA" w:rsidRDefault="007616CA" w:rsidP="007616CA">
      <w:pPr>
        <w:suppressAutoHyphens w:val="0"/>
        <w:ind w:firstLine="708"/>
        <w:jc w:val="both"/>
        <w:rPr>
          <w:b/>
          <w:bCs/>
          <w:sz w:val="24"/>
          <w:szCs w:val="24"/>
          <w:lang w:eastAsia="ru-RU"/>
        </w:rPr>
      </w:pPr>
    </w:p>
    <w:p w:rsidR="00675837" w:rsidRPr="00630E35" w:rsidRDefault="00630E35" w:rsidP="007616CA">
      <w:pPr>
        <w:suppressAutoHyphens w:val="0"/>
        <w:ind w:firstLine="708"/>
        <w:jc w:val="both"/>
        <w:rPr>
          <w:b/>
          <w:bCs/>
          <w:sz w:val="24"/>
          <w:szCs w:val="24"/>
          <w:lang w:eastAsia="ru-RU"/>
        </w:rPr>
      </w:pPr>
      <w:r w:rsidRPr="00630E35">
        <w:rPr>
          <w:b/>
          <w:bCs/>
          <w:sz w:val="24"/>
          <w:szCs w:val="24"/>
          <w:lang w:eastAsia="ru-RU"/>
        </w:rPr>
        <w:t>Тема 9. Формирование финансовой культуры</w:t>
      </w:r>
    </w:p>
    <w:p w:rsidR="00630E35" w:rsidRPr="008423EB" w:rsidRDefault="008423EB" w:rsidP="008423EB">
      <w:pPr>
        <w:suppressAutoHyphens w:val="0"/>
        <w:ind w:firstLine="708"/>
        <w:jc w:val="both"/>
        <w:rPr>
          <w:sz w:val="24"/>
          <w:szCs w:val="24"/>
          <w:lang w:eastAsia="ru-RU"/>
        </w:rPr>
      </w:pPr>
      <w:r>
        <w:rPr>
          <w:sz w:val="24"/>
          <w:szCs w:val="24"/>
          <w:lang w:eastAsia="ru-RU"/>
        </w:rPr>
        <w:t>П</w:t>
      </w:r>
      <w:r w:rsidRPr="008423EB">
        <w:rPr>
          <w:sz w:val="24"/>
          <w:szCs w:val="24"/>
          <w:lang w:eastAsia="ru-RU"/>
        </w:rPr>
        <w:t>рава человека и гражданина</w:t>
      </w:r>
      <w:r>
        <w:t xml:space="preserve">. </w:t>
      </w:r>
      <w:r w:rsidR="00B61392">
        <w:t>Ф</w:t>
      </w:r>
      <w:r w:rsidR="00B61392" w:rsidRPr="008423EB">
        <w:rPr>
          <w:sz w:val="24"/>
          <w:szCs w:val="24"/>
          <w:lang w:eastAsia="ru-RU"/>
        </w:rPr>
        <w:t>ункции государства в сфере защиты</w:t>
      </w:r>
      <w:r w:rsidRPr="008423EB">
        <w:rPr>
          <w:sz w:val="24"/>
          <w:szCs w:val="24"/>
          <w:lang w:eastAsia="ru-RU"/>
        </w:rPr>
        <w:t xml:space="preserve"> прав  гражданина  как  потребителя  финансовых  услуг.  </w:t>
      </w:r>
      <w:r w:rsidR="00B61392" w:rsidRPr="008423EB">
        <w:rPr>
          <w:sz w:val="24"/>
          <w:szCs w:val="24"/>
          <w:lang w:eastAsia="ru-RU"/>
        </w:rPr>
        <w:t>Центральный банк России</w:t>
      </w:r>
      <w:r w:rsidRPr="008423EB">
        <w:rPr>
          <w:sz w:val="24"/>
          <w:szCs w:val="24"/>
          <w:lang w:eastAsia="ru-RU"/>
        </w:rPr>
        <w:t xml:space="preserve"> как институт защиты </w:t>
      </w:r>
      <w:r w:rsidR="00B61392" w:rsidRPr="008423EB">
        <w:rPr>
          <w:sz w:val="24"/>
          <w:szCs w:val="24"/>
          <w:lang w:eastAsia="ru-RU"/>
        </w:rPr>
        <w:t>прав потребителей</w:t>
      </w:r>
      <w:r w:rsidRPr="008423EB">
        <w:rPr>
          <w:sz w:val="24"/>
          <w:szCs w:val="24"/>
          <w:lang w:eastAsia="ru-RU"/>
        </w:rPr>
        <w:t xml:space="preserve"> финансовых услуг и обеспечение их доступности. виды нарушений в сфере финансовых услуг (финансовые махинации) с картами, кредитами, инвестициями и т.п. и ответственность за них</w:t>
      </w:r>
      <w:r>
        <w:rPr>
          <w:sz w:val="24"/>
          <w:szCs w:val="24"/>
          <w:lang w:eastAsia="ru-RU"/>
        </w:rPr>
        <w:t>.</w:t>
      </w:r>
      <w:r w:rsidRPr="008423EB">
        <w:rPr>
          <w:sz w:val="24"/>
          <w:szCs w:val="24"/>
          <w:lang w:eastAsia="ru-RU"/>
        </w:rPr>
        <w:t xml:space="preserve">  </w:t>
      </w:r>
      <w:r>
        <w:rPr>
          <w:sz w:val="24"/>
          <w:szCs w:val="24"/>
          <w:lang w:eastAsia="ru-RU"/>
        </w:rPr>
        <w:t>Ф</w:t>
      </w:r>
      <w:r w:rsidRPr="008423EB">
        <w:rPr>
          <w:sz w:val="24"/>
          <w:szCs w:val="24"/>
          <w:lang w:eastAsia="ru-RU"/>
        </w:rPr>
        <w:t>инансовые пирамиды</w:t>
      </w:r>
      <w:r>
        <w:rPr>
          <w:sz w:val="24"/>
          <w:szCs w:val="24"/>
          <w:lang w:eastAsia="ru-RU"/>
        </w:rPr>
        <w:t>. Ф</w:t>
      </w:r>
      <w:r w:rsidRPr="008423EB">
        <w:rPr>
          <w:sz w:val="24"/>
          <w:szCs w:val="24"/>
          <w:lang w:eastAsia="ru-RU"/>
        </w:rPr>
        <w:t>ормирование правовой культуры потребителя финансовых услуг.</w:t>
      </w:r>
    </w:p>
    <w:bookmarkEnd w:id="6"/>
    <w:p w:rsidR="00630E35" w:rsidRPr="00607678" w:rsidRDefault="00630E35" w:rsidP="00630E35">
      <w:pPr>
        <w:suppressAutoHyphens w:val="0"/>
        <w:jc w:val="both"/>
        <w:rPr>
          <w:b/>
          <w:bCs/>
          <w:color w:val="FF0000"/>
          <w:sz w:val="24"/>
          <w:szCs w:val="24"/>
          <w:lang w:eastAsia="ru-RU"/>
        </w:rPr>
      </w:pPr>
    </w:p>
    <w:p w:rsidR="000317DE" w:rsidRPr="00630E35" w:rsidRDefault="000317DE" w:rsidP="000317DE">
      <w:pPr>
        <w:keepNext/>
        <w:suppressAutoHyphens w:val="0"/>
        <w:spacing w:after="240"/>
        <w:jc w:val="both"/>
        <w:rPr>
          <w:b/>
          <w:bCs/>
          <w:sz w:val="24"/>
          <w:szCs w:val="24"/>
          <w:lang w:eastAsia="ru-RU"/>
        </w:rPr>
      </w:pPr>
      <w:r w:rsidRPr="00630E35">
        <w:rPr>
          <w:b/>
          <w:bCs/>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0317DE" w:rsidRPr="00630E35" w:rsidRDefault="000317DE" w:rsidP="000317DE">
      <w:pPr>
        <w:tabs>
          <w:tab w:val="left" w:pos="993"/>
          <w:tab w:val="left" w:pos="1560"/>
        </w:tabs>
        <w:suppressAutoHyphens w:val="0"/>
        <w:autoSpaceDE w:val="0"/>
        <w:autoSpaceDN w:val="0"/>
        <w:adjustRightInd w:val="0"/>
        <w:ind w:left="709"/>
        <w:contextualSpacing/>
        <w:jc w:val="both"/>
        <w:rPr>
          <w:bCs/>
          <w:sz w:val="24"/>
          <w:szCs w:val="24"/>
          <w:lang w:eastAsia="ru-RU"/>
        </w:rPr>
      </w:pPr>
      <w:r w:rsidRPr="00630E35">
        <w:rPr>
          <w:bCs/>
          <w:sz w:val="24"/>
          <w:szCs w:val="24"/>
          <w:lang w:eastAsia="ru-RU"/>
        </w:rPr>
        <w:t>В процессе обучения используются следующие образовательные технологии:</w:t>
      </w:r>
    </w:p>
    <w:p w:rsidR="000317DE" w:rsidRPr="00630E35" w:rsidRDefault="000317DE" w:rsidP="000317DE">
      <w:pPr>
        <w:tabs>
          <w:tab w:val="left" w:pos="708"/>
        </w:tabs>
        <w:suppressAutoHyphens w:val="0"/>
        <w:ind w:firstLine="709"/>
        <w:jc w:val="both"/>
        <w:rPr>
          <w:sz w:val="24"/>
          <w:szCs w:val="24"/>
        </w:rPr>
      </w:pPr>
      <w:r w:rsidRPr="00630E35">
        <w:rPr>
          <w:b/>
          <w:sz w:val="24"/>
          <w:szCs w:val="24"/>
        </w:rPr>
        <w:t>Академическая лекция</w:t>
      </w:r>
      <w:r w:rsidRPr="00630E35">
        <w:rPr>
          <w:sz w:val="24"/>
          <w:szCs w:val="24"/>
          <w:lang w:val="en-US"/>
        </w:rPr>
        <w:t> </w:t>
      </w:r>
      <w:r w:rsidRPr="00630E35">
        <w:rPr>
          <w:sz w:val="24"/>
          <w:szCs w:val="24"/>
        </w:rPr>
        <w:t>–</w:t>
      </w:r>
      <w:r w:rsidRPr="00630E35">
        <w:rPr>
          <w:sz w:val="24"/>
          <w:szCs w:val="24"/>
          <w:lang w:val="en-US"/>
        </w:rPr>
        <w:t> </w:t>
      </w:r>
      <w:r w:rsidRPr="00630E35">
        <w:rPr>
          <w:sz w:val="24"/>
          <w:szCs w:val="24"/>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rsidR="000317DE" w:rsidRPr="00630E35" w:rsidRDefault="000317DE" w:rsidP="000317DE">
      <w:pPr>
        <w:suppressAutoHyphens w:val="0"/>
        <w:ind w:firstLine="709"/>
        <w:jc w:val="both"/>
        <w:rPr>
          <w:sz w:val="24"/>
          <w:szCs w:val="24"/>
          <w:lang w:eastAsia="ru-RU"/>
        </w:rPr>
      </w:pPr>
      <w:r w:rsidRPr="00630E35">
        <w:rPr>
          <w:b/>
          <w:sz w:val="24"/>
          <w:szCs w:val="24"/>
          <w:lang w:eastAsia="ru-RU"/>
        </w:rPr>
        <w:t>Практическое (семинарское) занятие</w:t>
      </w:r>
      <w:r w:rsidRPr="00630E35">
        <w:rPr>
          <w:sz w:val="24"/>
          <w:szCs w:val="24"/>
          <w:lang w:val="en-US" w:eastAsia="ru-RU"/>
        </w:rPr>
        <w:t> </w:t>
      </w:r>
      <w:r w:rsidRPr="00630E35">
        <w:rPr>
          <w:sz w:val="24"/>
          <w:szCs w:val="24"/>
          <w:lang w:eastAsia="ru-RU"/>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rsidR="000317DE" w:rsidRPr="00630E35" w:rsidRDefault="000317DE" w:rsidP="000317DE">
      <w:pPr>
        <w:suppressAutoHyphens w:val="0"/>
        <w:ind w:firstLine="709"/>
        <w:jc w:val="both"/>
        <w:rPr>
          <w:sz w:val="24"/>
          <w:szCs w:val="24"/>
          <w:lang w:eastAsia="ru-RU"/>
        </w:rPr>
      </w:pPr>
      <w:r w:rsidRPr="00630E35">
        <w:rPr>
          <w:sz w:val="24"/>
          <w:szCs w:val="24"/>
          <w:lang w:eastAsia="ru-RU"/>
        </w:rPr>
        <w:t xml:space="preserve">На первом практическом занятии </w:t>
      </w:r>
      <w:r w:rsidR="009A081E" w:rsidRPr="00630E35">
        <w:rPr>
          <w:sz w:val="24"/>
          <w:szCs w:val="24"/>
          <w:lang w:eastAsia="ru-RU"/>
        </w:rPr>
        <w:t>во вводной</w:t>
      </w:r>
      <w:r w:rsidRPr="00630E35">
        <w:rPr>
          <w:sz w:val="24"/>
          <w:szCs w:val="24"/>
          <w:lang w:eastAsia="ru-RU"/>
        </w:rPr>
        <w:t xml:space="preserve">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w:t>
      </w:r>
      <w:r w:rsidR="009A081E" w:rsidRPr="00630E35">
        <w:rPr>
          <w:sz w:val="24"/>
          <w:szCs w:val="24"/>
          <w:lang w:eastAsia="ru-RU"/>
        </w:rPr>
        <w:t>10–15 минут</w:t>
      </w:r>
      <w:r w:rsidRPr="00630E35">
        <w:rPr>
          <w:sz w:val="24"/>
          <w:szCs w:val="24"/>
          <w:lang w:eastAsia="ru-RU"/>
        </w:rPr>
        <w:t>.</w:t>
      </w:r>
    </w:p>
    <w:p w:rsidR="000317DE" w:rsidRPr="00630E35" w:rsidRDefault="000317DE" w:rsidP="000317DE">
      <w:pPr>
        <w:suppressAutoHyphens w:val="0"/>
        <w:ind w:firstLine="709"/>
        <w:jc w:val="both"/>
        <w:rPr>
          <w:sz w:val="24"/>
          <w:szCs w:val="24"/>
          <w:lang w:eastAsia="ru-RU"/>
        </w:rPr>
      </w:pPr>
      <w:r w:rsidRPr="00630E35">
        <w:rPr>
          <w:sz w:val="24"/>
          <w:szCs w:val="24"/>
          <w:lang w:eastAsia="ru-RU"/>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w:t>
      </w:r>
      <w:r w:rsidR="009A081E" w:rsidRPr="00630E35">
        <w:rPr>
          <w:sz w:val="24"/>
          <w:szCs w:val="24"/>
          <w:lang w:eastAsia="ru-RU"/>
        </w:rPr>
        <w:t>производится коллективно</w:t>
      </w:r>
      <w:r w:rsidRPr="00630E35">
        <w:rPr>
          <w:sz w:val="24"/>
          <w:szCs w:val="24"/>
          <w:lang w:eastAsia="ru-RU"/>
        </w:rPr>
        <w:t xml:space="preserve"> студентами под руководством преподавателя.  </w:t>
      </w:r>
    </w:p>
    <w:p w:rsidR="000317DE" w:rsidRPr="00630E35"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630E35">
        <w:rPr>
          <w:b/>
          <w:sz w:val="24"/>
          <w:szCs w:val="24"/>
          <w:lang w:eastAsia="ru-RU"/>
        </w:rPr>
        <w:t xml:space="preserve">Консультации </w:t>
      </w:r>
      <w:r w:rsidRPr="00630E35">
        <w:rPr>
          <w:sz w:val="24"/>
          <w:szCs w:val="24"/>
          <w:lang w:eastAsia="ru-RU"/>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rsidR="000317DE" w:rsidRPr="00630E35" w:rsidRDefault="000317DE" w:rsidP="000317DE">
      <w:pPr>
        <w:tabs>
          <w:tab w:val="left" w:pos="993"/>
          <w:tab w:val="left" w:pos="1560"/>
        </w:tabs>
        <w:autoSpaceDE w:val="0"/>
        <w:autoSpaceDN w:val="0"/>
        <w:adjustRightInd w:val="0"/>
        <w:ind w:firstLine="709"/>
        <w:contextualSpacing/>
        <w:jc w:val="both"/>
        <w:rPr>
          <w:bCs/>
          <w:sz w:val="24"/>
          <w:szCs w:val="24"/>
          <w:lang w:eastAsia="ru-RU"/>
        </w:rPr>
      </w:pPr>
    </w:p>
    <w:p w:rsidR="000317DE" w:rsidRPr="00630E35"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630E35">
        <w:rPr>
          <w:bCs/>
          <w:sz w:val="24"/>
          <w:szCs w:val="24"/>
          <w:lang w:eastAsia="ru-RU"/>
        </w:rPr>
        <w:t>В процессе обучения используются следующие технологии электронного обучения и дистанционные образовательные технологии:</w:t>
      </w:r>
    </w:p>
    <w:p w:rsidR="000317DE" w:rsidRPr="00630E35"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630E35">
        <w:rPr>
          <w:b/>
          <w:sz w:val="24"/>
          <w:szCs w:val="24"/>
          <w:lang w:eastAsia="ru-RU"/>
        </w:rPr>
        <w:t xml:space="preserve">Электронный университет </w:t>
      </w:r>
      <w:r w:rsidRPr="00630E35">
        <w:rPr>
          <w:b/>
          <w:sz w:val="24"/>
          <w:szCs w:val="24"/>
          <w:lang w:val="en-US" w:eastAsia="ru-RU"/>
        </w:rPr>
        <w:t>Moodle</w:t>
      </w:r>
      <w:r w:rsidRPr="00630E35">
        <w:rPr>
          <w:b/>
          <w:sz w:val="24"/>
          <w:szCs w:val="24"/>
          <w:lang w:eastAsia="ru-RU"/>
        </w:rPr>
        <w:t xml:space="preserve"> ЯрГУ</w:t>
      </w:r>
      <w:r w:rsidRPr="00630E35">
        <w:rPr>
          <w:sz w:val="24"/>
          <w:szCs w:val="24"/>
          <w:lang w:eastAsia="ru-RU"/>
        </w:rPr>
        <w:t>, в котором:</w:t>
      </w:r>
    </w:p>
    <w:p w:rsidR="000317DE" w:rsidRPr="00630E35"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630E35">
        <w:rPr>
          <w:sz w:val="24"/>
          <w:szCs w:val="24"/>
          <w:lang w:eastAsia="ru-RU"/>
        </w:rPr>
        <w:t>- представлены задания для самостоятельной работы обучающихся по темам дисциплины;</w:t>
      </w:r>
    </w:p>
    <w:p w:rsidR="000317DE" w:rsidRPr="00630E35"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630E35">
        <w:rPr>
          <w:sz w:val="24"/>
          <w:szCs w:val="24"/>
          <w:lang w:eastAsia="ru-RU"/>
        </w:rPr>
        <w:t>- осуществляется проведение отдельных мероприятий текущего контроля успеваемости студентов;</w:t>
      </w:r>
    </w:p>
    <w:p w:rsidR="000317DE" w:rsidRPr="00630E35"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630E35">
        <w:rPr>
          <w:sz w:val="24"/>
          <w:szCs w:val="24"/>
          <w:lang w:eastAsia="ru-RU"/>
        </w:rPr>
        <w:t>- представлены тексты лекций по отдельным темам дисциплины;</w:t>
      </w:r>
    </w:p>
    <w:p w:rsidR="000317DE" w:rsidRPr="00630E35"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630E35">
        <w:rPr>
          <w:sz w:val="24"/>
          <w:szCs w:val="24"/>
          <w:lang w:eastAsia="ru-RU"/>
        </w:rPr>
        <w:t xml:space="preserve">- представлены правила прохождения промежуточной аттестации по дисциплине; </w:t>
      </w:r>
    </w:p>
    <w:p w:rsidR="000317DE" w:rsidRPr="00630E35"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630E35">
        <w:rPr>
          <w:sz w:val="24"/>
          <w:szCs w:val="24"/>
          <w:lang w:eastAsia="ru-RU"/>
        </w:rPr>
        <w:t>- представлен список учебной литературы, рекомендуемой для освоения дисциплины;</w:t>
      </w:r>
    </w:p>
    <w:p w:rsidR="000317DE" w:rsidRPr="00630E35"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630E35">
        <w:rPr>
          <w:sz w:val="24"/>
          <w:szCs w:val="24"/>
          <w:lang w:eastAsia="ru-RU"/>
        </w:rPr>
        <w:t>- представлена информация о форме и времени проведения консультаций по дисциплине в режиме онлайн;</w:t>
      </w:r>
    </w:p>
    <w:p w:rsidR="000317DE" w:rsidRPr="00630E35"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630E35">
        <w:rPr>
          <w:sz w:val="24"/>
          <w:szCs w:val="24"/>
          <w:lang w:eastAsia="ru-RU"/>
        </w:rPr>
        <w:t xml:space="preserve">- 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0317DE" w:rsidRPr="00630E35" w:rsidRDefault="000317DE" w:rsidP="000317DE">
      <w:pPr>
        <w:suppressAutoHyphens w:val="0"/>
        <w:ind w:firstLine="709"/>
        <w:jc w:val="both"/>
        <w:rPr>
          <w:sz w:val="24"/>
          <w:szCs w:val="24"/>
          <w:lang w:eastAsia="ru-RU"/>
        </w:rPr>
      </w:pPr>
    </w:p>
    <w:p w:rsidR="000317DE" w:rsidRPr="00630E35" w:rsidRDefault="000317DE" w:rsidP="000317DE">
      <w:pPr>
        <w:keepNext/>
        <w:suppressAutoHyphens w:val="0"/>
        <w:spacing w:after="240"/>
        <w:jc w:val="both"/>
        <w:rPr>
          <w:b/>
          <w:bCs/>
          <w:sz w:val="24"/>
          <w:szCs w:val="24"/>
          <w:lang w:eastAsia="ru-RU"/>
        </w:rPr>
      </w:pPr>
      <w:r w:rsidRPr="00630E35">
        <w:rPr>
          <w:b/>
          <w:bCs/>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0317DE" w:rsidRPr="00630E35" w:rsidRDefault="000317DE" w:rsidP="000317DE">
      <w:pPr>
        <w:tabs>
          <w:tab w:val="left" w:pos="5670"/>
        </w:tabs>
        <w:suppressAutoHyphens w:val="0"/>
        <w:ind w:firstLine="709"/>
        <w:jc w:val="both"/>
        <w:rPr>
          <w:sz w:val="24"/>
          <w:szCs w:val="24"/>
          <w:lang w:eastAsia="ru-RU"/>
        </w:rPr>
      </w:pPr>
      <w:r w:rsidRPr="00630E35">
        <w:rPr>
          <w:sz w:val="24"/>
          <w:szCs w:val="24"/>
          <w:lang w:eastAsia="ru-RU"/>
        </w:rPr>
        <w:t xml:space="preserve">В процессе осуществления образовательного процесса по дисциплине используются: </w:t>
      </w:r>
    </w:p>
    <w:p w:rsidR="000317DE" w:rsidRPr="00630E35" w:rsidRDefault="000317DE" w:rsidP="000317DE">
      <w:pPr>
        <w:tabs>
          <w:tab w:val="left" w:pos="5670"/>
        </w:tabs>
        <w:suppressAutoHyphens w:val="0"/>
        <w:ind w:firstLine="709"/>
        <w:jc w:val="both"/>
        <w:rPr>
          <w:sz w:val="24"/>
          <w:szCs w:val="24"/>
          <w:lang w:eastAsia="ru-RU"/>
        </w:rPr>
      </w:pPr>
      <w:r w:rsidRPr="00630E35">
        <w:rPr>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0317DE" w:rsidRPr="00630E35" w:rsidRDefault="000317DE" w:rsidP="000317DE">
      <w:pPr>
        <w:tabs>
          <w:tab w:val="left" w:pos="5670"/>
        </w:tabs>
        <w:suppressAutoHyphens w:val="0"/>
        <w:ind w:firstLine="709"/>
        <w:jc w:val="both"/>
        <w:rPr>
          <w:sz w:val="24"/>
          <w:szCs w:val="24"/>
          <w:lang w:val="en-US" w:eastAsia="ru-RU"/>
        </w:rPr>
      </w:pPr>
      <w:r w:rsidRPr="00630E35">
        <w:rPr>
          <w:sz w:val="24"/>
          <w:szCs w:val="24"/>
          <w:lang w:val="en-US" w:eastAsia="ru-RU"/>
        </w:rPr>
        <w:t xml:space="preserve">- </w:t>
      </w:r>
      <w:r w:rsidRPr="00630E35">
        <w:rPr>
          <w:sz w:val="24"/>
          <w:szCs w:val="24"/>
          <w:lang w:eastAsia="ru-RU"/>
        </w:rPr>
        <w:t>программы</w:t>
      </w:r>
      <w:r w:rsidRPr="00630E35">
        <w:rPr>
          <w:sz w:val="24"/>
          <w:szCs w:val="24"/>
          <w:lang w:val="en-US" w:eastAsia="ru-RU"/>
        </w:rPr>
        <w:t xml:space="preserve"> Microsoft Office;</w:t>
      </w:r>
    </w:p>
    <w:p w:rsidR="000317DE" w:rsidRPr="00630E35" w:rsidRDefault="000317DE" w:rsidP="000317DE">
      <w:pPr>
        <w:tabs>
          <w:tab w:val="left" w:pos="5670"/>
        </w:tabs>
        <w:suppressAutoHyphens w:val="0"/>
        <w:ind w:left="709"/>
        <w:jc w:val="both"/>
        <w:rPr>
          <w:sz w:val="24"/>
          <w:szCs w:val="24"/>
          <w:lang w:val="en-US" w:eastAsia="ru-RU"/>
        </w:rPr>
      </w:pPr>
      <w:r w:rsidRPr="00630E35">
        <w:rPr>
          <w:sz w:val="24"/>
          <w:szCs w:val="24"/>
          <w:lang w:val="en-US" w:eastAsia="en-US"/>
        </w:rPr>
        <w:t>- Adobe Acrobat Reader DC.</w:t>
      </w:r>
    </w:p>
    <w:p w:rsidR="000317DE" w:rsidRPr="00630E35" w:rsidRDefault="000317DE" w:rsidP="000317DE">
      <w:pPr>
        <w:suppressAutoHyphens w:val="0"/>
        <w:autoSpaceDE w:val="0"/>
        <w:autoSpaceDN w:val="0"/>
        <w:adjustRightInd w:val="0"/>
        <w:jc w:val="both"/>
        <w:rPr>
          <w:bCs/>
          <w:sz w:val="24"/>
          <w:szCs w:val="24"/>
          <w:lang w:val="en-US" w:eastAsia="ru-RU"/>
        </w:rPr>
      </w:pPr>
    </w:p>
    <w:p w:rsidR="000317DE" w:rsidRPr="00630E35" w:rsidRDefault="000317DE" w:rsidP="000317DE">
      <w:pPr>
        <w:keepNext/>
        <w:suppressAutoHyphens w:val="0"/>
        <w:spacing w:after="240"/>
        <w:jc w:val="both"/>
        <w:rPr>
          <w:b/>
          <w:bCs/>
          <w:sz w:val="24"/>
          <w:szCs w:val="24"/>
          <w:lang w:eastAsia="ru-RU"/>
        </w:rPr>
      </w:pPr>
      <w:r w:rsidRPr="00630E35">
        <w:rPr>
          <w:b/>
          <w:bCs/>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0317DE" w:rsidRPr="00630E35" w:rsidRDefault="000317DE" w:rsidP="000317DE">
      <w:pPr>
        <w:tabs>
          <w:tab w:val="left" w:pos="5670"/>
        </w:tabs>
        <w:suppressAutoHyphens w:val="0"/>
        <w:ind w:firstLine="709"/>
        <w:jc w:val="both"/>
        <w:rPr>
          <w:sz w:val="24"/>
          <w:szCs w:val="24"/>
          <w:lang w:eastAsia="ru-RU"/>
        </w:rPr>
      </w:pPr>
      <w:r w:rsidRPr="00630E35">
        <w:rPr>
          <w:sz w:val="24"/>
          <w:szCs w:val="24"/>
          <w:lang w:eastAsia="ru-RU"/>
        </w:rPr>
        <w:t xml:space="preserve">В процессе осуществления образовательного процесса по дисциплине используются: </w:t>
      </w:r>
    </w:p>
    <w:p w:rsidR="007279D8" w:rsidRPr="005125AB" w:rsidRDefault="007279D8" w:rsidP="007279D8">
      <w:pPr>
        <w:numPr>
          <w:ilvl w:val="0"/>
          <w:numId w:val="44"/>
        </w:numPr>
        <w:tabs>
          <w:tab w:val="left" w:pos="1134"/>
        </w:tabs>
        <w:suppressAutoHyphens w:val="0"/>
        <w:ind w:left="0" w:firstLine="709"/>
        <w:jc w:val="both"/>
        <w:rPr>
          <w:sz w:val="24"/>
          <w:szCs w:val="24"/>
        </w:rPr>
      </w:pPr>
      <w:bookmarkStart w:id="8" w:name="_Hlk136928815"/>
      <w:r w:rsidRPr="005125AB">
        <w:rPr>
          <w:sz w:val="24"/>
          <w:szCs w:val="24"/>
        </w:rPr>
        <w:t>Электронный каталог Научной библиотеки ЯрГУ (</w:t>
      </w:r>
      <w:hyperlink r:id="rId8" w:history="1">
        <w:r w:rsidRPr="005125AB">
          <w:rPr>
            <w:rStyle w:val="ae"/>
            <w:sz w:val="24"/>
            <w:szCs w:val="24"/>
          </w:rPr>
          <w:t>https://www.lib.uniyar.ac.ru/opac/bk_cat_find.php</w:t>
        </w:r>
      </w:hyperlink>
      <w:r w:rsidRPr="005125AB">
        <w:rPr>
          <w:sz w:val="24"/>
          <w:szCs w:val="24"/>
        </w:rPr>
        <w:t>).</w:t>
      </w:r>
    </w:p>
    <w:p w:rsidR="007279D8" w:rsidRPr="005125AB" w:rsidRDefault="007279D8" w:rsidP="007279D8">
      <w:pPr>
        <w:numPr>
          <w:ilvl w:val="0"/>
          <w:numId w:val="44"/>
        </w:numPr>
        <w:tabs>
          <w:tab w:val="left" w:pos="1134"/>
        </w:tabs>
        <w:suppressAutoHyphens w:val="0"/>
        <w:ind w:left="0" w:firstLine="709"/>
        <w:jc w:val="both"/>
        <w:rPr>
          <w:sz w:val="24"/>
          <w:szCs w:val="24"/>
        </w:rPr>
      </w:pPr>
      <w:r w:rsidRPr="005125AB">
        <w:rPr>
          <w:sz w:val="24"/>
          <w:szCs w:val="24"/>
        </w:rPr>
        <w:t>Электронная библиотечная система (ЭБС) издательства «Юрайт» (</w:t>
      </w:r>
      <w:hyperlink w:history="1">
        <w:r w:rsidRPr="005125AB">
          <w:rPr>
            <w:rStyle w:val="ae"/>
            <w:sz w:val="24"/>
            <w:szCs w:val="24"/>
          </w:rPr>
          <w:t>https://www. urait.ru</w:t>
        </w:r>
      </w:hyperlink>
      <w:r w:rsidRPr="005125AB">
        <w:rPr>
          <w:sz w:val="24"/>
          <w:szCs w:val="24"/>
        </w:rPr>
        <w:t>).</w:t>
      </w:r>
    </w:p>
    <w:p w:rsidR="007279D8" w:rsidRPr="005125AB" w:rsidRDefault="007279D8" w:rsidP="007279D8">
      <w:pPr>
        <w:numPr>
          <w:ilvl w:val="0"/>
          <w:numId w:val="44"/>
        </w:numPr>
        <w:tabs>
          <w:tab w:val="left" w:pos="1134"/>
        </w:tabs>
        <w:suppressAutoHyphens w:val="0"/>
        <w:ind w:left="0" w:firstLine="709"/>
        <w:jc w:val="both"/>
        <w:rPr>
          <w:sz w:val="24"/>
          <w:szCs w:val="24"/>
        </w:rPr>
      </w:pPr>
      <w:r w:rsidRPr="005125AB">
        <w:rPr>
          <w:sz w:val="24"/>
          <w:szCs w:val="24"/>
        </w:rPr>
        <w:t>Электронная библиотечная система (ЭБС) издательства «Проспект» (</w:t>
      </w:r>
      <w:hyperlink r:id="rId9" w:history="1">
        <w:r w:rsidRPr="005125AB">
          <w:rPr>
            <w:rStyle w:val="ae"/>
            <w:sz w:val="24"/>
            <w:szCs w:val="24"/>
          </w:rPr>
          <w:t>http://ebs.prospekt.org/</w:t>
        </w:r>
      </w:hyperlink>
      <w:r w:rsidRPr="005125AB">
        <w:rPr>
          <w:sz w:val="24"/>
          <w:szCs w:val="24"/>
        </w:rPr>
        <w:t>).</w:t>
      </w:r>
    </w:p>
    <w:p w:rsidR="007279D8" w:rsidRPr="005125AB" w:rsidRDefault="007279D8" w:rsidP="007279D8">
      <w:pPr>
        <w:numPr>
          <w:ilvl w:val="0"/>
          <w:numId w:val="44"/>
        </w:numPr>
        <w:tabs>
          <w:tab w:val="left" w:pos="1134"/>
        </w:tabs>
        <w:suppressAutoHyphens w:val="0"/>
        <w:ind w:left="0" w:firstLine="709"/>
        <w:jc w:val="both"/>
        <w:rPr>
          <w:sz w:val="24"/>
          <w:szCs w:val="24"/>
        </w:rPr>
      </w:pPr>
      <w:r w:rsidRPr="005125AB">
        <w:rPr>
          <w:sz w:val="24"/>
          <w:szCs w:val="24"/>
        </w:rPr>
        <w:t>Научная электронная библиотека (НЭБ) (</w:t>
      </w:r>
      <w:hyperlink r:id="rId10" w:history="1">
        <w:r w:rsidRPr="005125AB">
          <w:rPr>
            <w:rStyle w:val="ae"/>
            <w:sz w:val="24"/>
            <w:szCs w:val="24"/>
          </w:rPr>
          <w:t>http://elibrary.ru</w:t>
        </w:r>
      </w:hyperlink>
      <w:r w:rsidRPr="005125AB">
        <w:rPr>
          <w:sz w:val="24"/>
          <w:szCs w:val="24"/>
        </w:rPr>
        <w:t>)</w:t>
      </w:r>
    </w:p>
    <w:bookmarkEnd w:id="8"/>
    <w:p w:rsidR="007279D8" w:rsidRDefault="007279D8" w:rsidP="000317DE">
      <w:pPr>
        <w:suppressAutoHyphens w:val="0"/>
        <w:autoSpaceDE w:val="0"/>
        <w:autoSpaceDN w:val="0"/>
        <w:adjustRightInd w:val="0"/>
        <w:ind w:firstLine="709"/>
        <w:jc w:val="both"/>
        <w:rPr>
          <w:sz w:val="24"/>
          <w:szCs w:val="24"/>
          <w:lang w:eastAsia="ru-RU"/>
        </w:rPr>
      </w:pPr>
    </w:p>
    <w:p w:rsidR="000317DE" w:rsidRPr="00630E35" w:rsidRDefault="000317DE" w:rsidP="000317DE">
      <w:pPr>
        <w:suppressAutoHyphens w:val="0"/>
        <w:autoSpaceDE w:val="0"/>
        <w:autoSpaceDN w:val="0"/>
        <w:adjustRightInd w:val="0"/>
        <w:ind w:firstLine="709"/>
        <w:jc w:val="both"/>
        <w:rPr>
          <w:sz w:val="24"/>
          <w:szCs w:val="24"/>
          <w:lang w:eastAsia="ru-RU"/>
        </w:rPr>
      </w:pPr>
      <w:r w:rsidRPr="00630E35">
        <w:rPr>
          <w:sz w:val="24"/>
          <w:szCs w:val="24"/>
          <w:lang w:eastAsia="ru-RU"/>
        </w:rPr>
        <w:t>Информационные справочные системы, в т.ч. профессиональные базы данных:</w:t>
      </w:r>
    </w:p>
    <w:p w:rsidR="000317DE" w:rsidRPr="00630E35" w:rsidRDefault="000317DE" w:rsidP="000317DE">
      <w:pPr>
        <w:tabs>
          <w:tab w:val="left" w:pos="5670"/>
        </w:tabs>
        <w:suppressAutoHyphens w:val="0"/>
        <w:spacing w:line="228" w:lineRule="auto"/>
        <w:ind w:firstLine="720"/>
        <w:jc w:val="both"/>
        <w:rPr>
          <w:sz w:val="24"/>
          <w:szCs w:val="24"/>
          <w:lang w:eastAsia="ru-RU"/>
        </w:rPr>
      </w:pPr>
      <w:r w:rsidRPr="00630E35">
        <w:rPr>
          <w:sz w:val="24"/>
          <w:szCs w:val="24"/>
          <w:lang w:eastAsia="ru-RU"/>
        </w:rPr>
        <w:t>- справочная правовая система ГАРАНТ;</w:t>
      </w:r>
    </w:p>
    <w:p w:rsidR="000317DE" w:rsidRPr="00630E35" w:rsidRDefault="000317DE" w:rsidP="000317DE">
      <w:pPr>
        <w:tabs>
          <w:tab w:val="left" w:pos="5670"/>
        </w:tabs>
        <w:suppressAutoHyphens w:val="0"/>
        <w:spacing w:line="228" w:lineRule="auto"/>
        <w:ind w:firstLine="720"/>
        <w:jc w:val="both"/>
        <w:rPr>
          <w:sz w:val="24"/>
          <w:szCs w:val="24"/>
          <w:lang w:eastAsia="ru-RU"/>
        </w:rPr>
      </w:pPr>
      <w:r w:rsidRPr="00630E35">
        <w:rPr>
          <w:sz w:val="24"/>
          <w:szCs w:val="24"/>
          <w:lang w:eastAsia="ru-RU"/>
        </w:rPr>
        <w:t>- справочная правовая система КонсультантПлюс.</w:t>
      </w:r>
    </w:p>
    <w:p w:rsidR="000317DE" w:rsidRPr="00630E35" w:rsidRDefault="000317DE" w:rsidP="000317DE">
      <w:pPr>
        <w:suppressAutoHyphens w:val="0"/>
        <w:rPr>
          <w:sz w:val="24"/>
          <w:szCs w:val="24"/>
          <w:lang w:eastAsia="ru-RU"/>
        </w:rPr>
      </w:pPr>
    </w:p>
    <w:p w:rsidR="000317DE" w:rsidRPr="00630E35" w:rsidRDefault="000317DE" w:rsidP="000317DE">
      <w:pPr>
        <w:keepNext/>
        <w:suppressAutoHyphens w:val="0"/>
        <w:spacing w:after="240"/>
        <w:jc w:val="both"/>
        <w:rPr>
          <w:b/>
          <w:bCs/>
          <w:sz w:val="24"/>
          <w:szCs w:val="24"/>
          <w:lang w:eastAsia="ru-RU"/>
        </w:rPr>
      </w:pPr>
      <w:r w:rsidRPr="00630E35">
        <w:rPr>
          <w:b/>
          <w:bCs/>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0317DE" w:rsidRPr="00CA4CF9" w:rsidRDefault="000317DE" w:rsidP="000317DE">
      <w:pPr>
        <w:keepNext/>
        <w:suppressAutoHyphens w:val="0"/>
        <w:spacing w:line="228" w:lineRule="auto"/>
        <w:ind w:firstLine="709"/>
        <w:rPr>
          <w:b/>
          <w:sz w:val="24"/>
          <w:szCs w:val="24"/>
          <w:lang w:eastAsia="ru-RU"/>
        </w:rPr>
      </w:pPr>
      <w:r w:rsidRPr="00CA4CF9">
        <w:rPr>
          <w:b/>
          <w:sz w:val="24"/>
          <w:szCs w:val="24"/>
          <w:lang w:eastAsia="ru-RU"/>
        </w:rPr>
        <w:t>а) основная литература</w:t>
      </w:r>
    </w:p>
    <w:p w:rsidR="00CD1484" w:rsidRPr="00CA4CF9" w:rsidRDefault="00CD1484" w:rsidP="00CD1484">
      <w:pPr>
        <w:suppressAutoHyphens w:val="0"/>
        <w:ind w:firstLine="709"/>
        <w:jc w:val="both"/>
        <w:rPr>
          <w:sz w:val="24"/>
          <w:szCs w:val="24"/>
          <w:lang w:eastAsia="ru-RU"/>
        </w:rPr>
      </w:pPr>
    </w:p>
    <w:p w:rsidR="007279D8" w:rsidRDefault="000317DE" w:rsidP="00CD1484">
      <w:pPr>
        <w:suppressAutoHyphens w:val="0"/>
        <w:ind w:firstLine="709"/>
        <w:jc w:val="both"/>
        <w:rPr>
          <w:sz w:val="24"/>
          <w:szCs w:val="24"/>
          <w:lang w:eastAsia="ru-RU"/>
        </w:rPr>
      </w:pPr>
      <w:r w:rsidRPr="00CA4CF9">
        <w:rPr>
          <w:sz w:val="24"/>
          <w:szCs w:val="24"/>
          <w:lang w:eastAsia="ru-RU"/>
        </w:rPr>
        <w:t xml:space="preserve">1. </w:t>
      </w:r>
      <w:r w:rsidR="007279D8" w:rsidRPr="007279D8">
        <w:rPr>
          <w:sz w:val="24"/>
          <w:szCs w:val="24"/>
          <w:lang w:eastAsia="ru-RU"/>
        </w:rPr>
        <w:t>Зарубина, Н. Н.  Экономическая социология : учебник и практикум для вузов / Н. Н. Зарубина. — 3-е изд. — Москва : Издательство Юрайт, 2023. — 378 с. — (Высшее образование). — ISBN 978-5-534-00974-3. — Текст : электронный // Образовательная платформа Юрайт [сайт]. — URL: https://urait.ru/bcode/511037 (дата обращения: 06.0</w:t>
      </w:r>
      <w:r w:rsidR="007279D8">
        <w:rPr>
          <w:sz w:val="24"/>
          <w:szCs w:val="24"/>
          <w:lang w:eastAsia="ru-RU"/>
        </w:rPr>
        <w:t>5</w:t>
      </w:r>
      <w:r w:rsidR="007279D8" w:rsidRPr="007279D8">
        <w:rPr>
          <w:sz w:val="24"/>
          <w:szCs w:val="24"/>
          <w:lang w:eastAsia="ru-RU"/>
        </w:rPr>
        <w:t>.2023).</w:t>
      </w:r>
    </w:p>
    <w:p w:rsidR="00CD1484" w:rsidRPr="00CA4CF9" w:rsidRDefault="00CA4CF9" w:rsidP="00CD1484">
      <w:pPr>
        <w:suppressAutoHyphens w:val="0"/>
        <w:ind w:firstLine="709"/>
        <w:jc w:val="both"/>
        <w:rPr>
          <w:sz w:val="24"/>
          <w:szCs w:val="24"/>
          <w:lang w:eastAsia="ru-RU"/>
        </w:rPr>
      </w:pPr>
      <w:r w:rsidRPr="00CA4CF9">
        <w:rPr>
          <w:sz w:val="24"/>
          <w:szCs w:val="24"/>
          <w:lang w:eastAsia="ru-RU"/>
        </w:rPr>
        <w:lastRenderedPageBreak/>
        <w:t xml:space="preserve">2. </w:t>
      </w:r>
      <w:r w:rsidR="007279D8" w:rsidRPr="007279D8">
        <w:rPr>
          <w:sz w:val="24"/>
          <w:szCs w:val="24"/>
          <w:lang w:eastAsia="ru-RU"/>
        </w:rPr>
        <w:t>Алехин, Б. И.  Поведенческие финансы : учебник и практикум для вузов / Б. И. Алехин. — Москва : Издательство Юрайт, 2023. — 182 с. — (Высшее образование). — ISBN 978-5-534-10572-8. — Текст : электронный // Образовательная платформа Юрайт [сайт]. — URL: https://urait.ru/bcode/517557 (дата обращения: 06.0</w:t>
      </w:r>
      <w:r w:rsidR="007279D8">
        <w:rPr>
          <w:sz w:val="24"/>
          <w:szCs w:val="24"/>
          <w:lang w:eastAsia="ru-RU"/>
        </w:rPr>
        <w:t>5</w:t>
      </w:r>
      <w:r w:rsidR="007279D8" w:rsidRPr="007279D8">
        <w:rPr>
          <w:sz w:val="24"/>
          <w:szCs w:val="24"/>
          <w:lang w:eastAsia="ru-RU"/>
        </w:rPr>
        <w:t>.2023).</w:t>
      </w:r>
    </w:p>
    <w:p w:rsidR="000317DE" w:rsidRPr="00CA4CF9" w:rsidRDefault="000317DE" w:rsidP="000317DE">
      <w:pPr>
        <w:keepNext/>
        <w:suppressAutoHyphens w:val="0"/>
        <w:spacing w:line="228" w:lineRule="auto"/>
        <w:ind w:firstLine="709"/>
        <w:jc w:val="both"/>
        <w:rPr>
          <w:b/>
          <w:sz w:val="24"/>
          <w:szCs w:val="24"/>
          <w:lang w:eastAsia="ru-RU"/>
        </w:rPr>
      </w:pPr>
      <w:r w:rsidRPr="00CA4CF9">
        <w:rPr>
          <w:b/>
          <w:sz w:val="24"/>
          <w:szCs w:val="24"/>
          <w:lang w:eastAsia="ru-RU"/>
        </w:rPr>
        <w:t xml:space="preserve">б) дополнительная литература </w:t>
      </w:r>
    </w:p>
    <w:p w:rsidR="00CA4CF9" w:rsidRPr="00CA4CF9" w:rsidRDefault="00CA4CF9" w:rsidP="00B9050D">
      <w:pPr>
        <w:suppressAutoHyphens w:val="0"/>
        <w:ind w:firstLine="709"/>
        <w:jc w:val="both"/>
        <w:rPr>
          <w:sz w:val="24"/>
          <w:szCs w:val="24"/>
          <w:lang w:eastAsia="ru-RU"/>
        </w:rPr>
      </w:pPr>
      <w:r w:rsidRPr="00CA4CF9">
        <w:rPr>
          <w:sz w:val="24"/>
          <w:szCs w:val="24"/>
          <w:lang w:eastAsia="ru-RU"/>
        </w:rPr>
        <w:t xml:space="preserve">1. </w:t>
      </w:r>
      <w:r w:rsidR="007279D8" w:rsidRPr="007279D8">
        <w:rPr>
          <w:sz w:val="24"/>
          <w:szCs w:val="24"/>
          <w:lang w:eastAsia="ru-RU"/>
        </w:rPr>
        <w:t>Основы цифровой экономики : учебник и практикум для вузов / М. Н. Конягина [и др.] ; ответственный редактор М. Н. Конягина. — Москва : Издательство Юрайт, 2023. — 235 с. — (Высшее образование). — ISBN 978-5-534-13476-6. — Текст : электронный // Образовательная платформа Юрайт [сайт]. — URL: https://urait.ru/bcode/519464 (дата обращения: 06.0</w:t>
      </w:r>
      <w:r w:rsidR="007279D8">
        <w:rPr>
          <w:sz w:val="24"/>
          <w:szCs w:val="24"/>
          <w:lang w:eastAsia="ru-RU"/>
        </w:rPr>
        <w:t>5</w:t>
      </w:r>
      <w:r w:rsidR="007279D8" w:rsidRPr="007279D8">
        <w:rPr>
          <w:sz w:val="24"/>
          <w:szCs w:val="24"/>
          <w:lang w:eastAsia="ru-RU"/>
        </w:rPr>
        <w:t>.2023).</w:t>
      </w:r>
    </w:p>
    <w:p w:rsidR="00B9050D" w:rsidRPr="00607678" w:rsidRDefault="000317DE" w:rsidP="00B9050D">
      <w:pPr>
        <w:suppressAutoHyphens w:val="0"/>
        <w:ind w:firstLine="709"/>
        <w:jc w:val="both"/>
        <w:rPr>
          <w:color w:val="FF0000"/>
          <w:sz w:val="24"/>
          <w:szCs w:val="24"/>
          <w:lang w:eastAsia="ru-RU"/>
        </w:rPr>
      </w:pPr>
      <w:r w:rsidRPr="00CA4CF9">
        <w:rPr>
          <w:sz w:val="24"/>
          <w:szCs w:val="24"/>
          <w:lang w:eastAsia="ru-RU"/>
        </w:rPr>
        <w:t xml:space="preserve">2. </w:t>
      </w:r>
      <w:r w:rsidR="007279D8" w:rsidRPr="007279D8">
        <w:rPr>
          <w:sz w:val="24"/>
          <w:szCs w:val="24"/>
          <w:lang w:eastAsia="ru-RU"/>
        </w:rPr>
        <w:t>Управленческая экономика : учебник и практикум для вузов / Е. В. Пономаренко [и др.] ; под общей редакцией Е. В. Пономаренко, В. А. Исаева. — Москва : Издательство Юрайт, 2023. — 216 с. — (Высшее образование). — ISBN 978-5-534-02846-1. — Текст : электронный // Образовательная платформа Юрайт [сайт]. — URL: https://urait.ru/bcode/511093 (дата обращения: 06.0</w:t>
      </w:r>
      <w:r w:rsidR="007279D8">
        <w:rPr>
          <w:sz w:val="24"/>
          <w:szCs w:val="24"/>
          <w:lang w:eastAsia="ru-RU"/>
        </w:rPr>
        <w:t>5</w:t>
      </w:r>
      <w:r w:rsidR="007279D8" w:rsidRPr="007279D8">
        <w:rPr>
          <w:sz w:val="24"/>
          <w:szCs w:val="24"/>
          <w:lang w:eastAsia="ru-RU"/>
        </w:rPr>
        <w:t>.2023).</w:t>
      </w:r>
    </w:p>
    <w:p w:rsidR="000317DE" w:rsidRPr="00630E35" w:rsidRDefault="000317DE" w:rsidP="000317DE">
      <w:pPr>
        <w:keepNext/>
        <w:suppressAutoHyphens w:val="0"/>
        <w:spacing w:after="240"/>
        <w:jc w:val="both"/>
        <w:rPr>
          <w:b/>
          <w:bCs/>
          <w:sz w:val="24"/>
          <w:szCs w:val="24"/>
          <w:lang w:eastAsia="ru-RU"/>
        </w:rPr>
      </w:pPr>
      <w:r w:rsidRPr="00630E35">
        <w:rPr>
          <w:b/>
          <w:bCs/>
          <w:sz w:val="24"/>
          <w:szCs w:val="24"/>
          <w:lang w:eastAsia="ru-RU"/>
        </w:rPr>
        <w:t xml:space="preserve">9. Материально-техническая база, необходимая для осуществления образовательного процесса по дисциплине </w:t>
      </w:r>
    </w:p>
    <w:p w:rsidR="000317DE" w:rsidRPr="00630E35" w:rsidRDefault="000317DE" w:rsidP="000317DE">
      <w:pPr>
        <w:suppressAutoHyphens w:val="0"/>
        <w:ind w:firstLine="709"/>
        <w:jc w:val="both"/>
        <w:rPr>
          <w:sz w:val="24"/>
          <w:szCs w:val="24"/>
          <w:lang w:eastAsia="ru-RU"/>
        </w:rPr>
      </w:pPr>
      <w:r w:rsidRPr="00630E35">
        <w:rPr>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0317DE" w:rsidRPr="00630E35" w:rsidRDefault="000317DE" w:rsidP="000317DE">
      <w:pPr>
        <w:suppressAutoHyphens w:val="0"/>
        <w:ind w:firstLine="709"/>
        <w:jc w:val="both"/>
        <w:rPr>
          <w:sz w:val="24"/>
          <w:szCs w:val="24"/>
          <w:lang w:eastAsia="ru-RU"/>
        </w:rPr>
      </w:pPr>
      <w:r w:rsidRPr="00630E35">
        <w:rPr>
          <w:sz w:val="24"/>
          <w:szCs w:val="24"/>
          <w:lang w:eastAsia="ru-RU"/>
        </w:rPr>
        <w:t xml:space="preserve">- учебные аудитории для проведения занятий лекционного типа; </w:t>
      </w:r>
    </w:p>
    <w:p w:rsidR="000317DE" w:rsidRPr="00630E35" w:rsidRDefault="000317DE" w:rsidP="000317DE">
      <w:pPr>
        <w:suppressAutoHyphens w:val="0"/>
        <w:ind w:firstLine="709"/>
        <w:jc w:val="both"/>
        <w:rPr>
          <w:sz w:val="24"/>
          <w:szCs w:val="24"/>
          <w:lang w:eastAsia="ru-RU"/>
        </w:rPr>
      </w:pPr>
      <w:r w:rsidRPr="00630E35">
        <w:rPr>
          <w:sz w:val="24"/>
          <w:szCs w:val="24"/>
          <w:lang w:eastAsia="ru-RU"/>
        </w:rPr>
        <w:t xml:space="preserve">- учебные аудитории для проведения практических занятий (семинаров); </w:t>
      </w:r>
    </w:p>
    <w:p w:rsidR="000317DE" w:rsidRPr="00630E35" w:rsidRDefault="000317DE" w:rsidP="000317DE">
      <w:pPr>
        <w:suppressAutoHyphens w:val="0"/>
        <w:ind w:firstLine="709"/>
        <w:jc w:val="both"/>
        <w:rPr>
          <w:sz w:val="24"/>
          <w:szCs w:val="24"/>
          <w:lang w:eastAsia="ru-RU"/>
        </w:rPr>
      </w:pPr>
      <w:r w:rsidRPr="00630E35">
        <w:rPr>
          <w:sz w:val="24"/>
          <w:szCs w:val="24"/>
          <w:lang w:eastAsia="ru-RU"/>
        </w:rPr>
        <w:t xml:space="preserve">- учебные аудитории для проведения групповых и индивидуальных консультаций; </w:t>
      </w:r>
    </w:p>
    <w:p w:rsidR="000317DE" w:rsidRPr="00630E35" w:rsidRDefault="000317DE" w:rsidP="000317DE">
      <w:pPr>
        <w:suppressAutoHyphens w:val="0"/>
        <w:ind w:firstLine="709"/>
        <w:jc w:val="both"/>
        <w:rPr>
          <w:sz w:val="24"/>
          <w:szCs w:val="24"/>
          <w:lang w:eastAsia="ru-RU"/>
        </w:rPr>
      </w:pPr>
      <w:r w:rsidRPr="00630E35">
        <w:rPr>
          <w:sz w:val="24"/>
          <w:szCs w:val="24"/>
          <w:lang w:eastAsia="ru-RU"/>
        </w:rPr>
        <w:t xml:space="preserve">- учебные аудитории для проведения текущего контроля и промежуточной аттестации; </w:t>
      </w:r>
    </w:p>
    <w:p w:rsidR="000317DE" w:rsidRPr="00630E35" w:rsidRDefault="000317DE" w:rsidP="000317DE">
      <w:pPr>
        <w:suppressAutoHyphens w:val="0"/>
        <w:ind w:firstLine="709"/>
        <w:jc w:val="both"/>
        <w:rPr>
          <w:sz w:val="24"/>
          <w:szCs w:val="24"/>
          <w:lang w:eastAsia="ru-RU"/>
        </w:rPr>
      </w:pPr>
      <w:r w:rsidRPr="00630E35">
        <w:rPr>
          <w:sz w:val="24"/>
          <w:szCs w:val="24"/>
          <w:lang w:eastAsia="ru-RU"/>
        </w:rPr>
        <w:t>- помещения для самостоятельной работы;</w:t>
      </w:r>
    </w:p>
    <w:p w:rsidR="000317DE" w:rsidRPr="00630E35" w:rsidRDefault="000317DE" w:rsidP="000317DE">
      <w:pPr>
        <w:suppressAutoHyphens w:val="0"/>
        <w:ind w:firstLine="709"/>
        <w:jc w:val="both"/>
        <w:rPr>
          <w:sz w:val="24"/>
          <w:szCs w:val="24"/>
          <w:lang w:eastAsia="ru-RU"/>
        </w:rPr>
      </w:pPr>
      <w:r w:rsidRPr="00630E35">
        <w:rPr>
          <w:sz w:val="24"/>
          <w:szCs w:val="24"/>
          <w:lang w:eastAsia="ru-RU"/>
        </w:rPr>
        <w:t>- помещения для хранения и профилактического обслуживания технических средств обучения.</w:t>
      </w:r>
    </w:p>
    <w:p w:rsidR="000317DE" w:rsidRPr="00630E35" w:rsidRDefault="000317DE" w:rsidP="000317DE">
      <w:pPr>
        <w:suppressAutoHyphens w:val="0"/>
        <w:ind w:firstLine="709"/>
        <w:jc w:val="both"/>
        <w:rPr>
          <w:sz w:val="24"/>
          <w:szCs w:val="24"/>
          <w:lang w:eastAsia="ru-RU"/>
        </w:rPr>
      </w:pPr>
      <w:r w:rsidRPr="00630E35">
        <w:rPr>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rsidR="000317DE" w:rsidRPr="00630E35" w:rsidRDefault="000317DE" w:rsidP="000317DE">
      <w:pPr>
        <w:suppressAutoHyphens w:val="0"/>
        <w:ind w:firstLine="709"/>
        <w:jc w:val="both"/>
        <w:rPr>
          <w:sz w:val="24"/>
          <w:szCs w:val="24"/>
          <w:lang w:eastAsia="ru-RU"/>
        </w:rPr>
      </w:pPr>
      <w:r w:rsidRPr="00630E35">
        <w:rPr>
          <w:sz w:val="24"/>
          <w:szCs w:val="24"/>
          <w:lang w:eastAsia="ru-RU"/>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0317DE" w:rsidRPr="00630E35" w:rsidRDefault="000317DE" w:rsidP="000317DE">
      <w:pPr>
        <w:suppressAutoHyphens w:val="0"/>
        <w:ind w:firstLine="709"/>
        <w:jc w:val="both"/>
        <w:rPr>
          <w:sz w:val="24"/>
          <w:szCs w:val="24"/>
          <w:lang w:eastAsia="ru-RU"/>
        </w:rPr>
      </w:pPr>
    </w:p>
    <w:p w:rsidR="000317DE" w:rsidRPr="00630E35" w:rsidRDefault="000317DE" w:rsidP="000317DE">
      <w:pPr>
        <w:suppressAutoHyphens w:val="0"/>
        <w:jc w:val="both"/>
        <w:rPr>
          <w:bCs/>
          <w:sz w:val="24"/>
          <w:szCs w:val="24"/>
          <w:lang w:eastAsia="ru-RU"/>
        </w:rPr>
      </w:pPr>
      <w:r w:rsidRPr="00630E35">
        <w:rPr>
          <w:bCs/>
          <w:sz w:val="24"/>
          <w:szCs w:val="24"/>
          <w:lang w:eastAsia="ru-RU"/>
        </w:rPr>
        <w:t>Автор:</w:t>
      </w:r>
    </w:p>
    <w:p w:rsidR="000317DE" w:rsidRPr="00630E35" w:rsidRDefault="000317DE" w:rsidP="000317DE">
      <w:pPr>
        <w:suppressAutoHyphens w:val="0"/>
        <w:rPr>
          <w:sz w:val="28"/>
          <w:szCs w:val="28"/>
          <w:lang w:eastAsia="ru-RU"/>
        </w:rPr>
      </w:pPr>
    </w:p>
    <w:tbl>
      <w:tblPr>
        <w:tblW w:w="9623" w:type="dxa"/>
        <w:tblLook w:val="04A0" w:firstRow="1" w:lastRow="0" w:firstColumn="1" w:lastColumn="0" w:noHBand="0" w:noVBand="1"/>
      </w:tblPr>
      <w:tblGrid>
        <w:gridCol w:w="4320"/>
        <w:gridCol w:w="236"/>
        <w:gridCol w:w="2160"/>
        <w:gridCol w:w="249"/>
        <w:gridCol w:w="2658"/>
      </w:tblGrid>
      <w:tr w:rsidR="000317DE" w:rsidRPr="00630E35" w:rsidTr="005162DB">
        <w:trPr>
          <w:trHeight w:val="599"/>
        </w:trPr>
        <w:tc>
          <w:tcPr>
            <w:tcW w:w="4320" w:type="dxa"/>
            <w:tcBorders>
              <w:bottom w:val="single" w:sz="4" w:space="0" w:color="auto"/>
            </w:tcBorders>
            <w:vAlign w:val="bottom"/>
          </w:tcPr>
          <w:p w:rsidR="000317DE" w:rsidRPr="00630E35" w:rsidRDefault="00B9050D" w:rsidP="00E122AB">
            <w:pPr>
              <w:suppressAutoHyphens w:val="0"/>
              <w:rPr>
                <w:sz w:val="24"/>
                <w:szCs w:val="24"/>
                <w:lang w:eastAsia="ru-RU"/>
              </w:rPr>
            </w:pPr>
            <w:r w:rsidRPr="00630E35">
              <w:rPr>
                <w:sz w:val="24"/>
                <w:szCs w:val="24"/>
                <w:lang w:eastAsia="ru-RU"/>
              </w:rPr>
              <w:t>Доцент</w:t>
            </w:r>
            <w:r w:rsidR="00E122AB" w:rsidRPr="00630E35">
              <w:rPr>
                <w:sz w:val="24"/>
                <w:szCs w:val="24"/>
                <w:lang w:eastAsia="ru-RU"/>
              </w:rPr>
              <w:t xml:space="preserve"> </w:t>
            </w:r>
            <w:r w:rsidR="000317DE" w:rsidRPr="00630E35">
              <w:rPr>
                <w:sz w:val="24"/>
                <w:szCs w:val="24"/>
                <w:lang w:eastAsia="ru-RU"/>
              </w:rPr>
              <w:t xml:space="preserve">кафедры финансов и кредита, </w:t>
            </w:r>
            <w:r w:rsidRPr="00630E35">
              <w:rPr>
                <w:sz w:val="24"/>
                <w:szCs w:val="24"/>
                <w:lang w:eastAsia="ru-RU"/>
              </w:rPr>
              <w:t>к</w:t>
            </w:r>
            <w:r w:rsidR="000317DE" w:rsidRPr="00630E35">
              <w:rPr>
                <w:sz w:val="24"/>
                <w:szCs w:val="24"/>
                <w:lang w:eastAsia="ru-RU"/>
              </w:rPr>
              <w:t>.э.н.</w:t>
            </w:r>
          </w:p>
        </w:tc>
        <w:tc>
          <w:tcPr>
            <w:tcW w:w="236" w:type="dxa"/>
            <w:vAlign w:val="bottom"/>
          </w:tcPr>
          <w:p w:rsidR="000317DE" w:rsidRPr="00630E35" w:rsidRDefault="000317DE" w:rsidP="000317DE">
            <w:pPr>
              <w:suppressAutoHyphens w:val="0"/>
              <w:rPr>
                <w:sz w:val="24"/>
                <w:szCs w:val="24"/>
                <w:lang w:eastAsia="ru-RU"/>
              </w:rPr>
            </w:pPr>
          </w:p>
        </w:tc>
        <w:tc>
          <w:tcPr>
            <w:tcW w:w="2160" w:type="dxa"/>
            <w:tcBorders>
              <w:bottom w:val="single" w:sz="4" w:space="0" w:color="auto"/>
            </w:tcBorders>
            <w:vAlign w:val="bottom"/>
          </w:tcPr>
          <w:p w:rsidR="000317DE" w:rsidRPr="00630E35" w:rsidRDefault="000317DE" w:rsidP="000317DE">
            <w:pPr>
              <w:suppressAutoHyphens w:val="0"/>
              <w:rPr>
                <w:sz w:val="24"/>
                <w:szCs w:val="24"/>
                <w:lang w:eastAsia="ru-RU"/>
              </w:rPr>
            </w:pPr>
          </w:p>
        </w:tc>
        <w:tc>
          <w:tcPr>
            <w:tcW w:w="249" w:type="dxa"/>
            <w:vAlign w:val="bottom"/>
          </w:tcPr>
          <w:p w:rsidR="000317DE" w:rsidRPr="00630E35" w:rsidRDefault="000317DE" w:rsidP="000317DE">
            <w:pPr>
              <w:suppressAutoHyphens w:val="0"/>
              <w:rPr>
                <w:sz w:val="24"/>
                <w:szCs w:val="24"/>
                <w:lang w:eastAsia="ru-RU"/>
              </w:rPr>
            </w:pPr>
          </w:p>
        </w:tc>
        <w:tc>
          <w:tcPr>
            <w:tcW w:w="2658" w:type="dxa"/>
            <w:tcBorders>
              <w:bottom w:val="single" w:sz="4" w:space="0" w:color="auto"/>
            </w:tcBorders>
            <w:vAlign w:val="bottom"/>
          </w:tcPr>
          <w:p w:rsidR="000317DE" w:rsidRPr="00630E35" w:rsidRDefault="00B9050D" w:rsidP="00E122AB">
            <w:pPr>
              <w:suppressAutoHyphens w:val="0"/>
              <w:jc w:val="center"/>
              <w:rPr>
                <w:sz w:val="24"/>
                <w:szCs w:val="24"/>
                <w:lang w:eastAsia="ru-RU"/>
              </w:rPr>
            </w:pPr>
            <w:r w:rsidRPr="00630E35">
              <w:rPr>
                <w:sz w:val="24"/>
                <w:szCs w:val="24"/>
                <w:lang w:eastAsia="ru-RU"/>
              </w:rPr>
              <w:t>Д.В. Туманов</w:t>
            </w:r>
          </w:p>
        </w:tc>
      </w:tr>
      <w:tr w:rsidR="000317DE" w:rsidRPr="00630E35" w:rsidTr="005162DB">
        <w:tc>
          <w:tcPr>
            <w:tcW w:w="4320" w:type="dxa"/>
            <w:tcBorders>
              <w:top w:val="single" w:sz="4" w:space="0" w:color="auto"/>
            </w:tcBorders>
          </w:tcPr>
          <w:p w:rsidR="000317DE" w:rsidRPr="00630E35" w:rsidRDefault="000317DE" w:rsidP="000317DE">
            <w:pPr>
              <w:suppressAutoHyphens w:val="0"/>
              <w:jc w:val="center"/>
              <w:rPr>
                <w:sz w:val="28"/>
                <w:szCs w:val="28"/>
                <w:lang w:eastAsia="ru-RU"/>
              </w:rPr>
            </w:pPr>
            <w:r w:rsidRPr="00630E35">
              <w:rPr>
                <w:i/>
                <w:sz w:val="24"/>
                <w:szCs w:val="24"/>
                <w:vertAlign w:val="superscript"/>
                <w:lang w:eastAsia="ru-RU"/>
              </w:rPr>
              <w:t>должность, ученая степень</w:t>
            </w:r>
          </w:p>
        </w:tc>
        <w:tc>
          <w:tcPr>
            <w:tcW w:w="236" w:type="dxa"/>
          </w:tcPr>
          <w:p w:rsidR="000317DE" w:rsidRPr="00630E35" w:rsidRDefault="000317DE" w:rsidP="000317DE">
            <w:pPr>
              <w:suppressAutoHyphens w:val="0"/>
              <w:jc w:val="center"/>
              <w:rPr>
                <w:sz w:val="28"/>
                <w:szCs w:val="28"/>
                <w:lang w:eastAsia="ru-RU"/>
              </w:rPr>
            </w:pPr>
          </w:p>
        </w:tc>
        <w:tc>
          <w:tcPr>
            <w:tcW w:w="2160" w:type="dxa"/>
            <w:tcBorders>
              <w:top w:val="single" w:sz="4" w:space="0" w:color="auto"/>
            </w:tcBorders>
          </w:tcPr>
          <w:p w:rsidR="000317DE" w:rsidRPr="00630E35" w:rsidRDefault="000317DE" w:rsidP="000317DE">
            <w:pPr>
              <w:suppressAutoHyphens w:val="0"/>
              <w:jc w:val="center"/>
              <w:rPr>
                <w:sz w:val="28"/>
                <w:szCs w:val="28"/>
                <w:lang w:eastAsia="ru-RU"/>
              </w:rPr>
            </w:pPr>
            <w:r w:rsidRPr="00630E35">
              <w:rPr>
                <w:i/>
                <w:sz w:val="24"/>
                <w:szCs w:val="24"/>
                <w:vertAlign w:val="superscript"/>
                <w:lang w:eastAsia="ru-RU"/>
              </w:rPr>
              <w:t>подпись</w:t>
            </w:r>
          </w:p>
        </w:tc>
        <w:tc>
          <w:tcPr>
            <w:tcW w:w="249" w:type="dxa"/>
          </w:tcPr>
          <w:p w:rsidR="000317DE" w:rsidRPr="00630E35" w:rsidRDefault="000317DE" w:rsidP="000317DE">
            <w:pPr>
              <w:suppressAutoHyphens w:val="0"/>
              <w:jc w:val="center"/>
              <w:rPr>
                <w:sz w:val="28"/>
                <w:szCs w:val="28"/>
                <w:lang w:eastAsia="ru-RU"/>
              </w:rPr>
            </w:pPr>
          </w:p>
        </w:tc>
        <w:tc>
          <w:tcPr>
            <w:tcW w:w="2658" w:type="dxa"/>
            <w:tcBorders>
              <w:top w:val="single" w:sz="4" w:space="0" w:color="auto"/>
            </w:tcBorders>
          </w:tcPr>
          <w:p w:rsidR="000317DE" w:rsidRPr="00630E35" w:rsidRDefault="000317DE" w:rsidP="000317DE">
            <w:pPr>
              <w:suppressAutoHyphens w:val="0"/>
              <w:jc w:val="center"/>
              <w:rPr>
                <w:sz w:val="28"/>
                <w:szCs w:val="28"/>
                <w:lang w:eastAsia="ru-RU"/>
              </w:rPr>
            </w:pPr>
            <w:r w:rsidRPr="00630E35">
              <w:rPr>
                <w:i/>
                <w:sz w:val="24"/>
                <w:szCs w:val="24"/>
                <w:vertAlign w:val="superscript"/>
                <w:lang w:eastAsia="ru-RU"/>
              </w:rPr>
              <w:t>И.О. Фамилия</w:t>
            </w:r>
          </w:p>
        </w:tc>
      </w:tr>
    </w:tbl>
    <w:p w:rsidR="000317DE" w:rsidRPr="00607678" w:rsidRDefault="000317DE" w:rsidP="000317DE">
      <w:pPr>
        <w:suppressAutoHyphens w:val="0"/>
        <w:autoSpaceDE w:val="0"/>
        <w:autoSpaceDN w:val="0"/>
        <w:adjustRightInd w:val="0"/>
        <w:rPr>
          <w:color w:val="FF0000"/>
          <w:sz w:val="24"/>
          <w:szCs w:val="24"/>
          <w:lang w:eastAsia="ru-RU"/>
        </w:rPr>
      </w:pPr>
    </w:p>
    <w:p w:rsidR="008C20F4" w:rsidRPr="00607678" w:rsidRDefault="008C20F4" w:rsidP="008C20F4">
      <w:pPr>
        <w:suppressAutoHyphens w:val="0"/>
        <w:jc w:val="both"/>
        <w:rPr>
          <w:color w:val="FF0000"/>
          <w:sz w:val="24"/>
          <w:szCs w:val="24"/>
          <w:lang w:eastAsia="ru-RU"/>
        </w:rPr>
      </w:pPr>
    </w:p>
    <w:p w:rsidR="008C20F4" w:rsidRPr="00630E35" w:rsidRDefault="008C20F4" w:rsidP="00BB7230">
      <w:pPr>
        <w:pageBreakBefore/>
        <w:suppressAutoHyphens w:val="0"/>
        <w:autoSpaceDE w:val="0"/>
        <w:autoSpaceDN w:val="0"/>
        <w:adjustRightInd w:val="0"/>
        <w:ind w:left="1077"/>
        <w:jc w:val="right"/>
        <w:rPr>
          <w:b/>
          <w:sz w:val="24"/>
          <w:szCs w:val="24"/>
          <w:lang w:eastAsia="ru-RU"/>
        </w:rPr>
      </w:pPr>
      <w:r w:rsidRPr="00630E35">
        <w:rPr>
          <w:b/>
          <w:sz w:val="24"/>
          <w:szCs w:val="24"/>
          <w:lang w:eastAsia="ru-RU"/>
        </w:rPr>
        <w:lastRenderedPageBreak/>
        <w:t>Приложение №1 к рабочей программе дисциплины</w:t>
      </w:r>
    </w:p>
    <w:p w:rsidR="00630E35" w:rsidRPr="00630E35" w:rsidRDefault="00630E35" w:rsidP="00630E35">
      <w:pPr>
        <w:suppressAutoHyphens w:val="0"/>
        <w:jc w:val="center"/>
        <w:rPr>
          <w:b/>
          <w:bCs/>
          <w:sz w:val="24"/>
          <w:szCs w:val="24"/>
          <w:lang w:eastAsia="ru-RU"/>
        </w:rPr>
      </w:pPr>
      <w:r w:rsidRPr="00630E35">
        <w:rPr>
          <w:b/>
          <w:bCs/>
          <w:sz w:val="24"/>
          <w:szCs w:val="24"/>
          <w:lang w:eastAsia="ru-RU"/>
        </w:rPr>
        <w:t>«</w:t>
      </w:r>
      <w:r w:rsidR="00CA4CF9" w:rsidRPr="00630E35">
        <w:rPr>
          <w:b/>
          <w:bCs/>
          <w:sz w:val="24"/>
          <w:szCs w:val="24"/>
          <w:lang w:eastAsia="ru-RU"/>
        </w:rPr>
        <w:t>Аксиологические</w:t>
      </w:r>
      <w:r w:rsidRPr="00630E35">
        <w:rPr>
          <w:b/>
          <w:bCs/>
          <w:sz w:val="24"/>
          <w:szCs w:val="24"/>
          <w:lang w:eastAsia="ru-RU"/>
        </w:rPr>
        <w:t xml:space="preserve"> аспекты экономического поведения и социальный контроль в сфере государственного и муниципального управления»</w:t>
      </w:r>
    </w:p>
    <w:p w:rsidR="008C20F4" w:rsidRPr="00630E35" w:rsidRDefault="008C20F4" w:rsidP="008C20F4">
      <w:pPr>
        <w:suppressAutoHyphens w:val="0"/>
        <w:autoSpaceDE w:val="0"/>
        <w:autoSpaceDN w:val="0"/>
        <w:adjustRightInd w:val="0"/>
        <w:ind w:left="1080"/>
        <w:jc w:val="both"/>
        <w:rPr>
          <w:b/>
          <w:sz w:val="24"/>
          <w:szCs w:val="24"/>
          <w:lang w:eastAsia="ru-RU"/>
        </w:rPr>
      </w:pPr>
    </w:p>
    <w:p w:rsidR="008C20F4" w:rsidRPr="00630E35" w:rsidRDefault="008C20F4" w:rsidP="008C20F4">
      <w:pPr>
        <w:suppressAutoHyphens w:val="0"/>
        <w:autoSpaceDE w:val="0"/>
        <w:autoSpaceDN w:val="0"/>
        <w:adjustRightInd w:val="0"/>
        <w:jc w:val="center"/>
        <w:rPr>
          <w:b/>
          <w:bCs/>
          <w:sz w:val="24"/>
          <w:szCs w:val="24"/>
          <w:lang w:eastAsia="ru-RU"/>
        </w:rPr>
      </w:pPr>
      <w:r w:rsidRPr="00630E35">
        <w:rPr>
          <w:b/>
          <w:sz w:val="24"/>
          <w:szCs w:val="24"/>
          <w:lang w:eastAsia="ru-RU"/>
        </w:rPr>
        <w:t>Фонд оценочных средств</w:t>
      </w:r>
      <w:r w:rsidRPr="00630E35">
        <w:rPr>
          <w:b/>
          <w:bCs/>
          <w:sz w:val="24"/>
          <w:szCs w:val="24"/>
          <w:lang w:eastAsia="ru-RU"/>
        </w:rPr>
        <w:t xml:space="preserve"> </w:t>
      </w:r>
    </w:p>
    <w:p w:rsidR="008C20F4" w:rsidRPr="00630E35" w:rsidRDefault="008C20F4" w:rsidP="008C20F4">
      <w:pPr>
        <w:suppressAutoHyphens w:val="0"/>
        <w:autoSpaceDE w:val="0"/>
        <w:autoSpaceDN w:val="0"/>
        <w:adjustRightInd w:val="0"/>
        <w:jc w:val="center"/>
        <w:rPr>
          <w:b/>
          <w:bCs/>
          <w:sz w:val="24"/>
          <w:szCs w:val="24"/>
          <w:lang w:eastAsia="ru-RU"/>
        </w:rPr>
      </w:pPr>
      <w:r w:rsidRPr="00630E35">
        <w:rPr>
          <w:b/>
          <w:bCs/>
          <w:sz w:val="24"/>
          <w:szCs w:val="24"/>
          <w:lang w:eastAsia="ru-RU"/>
        </w:rPr>
        <w:t xml:space="preserve">для проведения текущей и </w:t>
      </w:r>
      <w:r w:rsidRPr="00630E35">
        <w:rPr>
          <w:b/>
          <w:sz w:val="24"/>
          <w:szCs w:val="24"/>
          <w:lang w:eastAsia="ru-RU"/>
        </w:rPr>
        <w:t>промежуточной аттестации студентов</w:t>
      </w:r>
      <w:r w:rsidRPr="00630E35">
        <w:rPr>
          <w:b/>
          <w:bCs/>
          <w:sz w:val="24"/>
          <w:szCs w:val="24"/>
          <w:lang w:eastAsia="ru-RU"/>
        </w:rPr>
        <w:t xml:space="preserve"> </w:t>
      </w:r>
    </w:p>
    <w:p w:rsidR="008C20F4" w:rsidRPr="00630E35" w:rsidRDefault="008C20F4" w:rsidP="008C20F4">
      <w:pPr>
        <w:suppressAutoHyphens w:val="0"/>
        <w:autoSpaceDE w:val="0"/>
        <w:autoSpaceDN w:val="0"/>
        <w:adjustRightInd w:val="0"/>
        <w:jc w:val="center"/>
        <w:rPr>
          <w:b/>
          <w:bCs/>
          <w:sz w:val="24"/>
          <w:szCs w:val="24"/>
          <w:lang w:eastAsia="ru-RU"/>
        </w:rPr>
      </w:pPr>
      <w:r w:rsidRPr="00630E35">
        <w:rPr>
          <w:b/>
          <w:bCs/>
          <w:sz w:val="24"/>
          <w:szCs w:val="24"/>
          <w:lang w:eastAsia="ru-RU"/>
        </w:rPr>
        <w:t>по дисциплине</w:t>
      </w:r>
    </w:p>
    <w:p w:rsidR="008C20F4" w:rsidRPr="00630E35" w:rsidRDefault="008C20F4" w:rsidP="008C20F4">
      <w:pPr>
        <w:suppressAutoHyphens w:val="0"/>
        <w:autoSpaceDE w:val="0"/>
        <w:autoSpaceDN w:val="0"/>
        <w:adjustRightInd w:val="0"/>
        <w:jc w:val="both"/>
        <w:rPr>
          <w:b/>
          <w:bCs/>
          <w:sz w:val="24"/>
          <w:szCs w:val="24"/>
          <w:lang w:eastAsia="ru-RU"/>
        </w:rPr>
      </w:pPr>
    </w:p>
    <w:p w:rsidR="008C20F4" w:rsidRPr="00630E35" w:rsidRDefault="008C20F4" w:rsidP="008C20F4">
      <w:pPr>
        <w:suppressAutoHyphens w:val="0"/>
        <w:autoSpaceDE w:val="0"/>
        <w:autoSpaceDN w:val="0"/>
        <w:adjustRightInd w:val="0"/>
        <w:jc w:val="center"/>
        <w:rPr>
          <w:b/>
          <w:sz w:val="24"/>
          <w:szCs w:val="24"/>
          <w:lang w:eastAsia="ru-RU"/>
        </w:rPr>
      </w:pPr>
      <w:r w:rsidRPr="00630E35">
        <w:rPr>
          <w:b/>
          <w:sz w:val="24"/>
          <w:szCs w:val="24"/>
          <w:lang w:eastAsia="ru-RU"/>
        </w:rPr>
        <w:t xml:space="preserve">1. Типовые контрольные задания или иные материалы, </w:t>
      </w:r>
    </w:p>
    <w:p w:rsidR="008C20F4" w:rsidRPr="00630E35" w:rsidRDefault="008C20F4" w:rsidP="008C20F4">
      <w:pPr>
        <w:suppressAutoHyphens w:val="0"/>
        <w:autoSpaceDE w:val="0"/>
        <w:autoSpaceDN w:val="0"/>
        <w:adjustRightInd w:val="0"/>
        <w:jc w:val="center"/>
        <w:rPr>
          <w:b/>
          <w:sz w:val="24"/>
          <w:szCs w:val="24"/>
          <w:lang w:eastAsia="ru-RU"/>
        </w:rPr>
      </w:pPr>
      <w:r w:rsidRPr="00630E35">
        <w:rPr>
          <w:b/>
          <w:sz w:val="24"/>
          <w:szCs w:val="24"/>
          <w:lang w:eastAsia="ru-RU"/>
        </w:rPr>
        <w:t xml:space="preserve">необходимые для оценки знаний, умений, навыков и (или) опыта деятельности, характеризующих этапы формирования компетенций </w:t>
      </w:r>
    </w:p>
    <w:p w:rsidR="008C20F4" w:rsidRPr="00630E35" w:rsidRDefault="008C20F4" w:rsidP="008C20F4">
      <w:pPr>
        <w:suppressAutoHyphens w:val="0"/>
        <w:autoSpaceDE w:val="0"/>
        <w:autoSpaceDN w:val="0"/>
        <w:adjustRightInd w:val="0"/>
        <w:jc w:val="center"/>
        <w:rPr>
          <w:b/>
          <w:sz w:val="24"/>
          <w:szCs w:val="24"/>
          <w:lang w:eastAsia="ru-RU"/>
        </w:rPr>
      </w:pPr>
    </w:p>
    <w:p w:rsidR="00B9050D" w:rsidRPr="00607678" w:rsidRDefault="00B9050D" w:rsidP="00B9050D">
      <w:pPr>
        <w:jc w:val="both"/>
        <w:rPr>
          <w:b/>
          <w:color w:val="FF0000"/>
          <w:sz w:val="24"/>
          <w:szCs w:val="24"/>
        </w:rPr>
      </w:pPr>
    </w:p>
    <w:p w:rsidR="00BF142E" w:rsidRDefault="00630E35" w:rsidP="00213CCC">
      <w:pPr>
        <w:suppressAutoHyphens w:val="0"/>
        <w:ind w:firstLine="709"/>
        <w:jc w:val="both"/>
        <w:rPr>
          <w:b/>
          <w:bCs/>
          <w:sz w:val="24"/>
          <w:szCs w:val="24"/>
          <w:lang w:eastAsia="ru-RU"/>
        </w:rPr>
      </w:pPr>
      <w:r w:rsidRPr="00213CCC">
        <w:rPr>
          <w:b/>
          <w:bCs/>
          <w:sz w:val="24"/>
          <w:szCs w:val="24"/>
          <w:lang w:eastAsia="ru-RU"/>
        </w:rPr>
        <w:t>Тема 1. Сущность, функции, модели экономического поведения</w:t>
      </w:r>
    </w:p>
    <w:p w:rsidR="00630E35" w:rsidRPr="00BF142E" w:rsidRDefault="00BF142E" w:rsidP="00BF142E">
      <w:pPr>
        <w:suppressAutoHyphens w:val="0"/>
        <w:ind w:firstLine="709"/>
        <w:jc w:val="both"/>
        <w:rPr>
          <w:sz w:val="24"/>
          <w:szCs w:val="24"/>
          <w:lang w:eastAsia="ru-RU"/>
        </w:rPr>
      </w:pPr>
      <w:bookmarkStart w:id="9" w:name="_Hlk136925300"/>
      <w:r w:rsidRPr="00BF142E">
        <w:rPr>
          <w:sz w:val="24"/>
          <w:szCs w:val="24"/>
          <w:lang w:eastAsia="ru-RU"/>
        </w:rPr>
        <w:t>(Компетенция УК-3, индикатор УК-3.</w:t>
      </w:r>
      <w:r>
        <w:rPr>
          <w:sz w:val="24"/>
          <w:szCs w:val="24"/>
          <w:lang w:eastAsia="ru-RU"/>
        </w:rPr>
        <w:t>2</w:t>
      </w:r>
      <w:r w:rsidRPr="00BF142E">
        <w:rPr>
          <w:sz w:val="24"/>
          <w:szCs w:val="24"/>
          <w:lang w:eastAsia="ru-RU"/>
        </w:rPr>
        <w:t xml:space="preserve"> в части знать</w:t>
      </w:r>
      <w:r>
        <w:rPr>
          <w:sz w:val="24"/>
          <w:szCs w:val="24"/>
          <w:lang w:eastAsia="ru-RU"/>
        </w:rPr>
        <w:t xml:space="preserve"> </w:t>
      </w:r>
      <w:r w:rsidRPr="00BF142E">
        <w:rPr>
          <w:sz w:val="24"/>
          <w:szCs w:val="24"/>
          <w:lang w:eastAsia="ru-RU"/>
        </w:rPr>
        <w:t>особенности и модели экономического поведения с целью организации эффективной работы по социальному контролю)</w:t>
      </w:r>
    </w:p>
    <w:bookmarkEnd w:id="9"/>
    <w:p w:rsidR="008423EB" w:rsidRPr="00213CCC" w:rsidRDefault="008423EB" w:rsidP="00213CCC">
      <w:pPr>
        <w:suppressAutoHyphens w:val="0"/>
        <w:ind w:firstLine="709"/>
        <w:jc w:val="both"/>
        <w:rPr>
          <w:b/>
          <w:bCs/>
          <w:sz w:val="24"/>
          <w:szCs w:val="24"/>
          <w:lang w:eastAsia="ru-RU"/>
        </w:rPr>
      </w:pPr>
    </w:p>
    <w:p w:rsidR="0023121A" w:rsidRPr="00213CCC" w:rsidRDefault="0023121A" w:rsidP="00213CCC">
      <w:pPr>
        <w:suppressAutoHyphens w:val="0"/>
        <w:ind w:firstLine="709"/>
        <w:jc w:val="both"/>
        <w:rPr>
          <w:b/>
          <w:bCs/>
          <w:sz w:val="24"/>
          <w:szCs w:val="24"/>
          <w:lang w:eastAsia="ru-RU"/>
        </w:rPr>
      </w:pPr>
      <w:bookmarkStart w:id="10" w:name="_Hlk93752189"/>
      <w:r w:rsidRPr="00213CCC">
        <w:rPr>
          <w:b/>
          <w:bCs/>
          <w:sz w:val="24"/>
          <w:szCs w:val="24"/>
          <w:lang w:eastAsia="ru-RU"/>
        </w:rPr>
        <w:t>Вопросы к устному опросу</w:t>
      </w:r>
    </w:p>
    <w:bookmarkEnd w:id="10"/>
    <w:p w:rsidR="00B61392" w:rsidRPr="00213CCC" w:rsidRDefault="00B61392" w:rsidP="00213CCC">
      <w:pPr>
        <w:numPr>
          <w:ilvl w:val="0"/>
          <w:numId w:val="29"/>
        </w:numPr>
        <w:suppressAutoHyphens w:val="0"/>
        <w:ind w:left="0" w:firstLine="709"/>
        <w:jc w:val="both"/>
        <w:rPr>
          <w:sz w:val="24"/>
          <w:szCs w:val="24"/>
          <w:lang w:eastAsia="ru-RU"/>
        </w:rPr>
      </w:pPr>
      <w:r w:rsidRPr="00213CCC">
        <w:rPr>
          <w:sz w:val="24"/>
          <w:szCs w:val="24"/>
          <w:lang w:eastAsia="ru-RU"/>
        </w:rPr>
        <w:t xml:space="preserve">Назовите объектно-предметная область экономического поведения. </w:t>
      </w:r>
    </w:p>
    <w:p w:rsidR="00B61392" w:rsidRPr="00213CCC" w:rsidRDefault="00B61392" w:rsidP="00213CCC">
      <w:pPr>
        <w:numPr>
          <w:ilvl w:val="0"/>
          <w:numId w:val="29"/>
        </w:numPr>
        <w:suppressAutoHyphens w:val="0"/>
        <w:ind w:left="0" w:firstLine="709"/>
        <w:jc w:val="both"/>
        <w:rPr>
          <w:sz w:val="24"/>
          <w:szCs w:val="24"/>
          <w:lang w:eastAsia="ru-RU"/>
        </w:rPr>
      </w:pPr>
      <w:r w:rsidRPr="00213CCC">
        <w:rPr>
          <w:sz w:val="24"/>
          <w:szCs w:val="24"/>
          <w:lang w:eastAsia="ru-RU"/>
        </w:rPr>
        <w:t xml:space="preserve">Какова социальная сущность экономического поведения. </w:t>
      </w:r>
    </w:p>
    <w:p w:rsidR="00B61392" w:rsidRPr="00213CCC" w:rsidRDefault="00B61392" w:rsidP="00213CCC">
      <w:pPr>
        <w:numPr>
          <w:ilvl w:val="0"/>
          <w:numId w:val="29"/>
        </w:numPr>
        <w:suppressAutoHyphens w:val="0"/>
        <w:ind w:left="0" w:firstLine="709"/>
        <w:jc w:val="both"/>
        <w:rPr>
          <w:sz w:val="24"/>
          <w:szCs w:val="24"/>
          <w:lang w:eastAsia="ru-RU"/>
        </w:rPr>
      </w:pPr>
      <w:r w:rsidRPr="00213CCC">
        <w:rPr>
          <w:sz w:val="24"/>
          <w:szCs w:val="24"/>
          <w:lang w:eastAsia="ru-RU"/>
        </w:rPr>
        <w:t xml:space="preserve">Раскройте эволюцию взглядов на потребление в экономической науке. </w:t>
      </w:r>
    </w:p>
    <w:p w:rsidR="0023121A" w:rsidRPr="00213CCC" w:rsidRDefault="0023121A" w:rsidP="00213CCC">
      <w:pPr>
        <w:suppressAutoHyphens w:val="0"/>
        <w:ind w:firstLine="709"/>
        <w:jc w:val="both"/>
        <w:rPr>
          <w:sz w:val="24"/>
          <w:szCs w:val="24"/>
          <w:lang w:eastAsia="ru-RU"/>
        </w:rPr>
      </w:pPr>
    </w:p>
    <w:p w:rsidR="0023121A" w:rsidRPr="00213CCC" w:rsidRDefault="0023121A" w:rsidP="00213CCC">
      <w:pPr>
        <w:suppressAutoHyphens w:val="0"/>
        <w:ind w:firstLine="709"/>
        <w:jc w:val="both"/>
        <w:rPr>
          <w:b/>
          <w:bCs/>
          <w:sz w:val="24"/>
          <w:szCs w:val="24"/>
          <w:lang w:eastAsia="ru-RU"/>
        </w:rPr>
      </w:pPr>
      <w:r w:rsidRPr="00213CCC">
        <w:rPr>
          <w:b/>
          <w:bCs/>
          <w:sz w:val="24"/>
          <w:szCs w:val="24"/>
          <w:lang w:eastAsia="ru-RU"/>
        </w:rPr>
        <w:t>Темы Докладов</w:t>
      </w:r>
    </w:p>
    <w:p w:rsidR="00B61392" w:rsidRPr="00213CCC" w:rsidRDefault="00B61392" w:rsidP="00213CCC">
      <w:pPr>
        <w:numPr>
          <w:ilvl w:val="0"/>
          <w:numId w:val="30"/>
        </w:numPr>
        <w:suppressAutoHyphens w:val="0"/>
        <w:ind w:left="0" w:firstLine="709"/>
        <w:jc w:val="both"/>
        <w:rPr>
          <w:sz w:val="24"/>
          <w:szCs w:val="24"/>
          <w:lang w:eastAsia="ru-RU"/>
        </w:rPr>
      </w:pPr>
      <w:r w:rsidRPr="00213CCC">
        <w:rPr>
          <w:sz w:val="24"/>
          <w:szCs w:val="24"/>
          <w:lang w:eastAsia="ru-RU"/>
        </w:rPr>
        <w:t xml:space="preserve">Теория вкусов Г.Беккера. </w:t>
      </w:r>
    </w:p>
    <w:p w:rsidR="00B61392" w:rsidRPr="00213CCC" w:rsidRDefault="00B61392" w:rsidP="00213CCC">
      <w:pPr>
        <w:numPr>
          <w:ilvl w:val="0"/>
          <w:numId w:val="30"/>
        </w:numPr>
        <w:suppressAutoHyphens w:val="0"/>
        <w:ind w:left="0" w:firstLine="709"/>
        <w:jc w:val="both"/>
        <w:rPr>
          <w:sz w:val="24"/>
          <w:szCs w:val="24"/>
          <w:lang w:eastAsia="ru-RU"/>
        </w:rPr>
      </w:pPr>
      <w:r w:rsidRPr="00213CCC">
        <w:rPr>
          <w:sz w:val="24"/>
          <w:szCs w:val="24"/>
          <w:lang w:eastAsia="ru-RU"/>
        </w:rPr>
        <w:t>Эффект присоединения к большинству, эффект Сноба.</w:t>
      </w:r>
    </w:p>
    <w:p w:rsidR="00B61392" w:rsidRPr="00213CCC" w:rsidRDefault="00B61392" w:rsidP="00213CCC">
      <w:pPr>
        <w:numPr>
          <w:ilvl w:val="0"/>
          <w:numId w:val="30"/>
        </w:numPr>
        <w:suppressAutoHyphens w:val="0"/>
        <w:ind w:left="0" w:firstLine="709"/>
        <w:jc w:val="both"/>
        <w:rPr>
          <w:sz w:val="24"/>
          <w:szCs w:val="24"/>
          <w:lang w:eastAsia="ru-RU"/>
        </w:rPr>
      </w:pPr>
      <w:r w:rsidRPr="00213CCC">
        <w:rPr>
          <w:sz w:val="24"/>
          <w:szCs w:val="24"/>
          <w:lang w:eastAsia="ru-RU"/>
        </w:rPr>
        <w:t>Эффект Веблена в теории покупательского спроса (Х. Лейбенстайн).</w:t>
      </w:r>
    </w:p>
    <w:p w:rsidR="00B61392" w:rsidRPr="00213CCC" w:rsidRDefault="00B61392" w:rsidP="00213CCC">
      <w:pPr>
        <w:numPr>
          <w:ilvl w:val="0"/>
          <w:numId w:val="30"/>
        </w:numPr>
        <w:suppressAutoHyphens w:val="0"/>
        <w:ind w:left="0" w:firstLine="709"/>
        <w:jc w:val="both"/>
        <w:rPr>
          <w:sz w:val="24"/>
          <w:szCs w:val="24"/>
          <w:lang w:eastAsia="ru-RU"/>
        </w:rPr>
      </w:pPr>
      <w:r w:rsidRPr="00213CCC">
        <w:rPr>
          <w:sz w:val="24"/>
          <w:szCs w:val="24"/>
          <w:lang w:eastAsia="ru-RU"/>
        </w:rPr>
        <w:t xml:space="preserve">Микроэкономический анализ потребления. </w:t>
      </w:r>
    </w:p>
    <w:p w:rsidR="00D5111E" w:rsidRPr="00213CCC" w:rsidRDefault="00B61392" w:rsidP="00213CCC">
      <w:pPr>
        <w:numPr>
          <w:ilvl w:val="0"/>
          <w:numId w:val="30"/>
        </w:numPr>
        <w:suppressAutoHyphens w:val="0"/>
        <w:ind w:left="0" w:firstLine="709"/>
        <w:jc w:val="both"/>
        <w:rPr>
          <w:sz w:val="24"/>
          <w:szCs w:val="24"/>
          <w:lang w:eastAsia="ru-RU"/>
        </w:rPr>
      </w:pPr>
      <w:r w:rsidRPr="00213CCC">
        <w:rPr>
          <w:sz w:val="24"/>
          <w:szCs w:val="24"/>
          <w:lang w:eastAsia="ru-RU"/>
        </w:rPr>
        <w:t>Экономическое поведение в историческом развитии.</w:t>
      </w:r>
    </w:p>
    <w:p w:rsidR="00B61392" w:rsidRPr="00213CCC" w:rsidRDefault="00B61392" w:rsidP="00213CCC">
      <w:pPr>
        <w:numPr>
          <w:ilvl w:val="0"/>
          <w:numId w:val="30"/>
        </w:numPr>
        <w:suppressAutoHyphens w:val="0"/>
        <w:ind w:left="0" w:firstLine="709"/>
        <w:jc w:val="both"/>
        <w:rPr>
          <w:sz w:val="24"/>
          <w:szCs w:val="24"/>
          <w:lang w:eastAsia="ru-RU"/>
        </w:rPr>
      </w:pPr>
      <w:r w:rsidRPr="00213CCC">
        <w:rPr>
          <w:sz w:val="24"/>
          <w:szCs w:val="24"/>
          <w:lang w:eastAsia="ru-RU"/>
        </w:rPr>
        <w:t>Модель поведения в различных условиях экономики</w:t>
      </w:r>
    </w:p>
    <w:p w:rsidR="00B61392" w:rsidRPr="00213CCC" w:rsidRDefault="00B61392" w:rsidP="00213CCC">
      <w:pPr>
        <w:suppressAutoHyphens w:val="0"/>
        <w:ind w:firstLine="709"/>
        <w:jc w:val="both"/>
        <w:rPr>
          <w:i/>
          <w:iCs/>
          <w:color w:val="FF0000"/>
          <w:sz w:val="24"/>
          <w:szCs w:val="24"/>
          <w:lang w:eastAsia="ru-RU"/>
        </w:rPr>
      </w:pPr>
    </w:p>
    <w:p w:rsidR="00BF142E" w:rsidRPr="00BF142E" w:rsidRDefault="00630E35" w:rsidP="00BF142E">
      <w:pPr>
        <w:suppressAutoHyphens w:val="0"/>
        <w:ind w:firstLine="709"/>
        <w:jc w:val="both"/>
        <w:rPr>
          <w:sz w:val="24"/>
          <w:szCs w:val="24"/>
          <w:lang w:eastAsia="ru-RU"/>
        </w:rPr>
      </w:pPr>
      <w:r w:rsidRPr="00213CCC">
        <w:rPr>
          <w:b/>
          <w:bCs/>
          <w:sz w:val="24"/>
          <w:szCs w:val="24"/>
          <w:lang w:eastAsia="ru-RU"/>
        </w:rPr>
        <w:t>Тема 2. Экономическая культура как регулятор экономического поведения.</w:t>
      </w:r>
      <w:r w:rsidR="00BF142E" w:rsidRPr="00BF142E">
        <w:rPr>
          <w:sz w:val="24"/>
          <w:szCs w:val="24"/>
          <w:lang w:eastAsia="ru-RU"/>
        </w:rPr>
        <w:t xml:space="preserve"> (Компетенция УК-3, индикатор УК-3.</w:t>
      </w:r>
      <w:r w:rsidR="00BF142E">
        <w:rPr>
          <w:sz w:val="24"/>
          <w:szCs w:val="24"/>
          <w:lang w:eastAsia="ru-RU"/>
        </w:rPr>
        <w:t>2</w:t>
      </w:r>
      <w:r w:rsidR="00BF142E" w:rsidRPr="00BF142E">
        <w:rPr>
          <w:sz w:val="24"/>
          <w:szCs w:val="24"/>
          <w:lang w:eastAsia="ru-RU"/>
        </w:rPr>
        <w:t xml:space="preserve"> в части </w:t>
      </w:r>
      <w:r w:rsidR="00BF142E">
        <w:rPr>
          <w:sz w:val="24"/>
          <w:szCs w:val="24"/>
          <w:lang w:eastAsia="ru-RU"/>
        </w:rPr>
        <w:t xml:space="preserve">умения </w:t>
      </w:r>
      <w:r w:rsidR="00BF142E" w:rsidRPr="00BF142E">
        <w:rPr>
          <w:sz w:val="24"/>
          <w:szCs w:val="24"/>
          <w:lang w:eastAsia="ru-RU"/>
        </w:rPr>
        <w:t>направлять деятельность команды для формирования финансовой культуры в поведении населения)</w:t>
      </w:r>
    </w:p>
    <w:p w:rsidR="00630E35" w:rsidRPr="00213CCC" w:rsidRDefault="00630E35" w:rsidP="00213CCC">
      <w:pPr>
        <w:suppressAutoHyphens w:val="0"/>
        <w:ind w:firstLine="709"/>
        <w:jc w:val="both"/>
        <w:rPr>
          <w:b/>
          <w:bCs/>
          <w:sz w:val="24"/>
          <w:szCs w:val="24"/>
          <w:lang w:eastAsia="ru-RU"/>
        </w:rPr>
      </w:pPr>
    </w:p>
    <w:p w:rsidR="00D5111E" w:rsidRPr="00213CCC" w:rsidRDefault="00D5111E" w:rsidP="00213CCC">
      <w:pPr>
        <w:suppressAutoHyphens w:val="0"/>
        <w:ind w:firstLine="709"/>
        <w:jc w:val="both"/>
        <w:rPr>
          <w:b/>
          <w:bCs/>
          <w:sz w:val="24"/>
          <w:szCs w:val="24"/>
          <w:lang w:eastAsia="ru-RU"/>
        </w:rPr>
      </w:pPr>
      <w:r w:rsidRPr="00213CCC">
        <w:rPr>
          <w:b/>
          <w:bCs/>
          <w:sz w:val="24"/>
          <w:szCs w:val="24"/>
          <w:lang w:eastAsia="ru-RU"/>
        </w:rPr>
        <w:t xml:space="preserve">Вопросы к устному опросу </w:t>
      </w:r>
    </w:p>
    <w:p w:rsidR="00D5111E" w:rsidRPr="00213CCC" w:rsidRDefault="00D5111E" w:rsidP="00213CCC">
      <w:pPr>
        <w:numPr>
          <w:ilvl w:val="0"/>
          <w:numId w:val="31"/>
        </w:numPr>
        <w:suppressAutoHyphens w:val="0"/>
        <w:ind w:left="0" w:firstLine="709"/>
        <w:jc w:val="both"/>
        <w:rPr>
          <w:sz w:val="24"/>
          <w:szCs w:val="24"/>
          <w:lang w:eastAsia="ru-RU"/>
        </w:rPr>
      </w:pPr>
      <w:r w:rsidRPr="00213CCC">
        <w:rPr>
          <w:sz w:val="24"/>
          <w:szCs w:val="24"/>
          <w:lang w:eastAsia="ru-RU"/>
        </w:rPr>
        <w:t xml:space="preserve">Раскройте сущность понятия «экономическая культура». </w:t>
      </w:r>
    </w:p>
    <w:p w:rsidR="00D5111E" w:rsidRPr="00213CCC" w:rsidRDefault="00D5111E" w:rsidP="00213CCC">
      <w:pPr>
        <w:numPr>
          <w:ilvl w:val="0"/>
          <w:numId w:val="31"/>
        </w:numPr>
        <w:suppressAutoHyphens w:val="0"/>
        <w:ind w:left="0" w:firstLine="709"/>
        <w:jc w:val="both"/>
        <w:rPr>
          <w:sz w:val="24"/>
          <w:szCs w:val="24"/>
          <w:lang w:eastAsia="ru-RU"/>
        </w:rPr>
      </w:pPr>
      <w:r w:rsidRPr="00213CCC">
        <w:rPr>
          <w:sz w:val="24"/>
          <w:szCs w:val="24"/>
          <w:lang w:eastAsia="ru-RU"/>
        </w:rPr>
        <w:t xml:space="preserve">Назовите основные элементы структуры экономической культуры и </w:t>
      </w:r>
      <w:r w:rsidR="0089689D" w:rsidRPr="00213CCC">
        <w:rPr>
          <w:sz w:val="24"/>
          <w:szCs w:val="24"/>
          <w:lang w:eastAsia="ru-RU"/>
        </w:rPr>
        <w:t>раскройте</w:t>
      </w:r>
      <w:r w:rsidRPr="00213CCC">
        <w:rPr>
          <w:sz w:val="24"/>
          <w:szCs w:val="24"/>
          <w:lang w:eastAsia="ru-RU"/>
        </w:rPr>
        <w:t xml:space="preserve"> их</w:t>
      </w:r>
      <w:r w:rsidR="0089689D" w:rsidRPr="00213CCC">
        <w:rPr>
          <w:sz w:val="24"/>
          <w:szCs w:val="24"/>
          <w:lang w:eastAsia="ru-RU"/>
        </w:rPr>
        <w:t>.</w:t>
      </w:r>
    </w:p>
    <w:p w:rsidR="00D5111E" w:rsidRPr="00213CCC" w:rsidRDefault="00D5111E" w:rsidP="00213CCC">
      <w:pPr>
        <w:numPr>
          <w:ilvl w:val="0"/>
          <w:numId w:val="31"/>
        </w:numPr>
        <w:suppressAutoHyphens w:val="0"/>
        <w:ind w:left="0" w:firstLine="709"/>
        <w:jc w:val="both"/>
        <w:rPr>
          <w:sz w:val="24"/>
          <w:szCs w:val="24"/>
          <w:lang w:eastAsia="ru-RU"/>
        </w:rPr>
      </w:pPr>
      <w:r w:rsidRPr="00213CCC">
        <w:rPr>
          <w:sz w:val="24"/>
          <w:szCs w:val="24"/>
          <w:lang w:eastAsia="ru-RU"/>
        </w:rPr>
        <w:t>Какие функции экономической культуры Вы знаете.</w:t>
      </w:r>
    </w:p>
    <w:p w:rsidR="0089689D" w:rsidRPr="00213CCC" w:rsidRDefault="0089689D" w:rsidP="00213CCC">
      <w:pPr>
        <w:suppressAutoHyphens w:val="0"/>
        <w:ind w:firstLine="709"/>
        <w:jc w:val="both"/>
        <w:rPr>
          <w:b/>
          <w:bCs/>
          <w:sz w:val="24"/>
          <w:szCs w:val="24"/>
          <w:lang w:eastAsia="ru-RU"/>
        </w:rPr>
      </w:pPr>
    </w:p>
    <w:p w:rsidR="008423EB" w:rsidRPr="00213CCC" w:rsidRDefault="00D5111E" w:rsidP="00213CCC">
      <w:pPr>
        <w:suppressAutoHyphens w:val="0"/>
        <w:ind w:firstLine="709"/>
        <w:jc w:val="both"/>
        <w:rPr>
          <w:b/>
          <w:bCs/>
          <w:sz w:val="24"/>
          <w:szCs w:val="24"/>
          <w:lang w:eastAsia="ru-RU"/>
        </w:rPr>
      </w:pPr>
      <w:r w:rsidRPr="00213CCC">
        <w:rPr>
          <w:b/>
          <w:bCs/>
          <w:sz w:val="24"/>
          <w:szCs w:val="24"/>
          <w:lang w:eastAsia="ru-RU"/>
        </w:rPr>
        <w:t>Доклады</w:t>
      </w:r>
    </w:p>
    <w:p w:rsidR="00D5111E" w:rsidRPr="00213CCC" w:rsidRDefault="00D5111E" w:rsidP="00213CCC">
      <w:pPr>
        <w:numPr>
          <w:ilvl w:val="0"/>
          <w:numId w:val="32"/>
        </w:numPr>
        <w:suppressAutoHyphens w:val="0"/>
        <w:ind w:left="0" w:firstLine="709"/>
        <w:jc w:val="both"/>
        <w:rPr>
          <w:b/>
          <w:bCs/>
          <w:sz w:val="24"/>
          <w:szCs w:val="24"/>
          <w:lang w:eastAsia="ru-RU"/>
        </w:rPr>
      </w:pPr>
      <w:r w:rsidRPr="00213CCC">
        <w:rPr>
          <w:sz w:val="24"/>
          <w:szCs w:val="24"/>
          <w:lang w:eastAsia="ru-RU"/>
        </w:rPr>
        <w:t>Элементы экономической культуры (экономика производства, экономика потребления, Экономическая свобода и ответственность).</w:t>
      </w:r>
    </w:p>
    <w:p w:rsidR="00D5111E" w:rsidRPr="00213CCC" w:rsidRDefault="00D5111E" w:rsidP="00213CCC">
      <w:pPr>
        <w:numPr>
          <w:ilvl w:val="0"/>
          <w:numId w:val="32"/>
        </w:numPr>
        <w:suppressAutoHyphens w:val="0"/>
        <w:ind w:left="0" w:firstLine="709"/>
        <w:jc w:val="both"/>
        <w:rPr>
          <w:b/>
          <w:bCs/>
          <w:sz w:val="24"/>
          <w:szCs w:val="24"/>
          <w:lang w:eastAsia="ru-RU"/>
        </w:rPr>
      </w:pPr>
      <w:r w:rsidRPr="00213CCC">
        <w:rPr>
          <w:sz w:val="24"/>
          <w:szCs w:val="24"/>
          <w:lang w:eastAsia="ru-RU"/>
        </w:rPr>
        <w:t>Уровень экономической культуры в РФ.</w:t>
      </w:r>
    </w:p>
    <w:p w:rsidR="00D5111E" w:rsidRPr="00213CCC" w:rsidRDefault="00D5111E" w:rsidP="00213CCC">
      <w:pPr>
        <w:numPr>
          <w:ilvl w:val="0"/>
          <w:numId w:val="32"/>
        </w:numPr>
        <w:suppressAutoHyphens w:val="0"/>
        <w:ind w:left="0" w:firstLine="709"/>
        <w:jc w:val="both"/>
        <w:rPr>
          <w:b/>
          <w:bCs/>
          <w:sz w:val="24"/>
          <w:szCs w:val="24"/>
          <w:lang w:eastAsia="ru-RU"/>
        </w:rPr>
      </w:pPr>
      <w:r w:rsidRPr="00213CCC">
        <w:rPr>
          <w:sz w:val="24"/>
          <w:szCs w:val="24"/>
          <w:lang w:eastAsia="ru-RU"/>
        </w:rPr>
        <w:t>Уровень экономической культуры в развитых странах</w:t>
      </w:r>
    </w:p>
    <w:p w:rsidR="00D5111E" w:rsidRPr="00213CCC" w:rsidRDefault="00D5111E" w:rsidP="00213CCC">
      <w:pPr>
        <w:numPr>
          <w:ilvl w:val="0"/>
          <w:numId w:val="32"/>
        </w:numPr>
        <w:suppressAutoHyphens w:val="0"/>
        <w:ind w:left="0" w:firstLine="709"/>
        <w:jc w:val="both"/>
        <w:rPr>
          <w:b/>
          <w:bCs/>
          <w:sz w:val="24"/>
          <w:szCs w:val="24"/>
          <w:lang w:eastAsia="ru-RU"/>
        </w:rPr>
      </w:pPr>
      <w:r w:rsidRPr="00213CCC">
        <w:rPr>
          <w:sz w:val="24"/>
          <w:szCs w:val="24"/>
          <w:lang w:eastAsia="ru-RU"/>
        </w:rPr>
        <w:t>Роль экономической культуры в системе экономических отношений.</w:t>
      </w:r>
    </w:p>
    <w:p w:rsidR="00D5111E" w:rsidRPr="00213CCC" w:rsidRDefault="00D5111E" w:rsidP="00213CCC">
      <w:pPr>
        <w:suppressAutoHyphens w:val="0"/>
        <w:ind w:firstLine="709"/>
        <w:jc w:val="both"/>
        <w:rPr>
          <w:b/>
          <w:bCs/>
          <w:sz w:val="24"/>
          <w:szCs w:val="24"/>
          <w:lang w:eastAsia="ru-RU"/>
        </w:rPr>
      </w:pPr>
    </w:p>
    <w:p w:rsidR="00630E35" w:rsidRPr="00213CCC" w:rsidRDefault="00630E35" w:rsidP="00213CCC">
      <w:pPr>
        <w:suppressAutoHyphens w:val="0"/>
        <w:ind w:firstLine="709"/>
        <w:jc w:val="both"/>
        <w:rPr>
          <w:b/>
          <w:bCs/>
          <w:sz w:val="24"/>
          <w:szCs w:val="24"/>
          <w:lang w:eastAsia="ru-RU"/>
        </w:rPr>
      </w:pPr>
      <w:r w:rsidRPr="00213CCC">
        <w:rPr>
          <w:b/>
          <w:bCs/>
          <w:sz w:val="24"/>
          <w:szCs w:val="24"/>
          <w:lang w:eastAsia="ru-RU"/>
        </w:rPr>
        <w:t>Тема 3. Структура механизма мотивации экономического поведения</w:t>
      </w:r>
      <w:r w:rsidR="00BF142E" w:rsidRPr="00BF142E">
        <w:rPr>
          <w:iCs/>
          <w:sz w:val="22"/>
          <w:szCs w:val="22"/>
          <w:lang w:eastAsia="ru-RU"/>
        </w:rPr>
        <w:t xml:space="preserve"> </w:t>
      </w:r>
      <w:r w:rsidR="00BF142E" w:rsidRPr="00BF142E">
        <w:rPr>
          <w:sz w:val="24"/>
          <w:szCs w:val="24"/>
          <w:lang w:eastAsia="ru-RU"/>
        </w:rPr>
        <w:t>(Компетенция УК-3, индикатор УК-3.</w:t>
      </w:r>
      <w:r w:rsidR="00BF142E">
        <w:rPr>
          <w:sz w:val="24"/>
          <w:szCs w:val="24"/>
          <w:lang w:eastAsia="ru-RU"/>
        </w:rPr>
        <w:t>2</w:t>
      </w:r>
      <w:r w:rsidR="00BF142E" w:rsidRPr="00BF142E">
        <w:rPr>
          <w:sz w:val="24"/>
          <w:szCs w:val="24"/>
          <w:lang w:eastAsia="ru-RU"/>
        </w:rPr>
        <w:t xml:space="preserve"> в части </w:t>
      </w:r>
      <w:r w:rsidR="00BF142E">
        <w:rPr>
          <w:sz w:val="24"/>
          <w:szCs w:val="24"/>
          <w:lang w:eastAsia="ru-RU"/>
        </w:rPr>
        <w:t xml:space="preserve">знания </w:t>
      </w:r>
      <w:r w:rsidR="00BF142E" w:rsidRPr="00C176ED">
        <w:rPr>
          <w:iCs/>
          <w:sz w:val="22"/>
          <w:szCs w:val="22"/>
          <w:lang w:eastAsia="ru-RU"/>
        </w:rPr>
        <w:t>специфик</w:t>
      </w:r>
      <w:r w:rsidR="00BF142E">
        <w:rPr>
          <w:iCs/>
          <w:sz w:val="22"/>
          <w:szCs w:val="22"/>
          <w:lang w:eastAsia="ru-RU"/>
        </w:rPr>
        <w:t>и</w:t>
      </w:r>
      <w:r w:rsidR="00BF142E" w:rsidRPr="00C176ED">
        <w:rPr>
          <w:iCs/>
          <w:sz w:val="22"/>
          <w:szCs w:val="22"/>
          <w:lang w:eastAsia="ru-RU"/>
        </w:rPr>
        <w:t xml:space="preserve"> работы организационных структур в организации экономического поведения</w:t>
      </w:r>
      <w:r w:rsidR="00BF142E">
        <w:rPr>
          <w:iCs/>
          <w:sz w:val="22"/>
          <w:szCs w:val="22"/>
          <w:lang w:eastAsia="ru-RU"/>
        </w:rPr>
        <w:t>)</w:t>
      </w:r>
    </w:p>
    <w:p w:rsidR="00C77D78" w:rsidRPr="00213CCC" w:rsidRDefault="00D5111E" w:rsidP="00C77D78">
      <w:pPr>
        <w:suppressAutoHyphens w:val="0"/>
        <w:ind w:firstLine="709"/>
        <w:jc w:val="both"/>
        <w:rPr>
          <w:b/>
          <w:bCs/>
          <w:sz w:val="24"/>
          <w:szCs w:val="24"/>
          <w:lang w:eastAsia="ru-RU"/>
        </w:rPr>
      </w:pPr>
      <w:r w:rsidRPr="00213CCC">
        <w:rPr>
          <w:b/>
          <w:bCs/>
          <w:sz w:val="24"/>
          <w:szCs w:val="24"/>
          <w:lang w:eastAsia="ru-RU"/>
        </w:rPr>
        <w:t xml:space="preserve">Вопросы к устному опросу </w:t>
      </w:r>
    </w:p>
    <w:p w:rsidR="00D5111E" w:rsidRPr="00213CCC" w:rsidRDefault="00D5111E" w:rsidP="00213CCC">
      <w:pPr>
        <w:suppressAutoHyphens w:val="0"/>
        <w:ind w:firstLine="709"/>
        <w:jc w:val="both"/>
        <w:rPr>
          <w:b/>
          <w:bCs/>
          <w:sz w:val="24"/>
          <w:szCs w:val="24"/>
          <w:lang w:eastAsia="ru-RU"/>
        </w:rPr>
      </w:pPr>
    </w:p>
    <w:p w:rsidR="0089689D" w:rsidRPr="00213CCC" w:rsidRDefault="00D5111E" w:rsidP="00213CCC">
      <w:pPr>
        <w:numPr>
          <w:ilvl w:val="0"/>
          <w:numId w:val="33"/>
        </w:numPr>
        <w:suppressAutoHyphens w:val="0"/>
        <w:ind w:left="0" w:firstLine="709"/>
        <w:jc w:val="both"/>
        <w:rPr>
          <w:sz w:val="24"/>
          <w:szCs w:val="24"/>
        </w:rPr>
      </w:pPr>
      <w:r w:rsidRPr="00213CCC">
        <w:rPr>
          <w:sz w:val="24"/>
          <w:szCs w:val="24"/>
          <w:lang w:eastAsia="ru-RU"/>
        </w:rPr>
        <w:t>Мотивация как субъективный процесс</w:t>
      </w:r>
      <w:r w:rsidR="0089689D" w:rsidRPr="00213CCC">
        <w:rPr>
          <w:sz w:val="24"/>
          <w:szCs w:val="24"/>
          <w:lang w:eastAsia="ru-RU"/>
        </w:rPr>
        <w:t>.</w:t>
      </w:r>
    </w:p>
    <w:p w:rsidR="0089689D" w:rsidRPr="00213CCC" w:rsidRDefault="0089689D" w:rsidP="00213CCC">
      <w:pPr>
        <w:numPr>
          <w:ilvl w:val="0"/>
          <w:numId w:val="33"/>
        </w:numPr>
        <w:suppressAutoHyphens w:val="0"/>
        <w:ind w:left="0" w:firstLine="709"/>
        <w:jc w:val="both"/>
        <w:rPr>
          <w:sz w:val="24"/>
          <w:szCs w:val="24"/>
          <w:lang w:eastAsia="ru-RU"/>
        </w:rPr>
      </w:pPr>
      <w:r w:rsidRPr="00213CCC">
        <w:rPr>
          <w:sz w:val="24"/>
          <w:szCs w:val="24"/>
          <w:lang w:eastAsia="ru-RU"/>
        </w:rPr>
        <w:t xml:space="preserve">Мотивация </w:t>
      </w:r>
      <w:r w:rsidR="00D5111E" w:rsidRPr="00213CCC">
        <w:rPr>
          <w:sz w:val="24"/>
          <w:szCs w:val="24"/>
          <w:lang w:eastAsia="ru-RU"/>
        </w:rPr>
        <w:t>как процесс целенаправленного воздействия на формирование мотивов поведения людей.</w:t>
      </w:r>
      <w:r w:rsidR="00D5111E" w:rsidRPr="00213CCC">
        <w:rPr>
          <w:sz w:val="24"/>
          <w:szCs w:val="24"/>
        </w:rPr>
        <w:t xml:space="preserve"> </w:t>
      </w:r>
    </w:p>
    <w:p w:rsidR="0089689D" w:rsidRPr="00213CCC" w:rsidRDefault="00D5111E" w:rsidP="00213CCC">
      <w:pPr>
        <w:numPr>
          <w:ilvl w:val="0"/>
          <w:numId w:val="33"/>
        </w:numPr>
        <w:suppressAutoHyphens w:val="0"/>
        <w:ind w:left="0" w:firstLine="709"/>
        <w:jc w:val="both"/>
        <w:rPr>
          <w:sz w:val="24"/>
          <w:szCs w:val="24"/>
          <w:lang w:eastAsia="ru-RU"/>
        </w:rPr>
      </w:pPr>
      <w:r w:rsidRPr="00213CCC">
        <w:rPr>
          <w:sz w:val="24"/>
          <w:szCs w:val="24"/>
          <w:lang w:eastAsia="ru-RU"/>
        </w:rPr>
        <w:t xml:space="preserve">Структура системы мотивации экономического поведения.  </w:t>
      </w:r>
    </w:p>
    <w:p w:rsidR="0089689D" w:rsidRPr="00213CCC" w:rsidRDefault="0089689D" w:rsidP="00213CCC">
      <w:pPr>
        <w:suppressAutoHyphens w:val="0"/>
        <w:ind w:firstLine="709"/>
        <w:jc w:val="both"/>
        <w:rPr>
          <w:sz w:val="24"/>
          <w:szCs w:val="24"/>
          <w:lang w:eastAsia="ru-RU"/>
        </w:rPr>
      </w:pPr>
    </w:p>
    <w:p w:rsidR="0089689D" w:rsidRPr="00213CCC" w:rsidRDefault="0089689D" w:rsidP="00213CCC">
      <w:pPr>
        <w:suppressAutoHyphens w:val="0"/>
        <w:ind w:firstLine="709"/>
        <w:jc w:val="both"/>
        <w:rPr>
          <w:b/>
          <w:bCs/>
          <w:sz w:val="24"/>
          <w:szCs w:val="24"/>
          <w:lang w:eastAsia="ru-RU"/>
        </w:rPr>
      </w:pPr>
      <w:r w:rsidRPr="00213CCC">
        <w:rPr>
          <w:b/>
          <w:bCs/>
          <w:sz w:val="24"/>
          <w:szCs w:val="24"/>
          <w:lang w:eastAsia="ru-RU"/>
        </w:rPr>
        <w:t>Доклады</w:t>
      </w:r>
    </w:p>
    <w:p w:rsidR="0089689D" w:rsidRPr="00213CCC" w:rsidRDefault="00D5111E" w:rsidP="00213CCC">
      <w:pPr>
        <w:numPr>
          <w:ilvl w:val="0"/>
          <w:numId w:val="34"/>
        </w:numPr>
        <w:suppressAutoHyphens w:val="0"/>
        <w:ind w:left="0" w:firstLine="709"/>
        <w:jc w:val="both"/>
        <w:rPr>
          <w:sz w:val="24"/>
          <w:szCs w:val="24"/>
          <w:lang w:eastAsia="ru-RU"/>
        </w:rPr>
      </w:pPr>
      <w:r w:rsidRPr="00213CCC">
        <w:rPr>
          <w:sz w:val="24"/>
          <w:szCs w:val="24"/>
          <w:lang w:eastAsia="ru-RU"/>
        </w:rPr>
        <w:t>Основные элементы механизма мотивации на личностном уровне.</w:t>
      </w:r>
    </w:p>
    <w:p w:rsidR="00D5111E" w:rsidRPr="00213CCC" w:rsidRDefault="00D5111E" w:rsidP="00213CCC">
      <w:pPr>
        <w:numPr>
          <w:ilvl w:val="0"/>
          <w:numId w:val="34"/>
        </w:numPr>
        <w:suppressAutoHyphens w:val="0"/>
        <w:ind w:left="0" w:firstLine="709"/>
        <w:jc w:val="both"/>
        <w:rPr>
          <w:sz w:val="24"/>
          <w:szCs w:val="24"/>
          <w:lang w:eastAsia="ru-RU"/>
        </w:rPr>
      </w:pPr>
      <w:r w:rsidRPr="00213CCC">
        <w:rPr>
          <w:sz w:val="24"/>
          <w:szCs w:val="24"/>
          <w:lang w:eastAsia="ru-RU"/>
        </w:rPr>
        <w:t>Оценка экономической эффективности элементов системы материального стимулирования в экономическом поведении</w:t>
      </w:r>
      <w:r w:rsidR="0089689D" w:rsidRPr="00213CCC">
        <w:rPr>
          <w:sz w:val="24"/>
          <w:szCs w:val="24"/>
          <w:lang w:eastAsia="ru-RU"/>
        </w:rPr>
        <w:t>.</w:t>
      </w:r>
    </w:p>
    <w:p w:rsidR="0089689D" w:rsidRPr="00213CCC" w:rsidRDefault="0089689D" w:rsidP="00213CCC">
      <w:pPr>
        <w:numPr>
          <w:ilvl w:val="0"/>
          <w:numId w:val="34"/>
        </w:numPr>
        <w:ind w:left="0" w:firstLine="709"/>
        <w:jc w:val="both"/>
        <w:rPr>
          <w:sz w:val="24"/>
          <w:szCs w:val="24"/>
          <w:lang w:eastAsia="ru-RU"/>
        </w:rPr>
      </w:pPr>
      <w:r w:rsidRPr="00213CCC">
        <w:rPr>
          <w:sz w:val="24"/>
          <w:szCs w:val="24"/>
          <w:lang w:eastAsia="ru-RU"/>
        </w:rPr>
        <w:t>Оценка экономической эффективности элементов системы морального стимулирования в экономическом поведении.</w:t>
      </w:r>
    </w:p>
    <w:p w:rsidR="00D5111E" w:rsidRPr="00213CCC" w:rsidRDefault="00D5111E" w:rsidP="00213CCC">
      <w:pPr>
        <w:suppressAutoHyphens w:val="0"/>
        <w:ind w:firstLine="709"/>
        <w:jc w:val="both"/>
        <w:rPr>
          <w:b/>
          <w:bCs/>
          <w:sz w:val="24"/>
          <w:szCs w:val="24"/>
          <w:lang w:eastAsia="ru-RU"/>
        </w:rPr>
      </w:pPr>
    </w:p>
    <w:p w:rsidR="00630E35" w:rsidRPr="00213CCC" w:rsidRDefault="00630E35" w:rsidP="00213CCC">
      <w:pPr>
        <w:suppressAutoHyphens w:val="0"/>
        <w:ind w:firstLine="709"/>
        <w:jc w:val="both"/>
        <w:rPr>
          <w:b/>
          <w:bCs/>
          <w:sz w:val="24"/>
          <w:szCs w:val="24"/>
          <w:lang w:eastAsia="ru-RU"/>
        </w:rPr>
      </w:pPr>
      <w:r w:rsidRPr="00213CCC">
        <w:rPr>
          <w:b/>
          <w:bCs/>
          <w:sz w:val="24"/>
          <w:szCs w:val="24"/>
          <w:lang w:eastAsia="ru-RU"/>
        </w:rPr>
        <w:t>Тема 4. Социальный контроль и отклоняющееся поведение в экономике.</w:t>
      </w:r>
      <w:r w:rsidR="00BF142E" w:rsidRPr="00BF142E">
        <w:rPr>
          <w:iCs/>
          <w:sz w:val="22"/>
          <w:szCs w:val="22"/>
          <w:lang w:eastAsia="ru-RU"/>
        </w:rPr>
        <w:t xml:space="preserve"> </w:t>
      </w:r>
      <w:bookmarkStart w:id="11" w:name="_Hlk136925580"/>
      <w:r w:rsidR="00BF142E" w:rsidRPr="00BF142E">
        <w:rPr>
          <w:sz w:val="24"/>
          <w:szCs w:val="24"/>
          <w:lang w:eastAsia="ru-RU"/>
        </w:rPr>
        <w:t>(Компетенция УК-3, индикатор УК-3.</w:t>
      </w:r>
      <w:r w:rsidR="00BF142E">
        <w:rPr>
          <w:sz w:val="24"/>
          <w:szCs w:val="24"/>
          <w:lang w:eastAsia="ru-RU"/>
        </w:rPr>
        <w:t>2</w:t>
      </w:r>
      <w:r w:rsidR="00BF142E" w:rsidRPr="00BF142E">
        <w:rPr>
          <w:sz w:val="24"/>
          <w:szCs w:val="24"/>
          <w:lang w:eastAsia="ru-RU"/>
        </w:rPr>
        <w:t xml:space="preserve"> в части </w:t>
      </w:r>
      <w:r w:rsidR="00BF142E">
        <w:rPr>
          <w:sz w:val="24"/>
          <w:szCs w:val="24"/>
          <w:lang w:eastAsia="ru-RU"/>
        </w:rPr>
        <w:t>умения</w:t>
      </w:r>
      <w:bookmarkEnd w:id="11"/>
      <w:r w:rsidR="00BF142E">
        <w:rPr>
          <w:sz w:val="24"/>
          <w:szCs w:val="24"/>
          <w:lang w:eastAsia="ru-RU"/>
        </w:rPr>
        <w:t xml:space="preserve"> </w:t>
      </w:r>
      <w:r w:rsidR="00BF142E" w:rsidRPr="00C176ED">
        <w:rPr>
          <w:iCs/>
          <w:sz w:val="22"/>
          <w:szCs w:val="22"/>
          <w:lang w:eastAsia="ru-RU"/>
        </w:rPr>
        <w:t>анализировать показатели результатов социального контроля и проблемные ситуации в экономическом поведении различных групп населения</w:t>
      </w:r>
      <w:r w:rsidR="00BF142E">
        <w:rPr>
          <w:iCs/>
          <w:sz w:val="22"/>
          <w:szCs w:val="22"/>
          <w:lang w:eastAsia="ru-RU"/>
        </w:rPr>
        <w:t>)</w:t>
      </w:r>
    </w:p>
    <w:p w:rsidR="00D5111E" w:rsidRPr="00213CCC" w:rsidRDefault="00D5111E" w:rsidP="00213CCC">
      <w:pPr>
        <w:suppressAutoHyphens w:val="0"/>
        <w:ind w:firstLine="709"/>
        <w:jc w:val="both"/>
        <w:rPr>
          <w:b/>
          <w:bCs/>
          <w:sz w:val="24"/>
          <w:szCs w:val="24"/>
          <w:lang w:eastAsia="ru-RU"/>
        </w:rPr>
      </w:pPr>
      <w:r w:rsidRPr="00213CCC">
        <w:rPr>
          <w:b/>
          <w:bCs/>
          <w:sz w:val="24"/>
          <w:szCs w:val="24"/>
          <w:lang w:eastAsia="ru-RU"/>
        </w:rPr>
        <w:t xml:space="preserve">Вопросы к устному опросу </w:t>
      </w:r>
    </w:p>
    <w:p w:rsidR="0089689D" w:rsidRPr="00213CCC" w:rsidRDefault="00D5111E" w:rsidP="00213CCC">
      <w:pPr>
        <w:numPr>
          <w:ilvl w:val="0"/>
          <w:numId w:val="35"/>
        </w:numPr>
        <w:suppressAutoHyphens w:val="0"/>
        <w:ind w:left="0" w:firstLine="709"/>
        <w:jc w:val="both"/>
        <w:rPr>
          <w:sz w:val="24"/>
          <w:szCs w:val="24"/>
          <w:lang w:eastAsia="ru-RU"/>
        </w:rPr>
      </w:pPr>
      <w:r w:rsidRPr="00213CCC">
        <w:rPr>
          <w:sz w:val="24"/>
          <w:szCs w:val="24"/>
          <w:lang w:eastAsia="ru-RU"/>
        </w:rPr>
        <w:t>Социальный контроль.</w:t>
      </w:r>
      <w:r w:rsidRPr="00213CCC">
        <w:rPr>
          <w:sz w:val="24"/>
          <w:szCs w:val="24"/>
        </w:rPr>
        <w:t xml:space="preserve"> </w:t>
      </w:r>
    </w:p>
    <w:p w:rsidR="0089689D" w:rsidRPr="00213CCC" w:rsidRDefault="00D5111E" w:rsidP="00213CCC">
      <w:pPr>
        <w:numPr>
          <w:ilvl w:val="0"/>
          <w:numId w:val="35"/>
        </w:numPr>
        <w:suppressAutoHyphens w:val="0"/>
        <w:ind w:left="0" w:firstLine="709"/>
        <w:jc w:val="both"/>
        <w:rPr>
          <w:sz w:val="24"/>
          <w:szCs w:val="24"/>
          <w:lang w:eastAsia="ru-RU"/>
        </w:rPr>
      </w:pPr>
      <w:r w:rsidRPr="00213CCC">
        <w:rPr>
          <w:sz w:val="24"/>
          <w:szCs w:val="24"/>
          <w:lang w:eastAsia="ru-RU"/>
        </w:rPr>
        <w:t xml:space="preserve">Функции социального контроля. </w:t>
      </w:r>
    </w:p>
    <w:p w:rsidR="0089689D" w:rsidRPr="00213CCC" w:rsidRDefault="00D5111E" w:rsidP="00213CCC">
      <w:pPr>
        <w:numPr>
          <w:ilvl w:val="0"/>
          <w:numId w:val="35"/>
        </w:numPr>
        <w:suppressAutoHyphens w:val="0"/>
        <w:ind w:left="0" w:firstLine="709"/>
        <w:jc w:val="both"/>
        <w:rPr>
          <w:sz w:val="24"/>
          <w:szCs w:val="24"/>
          <w:lang w:eastAsia="ru-RU"/>
        </w:rPr>
      </w:pPr>
      <w:r w:rsidRPr="00213CCC">
        <w:rPr>
          <w:sz w:val="24"/>
          <w:szCs w:val="24"/>
          <w:lang w:eastAsia="ru-RU"/>
        </w:rPr>
        <w:t xml:space="preserve">Механизмы социального контроля. </w:t>
      </w:r>
    </w:p>
    <w:p w:rsidR="0089689D" w:rsidRPr="00213CCC" w:rsidRDefault="00D5111E" w:rsidP="00213CCC">
      <w:pPr>
        <w:numPr>
          <w:ilvl w:val="0"/>
          <w:numId w:val="35"/>
        </w:numPr>
        <w:suppressAutoHyphens w:val="0"/>
        <w:ind w:left="0" w:firstLine="709"/>
        <w:jc w:val="both"/>
        <w:rPr>
          <w:sz w:val="24"/>
          <w:szCs w:val="24"/>
          <w:lang w:eastAsia="ru-RU"/>
        </w:rPr>
      </w:pPr>
      <w:r w:rsidRPr="00213CCC">
        <w:rPr>
          <w:sz w:val="24"/>
          <w:szCs w:val="24"/>
          <w:lang w:eastAsia="ru-RU"/>
        </w:rPr>
        <w:t xml:space="preserve">Виды социального контроля. </w:t>
      </w:r>
    </w:p>
    <w:p w:rsidR="0089689D" w:rsidRPr="00213CCC" w:rsidRDefault="00D5111E" w:rsidP="00213CCC">
      <w:pPr>
        <w:numPr>
          <w:ilvl w:val="0"/>
          <w:numId w:val="35"/>
        </w:numPr>
        <w:suppressAutoHyphens w:val="0"/>
        <w:ind w:left="0" w:firstLine="709"/>
        <w:jc w:val="both"/>
        <w:rPr>
          <w:sz w:val="24"/>
          <w:szCs w:val="24"/>
          <w:lang w:eastAsia="ru-RU"/>
        </w:rPr>
      </w:pPr>
      <w:r w:rsidRPr="00213CCC">
        <w:rPr>
          <w:sz w:val="24"/>
          <w:szCs w:val="24"/>
          <w:lang w:eastAsia="ru-RU"/>
        </w:rPr>
        <w:t xml:space="preserve">Девиантное и деликвентное поведение. </w:t>
      </w:r>
    </w:p>
    <w:p w:rsidR="0089689D" w:rsidRPr="00213CCC" w:rsidRDefault="0089689D" w:rsidP="00213CCC">
      <w:pPr>
        <w:suppressAutoHyphens w:val="0"/>
        <w:ind w:firstLine="709"/>
        <w:jc w:val="both"/>
        <w:rPr>
          <w:sz w:val="24"/>
          <w:szCs w:val="24"/>
          <w:lang w:eastAsia="ru-RU"/>
        </w:rPr>
      </w:pPr>
    </w:p>
    <w:p w:rsidR="0089689D" w:rsidRPr="00213CCC" w:rsidRDefault="0089689D" w:rsidP="00213CCC">
      <w:pPr>
        <w:suppressAutoHyphens w:val="0"/>
        <w:ind w:firstLine="709"/>
        <w:jc w:val="both"/>
        <w:rPr>
          <w:b/>
          <w:bCs/>
          <w:sz w:val="24"/>
          <w:szCs w:val="24"/>
          <w:lang w:eastAsia="ru-RU"/>
        </w:rPr>
      </w:pPr>
      <w:r w:rsidRPr="00213CCC">
        <w:rPr>
          <w:b/>
          <w:bCs/>
          <w:sz w:val="24"/>
          <w:szCs w:val="24"/>
          <w:lang w:eastAsia="ru-RU"/>
        </w:rPr>
        <w:t>Доклады</w:t>
      </w:r>
    </w:p>
    <w:p w:rsidR="00D5111E" w:rsidRPr="00213CCC" w:rsidRDefault="00D5111E" w:rsidP="00213CCC">
      <w:pPr>
        <w:numPr>
          <w:ilvl w:val="0"/>
          <w:numId w:val="36"/>
        </w:numPr>
        <w:suppressAutoHyphens w:val="0"/>
        <w:ind w:left="0" w:firstLine="709"/>
        <w:jc w:val="both"/>
        <w:rPr>
          <w:sz w:val="24"/>
          <w:szCs w:val="24"/>
          <w:lang w:eastAsia="ru-RU"/>
        </w:rPr>
      </w:pPr>
      <w:r w:rsidRPr="00213CCC">
        <w:rPr>
          <w:sz w:val="24"/>
          <w:szCs w:val="24"/>
          <w:lang w:eastAsia="ru-RU"/>
        </w:rPr>
        <w:t>Социальный контроль и экономическая преступность.</w:t>
      </w:r>
    </w:p>
    <w:p w:rsidR="0089689D" w:rsidRPr="00213CCC" w:rsidRDefault="0089689D" w:rsidP="00213CCC">
      <w:pPr>
        <w:numPr>
          <w:ilvl w:val="0"/>
          <w:numId w:val="36"/>
        </w:numPr>
        <w:suppressAutoHyphens w:val="0"/>
        <w:ind w:left="0" w:firstLine="709"/>
        <w:jc w:val="both"/>
        <w:rPr>
          <w:sz w:val="24"/>
          <w:szCs w:val="24"/>
          <w:lang w:eastAsia="ru-RU"/>
        </w:rPr>
      </w:pPr>
      <w:r w:rsidRPr="00213CCC">
        <w:rPr>
          <w:sz w:val="24"/>
          <w:szCs w:val="24"/>
          <w:lang w:eastAsia="ru-RU"/>
        </w:rPr>
        <w:t>Экономическая преступность в России и за рубежом.</w:t>
      </w:r>
    </w:p>
    <w:p w:rsidR="0089689D" w:rsidRPr="00213CCC" w:rsidRDefault="0089689D" w:rsidP="00213CCC">
      <w:pPr>
        <w:numPr>
          <w:ilvl w:val="0"/>
          <w:numId w:val="36"/>
        </w:numPr>
        <w:suppressAutoHyphens w:val="0"/>
        <w:ind w:left="0" w:firstLine="709"/>
        <w:jc w:val="both"/>
        <w:rPr>
          <w:sz w:val="24"/>
          <w:szCs w:val="24"/>
          <w:lang w:eastAsia="ru-RU"/>
        </w:rPr>
      </w:pPr>
      <w:r w:rsidRPr="00213CCC">
        <w:rPr>
          <w:sz w:val="24"/>
          <w:szCs w:val="24"/>
          <w:lang w:eastAsia="ru-RU"/>
        </w:rPr>
        <w:t xml:space="preserve">Экономическая преступность </w:t>
      </w:r>
      <w:r w:rsidR="00E41F87" w:rsidRPr="00213CCC">
        <w:rPr>
          <w:sz w:val="24"/>
          <w:szCs w:val="24"/>
          <w:lang w:eastAsia="ru-RU"/>
        </w:rPr>
        <w:t>как угроза экономической безопасности</w:t>
      </w:r>
    </w:p>
    <w:p w:rsidR="00E41F87" w:rsidRPr="00213CCC" w:rsidRDefault="00E41F87" w:rsidP="00213CCC">
      <w:pPr>
        <w:numPr>
          <w:ilvl w:val="0"/>
          <w:numId w:val="36"/>
        </w:numPr>
        <w:suppressAutoHyphens w:val="0"/>
        <w:ind w:left="0" w:firstLine="709"/>
        <w:jc w:val="both"/>
        <w:rPr>
          <w:sz w:val="24"/>
          <w:szCs w:val="24"/>
          <w:lang w:eastAsia="ru-RU"/>
        </w:rPr>
      </w:pPr>
      <w:r w:rsidRPr="00213CCC">
        <w:rPr>
          <w:sz w:val="24"/>
          <w:szCs w:val="24"/>
          <w:lang w:eastAsia="ru-RU"/>
        </w:rPr>
        <w:t>Отклонения поведения в экономике.</w:t>
      </w:r>
    </w:p>
    <w:p w:rsidR="00D5111E" w:rsidRPr="00213CCC" w:rsidRDefault="00D5111E" w:rsidP="00213CCC">
      <w:pPr>
        <w:suppressAutoHyphens w:val="0"/>
        <w:ind w:firstLine="709"/>
        <w:jc w:val="both"/>
        <w:rPr>
          <w:b/>
          <w:bCs/>
          <w:sz w:val="24"/>
          <w:szCs w:val="24"/>
          <w:lang w:eastAsia="ru-RU"/>
        </w:rPr>
      </w:pPr>
    </w:p>
    <w:p w:rsidR="00BF142E" w:rsidRPr="00BF142E" w:rsidRDefault="00630E35" w:rsidP="00BF142E">
      <w:pPr>
        <w:suppressAutoHyphens w:val="0"/>
        <w:ind w:firstLine="709"/>
        <w:jc w:val="both"/>
        <w:rPr>
          <w:sz w:val="24"/>
          <w:szCs w:val="24"/>
          <w:lang w:eastAsia="ru-RU"/>
        </w:rPr>
      </w:pPr>
      <w:r w:rsidRPr="00213CCC">
        <w:rPr>
          <w:b/>
          <w:bCs/>
          <w:sz w:val="24"/>
          <w:szCs w:val="24"/>
          <w:lang w:eastAsia="ru-RU"/>
        </w:rPr>
        <w:t>Тема 5. Исследования сберегательного поведения</w:t>
      </w:r>
      <w:r w:rsidR="00BF142E">
        <w:rPr>
          <w:b/>
          <w:bCs/>
          <w:sz w:val="24"/>
          <w:szCs w:val="24"/>
          <w:lang w:eastAsia="ru-RU"/>
        </w:rPr>
        <w:t xml:space="preserve"> </w:t>
      </w:r>
      <w:r w:rsidR="00BF142E" w:rsidRPr="00BF142E">
        <w:rPr>
          <w:sz w:val="24"/>
          <w:szCs w:val="24"/>
          <w:lang w:eastAsia="ru-RU"/>
        </w:rPr>
        <w:t>(Компетенция УК-3, индикатор УК-3.</w:t>
      </w:r>
      <w:r w:rsidR="00BF142E">
        <w:rPr>
          <w:sz w:val="24"/>
          <w:szCs w:val="24"/>
          <w:lang w:eastAsia="ru-RU"/>
        </w:rPr>
        <w:t>2</w:t>
      </w:r>
      <w:r w:rsidR="00BF142E" w:rsidRPr="00BF142E">
        <w:rPr>
          <w:sz w:val="24"/>
          <w:szCs w:val="24"/>
          <w:lang w:eastAsia="ru-RU"/>
        </w:rPr>
        <w:t xml:space="preserve"> в части знать</w:t>
      </w:r>
      <w:r w:rsidR="00BF142E">
        <w:rPr>
          <w:sz w:val="24"/>
          <w:szCs w:val="24"/>
          <w:lang w:eastAsia="ru-RU"/>
        </w:rPr>
        <w:t xml:space="preserve"> </w:t>
      </w:r>
      <w:r w:rsidR="00BF142E" w:rsidRPr="00BF142E">
        <w:rPr>
          <w:sz w:val="24"/>
          <w:szCs w:val="24"/>
          <w:lang w:eastAsia="ru-RU"/>
        </w:rPr>
        <w:t>особенности и модели экономического поведения с целью организации эффективной работы по социальному контролю)</w:t>
      </w:r>
    </w:p>
    <w:p w:rsidR="00630E35" w:rsidRPr="00213CCC" w:rsidRDefault="00630E35" w:rsidP="00213CCC">
      <w:pPr>
        <w:suppressAutoHyphens w:val="0"/>
        <w:ind w:firstLine="709"/>
        <w:jc w:val="both"/>
        <w:rPr>
          <w:b/>
          <w:bCs/>
          <w:sz w:val="24"/>
          <w:szCs w:val="24"/>
          <w:lang w:eastAsia="ru-RU"/>
        </w:rPr>
      </w:pPr>
    </w:p>
    <w:p w:rsidR="00C77D78" w:rsidRPr="00213CCC" w:rsidRDefault="00D5111E" w:rsidP="00C77D78">
      <w:pPr>
        <w:suppressAutoHyphens w:val="0"/>
        <w:ind w:firstLine="709"/>
        <w:jc w:val="both"/>
        <w:rPr>
          <w:b/>
          <w:bCs/>
          <w:sz w:val="24"/>
          <w:szCs w:val="24"/>
          <w:lang w:eastAsia="ru-RU"/>
        </w:rPr>
      </w:pPr>
      <w:r w:rsidRPr="00213CCC">
        <w:rPr>
          <w:b/>
          <w:bCs/>
          <w:sz w:val="24"/>
          <w:szCs w:val="24"/>
          <w:lang w:eastAsia="ru-RU"/>
        </w:rPr>
        <w:t xml:space="preserve">Вопросы к устному опросу </w:t>
      </w:r>
    </w:p>
    <w:p w:rsidR="00D5111E" w:rsidRPr="00213CCC" w:rsidRDefault="00D5111E" w:rsidP="00213CCC">
      <w:pPr>
        <w:suppressAutoHyphens w:val="0"/>
        <w:ind w:firstLine="709"/>
        <w:jc w:val="both"/>
        <w:rPr>
          <w:b/>
          <w:bCs/>
          <w:sz w:val="24"/>
          <w:szCs w:val="24"/>
          <w:lang w:eastAsia="ru-RU"/>
        </w:rPr>
      </w:pPr>
    </w:p>
    <w:p w:rsidR="00E41F87" w:rsidRPr="00213CCC" w:rsidRDefault="00D5111E" w:rsidP="00213CCC">
      <w:pPr>
        <w:numPr>
          <w:ilvl w:val="0"/>
          <w:numId w:val="37"/>
        </w:numPr>
        <w:suppressAutoHyphens w:val="0"/>
        <w:ind w:left="0" w:firstLine="709"/>
        <w:jc w:val="both"/>
        <w:rPr>
          <w:sz w:val="24"/>
          <w:szCs w:val="24"/>
          <w:lang w:eastAsia="ru-RU"/>
        </w:rPr>
      </w:pPr>
      <w:r w:rsidRPr="00213CCC">
        <w:rPr>
          <w:sz w:val="24"/>
          <w:szCs w:val="24"/>
          <w:lang w:eastAsia="ru-RU"/>
        </w:rPr>
        <w:t xml:space="preserve">Структура сберегательного поведения. </w:t>
      </w:r>
    </w:p>
    <w:p w:rsidR="00E41F87" w:rsidRPr="00213CCC" w:rsidRDefault="00D5111E" w:rsidP="00213CCC">
      <w:pPr>
        <w:numPr>
          <w:ilvl w:val="0"/>
          <w:numId w:val="37"/>
        </w:numPr>
        <w:suppressAutoHyphens w:val="0"/>
        <w:ind w:left="0" w:firstLine="709"/>
        <w:jc w:val="both"/>
        <w:rPr>
          <w:sz w:val="24"/>
          <w:szCs w:val="24"/>
          <w:lang w:eastAsia="ru-RU"/>
        </w:rPr>
      </w:pPr>
      <w:r w:rsidRPr="00213CCC">
        <w:rPr>
          <w:sz w:val="24"/>
          <w:szCs w:val="24"/>
          <w:lang w:eastAsia="ru-RU"/>
        </w:rPr>
        <w:t xml:space="preserve">Статусы субъектов сберегательного поведения. </w:t>
      </w:r>
    </w:p>
    <w:p w:rsidR="00E41F87" w:rsidRPr="00213CCC" w:rsidRDefault="00E41F87" w:rsidP="00213CCC">
      <w:pPr>
        <w:numPr>
          <w:ilvl w:val="0"/>
          <w:numId w:val="37"/>
        </w:numPr>
        <w:suppressAutoHyphens w:val="0"/>
        <w:ind w:left="0" w:firstLine="709"/>
        <w:jc w:val="both"/>
        <w:rPr>
          <w:sz w:val="24"/>
          <w:szCs w:val="24"/>
          <w:lang w:eastAsia="ru-RU"/>
        </w:rPr>
      </w:pPr>
      <w:r w:rsidRPr="00213CCC">
        <w:rPr>
          <w:sz w:val="24"/>
          <w:szCs w:val="24"/>
          <w:lang w:eastAsia="ru-RU"/>
        </w:rPr>
        <w:t>Т</w:t>
      </w:r>
      <w:r w:rsidR="00D5111E" w:rsidRPr="00213CCC">
        <w:rPr>
          <w:sz w:val="24"/>
          <w:szCs w:val="24"/>
          <w:lang w:eastAsia="ru-RU"/>
        </w:rPr>
        <w:t xml:space="preserve">еории рационального выбора. </w:t>
      </w:r>
    </w:p>
    <w:p w:rsidR="00E41F87" w:rsidRPr="00213CCC" w:rsidRDefault="00D5111E" w:rsidP="00213CCC">
      <w:pPr>
        <w:numPr>
          <w:ilvl w:val="0"/>
          <w:numId w:val="37"/>
        </w:numPr>
        <w:suppressAutoHyphens w:val="0"/>
        <w:ind w:left="0" w:firstLine="709"/>
        <w:jc w:val="both"/>
        <w:rPr>
          <w:sz w:val="24"/>
          <w:szCs w:val="24"/>
          <w:lang w:eastAsia="ru-RU"/>
        </w:rPr>
      </w:pPr>
      <w:r w:rsidRPr="00213CCC">
        <w:rPr>
          <w:sz w:val="24"/>
          <w:szCs w:val="24"/>
          <w:lang w:eastAsia="ru-RU"/>
        </w:rPr>
        <w:t>Качественные параметры сберегательного поведения.</w:t>
      </w:r>
      <w:r w:rsidRPr="00213CCC">
        <w:rPr>
          <w:sz w:val="24"/>
          <w:szCs w:val="24"/>
        </w:rPr>
        <w:t xml:space="preserve"> </w:t>
      </w:r>
    </w:p>
    <w:p w:rsidR="00D5111E" w:rsidRPr="00213CCC" w:rsidRDefault="00D5111E" w:rsidP="00213CCC">
      <w:pPr>
        <w:numPr>
          <w:ilvl w:val="0"/>
          <w:numId w:val="37"/>
        </w:numPr>
        <w:suppressAutoHyphens w:val="0"/>
        <w:ind w:left="0" w:firstLine="709"/>
        <w:jc w:val="both"/>
        <w:rPr>
          <w:sz w:val="24"/>
          <w:szCs w:val="24"/>
          <w:lang w:eastAsia="ru-RU"/>
        </w:rPr>
      </w:pPr>
      <w:r w:rsidRPr="00213CCC">
        <w:rPr>
          <w:sz w:val="24"/>
          <w:szCs w:val="24"/>
          <w:lang w:eastAsia="ru-RU"/>
        </w:rPr>
        <w:t>Количественные параметры сберегательного поведения.</w:t>
      </w:r>
    </w:p>
    <w:p w:rsidR="00D5111E" w:rsidRPr="00213CCC" w:rsidRDefault="00D5111E" w:rsidP="00213CCC">
      <w:pPr>
        <w:suppressAutoHyphens w:val="0"/>
        <w:ind w:firstLine="709"/>
        <w:jc w:val="both"/>
        <w:rPr>
          <w:b/>
          <w:bCs/>
          <w:sz w:val="24"/>
          <w:szCs w:val="24"/>
          <w:lang w:eastAsia="ru-RU"/>
        </w:rPr>
      </w:pPr>
    </w:p>
    <w:p w:rsidR="00BF142E" w:rsidRPr="00BF142E" w:rsidRDefault="00630E35" w:rsidP="00BF142E">
      <w:pPr>
        <w:suppressAutoHyphens w:val="0"/>
        <w:ind w:firstLine="709"/>
        <w:jc w:val="both"/>
        <w:rPr>
          <w:sz w:val="24"/>
          <w:szCs w:val="24"/>
          <w:lang w:eastAsia="ru-RU"/>
        </w:rPr>
      </w:pPr>
      <w:r w:rsidRPr="00213CCC">
        <w:rPr>
          <w:b/>
          <w:bCs/>
          <w:sz w:val="24"/>
          <w:szCs w:val="24"/>
          <w:lang w:eastAsia="ru-RU"/>
        </w:rPr>
        <w:t>Тема 6. Исследования накопительного поведения</w:t>
      </w:r>
      <w:r w:rsidR="00BF142E">
        <w:rPr>
          <w:b/>
          <w:bCs/>
          <w:sz w:val="24"/>
          <w:szCs w:val="24"/>
          <w:lang w:eastAsia="ru-RU"/>
        </w:rPr>
        <w:t xml:space="preserve"> </w:t>
      </w:r>
      <w:r w:rsidR="00BF142E" w:rsidRPr="00BF142E">
        <w:rPr>
          <w:sz w:val="24"/>
          <w:szCs w:val="24"/>
          <w:lang w:eastAsia="ru-RU"/>
        </w:rPr>
        <w:t>(Компетенция УК-3, индикатор УК-3.</w:t>
      </w:r>
      <w:r w:rsidR="00BF142E">
        <w:rPr>
          <w:sz w:val="24"/>
          <w:szCs w:val="24"/>
          <w:lang w:eastAsia="ru-RU"/>
        </w:rPr>
        <w:t>2</w:t>
      </w:r>
      <w:r w:rsidR="00BF142E" w:rsidRPr="00BF142E">
        <w:rPr>
          <w:sz w:val="24"/>
          <w:szCs w:val="24"/>
          <w:lang w:eastAsia="ru-RU"/>
        </w:rPr>
        <w:t xml:space="preserve"> в части знать</w:t>
      </w:r>
      <w:r w:rsidR="00BF142E">
        <w:rPr>
          <w:sz w:val="24"/>
          <w:szCs w:val="24"/>
          <w:lang w:eastAsia="ru-RU"/>
        </w:rPr>
        <w:t xml:space="preserve"> </w:t>
      </w:r>
      <w:r w:rsidR="00BF142E" w:rsidRPr="00BF142E">
        <w:rPr>
          <w:sz w:val="24"/>
          <w:szCs w:val="24"/>
          <w:lang w:eastAsia="ru-RU"/>
        </w:rPr>
        <w:t>особенности и модели экономического поведения с целью организации эффективной работы по социальному контролю)</w:t>
      </w:r>
    </w:p>
    <w:p w:rsidR="00BF142E" w:rsidRPr="00213CCC" w:rsidRDefault="00BF142E" w:rsidP="00BF142E">
      <w:pPr>
        <w:suppressAutoHyphens w:val="0"/>
        <w:ind w:firstLine="709"/>
        <w:jc w:val="both"/>
        <w:rPr>
          <w:b/>
          <w:bCs/>
          <w:sz w:val="24"/>
          <w:szCs w:val="24"/>
          <w:lang w:eastAsia="ru-RU"/>
        </w:rPr>
      </w:pPr>
    </w:p>
    <w:p w:rsidR="00630E35" w:rsidRPr="00213CCC" w:rsidRDefault="00630E35" w:rsidP="00213CCC">
      <w:pPr>
        <w:suppressAutoHyphens w:val="0"/>
        <w:ind w:firstLine="709"/>
        <w:jc w:val="both"/>
        <w:rPr>
          <w:b/>
          <w:bCs/>
          <w:sz w:val="24"/>
          <w:szCs w:val="24"/>
          <w:lang w:eastAsia="ru-RU"/>
        </w:rPr>
      </w:pPr>
    </w:p>
    <w:p w:rsidR="00D5111E" w:rsidRPr="00213CCC" w:rsidRDefault="00D5111E" w:rsidP="00213CCC">
      <w:pPr>
        <w:suppressAutoHyphens w:val="0"/>
        <w:ind w:firstLine="709"/>
        <w:jc w:val="both"/>
        <w:rPr>
          <w:b/>
          <w:bCs/>
          <w:sz w:val="24"/>
          <w:szCs w:val="24"/>
          <w:lang w:eastAsia="ru-RU"/>
        </w:rPr>
      </w:pPr>
      <w:r w:rsidRPr="00213CCC">
        <w:rPr>
          <w:b/>
          <w:bCs/>
          <w:sz w:val="24"/>
          <w:szCs w:val="24"/>
          <w:lang w:eastAsia="ru-RU"/>
        </w:rPr>
        <w:t xml:space="preserve">Вопросы к устному опросу </w:t>
      </w:r>
    </w:p>
    <w:p w:rsidR="00E41F87" w:rsidRPr="00213CCC" w:rsidRDefault="00D5111E" w:rsidP="00213CCC">
      <w:pPr>
        <w:numPr>
          <w:ilvl w:val="0"/>
          <w:numId w:val="38"/>
        </w:numPr>
        <w:suppressAutoHyphens w:val="0"/>
        <w:ind w:left="0" w:firstLine="709"/>
        <w:jc w:val="both"/>
        <w:rPr>
          <w:sz w:val="24"/>
          <w:szCs w:val="24"/>
          <w:lang w:eastAsia="ru-RU"/>
        </w:rPr>
      </w:pPr>
      <w:r w:rsidRPr="00213CCC">
        <w:rPr>
          <w:sz w:val="24"/>
          <w:szCs w:val="24"/>
          <w:lang w:eastAsia="ru-RU"/>
        </w:rPr>
        <w:t xml:space="preserve">Структура накопительного поведения. </w:t>
      </w:r>
    </w:p>
    <w:p w:rsidR="00E41F87" w:rsidRPr="00213CCC" w:rsidRDefault="00D5111E" w:rsidP="00213CCC">
      <w:pPr>
        <w:numPr>
          <w:ilvl w:val="0"/>
          <w:numId w:val="38"/>
        </w:numPr>
        <w:suppressAutoHyphens w:val="0"/>
        <w:ind w:left="0" w:firstLine="709"/>
        <w:jc w:val="both"/>
        <w:rPr>
          <w:sz w:val="24"/>
          <w:szCs w:val="24"/>
          <w:lang w:eastAsia="ru-RU"/>
        </w:rPr>
      </w:pPr>
      <w:r w:rsidRPr="00213CCC">
        <w:rPr>
          <w:sz w:val="24"/>
          <w:szCs w:val="24"/>
          <w:lang w:eastAsia="ru-RU"/>
        </w:rPr>
        <w:t xml:space="preserve">Статусы субъектов накопительного поведения. </w:t>
      </w:r>
    </w:p>
    <w:p w:rsidR="00E41F87" w:rsidRPr="00213CCC" w:rsidRDefault="00D5111E" w:rsidP="00213CCC">
      <w:pPr>
        <w:numPr>
          <w:ilvl w:val="0"/>
          <w:numId w:val="38"/>
        </w:numPr>
        <w:suppressAutoHyphens w:val="0"/>
        <w:ind w:left="0" w:firstLine="709"/>
        <w:jc w:val="both"/>
        <w:rPr>
          <w:sz w:val="24"/>
          <w:szCs w:val="24"/>
          <w:lang w:eastAsia="ru-RU"/>
        </w:rPr>
      </w:pPr>
      <w:r w:rsidRPr="00213CCC">
        <w:rPr>
          <w:sz w:val="24"/>
          <w:szCs w:val="24"/>
          <w:lang w:eastAsia="ru-RU"/>
        </w:rPr>
        <w:t xml:space="preserve">Теории рационального выбора. </w:t>
      </w:r>
    </w:p>
    <w:p w:rsidR="00D5111E" w:rsidRPr="00213CCC" w:rsidRDefault="00D5111E" w:rsidP="00213CCC">
      <w:pPr>
        <w:numPr>
          <w:ilvl w:val="0"/>
          <w:numId w:val="38"/>
        </w:numPr>
        <w:suppressAutoHyphens w:val="0"/>
        <w:ind w:left="0" w:firstLine="709"/>
        <w:jc w:val="both"/>
        <w:rPr>
          <w:sz w:val="24"/>
          <w:szCs w:val="24"/>
          <w:lang w:eastAsia="ru-RU"/>
        </w:rPr>
      </w:pPr>
      <w:r w:rsidRPr="00213CCC">
        <w:rPr>
          <w:sz w:val="24"/>
          <w:szCs w:val="24"/>
          <w:lang w:eastAsia="ru-RU"/>
        </w:rPr>
        <w:t>Качественные параметры накопительного поведения.</w:t>
      </w:r>
    </w:p>
    <w:p w:rsidR="00D5111E" w:rsidRPr="00213CCC" w:rsidRDefault="00D5111E" w:rsidP="00213CCC">
      <w:pPr>
        <w:suppressAutoHyphens w:val="0"/>
        <w:ind w:firstLine="709"/>
        <w:jc w:val="both"/>
        <w:rPr>
          <w:b/>
          <w:bCs/>
          <w:sz w:val="24"/>
          <w:szCs w:val="24"/>
          <w:lang w:eastAsia="ru-RU"/>
        </w:rPr>
      </w:pPr>
    </w:p>
    <w:p w:rsidR="00630E35" w:rsidRPr="00213CCC" w:rsidRDefault="00630E35" w:rsidP="00213CCC">
      <w:pPr>
        <w:suppressAutoHyphens w:val="0"/>
        <w:ind w:firstLine="709"/>
        <w:jc w:val="both"/>
        <w:rPr>
          <w:b/>
          <w:bCs/>
          <w:sz w:val="24"/>
          <w:szCs w:val="24"/>
          <w:lang w:eastAsia="ru-RU"/>
        </w:rPr>
      </w:pPr>
      <w:r w:rsidRPr="00213CCC">
        <w:rPr>
          <w:b/>
          <w:bCs/>
          <w:sz w:val="24"/>
          <w:szCs w:val="24"/>
          <w:lang w:eastAsia="ru-RU"/>
        </w:rPr>
        <w:t>Тема 7. Монетарное поведение</w:t>
      </w:r>
      <w:r w:rsidR="00BF142E" w:rsidRPr="00BF142E">
        <w:rPr>
          <w:iCs/>
          <w:sz w:val="22"/>
          <w:szCs w:val="22"/>
          <w:lang w:eastAsia="ru-RU"/>
        </w:rPr>
        <w:t xml:space="preserve"> </w:t>
      </w:r>
      <w:r w:rsidR="00BF142E" w:rsidRPr="00BF142E">
        <w:rPr>
          <w:sz w:val="24"/>
          <w:szCs w:val="24"/>
          <w:lang w:eastAsia="ru-RU"/>
        </w:rPr>
        <w:t>(Компетенция УК-3, индикатор УК-3.</w:t>
      </w:r>
      <w:r w:rsidR="00BF142E">
        <w:rPr>
          <w:sz w:val="24"/>
          <w:szCs w:val="24"/>
          <w:lang w:eastAsia="ru-RU"/>
        </w:rPr>
        <w:t>2</w:t>
      </w:r>
      <w:r w:rsidR="00BF142E" w:rsidRPr="00BF142E">
        <w:rPr>
          <w:sz w:val="24"/>
          <w:szCs w:val="24"/>
          <w:lang w:eastAsia="ru-RU"/>
        </w:rPr>
        <w:t xml:space="preserve"> в части </w:t>
      </w:r>
      <w:r w:rsidR="00BF142E">
        <w:rPr>
          <w:sz w:val="24"/>
          <w:szCs w:val="24"/>
          <w:lang w:eastAsia="ru-RU"/>
        </w:rPr>
        <w:t>умения</w:t>
      </w:r>
      <w:r w:rsidR="00BF142E" w:rsidRPr="00C176ED">
        <w:rPr>
          <w:iCs/>
          <w:sz w:val="22"/>
          <w:szCs w:val="22"/>
          <w:lang w:eastAsia="ru-RU"/>
        </w:rPr>
        <w:t xml:space="preserve"> руководить работой специальных институтов при исследовании экономического поведения</w:t>
      </w:r>
      <w:r w:rsidR="00BF142E">
        <w:rPr>
          <w:iCs/>
          <w:sz w:val="22"/>
          <w:szCs w:val="22"/>
          <w:lang w:eastAsia="ru-RU"/>
        </w:rPr>
        <w:t>)</w:t>
      </w:r>
    </w:p>
    <w:p w:rsidR="00D5111E" w:rsidRPr="00213CCC" w:rsidRDefault="00D5111E" w:rsidP="00213CCC">
      <w:pPr>
        <w:suppressAutoHyphens w:val="0"/>
        <w:ind w:firstLine="709"/>
        <w:jc w:val="both"/>
        <w:rPr>
          <w:b/>
          <w:bCs/>
          <w:sz w:val="24"/>
          <w:szCs w:val="24"/>
          <w:lang w:eastAsia="ru-RU"/>
        </w:rPr>
      </w:pPr>
      <w:r w:rsidRPr="00213CCC">
        <w:rPr>
          <w:b/>
          <w:bCs/>
          <w:sz w:val="24"/>
          <w:szCs w:val="24"/>
          <w:lang w:eastAsia="ru-RU"/>
        </w:rPr>
        <w:t xml:space="preserve">Вопросы к устному опросу </w:t>
      </w:r>
    </w:p>
    <w:p w:rsidR="00E41F87" w:rsidRPr="00213CCC" w:rsidRDefault="00D5111E" w:rsidP="00213CCC">
      <w:pPr>
        <w:numPr>
          <w:ilvl w:val="0"/>
          <w:numId w:val="39"/>
        </w:numPr>
        <w:suppressAutoHyphens w:val="0"/>
        <w:ind w:left="0" w:firstLine="709"/>
        <w:jc w:val="both"/>
        <w:rPr>
          <w:sz w:val="24"/>
          <w:szCs w:val="24"/>
          <w:lang w:eastAsia="ru-RU"/>
        </w:rPr>
      </w:pPr>
      <w:r w:rsidRPr="00213CCC">
        <w:rPr>
          <w:sz w:val="24"/>
          <w:szCs w:val="24"/>
          <w:lang w:eastAsia="ru-RU"/>
        </w:rPr>
        <w:t xml:space="preserve">Денежная культура общества. </w:t>
      </w:r>
    </w:p>
    <w:p w:rsidR="00E41F87" w:rsidRPr="00213CCC" w:rsidRDefault="00D5111E" w:rsidP="00213CCC">
      <w:pPr>
        <w:numPr>
          <w:ilvl w:val="0"/>
          <w:numId w:val="39"/>
        </w:numPr>
        <w:suppressAutoHyphens w:val="0"/>
        <w:ind w:left="0" w:firstLine="709"/>
        <w:jc w:val="both"/>
        <w:rPr>
          <w:sz w:val="24"/>
          <w:szCs w:val="24"/>
          <w:lang w:eastAsia="ru-RU"/>
        </w:rPr>
      </w:pPr>
      <w:r w:rsidRPr="00213CCC">
        <w:rPr>
          <w:sz w:val="24"/>
          <w:szCs w:val="24"/>
          <w:lang w:eastAsia="ru-RU"/>
        </w:rPr>
        <w:t>Социальные функции денег.</w:t>
      </w:r>
      <w:r w:rsidRPr="00213CCC">
        <w:rPr>
          <w:sz w:val="24"/>
          <w:szCs w:val="24"/>
        </w:rPr>
        <w:t xml:space="preserve"> </w:t>
      </w:r>
    </w:p>
    <w:p w:rsidR="00E41F87" w:rsidRPr="00213CCC" w:rsidRDefault="00D5111E" w:rsidP="00213CCC">
      <w:pPr>
        <w:numPr>
          <w:ilvl w:val="0"/>
          <w:numId w:val="39"/>
        </w:numPr>
        <w:suppressAutoHyphens w:val="0"/>
        <w:ind w:left="0" w:firstLine="709"/>
        <w:jc w:val="both"/>
        <w:rPr>
          <w:sz w:val="24"/>
          <w:szCs w:val="24"/>
          <w:lang w:eastAsia="ru-RU"/>
        </w:rPr>
      </w:pPr>
      <w:r w:rsidRPr="00213CCC">
        <w:rPr>
          <w:sz w:val="24"/>
          <w:szCs w:val="24"/>
          <w:lang w:eastAsia="ru-RU"/>
        </w:rPr>
        <w:t>Рациональная мотивация трат ликвидных средств</w:t>
      </w:r>
      <w:r w:rsidRPr="00213CCC">
        <w:rPr>
          <w:sz w:val="24"/>
          <w:szCs w:val="24"/>
        </w:rPr>
        <w:t xml:space="preserve"> </w:t>
      </w:r>
    </w:p>
    <w:p w:rsidR="00E41F87" w:rsidRPr="00213CCC" w:rsidRDefault="00D5111E" w:rsidP="00213CCC">
      <w:pPr>
        <w:numPr>
          <w:ilvl w:val="0"/>
          <w:numId w:val="39"/>
        </w:numPr>
        <w:suppressAutoHyphens w:val="0"/>
        <w:ind w:left="0" w:firstLine="709"/>
        <w:jc w:val="both"/>
        <w:rPr>
          <w:sz w:val="24"/>
          <w:szCs w:val="24"/>
          <w:lang w:eastAsia="ru-RU"/>
        </w:rPr>
      </w:pPr>
      <w:r w:rsidRPr="00213CCC">
        <w:rPr>
          <w:sz w:val="24"/>
          <w:szCs w:val="24"/>
          <w:lang w:eastAsia="ru-RU"/>
        </w:rPr>
        <w:t>Традиционная мотивация трат ликвидных средств</w:t>
      </w:r>
      <w:r w:rsidRPr="00213CCC">
        <w:rPr>
          <w:sz w:val="24"/>
          <w:szCs w:val="24"/>
        </w:rPr>
        <w:t xml:space="preserve"> </w:t>
      </w:r>
    </w:p>
    <w:p w:rsidR="00E41F87" w:rsidRPr="00213CCC" w:rsidRDefault="00D5111E" w:rsidP="00213CCC">
      <w:pPr>
        <w:numPr>
          <w:ilvl w:val="0"/>
          <w:numId w:val="39"/>
        </w:numPr>
        <w:suppressAutoHyphens w:val="0"/>
        <w:ind w:left="0" w:firstLine="709"/>
        <w:jc w:val="both"/>
        <w:rPr>
          <w:sz w:val="24"/>
          <w:szCs w:val="24"/>
          <w:lang w:eastAsia="ru-RU"/>
        </w:rPr>
      </w:pPr>
      <w:r w:rsidRPr="00213CCC">
        <w:rPr>
          <w:sz w:val="24"/>
          <w:szCs w:val="24"/>
          <w:lang w:eastAsia="ru-RU"/>
        </w:rPr>
        <w:t>Альтруистическая мотивация монетарного поведения</w:t>
      </w:r>
      <w:r w:rsidRPr="00213CCC">
        <w:rPr>
          <w:sz w:val="24"/>
          <w:szCs w:val="24"/>
        </w:rPr>
        <w:t xml:space="preserve"> </w:t>
      </w:r>
    </w:p>
    <w:p w:rsidR="00D5111E" w:rsidRPr="00213CCC" w:rsidRDefault="00D5111E" w:rsidP="00213CCC">
      <w:pPr>
        <w:numPr>
          <w:ilvl w:val="0"/>
          <w:numId w:val="39"/>
        </w:numPr>
        <w:suppressAutoHyphens w:val="0"/>
        <w:ind w:left="0" w:firstLine="709"/>
        <w:jc w:val="both"/>
        <w:rPr>
          <w:sz w:val="24"/>
          <w:szCs w:val="24"/>
          <w:lang w:eastAsia="ru-RU"/>
        </w:rPr>
      </w:pPr>
      <w:r w:rsidRPr="00213CCC">
        <w:rPr>
          <w:sz w:val="24"/>
          <w:szCs w:val="24"/>
          <w:lang w:eastAsia="ru-RU"/>
        </w:rPr>
        <w:t>Иррациональная мотивация трат ликвидных средств</w:t>
      </w:r>
    </w:p>
    <w:p w:rsidR="00D5111E" w:rsidRPr="00213CCC" w:rsidRDefault="00D5111E" w:rsidP="00213CCC">
      <w:pPr>
        <w:suppressAutoHyphens w:val="0"/>
        <w:ind w:firstLine="709"/>
        <w:jc w:val="both"/>
        <w:rPr>
          <w:b/>
          <w:bCs/>
          <w:sz w:val="24"/>
          <w:szCs w:val="24"/>
          <w:lang w:eastAsia="ru-RU"/>
        </w:rPr>
      </w:pPr>
    </w:p>
    <w:p w:rsidR="00BF142E" w:rsidRPr="00213CCC" w:rsidRDefault="00630E35" w:rsidP="00BF142E">
      <w:pPr>
        <w:suppressAutoHyphens w:val="0"/>
        <w:ind w:firstLine="709"/>
        <w:jc w:val="both"/>
        <w:rPr>
          <w:b/>
          <w:bCs/>
          <w:sz w:val="24"/>
          <w:szCs w:val="24"/>
          <w:lang w:eastAsia="ru-RU"/>
        </w:rPr>
      </w:pPr>
      <w:r w:rsidRPr="00213CCC">
        <w:rPr>
          <w:b/>
          <w:bCs/>
          <w:sz w:val="24"/>
          <w:szCs w:val="24"/>
          <w:lang w:eastAsia="ru-RU"/>
        </w:rPr>
        <w:t>Тема 8. Финансовая активность домохозяйств</w:t>
      </w:r>
      <w:r w:rsidR="00BF142E">
        <w:rPr>
          <w:b/>
          <w:bCs/>
          <w:sz w:val="24"/>
          <w:szCs w:val="24"/>
          <w:lang w:eastAsia="ru-RU"/>
        </w:rPr>
        <w:t xml:space="preserve"> </w:t>
      </w:r>
      <w:r w:rsidR="00BF142E" w:rsidRPr="00BF142E">
        <w:rPr>
          <w:sz w:val="24"/>
          <w:szCs w:val="24"/>
          <w:lang w:eastAsia="ru-RU"/>
        </w:rPr>
        <w:t>(Компетенция УК-3, индикатор УК-3.</w:t>
      </w:r>
      <w:r w:rsidR="00BF142E">
        <w:rPr>
          <w:sz w:val="24"/>
          <w:szCs w:val="24"/>
          <w:lang w:eastAsia="ru-RU"/>
        </w:rPr>
        <w:t>2</w:t>
      </w:r>
      <w:r w:rsidR="00BF142E" w:rsidRPr="00BF142E">
        <w:rPr>
          <w:sz w:val="24"/>
          <w:szCs w:val="24"/>
          <w:lang w:eastAsia="ru-RU"/>
        </w:rPr>
        <w:t xml:space="preserve"> в части </w:t>
      </w:r>
      <w:r w:rsidR="00BF142E">
        <w:rPr>
          <w:sz w:val="24"/>
          <w:szCs w:val="24"/>
          <w:lang w:eastAsia="ru-RU"/>
        </w:rPr>
        <w:t xml:space="preserve">умения </w:t>
      </w:r>
      <w:r w:rsidR="00BF142E" w:rsidRPr="00C176ED">
        <w:rPr>
          <w:iCs/>
          <w:sz w:val="22"/>
          <w:szCs w:val="22"/>
          <w:lang w:eastAsia="ru-RU"/>
        </w:rPr>
        <w:t>анализировать показатели результатов социального контроля и проблемные ситуации в экономическом поведении различных групп населения</w:t>
      </w:r>
      <w:r w:rsidR="00BF142E">
        <w:rPr>
          <w:iCs/>
          <w:sz w:val="22"/>
          <w:szCs w:val="22"/>
          <w:lang w:eastAsia="ru-RU"/>
        </w:rPr>
        <w:t>)</w:t>
      </w:r>
    </w:p>
    <w:p w:rsidR="00630E35" w:rsidRPr="00213CCC" w:rsidRDefault="00630E35" w:rsidP="00213CCC">
      <w:pPr>
        <w:suppressAutoHyphens w:val="0"/>
        <w:ind w:firstLine="709"/>
        <w:jc w:val="both"/>
        <w:rPr>
          <w:b/>
          <w:bCs/>
          <w:sz w:val="24"/>
          <w:szCs w:val="24"/>
          <w:lang w:eastAsia="ru-RU"/>
        </w:rPr>
      </w:pPr>
    </w:p>
    <w:p w:rsidR="00D5111E" w:rsidRPr="00213CCC" w:rsidRDefault="00C77D78" w:rsidP="00213CCC">
      <w:pPr>
        <w:suppressAutoHyphens w:val="0"/>
        <w:ind w:firstLine="709"/>
        <w:jc w:val="both"/>
        <w:rPr>
          <w:b/>
          <w:bCs/>
          <w:sz w:val="24"/>
          <w:szCs w:val="24"/>
          <w:lang w:eastAsia="ru-RU"/>
        </w:rPr>
      </w:pPr>
      <w:r>
        <w:rPr>
          <w:b/>
          <w:bCs/>
          <w:sz w:val="24"/>
          <w:szCs w:val="24"/>
          <w:lang w:eastAsia="ru-RU"/>
        </w:rPr>
        <w:t xml:space="preserve">Вопросы к устному опросу </w:t>
      </w:r>
    </w:p>
    <w:p w:rsidR="00E41F87" w:rsidRPr="00213CCC" w:rsidRDefault="00D5111E" w:rsidP="00213CCC">
      <w:pPr>
        <w:numPr>
          <w:ilvl w:val="0"/>
          <w:numId w:val="40"/>
        </w:numPr>
        <w:suppressAutoHyphens w:val="0"/>
        <w:ind w:left="0" w:firstLine="709"/>
        <w:jc w:val="both"/>
        <w:rPr>
          <w:sz w:val="24"/>
          <w:szCs w:val="24"/>
          <w:lang w:eastAsia="ru-RU"/>
        </w:rPr>
      </w:pPr>
      <w:r w:rsidRPr="00213CCC">
        <w:rPr>
          <w:sz w:val="24"/>
          <w:szCs w:val="24"/>
          <w:lang w:eastAsia="ru-RU"/>
        </w:rPr>
        <w:t xml:space="preserve">Социально-экономическая сущность финансов домашних хозяйств. </w:t>
      </w:r>
    </w:p>
    <w:p w:rsidR="00E41F87" w:rsidRPr="00213CCC" w:rsidRDefault="00D5111E" w:rsidP="00213CCC">
      <w:pPr>
        <w:numPr>
          <w:ilvl w:val="0"/>
          <w:numId w:val="40"/>
        </w:numPr>
        <w:suppressAutoHyphens w:val="0"/>
        <w:ind w:left="0" w:firstLine="709"/>
        <w:jc w:val="both"/>
        <w:rPr>
          <w:sz w:val="24"/>
          <w:szCs w:val="24"/>
          <w:lang w:eastAsia="ru-RU"/>
        </w:rPr>
      </w:pPr>
      <w:r w:rsidRPr="00213CCC">
        <w:rPr>
          <w:sz w:val="24"/>
          <w:szCs w:val="24"/>
          <w:lang w:eastAsia="ru-RU"/>
        </w:rPr>
        <w:t>Бюджет домашних хозяйств</w:t>
      </w:r>
      <w:r w:rsidR="00E41F87" w:rsidRPr="00213CCC">
        <w:rPr>
          <w:sz w:val="24"/>
          <w:szCs w:val="24"/>
          <w:lang w:eastAsia="ru-RU"/>
        </w:rPr>
        <w:t>.</w:t>
      </w:r>
    </w:p>
    <w:p w:rsidR="00D5111E" w:rsidRPr="00213CCC" w:rsidRDefault="00D5111E" w:rsidP="00213CCC">
      <w:pPr>
        <w:numPr>
          <w:ilvl w:val="0"/>
          <w:numId w:val="40"/>
        </w:numPr>
        <w:suppressAutoHyphens w:val="0"/>
        <w:ind w:left="0" w:firstLine="709"/>
        <w:jc w:val="both"/>
        <w:rPr>
          <w:sz w:val="24"/>
          <w:szCs w:val="24"/>
          <w:lang w:eastAsia="ru-RU"/>
        </w:rPr>
      </w:pPr>
      <w:r w:rsidRPr="00213CCC">
        <w:rPr>
          <w:sz w:val="24"/>
          <w:szCs w:val="24"/>
        </w:rPr>
        <w:t xml:space="preserve"> </w:t>
      </w:r>
      <w:r w:rsidRPr="00213CCC">
        <w:rPr>
          <w:sz w:val="24"/>
          <w:szCs w:val="24"/>
          <w:lang w:eastAsia="ru-RU"/>
        </w:rPr>
        <w:t>Соотношение расходов на потребление и накопление</w:t>
      </w:r>
    </w:p>
    <w:p w:rsidR="00D5111E" w:rsidRPr="00213CCC" w:rsidRDefault="00D5111E" w:rsidP="00213CCC">
      <w:pPr>
        <w:suppressAutoHyphens w:val="0"/>
        <w:ind w:firstLine="709"/>
        <w:jc w:val="both"/>
        <w:rPr>
          <w:b/>
          <w:bCs/>
          <w:sz w:val="24"/>
          <w:szCs w:val="24"/>
          <w:lang w:eastAsia="ru-RU"/>
        </w:rPr>
      </w:pPr>
    </w:p>
    <w:p w:rsidR="00BF142E" w:rsidRPr="00BF142E" w:rsidRDefault="00630E35" w:rsidP="00BF142E">
      <w:pPr>
        <w:suppressAutoHyphens w:val="0"/>
        <w:ind w:firstLine="709"/>
        <w:jc w:val="both"/>
        <w:rPr>
          <w:sz w:val="24"/>
          <w:szCs w:val="24"/>
          <w:lang w:eastAsia="ru-RU"/>
        </w:rPr>
      </w:pPr>
      <w:r w:rsidRPr="00213CCC">
        <w:rPr>
          <w:b/>
          <w:bCs/>
          <w:sz w:val="24"/>
          <w:szCs w:val="24"/>
          <w:lang w:eastAsia="ru-RU"/>
        </w:rPr>
        <w:t>Тема 9. Формирование финансовой культуры</w:t>
      </w:r>
      <w:r w:rsidR="00BF142E">
        <w:rPr>
          <w:b/>
          <w:bCs/>
          <w:sz w:val="24"/>
          <w:szCs w:val="24"/>
          <w:lang w:eastAsia="ru-RU"/>
        </w:rPr>
        <w:t xml:space="preserve"> </w:t>
      </w:r>
      <w:r w:rsidR="00BF142E" w:rsidRPr="00BF142E">
        <w:rPr>
          <w:sz w:val="24"/>
          <w:szCs w:val="24"/>
          <w:lang w:eastAsia="ru-RU"/>
        </w:rPr>
        <w:t>(Компетенция УК-3, индикатор УК-3.</w:t>
      </w:r>
      <w:r w:rsidR="00BF142E">
        <w:rPr>
          <w:sz w:val="24"/>
          <w:szCs w:val="24"/>
          <w:lang w:eastAsia="ru-RU"/>
        </w:rPr>
        <w:t>2</w:t>
      </w:r>
      <w:r w:rsidR="00BF142E" w:rsidRPr="00BF142E">
        <w:rPr>
          <w:sz w:val="24"/>
          <w:szCs w:val="24"/>
          <w:lang w:eastAsia="ru-RU"/>
        </w:rPr>
        <w:t xml:space="preserve"> в части </w:t>
      </w:r>
      <w:r w:rsidR="00BF142E">
        <w:rPr>
          <w:sz w:val="24"/>
          <w:szCs w:val="24"/>
          <w:lang w:eastAsia="ru-RU"/>
        </w:rPr>
        <w:t xml:space="preserve">умения </w:t>
      </w:r>
      <w:r w:rsidR="00BF142E" w:rsidRPr="00BF142E">
        <w:rPr>
          <w:sz w:val="24"/>
          <w:szCs w:val="24"/>
          <w:lang w:eastAsia="ru-RU"/>
        </w:rPr>
        <w:t>направлять деятельность команды для формирования финансовой культуры в поведении населения)</w:t>
      </w:r>
    </w:p>
    <w:p w:rsidR="00630E35" w:rsidRPr="00213CCC" w:rsidRDefault="00630E35" w:rsidP="00213CCC">
      <w:pPr>
        <w:suppressAutoHyphens w:val="0"/>
        <w:ind w:firstLine="709"/>
        <w:jc w:val="both"/>
        <w:rPr>
          <w:b/>
          <w:bCs/>
          <w:sz w:val="24"/>
          <w:szCs w:val="24"/>
          <w:lang w:eastAsia="ru-RU"/>
        </w:rPr>
      </w:pPr>
    </w:p>
    <w:p w:rsidR="00D5111E" w:rsidRPr="00213CCC" w:rsidRDefault="00D5111E" w:rsidP="00213CCC">
      <w:pPr>
        <w:suppressAutoHyphens w:val="0"/>
        <w:ind w:firstLine="709"/>
        <w:jc w:val="both"/>
        <w:rPr>
          <w:b/>
          <w:bCs/>
          <w:sz w:val="24"/>
          <w:szCs w:val="24"/>
          <w:lang w:eastAsia="ru-RU"/>
        </w:rPr>
      </w:pPr>
      <w:r w:rsidRPr="00213CCC">
        <w:rPr>
          <w:b/>
          <w:bCs/>
          <w:sz w:val="24"/>
          <w:szCs w:val="24"/>
          <w:lang w:eastAsia="ru-RU"/>
        </w:rPr>
        <w:t xml:space="preserve">Вопросы к устному опросу </w:t>
      </w:r>
    </w:p>
    <w:p w:rsidR="00E41F87" w:rsidRPr="00213CCC" w:rsidRDefault="00D5111E" w:rsidP="00213CCC">
      <w:pPr>
        <w:numPr>
          <w:ilvl w:val="0"/>
          <w:numId w:val="41"/>
        </w:numPr>
        <w:suppressAutoHyphens w:val="0"/>
        <w:ind w:left="0" w:firstLine="709"/>
        <w:jc w:val="both"/>
        <w:rPr>
          <w:sz w:val="24"/>
          <w:szCs w:val="24"/>
          <w:lang w:eastAsia="ru-RU"/>
        </w:rPr>
      </w:pPr>
      <w:r w:rsidRPr="00213CCC">
        <w:rPr>
          <w:sz w:val="24"/>
          <w:szCs w:val="24"/>
          <w:lang w:eastAsia="ru-RU"/>
        </w:rPr>
        <w:t>Права человека и гражданина</w:t>
      </w:r>
      <w:r w:rsidRPr="00213CCC">
        <w:rPr>
          <w:sz w:val="24"/>
          <w:szCs w:val="24"/>
        </w:rPr>
        <w:t xml:space="preserve">. </w:t>
      </w:r>
    </w:p>
    <w:p w:rsidR="00E41F87" w:rsidRPr="00213CCC" w:rsidRDefault="00D5111E" w:rsidP="00213CCC">
      <w:pPr>
        <w:numPr>
          <w:ilvl w:val="0"/>
          <w:numId w:val="41"/>
        </w:numPr>
        <w:suppressAutoHyphens w:val="0"/>
        <w:ind w:left="0" w:firstLine="709"/>
        <w:jc w:val="both"/>
        <w:rPr>
          <w:sz w:val="24"/>
          <w:szCs w:val="24"/>
          <w:lang w:eastAsia="ru-RU"/>
        </w:rPr>
      </w:pPr>
      <w:r w:rsidRPr="00213CCC">
        <w:rPr>
          <w:sz w:val="24"/>
          <w:szCs w:val="24"/>
        </w:rPr>
        <w:t>Ф</w:t>
      </w:r>
      <w:r w:rsidRPr="00213CCC">
        <w:rPr>
          <w:sz w:val="24"/>
          <w:szCs w:val="24"/>
          <w:lang w:eastAsia="ru-RU"/>
        </w:rPr>
        <w:t xml:space="preserve">ункции государства в сфере защиты прав  гражданина  как  потребителя  финансовых  услуг.  </w:t>
      </w:r>
    </w:p>
    <w:p w:rsidR="00E41F87" w:rsidRPr="00213CCC" w:rsidRDefault="00D5111E" w:rsidP="00213CCC">
      <w:pPr>
        <w:numPr>
          <w:ilvl w:val="0"/>
          <w:numId w:val="41"/>
        </w:numPr>
        <w:suppressAutoHyphens w:val="0"/>
        <w:ind w:left="0" w:firstLine="709"/>
        <w:jc w:val="both"/>
        <w:rPr>
          <w:sz w:val="24"/>
          <w:szCs w:val="24"/>
          <w:lang w:eastAsia="ru-RU"/>
        </w:rPr>
      </w:pPr>
      <w:r w:rsidRPr="00213CCC">
        <w:rPr>
          <w:sz w:val="24"/>
          <w:szCs w:val="24"/>
          <w:lang w:eastAsia="ru-RU"/>
        </w:rPr>
        <w:t>Центральный банк России как институт защиты прав потребителей финансовых услуг</w:t>
      </w:r>
    </w:p>
    <w:p w:rsidR="00BF66F9" w:rsidRPr="00213CCC" w:rsidRDefault="00E41F87" w:rsidP="00213CCC">
      <w:pPr>
        <w:numPr>
          <w:ilvl w:val="0"/>
          <w:numId w:val="41"/>
        </w:numPr>
        <w:suppressAutoHyphens w:val="0"/>
        <w:ind w:left="0" w:firstLine="709"/>
        <w:jc w:val="both"/>
        <w:rPr>
          <w:sz w:val="24"/>
          <w:szCs w:val="24"/>
          <w:lang w:eastAsia="ru-RU"/>
        </w:rPr>
      </w:pPr>
      <w:r w:rsidRPr="00213CCC">
        <w:rPr>
          <w:sz w:val="24"/>
          <w:szCs w:val="24"/>
          <w:lang w:eastAsia="ru-RU"/>
        </w:rPr>
        <w:t>О</w:t>
      </w:r>
      <w:r w:rsidR="00D5111E" w:rsidRPr="00213CCC">
        <w:rPr>
          <w:sz w:val="24"/>
          <w:szCs w:val="24"/>
          <w:lang w:eastAsia="ru-RU"/>
        </w:rPr>
        <w:t>беспечение доступности</w:t>
      </w:r>
      <w:r w:rsidRPr="00213CCC">
        <w:rPr>
          <w:sz w:val="24"/>
          <w:szCs w:val="24"/>
          <w:lang w:eastAsia="ru-RU"/>
        </w:rPr>
        <w:t xml:space="preserve"> финансовых </w:t>
      </w:r>
      <w:r w:rsidR="00BF66F9" w:rsidRPr="00213CCC">
        <w:rPr>
          <w:sz w:val="24"/>
          <w:szCs w:val="24"/>
          <w:lang w:eastAsia="ru-RU"/>
        </w:rPr>
        <w:t xml:space="preserve">услуг. </w:t>
      </w:r>
    </w:p>
    <w:p w:rsidR="00213CCC" w:rsidRPr="00213CCC" w:rsidRDefault="00213CCC" w:rsidP="00213CCC">
      <w:pPr>
        <w:suppressAutoHyphens w:val="0"/>
        <w:ind w:firstLine="709"/>
        <w:jc w:val="both"/>
        <w:rPr>
          <w:sz w:val="24"/>
          <w:szCs w:val="24"/>
          <w:lang w:eastAsia="ru-RU"/>
        </w:rPr>
      </w:pPr>
    </w:p>
    <w:p w:rsidR="00213CCC" w:rsidRPr="00213CCC" w:rsidRDefault="00213CCC" w:rsidP="00213CCC">
      <w:pPr>
        <w:suppressAutoHyphens w:val="0"/>
        <w:ind w:firstLine="709"/>
        <w:jc w:val="both"/>
        <w:rPr>
          <w:b/>
          <w:bCs/>
          <w:sz w:val="24"/>
          <w:szCs w:val="24"/>
          <w:lang w:eastAsia="ru-RU"/>
        </w:rPr>
      </w:pPr>
      <w:r w:rsidRPr="00213CCC">
        <w:rPr>
          <w:b/>
          <w:bCs/>
          <w:sz w:val="24"/>
          <w:szCs w:val="24"/>
          <w:lang w:eastAsia="ru-RU"/>
        </w:rPr>
        <w:t>Доклады</w:t>
      </w:r>
    </w:p>
    <w:p w:rsidR="00213CCC" w:rsidRPr="00213CCC" w:rsidRDefault="00BF66F9" w:rsidP="00213CCC">
      <w:pPr>
        <w:numPr>
          <w:ilvl w:val="0"/>
          <w:numId w:val="42"/>
        </w:numPr>
        <w:suppressAutoHyphens w:val="0"/>
        <w:ind w:left="0" w:firstLine="709"/>
        <w:jc w:val="both"/>
        <w:rPr>
          <w:sz w:val="24"/>
          <w:szCs w:val="24"/>
          <w:lang w:eastAsia="ru-RU"/>
        </w:rPr>
      </w:pPr>
      <w:r w:rsidRPr="00213CCC">
        <w:rPr>
          <w:sz w:val="24"/>
          <w:szCs w:val="24"/>
          <w:lang w:eastAsia="ru-RU"/>
        </w:rPr>
        <w:t>В</w:t>
      </w:r>
      <w:r w:rsidR="00D5111E" w:rsidRPr="00213CCC">
        <w:rPr>
          <w:sz w:val="24"/>
          <w:szCs w:val="24"/>
          <w:lang w:eastAsia="ru-RU"/>
        </w:rPr>
        <w:t>иды нарушений в сфере финансовых услуг (финансовые махинации) с картами, кредитами, инвестициями и т.п.</w:t>
      </w:r>
    </w:p>
    <w:p w:rsidR="00213CCC" w:rsidRPr="00213CCC" w:rsidRDefault="00213CCC" w:rsidP="00213CCC">
      <w:pPr>
        <w:numPr>
          <w:ilvl w:val="0"/>
          <w:numId w:val="42"/>
        </w:numPr>
        <w:suppressAutoHyphens w:val="0"/>
        <w:ind w:left="0" w:firstLine="709"/>
        <w:jc w:val="both"/>
        <w:rPr>
          <w:sz w:val="24"/>
          <w:szCs w:val="24"/>
          <w:lang w:eastAsia="ru-RU"/>
        </w:rPr>
      </w:pPr>
      <w:r w:rsidRPr="00213CCC">
        <w:rPr>
          <w:sz w:val="24"/>
          <w:szCs w:val="24"/>
          <w:lang w:eastAsia="ru-RU"/>
        </w:rPr>
        <w:t>О</w:t>
      </w:r>
      <w:r w:rsidR="00D5111E" w:rsidRPr="00213CCC">
        <w:rPr>
          <w:sz w:val="24"/>
          <w:szCs w:val="24"/>
          <w:lang w:eastAsia="ru-RU"/>
        </w:rPr>
        <w:t xml:space="preserve">тветственность за </w:t>
      </w:r>
      <w:r w:rsidRPr="00213CCC">
        <w:rPr>
          <w:sz w:val="24"/>
          <w:szCs w:val="24"/>
          <w:lang w:eastAsia="ru-RU"/>
        </w:rPr>
        <w:t>нарушения в сфере финансовых услуг</w:t>
      </w:r>
      <w:r w:rsidR="00D5111E" w:rsidRPr="00213CCC">
        <w:rPr>
          <w:sz w:val="24"/>
          <w:szCs w:val="24"/>
          <w:lang w:eastAsia="ru-RU"/>
        </w:rPr>
        <w:t>.</w:t>
      </w:r>
    </w:p>
    <w:p w:rsidR="00213CCC" w:rsidRPr="00213CCC" w:rsidRDefault="00D5111E" w:rsidP="00213CCC">
      <w:pPr>
        <w:numPr>
          <w:ilvl w:val="0"/>
          <w:numId w:val="42"/>
        </w:numPr>
        <w:suppressAutoHyphens w:val="0"/>
        <w:ind w:left="0" w:firstLine="709"/>
        <w:jc w:val="both"/>
        <w:rPr>
          <w:sz w:val="24"/>
          <w:szCs w:val="24"/>
          <w:lang w:eastAsia="ru-RU"/>
        </w:rPr>
      </w:pPr>
      <w:r w:rsidRPr="00213CCC">
        <w:rPr>
          <w:sz w:val="24"/>
          <w:szCs w:val="24"/>
          <w:lang w:eastAsia="ru-RU"/>
        </w:rPr>
        <w:t xml:space="preserve"> Финансовые пирамиды. </w:t>
      </w:r>
    </w:p>
    <w:p w:rsidR="00D5111E" w:rsidRPr="00213CCC" w:rsidRDefault="00D5111E" w:rsidP="00213CCC">
      <w:pPr>
        <w:numPr>
          <w:ilvl w:val="0"/>
          <w:numId w:val="42"/>
        </w:numPr>
        <w:suppressAutoHyphens w:val="0"/>
        <w:ind w:left="0" w:firstLine="709"/>
        <w:jc w:val="both"/>
        <w:rPr>
          <w:sz w:val="24"/>
          <w:szCs w:val="24"/>
          <w:lang w:eastAsia="ru-RU"/>
        </w:rPr>
      </w:pPr>
      <w:r w:rsidRPr="00213CCC">
        <w:rPr>
          <w:sz w:val="24"/>
          <w:szCs w:val="24"/>
          <w:lang w:eastAsia="ru-RU"/>
        </w:rPr>
        <w:t>Формирование правовой культуры потребителя финансовых услуг.</w:t>
      </w:r>
    </w:p>
    <w:p w:rsidR="00630E35" w:rsidRPr="00213CCC" w:rsidRDefault="00630E35" w:rsidP="00213CCC">
      <w:pPr>
        <w:keepNext/>
        <w:suppressAutoHyphens w:val="0"/>
        <w:autoSpaceDE w:val="0"/>
        <w:autoSpaceDN w:val="0"/>
        <w:adjustRightInd w:val="0"/>
        <w:ind w:firstLine="709"/>
        <w:jc w:val="both"/>
        <w:rPr>
          <w:b/>
          <w:bCs/>
          <w:sz w:val="24"/>
          <w:szCs w:val="24"/>
          <w:lang w:eastAsia="ru-RU"/>
        </w:rPr>
      </w:pPr>
    </w:p>
    <w:p w:rsidR="00D5111E" w:rsidRPr="00630E35" w:rsidRDefault="00D5111E" w:rsidP="007E1C7B">
      <w:pPr>
        <w:keepNext/>
        <w:suppressAutoHyphens w:val="0"/>
        <w:autoSpaceDE w:val="0"/>
        <w:autoSpaceDN w:val="0"/>
        <w:adjustRightInd w:val="0"/>
        <w:jc w:val="center"/>
        <w:rPr>
          <w:b/>
          <w:bCs/>
          <w:sz w:val="24"/>
          <w:szCs w:val="24"/>
          <w:lang w:eastAsia="ru-RU"/>
        </w:rPr>
      </w:pPr>
    </w:p>
    <w:p w:rsidR="007E1C7B" w:rsidRPr="00630E35" w:rsidRDefault="007E1C7B" w:rsidP="007E1C7B">
      <w:pPr>
        <w:keepNext/>
        <w:suppressAutoHyphens w:val="0"/>
        <w:autoSpaceDE w:val="0"/>
        <w:autoSpaceDN w:val="0"/>
        <w:adjustRightInd w:val="0"/>
        <w:jc w:val="center"/>
        <w:rPr>
          <w:b/>
          <w:bCs/>
          <w:sz w:val="24"/>
          <w:szCs w:val="24"/>
          <w:lang w:eastAsia="ru-RU"/>
        </w:rPr>
      </w:pPr>
      <w:r w:rsidRPr="00630E35">
        <w:rPr>
          <w:b/>
          <w:bCs/>
          <w:sz w:val="24"/>
          <w:szCs w:val="24"/>
          <w:lang w:eastAsia="ru-RU"/>
        </w:rPr>
        <w:t>Критерии оценки форм текущего контроля</w:t>
      </w:r>
    </w:p>
    <w:p w:rsidR="007E1C7B" w:rsidRPr="00630E35" w:rsidRDefault="007E1C7B" w:rsidP="007E1C7B">
      <w:pPr>
        <w:keepNext/>
        <w:suppressAutoHyphens w:val="0"/>
        <w:autoSpaceDE w:val="0"/>
        <w:autoSpaceDN w:val="0"/>
        <w:adjustRightInd w:val="0"/>
        <w:jc w:val="center"/>
        <w:rPr>
          <w:b/>
          <w:bCs/>
          <w:sz w:val="24"/>
          <w:szCs w:val="24"/>
          <w:lang w:eastAsia="ru-RU"/>
        </w:rPr>
      </w:pPr>
    </w:p>
    <w:p w:rsidR="007E1C7B" w:rsidRPr="00630E35" w:rsidRDefault="007E1C7B" w:rsidP="007E1C7B">
      <w:pPr>
        <w:keepNext/>
        <w:suppressAutoHyphens w:val="0"/>
        <w:autoSpaceDE w:val="0"/>
        <w:autoSpaceDN w:val="0"/>
        <w:adjustRightInd w:val="0"/>
        <w:jc w:val="center"/>
        <w:rPr>
          <w:b/>
          <w:sz w:val="24"/>
          <w:szCs w:val="24"/>
          <w:lang w:eastAsia="ru-RU"/>
        </w:rPr>
      </w:pPr>
      <w:r w:rsidRPr="00630E35">
        <w:rPr>
          <w:b/>
          <w:sz w:val="24"/>
          <w:szCs w:val="24"/>
          <w:lang w:eastAsia="ru-RU"/>
        </w:rPr>
        <w:t>Критерии оценки вопросов для самостоятельного изучения и обсуждения по шка</w:t>
      </w:r>
      <w:r w:rsidRPr="00630E35">
        <w:rPr>
          <w:b/>
          <w:bCs/>
          <w:sz w:val="24"/>
          <w:szCs w:val="24"/>
          <w:lang w:eastAsia="ru-RU"/>
        </w:rPr>
        <w:t>ле зачтено / не зачтено</w:t>
      </w:r>
    </w:p>
    <w:p w:rsidR="007E1C7B" w:rsidRPr="00630E35" w:rsidRDefault="007E1C7B" w:rsidP="007E1C7B">
      <w:pPr>
        <w:suppressAutoHyphens w:val="0"/>
        <w:autoSpaceDE w:val="0"/>
        <w:autoSpaceDN w:val="0"/>
        <w:adjustRightInd w:val="0"/>
        <w:ind w:firstLine="709"/>
        <w:jc w:val="both"/>
        <w:rPr>
          <w:sz w:val="24"/>
          <w:szCs w:val="24"/>
          <w:lang w:eastAsia="ru-RU"/>
        </w:rPr>
      </w:pPr>
      <w:r w:rsidRPr="00630E35">
        <w:rPr>
          <w:sz w:val="24"/>
          <w:szCs w:val="24"/>
          <w:lang w:eastAsia="ru-RU"/>
        </w:rPr>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rsidR="007E1C7B" w:rsidRPr="00630E35" w:rsidRDefault="007E1C7B" w:rsidP="007E1C7B">
      <w:pPr>
        <w:suppressAutoHyphens w:val="0"/>
        <w:ind w:firstLine="720"/>
        <w:jc w:val="both"/>
        <w:rPr>
          <w:sz w:val="24"/>
          <w:szCs w:val="24"/>
          <w:lang w:eastAsia="ru-RU"/>
        </w:rPr>
      </w:pPr>
      <w:r w:rsidRPr="00630E35">
        <w:rPr>
          <w:sz w:val="24"/>
          <w:szCs w:val="24"/>
          <w:lang w:eastAsia="ru-RU"/>
        </w:rPr>
        <w:t>Оценка «зачтено» – полное или частичное соответствие критериям.</w:t>
      </w:r>
    </w:p>
    <w:p w:rsidR="007E1C7B" w:rsidRPr="00630E35" w:rsidRDefault="007E1C7B" w:rsidP="007E1C7B">
      <w:pPr>
        <w:suppressAutoHyphens w:val="0"/>
        <w:ind w:firstLine="720"/>
        <w:jc w:val="both"/>
        <w:rPr>
          <w:sz w:val="24"/>
          <w:szCs w:val="24"/>
          <w:lang w:eastAsia="ru-RU"/>
        </w:rPr>
      </w:pPr>
      <w:r w:rsidRPr="00630E35">
        <w:rPr>
          <w:sz w:val="24"/>
          <w:szCs w:val="24"/>
          <w:lang w:eastAsia="ru-RU"/>
        </w:rPr>
        <w:t>Оценка «не зачтено» – несоответствие критериям.</w:t>
      </w:r>
    </w:p>
    <w:p w:rsidR="007E1C7B" w:rsidRPr="00630E35" w:rsidRDefault="007E1C7B" w:rsidP="007E1C7B">
      <w:pPr>
        <w:suppressAutoHyphens w:val="0"/>
        <w:autoSpaceDE w:val="0"/>
        <w:autoSpaceDN w:val="0"/>
        <w:adjustRightInd w:val="0"/>
        <w:jc w:val="center"/>
        <w:rPr>
          <w:b/>
          <w:sz w:val="24"/>
          <w:szCs w:val="24"/>
          <w:lang w:eastAsia="ru-RU"/>
        </w:rPr>
      </w:pPr>
    </w:p>
    <w:p w:rsidR="007E1C7B" w:rsidRPr="00630E35" w:rsidRDefault="007E1C7B" w:rsidP="007E1C7B">
      <w:pPr>
        <w:keepNext/>
        <w:suppressAutoHyphens w:val="0"/>
        <w:jc w:val="center"/>
        <w:rPr>
          <w:b/>
          <w:iCs/>
          <w:sz w:val="24"/>
          <w:szCs w:val="24"/>
          <w:lang w:eastAsia="ru-RU"/>
        </w:rPr>
      </w:pPr>
      <w:r w:rsidRPr="00630E35">
        <w:rPr>
          <w:b/>
          <w:sz w:val="24"/>
          <w:szCs w:val="24"/>
          <w:lang w:eastAsia="ru-RU"/>
        </w:rPr>
        <w:lastRenderedPageBreak/>
        <w:t>Критерии оценки</w:t>
      </w:r>
      <w:r w:rsidR="00B17649" w:rsidRPr="00630E35">
        <w:rPr>
          <w:b/>
          <w:sz w:val="24"/>
          <w:szCs w:val="24"/>
          <w:lang w:eastAsia="ru-RU"/>
        </w:rPr>
        <w:t xml:space="preserve"> кейсов и </w:t>
      </w:r>
      <w:r w:rsidRPr="00630E35">
        <w:rPr>
          <w:b/>
          <w:sz w:val="24"/>
          <w:szCs w:val="24"/>
          <w:lang w:eastAsia="ru-RU"/>
        </w:rPr>
        <w:t>с</w:t>
      </w:r>
      <w:r w:rsidRPr="00630E35">
        <w:rPr>
          <w:b/>
          <w:iCs/>
          <w:sz w:val="24"/>
          <w:szCs w:val="24"/>
          <w:lang w:eastAsia="ru-RU"/>
        </w:rPr>
        <w:t>итуационных задач для самостоятельного изучения и обсуждения</w:t>
      </w:r>
    </w:p>
    <w:p w:rsidR="007E1C7B" w:rsidRPr="00630E35" w:rsidRDefault="007E1C7B" w:rsidP="007E1C7B">
      <w:pPr>
        <w:suppressAutoHyphens w:val="0"/>
        <w:ind w:firstLine="709"/>
        <w:jc w:val="both"/>
        <w:rPr>
          <w:sz w:val="24"/>
          <w:szCs w:val="24"/>
        </w:rPr>
      </w:pPr>
      <w:r w:rsidRPr="00630E35">
        <w:rPr>
          <w:sz w:val="24"/>
          <w:szCs w:val="24"/>
        </w:rPr>
        <w:t xml:space="preserve">При решении и обсуждении </w:t>
      </w:r>
      <w:r w:rsidR="00B17649" w:rsidRPr="00630E35">
        <w:rPr>
          <w:sz w:val="24"/>
          <w:szCs w:val="24"/>
        </w:rPr>
        <w:t xml:space="preserve">кейсов и </w:t>
      </w:r>
      <w:r w:rsidRPr="00630E35">
        <w:rPr>
          <w:sz w:val="24"/>
          <w:szCs w:val="24"/>
        </w:rPr>
        <w:t xml:space="preserve">ситуационных задач необходимо пользоваться нормативными и справочными материалами. </w:t>
      </w:r>
    </w:p>
    <w:p w:rsidR="007E1C7B" w:rsidRPr="00630E35" w:rsidRDefault="007E1C7B" w:rsidP="007E1C7B">
      <w:pPr>
        <w:suppressAutoHyphens w:val="0"/>
        <w:ind w:firstLine="709"/>
        <w:jc w:val="both"/>
        <w:rPr>
          <w:sz w:val="24"/>
          <w:szCs w:val="24"/>
        </w:rPr>
      </w:pPr>
      <w:r w:rsidRPr="00630E35">
        <w:rPr>
          <w:sz w:val="24"/>
          <w:szCs w:val="24"/>
        </w:rPr>
        <w:t xml:space="preserve">Оценка «отлично» - </w:t>
      </w:r>
      <w:r w:rsidRPr="00630E35">
        <w:rPr>
          <w:sz w:val="24"/>
          <w:szCs w:val="24"/>
          <w:lang w:eastAsia="ru-RU"/>
        </w:rPr>
        <w:t>обучающийся</w:t>
      </w:r>
      <w:r w:rsidRPr="00630E35">
        <w:rPr>
          <w:sz w:val="24"/>
          <w:szCs w:val="24"/>
        </w:rPr>
        <w:t xml:space="preserve"> ясно изложил условие решения задания с обоснованием точной ссылкой на формулы / правила / закономерности / явления;</w:t>
      </w:r>
    </w:p>
    <w:p w:rsidR="007E1C7B" w:rsidRPr="00630E35" w:rsidRDefault="007E1C7B" w:rsidP="007E1C7B">
      <w:pPr>
        <w:suppressAutoHyphens w:val="0"/>
        <w:ind w:firstLine="709"/>
        <w:jc w:val="both"/>
        <w:rPr>
          <w:sz w:val="24"/>
          <w:szCs w:val="24"/>
        </w:rPr>
      </w:pPr>
      <w:r w:rsidRPr="00630E35">
        <w:rPr>
          <w:sz w:val="24"/>
          <w:szCs w:val="24"/>
        </w:rPr>
        <w:t xml:space="preserve">Оценка «хорошо» - </w:t>
      </w:r>
      <w:r w:rsidRPr="00630E35">
        <w:rPr>
          <w:sz w:val="24"/>
          <w:szCs w:val="24"/>
          <w:lang w:eastAsia="ru-RU"/>
        </w:rPr>
        <w:t>обучающийся</w:t>
      </w:r>
      <w:r w:rsidRPr="00630E35">
        <w:rPr>
          <w:sz w:val="24"/>
          <w:szCs w:val="24"/>
        </w:rPr>
        <w:t xml:space="preserve"> изложил условие решения задания, но с отдельными несущественными неточностями при ссылках на формулы / правила / закономерности / явления;</w:t>
      </w:r>
    </w:p>
    <w:p w:rsidR="007E1C7B" w:rsidRPr="00630E35" w:rsidRDefault="007E1C7B" w:rsidP="007E1C7B">
      <w:pPr>
        <w:suppressAutoHyphens w:val="0"/>
        <w:ind w:firstLine="709"/>
        <w:jc w:val="both"/>
        <w:rPr>
          <w:sz w:val="24"/>
          <w:szCs w:val="24"/>
        </w:rPr>
      </w:pPr>
      <w:r w:rsidRPr="00630E35">
        <w:rPr>
          <w:sz w:val="24"/>
          <w:szCs w:val="24"/>
        </w:rPr>
        <w:t xml:space="preserve">Оценка «удовлетворительно» - </w:t>
      </w:r>
      <w:r w:rsidRPr="00630E35">
        <w:rPr>
          <w:sz w:val="24"/>
          <w:szCs w:val="24"/>
          <w:lang w:eastAsia="ru-RU"/>
        </w:rPr>
        <w:t xml:space="preserve">обучающийся </w:t>
      </w:r>
      <w:r w:rsidRPr="00630E35">
        <w:rPr>
          <w:sz w:val="24"/>
          <w:szCs w:val="24"/>
        </w:rPr>
        <w:t>в целом изложил условие решения задания, но с отдельными существенными неточностями при ссылках на формулы / правила / закономерности / явления;</w:t>
      </w:r>
    </w:p>
    <w:p w:rsidR="007E1C7B" w:rsidRPr="00630E35" w:rsidRDefault="007E1C7B" w:rsidP="007E1C7B">
      <w:pPr>
        <w:suppressAutoHyphens w:val="0"/>
        <w:ind w:firstLine="709"/>
        <w:jc w:val="both"/>
        <w:rPr>
          <w:sz w:val="24"/>
          <w:szCs w:val="24"/>
        </w:rPr>
      </w:pPr>
      <w:r w:rsidRPr="00630E35">
        <w:rPr>
          <w:sz w:val="24"/>
          <w:szCs w:val="24"/>
        </w:rPr>
        <w:t xml:space="preserve">Оценка «неудовлетворительно» - </w:t>
      </w:r>
      <w:r w:rsidRPr="00630E35">
        <w:rPr>
          <w:sz w:val="24"/>
          <w:szCs w:val="24"/>
          <w:lang w:eastAsia="ru-RU"/>
        </w:rPr>
        <w:t>обучающийся</w:t>
      </w:r>
      <w:r w:rsidRPr="00630E35">
        <w:rPr>
          <w:sz w:val="24"/>
          <w:szCs w:val="24"/>
        </w:rPr>
        <w:t xml:space="preserve"> не уяснил условие решения задания или решение не обосновал ссылками на формулы / правила / закономерности / явления.</w:t>
      </w:r>
    </w:p>
    <w:p w:rsidR="007E1C7B" w:rsidRPr="00630E35" w:rsidRDefault="007E1C7B" w:rsidP="007E1C7B">
      <w:pPr>
        <w:suppressAutoHyphens w:val="0"/>
        <w:autoSpaceDE w:val="0"/>
        <w:autoSpaceDN w:val="0"/>
        <w:adjustRightInd w:val="0"/>
        <w:jc w:val="center"/>
        <w:rPr>
          <w:b/>
          <w:sz w:val="24"/>
          <w:szCs w:val="24"/>
          <w:lang w:eastAsia="ru-RU"/>
        </w:rPr>
      </w:pPr>
    </w:p>
    <w:p w:rsidR="007E1C7B" w:rsidRPr="00630E35" w:rsidRDefault="007E1C7B" w:rsidP="007E1C7B">
      <w:pPr>
        <w:keepNext/>
        <w:suppressAutoHyphens w:val="0"/>
        <w:jc w:val="center"/>
        <w:rPr>
          <w:b/>
          <w:iCs/>
          <w:sz w:val="24"/>
          <w:szCs w:val="24"/>
          <w:lang w:eastAsia="ru-RU"/>
        </w:rPr>
      </w:pPr>
      <w:r w:rsidRPr="00630E35">
        <w:rPr>
          <w:b/>
          <w:sz w:val="24"/>
          <w:szCs w:val="24"/>
          <w:lang w:eastAsia="ru-RU"/>
        </w:rPr>
        <w:t xml:space="preserve">Критерии оценки </w:t>
      </w:r>
      <w:r w:rsidR="00B17649" w:rsidRPr="00630E35">
        <w:rPr>
          <w:b/>
          <w:sz w:val="24"/>
          <w:szCs w:val="24"/>
          <w:lang w:eastAsia="ru-RU"/>
        </w:rPr>
        <w:t xml:space="preserve">кейсов и </w:t>
      </w:r>
      <w:r w:rsidRPr="00630E35">
        <w:rPr>
          <w:b/>
          <w:sz w:val="24"/>
          <w:szCs w:val="24"/>
          <w:lang w:eastAsia="ru-RU"/>
        </w:rPr>
        <w:t>с</w:t>
      </w:r>
      <w:r w:rsidRPr="00630E35">
        <w:rPr>
          <w:b/>
          <w:iCs/>
          <w:sz w:val="24"/>
          <w:szCs w:val="24"/>
          <w:lang w:eastAsia="ru-RU"/>
        </w:rPr>
        <w:t>итуационных задач для самостоятельного изучения</w:t>
      </w:r>
    </w:p>
    <w:p w:rsidR="007E1C7B" w:rsidRPr="00630E35" w:rsidRDefault="007E1C7B" w:rsidP="007E1C7B">
      <w:pPr>
        <w:suppressAutoHyphens w:val="0"/>
        <w:ind w:firstLine="709"/>
        <w:jc w:val="both"/>
        <w:rPr>
          <w:sz w:val="24"/>
          <w:szCs w:val="24"/>
        </w:rPr>
      </w:pPr>
      <w:r w:rsidRPr="00630E35">
        <w:rPr>
          <w:sz w:val="24"/>
          <w:szCs w:val="24"/>
        </w:rPr>
        <w:t xml:space="preserve">При решении </w:t>
      </w:r>
      <w:r w:rsidR="00B17649" w:rsidRPr="00630E35">
        <w:rPr>
          <w:sz w:val="24"/>
          <w:szCs w:val="24"/>
        </w:rPr>
        <w:t xml:space="preserve">кейсов и </w:t>
      </w:r>
      <w:r w:rsidRPr="00630E35">
        <w:rPr>
          <w:sz w:val="24"/>
          <w:szCs w:val="24"/>
        </w:rPr>
        <w:t>ситуационных задач для самостоятельного изучения (для заочной формы обучения) необходимо пользоваться нормативными и справочными материалами. Решение задачи оформляется письменно.</w:t>
      </w:r>
    </w:p>
    <w:p w:rsidR="007E1C7B" w:rsidRPr="00630E35" w:rsidRDefault="007E1C7B" w:rsidP="007E1C7B">
      <w:pPr>
        <w:suppressAutoHyphens w:val="0"/>
        <w:ind w:firstLine="709"/>
        <w:jc w:val="both"/>
        <w:rPr>
          <w:sz w:val="24"/>
          <w:szCs w:val="24"/>
        </w:rPr>
      </w:pPr>
      <w:r w:rsidRPr="00630E35">
        <w:rPr>
          <w:sz w:val="24"/>
          <w:szCs w:val="24"/>
        </w:rPr>
        <w:t xml:space="preserve">Оценка «отлично» - </w:t>
      </w:r>
      <w:r w:rsidRPr="00630E35">
        <w:rPr>
          <w:sz w:val="24"/>
          <w:szCs w:val="24"/>
          <w:lang w:eastAsia="ru-RU"/>
        </w:rPr>
        <w:t>обучающийся</w:t>
      </w:r>
      <w:r w:rsidRPr="00630E35">
        <w:rPr>
          <w:sz w:val="24"/>
          <w:szCs w:val="24"/>
        </w:rPr>
        <w:t xml:space="preserve"> ясно изложил условие решения задачи с обоснованием точной ссылкой на формулы / правила / закономерности / явления;</w:t>
      </w:r>
    </w:p>
    <w:p w:rsidR="007E1C7B" w:rsidRPr="00630E35" w:rsidRDefault="007E1C7B" w:rsidP="007E1C7B">
      <w:pPr>
        <w:suppressAutoHyphens w:val="0"/>
        <w:ind w:firstLine="709"/>
        <w:jc w:val="both"/>
        <w:rPr>
          <w:sz w:val="24"/>
          <w:szCs w:val="24"/>
        </w:rPr>
      </w:pPr>
      <w:r w:rsidRPr="00630E35">
        <w:rPr>
          <w:sz w:val="24"/>
          <w:szCs w:val="24"/>
        </w:rPr>
        <w:t xml:space="preserve">Оценка «хорошо» - </w:t>
      </w:r>
      <w:r w:rsidRPr="00630E35">
        <w:rPr>
          <w:sz w:val="24"/>
          <w:szCs w:val="24"/>
          <w:lang w:eastAsia="ru-RU"/>
        </w:rPr>
        <w:t>обучающийся</w:t>
      </w:r>
      <w:r w:rsidRPr="00630E35">
        <w:rPr>
          <w:sz w:val="24"/>
          <w:szCs w:val="24"/>
        </w:rPr>
        <w:t xml:space="preserve"> изложил условие решения задачи, но с отдельными несущественными неточностями при ссылках на формулы / правила / закономерности / явления;</w:t>
      </w:r>
    </w:p>
    <w:p w:rsidR="007E1C7B" w:rsidRPr="00630E35" w:rsidRDefault="007E1C7B" w:rsidP="007E1C7B">
      <w:pPr>
        <w:suppressAutoHyphens w:val="0"/>
        <w:ind w:firstLine="709"/>
        <w:jc w:val="both"/>
        <w:rPr>
          <w:sz w:val="24"/>
          <w:szCs w:val="24"/>
        </w:rPr>
      </w:pPr>
      <w:r w:rsidRPr="00630E35">
        <w:rPr>
          <w:sz w:val="24"/>
          <w:szCs w:val="24"/>
        </w:rPr>
        <w:t xml:space="preserve">Оценка «удовлетворительно» - </w:t>
      </w:r>
      <w:r w:rsidRPr="00630E35">
        <w:rPr>
          <w:sz w:val="24"/>
          <w:szCs w:val="24"/>
          <w:lang w:eastAsia="ru-RU"/>
        </w:rPr>
        <w:t xml:space="preserve">обучающийся </w:t>
      </w:r>
      <w:r w:rsidRPr="00630E35">
        <w:rPr>
          <w:sz w:val="24"/>
          <w:szCs w:val="24"/>
        </w:rPr>
        <w:t>в целом изложил условие решения задачи, но с отдельными существенными неточностями при ссылках на формулы / правила / закономерности / явления;</w:t>
      </w:r>
    </w:p>
    <w:p w:rsidR="007E1C7B" w:rsidRPr="00630E35" w:rsidRDefault="007E1C7B" w:rsidP="007E1C7B">
      <w:pPr>
        <w:suppressAutoHyphens w:val="0"/>
        <w:ind w:firstLine="709"/>
        <w:jc w:val="both"/>
        <w:rPr>
          <w:sz w:val="24"/>
          <w:szCs w:val="24"/>
        </w:rPr>
      </w:pPr>
      <w:r w:rsidRPr="00630E35">
        <w:rPr>
          <w:sz w:val="24"/>
          <w:szCs w:val="24"/>
        </w:rPr>
        <w:t xml:space="preserve">Оценка «неудовлетворительно» - </w:t>
      </w:r>
      <w:r w:rsidRPr="00630E35">
        <w:rPr>
          <w:sz w:val="24"/>
          <w:szCs w:val="24"/>
          <w:lang w:eastAsia="ru-RU"/>
        </w:rPr>
        <w:t>обучающийся</w:t>
      </w:r>
      <w:r w:rsidRPr="00630E35">
        <w:rPr>
          <w:sz w:val="24"/>
          <w:szCs w:val="24"/>
        </w:rPr>
        <w:t xml:space="preserve"> не уяснил условие решения задачи или решение не обосновал ссылками на формулы / правила / закономерности / явления.</w:t>
      </w:r>
    </w:p>
    <w:p w:rsidR="007E1C7B" w:rsidRPr="00630E35" w:rsidRDefault="007E1C7B" w:rsidP="007E1C7B">
      <w:pPr>
        <w:suppressAutoHyphens w:val="0"/>
        <w:autoSpaceDE w:val="0"/>
        <w:autoSpaceDN w:val="0"/>
        <w:adjustRightInd w:val="0"/>
        <w:jc w:val="center"/>
        <w:rPr>
          <w:b/>
          <w:sz w:val="24"/>
          <w:szCs w:val="24"/>
          <w:lang w:eastAsia="ru-RU"/>
        </w:rPr>
      </w:pPr>
    </w:p>
    <w:p w:rsidR="00B95969" w:rsidRPr="00630E35" w:rsidRDefault="00B95969" w:rsidP="00B95969">
      <w:pPr>
        <w:autoSpaceDE w:val="0"/>
        <w:autoSpaceDN w:val="0"/>
        <w:adjustRightInd w:val="0"/>
        <w:jc w:val="center"/>
        <w:rPr>
          <w:b/>
          <w:sz w:val="24"/>
          <w:szCs w:val="24"/>
          <w:lang w:eastAsia="ru-RU"/>
        </w:rPr>
      </w:pPr>
      <w:r w:rsidRPr="00630E35">
        <w:rPr>
          <w:b/>
          <w:sz w:val="24"/>
          <w:szCs w:val="24"/>
          <w:lang w:eastAsia="ru-RU"/>
        </w:rPr>
        <w:t>Критерии оценки доклада</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sidR="006D16E6" w:rsidRPr="00630E35">
        <w:rPr>
          <w:rFonts w:eastAsia="MS Mincho"/>
          <w:sz w:val="24"/>
          <w:szCs w:val="24"/>
          <w:lang w:eastAsia="ru-RU"/>
        </w:rPr>
        <w:t>стратегии и современной модели управления в сфере денежно-кредитных отношений</w:t>
      </w:r>
      <w:r w:rsidRPr="00630E35">
        <w:rPr>
          <w:rFonts w:eastAsia="MS Mincho"/>
          <w:sz w:val="24"/>
          <w:szCs w:val="24"/>
          <w:lang w:eastAsia="ru-RU"/>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 органов власти и Центрального банка Российской Федерации (www.minfin.ru, </w:t>
      </w:r>
      <w:r w:rsidRPr="00630E35">
        <w:rPr>
          <w:rFonts w:eastAsia="MS Mincho"/>
          <w:sz w:val="24"/>
          <w:szCs w:val="24"/>
          <w:lang w:val="en-US" w:eastAsia="ru-RU"/>
        </w:rPr>
        <w:t>www</w:t>
      </w:r>
      <w:r w:rsidRPr="00630E35">
        <w:rPr>
          <w:rFonts w:eastAsia="MS Mincho"/>
          <w:sz w:val="24"/>
          <w:szCs w:val="24"/>
          <w:lang w:eastAsia="ru-RU"/>
        </w:rPr>
        <w:t>.</w:t>
      </w:r>
      <w:r w:rsidRPr="00630E35">
        <w:rPr>
          <w:rFonts w:eastAsia="MS Mincho"/>
          <w:sz w:val="24"/>
          <w:szCs w:val="24"/>
          <w:lang w:val="en-US" w:eastAsia="ru-RU"/>
        </w:rPr>
        <w:t>cbr</w:t>
      </w:r>
      <w:r w:rsidRPr="00630E35">
        <w:rPr>
          <w:rFonts w:eastAsia="MS Mincho"/>
          <w:sz w:val="24"/>
          <w:szCs w:val="24"/>
          <w:lang w:eastAsia="ru-RU"/>
        </w:rPr>
        <w:t>.</w:t>
      </w:r>
      <w:r w:rsidRPr="00630E35">
        <w:rPr>
          <w:rFonts w:eastAsia="MS Mincho"/>
          <w:sz w:val="24"/>
          <w:szCs w:val="24"/>
          <w:lang w:val="en-US" w:eastAsia="ru-RU"/>
        </w:rPr>
        <w:t>ru</w:t>
      </w:r>
      <w:r w:rsidRPr="00630E35">
        <w:rPr>
          <w:rFonts w:eastAsia="MS Mincho"/>
          <w:sz w:val="24"/>
          <w:szCs w:val="24"/>
          <w:lang w:eastAsia="ru-RU"/>
        </w:rPr>
        <w:t xml:space="preserve">). Также </w:t>
      </w:r>
      <w:r w:rsidRPr="00630E35">
        <w:rPr>
          <w:rFonts w:eastAsia="MS Mincho"/>
          <w:sz w:val="24"/>
          <w:szCs w:val="24"/>
          <w:lang w:eastAsia="ru-RU"/>
        </w:rPr>
        <w:lastRenderedPageBreak/>
        <w:t xml:space="preserve">рекомендуется использовать текущую статистическую информацию из периодических изданий и информационных сборников. </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При подготовке доклада студенту целесообразно воспользоваться следующими рекомендациями:</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1. Уяснит</w:t>
      </w:r>
      <w:r w:rsidR="006B481E" w:rsidRPr="00630E35">
        <w:rPr>
          <w:rFonts w:eastAsia="MS Mincho"/>
          <w:sz w:val="24"/>
          <w:szCs w:val="24"/>
          <w:lang w:eastAsia="ru-RU"/>
        </w:rPr>
        <w:t>ь</w:t>
      </w:r>
      <w:r w:rsidRPr="00630E35">
        <w:rPr>
          <w:rFonts w:eastAsia="MS Mincho"/>
          <w:sz w:val="24"/>
          <w:szCs w:val="24"/>
          <w:lang w:eastAsia="ru-RU"/>
        </w:rPr>
        <w:t xml:space="preserve"> для себя суть темы, которая предложена.</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2. Под</w:t>
      </w:r>
      <w:r w:rsidR="006B481E" w:rsidRPr="00630E35">
        <w:rPr>
          <w:rFonts w:eastAsia="MS Mincho"/>
          <w:sz w:val="24"/>
          <w:szCs w:val="24"/>
          <w:lang w:eastAsia="ru-RU"/>
        </w:rPr>
        <w:t xml:space="preserve">обрать </w:t>
      </w:r>
      <w:r w:rsidRPr="00630E35">
        <w:rPr>
          <w:rFonts w:eastAsia="MS Mincho"/>
          <w:sz w:val="24"/>
          <w:szCs w:val="24"/>
          <w:lang w:eastAsia="ru-RU"/>
        </w:rPr>
        <w:t>необходимую литературу (стара</w:t>
      </w:r>
      <w:r w:rsidR="006B481E" w:rsidRPr="00630E35">
        <w:rPr>
          <w:rFonts w:eastAsia="MS Mincho"/>
          <w:sz w:val="24"/>
          <w:szCs w:val="24"/>
          <w:lang w:eastAsia="ru-RU"/>
        </w:rPr>
        <w:t xml:space="preserve">ться </w:t>
      </w:r>
      <w:r w:rsidRPr="00630E35">
        <w:rPr>
          <w:rFonts w:eastAsia="MS Mincho"/>
          <w:sz w:val="24"/>
          <w:szCs w:val="24"/>
          <w:lang w:eastAsia="ru-RU"/>
        </w:rPr>
        <w:t>пользоваться несколькими источниками для более полного получения информации).</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 xml:space="preserve">3. </w:t>
      </w:r>
      <w:r w:rsidR="006B481E" w:rsidRPr="00630E35">
        <w:rPr>
          <w:rFonts w:eastAsia="MS Mincho"/>
          <w:sz w:val="24"/>
          <w:szCs w:val="24"/>
          <w:lang w:eastAsia="ru-RU"/>
        </w:rPr>
        <w:t>Тщательно изучить</w:t>
      </w:r>
      <w:r w:rsidRPr="00630E35">
        <w:rPr>
          <w:rFonts w:eastAsia="MS Mincho"/>
          <w:sz w:val="24"/>
          <w:szCs w:val="24"/>
          <w:lang w:eastAsia="ru-RU"/>
        </w:rPr>
        <w:t xml:space="preserve"> материал учебника по данной теме, чтобы легче ориентироваться в необходимой литературе и не сделать элементарных ошибок.</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4. Изучит</w:t>
      </w:r>
      <w:r w:rsidR="006B481E" w:rsidRPr="00630E35">
        <w:rPr>
          <w:rFonts w:eastAsia="MS Mincho"/>
          <w:sz w:val="24"/>
          <w:szCs w:val="24"/>
          <w:lang w:eastAsia="ru-RU"/>
        </w:rPr>
        <w:t>ь</w:t>
      </w:r>
      <w:r w:rsidRPr="00630E35">
        <w:rPr>
          <w:rFonts w:eastAsia="MS Mincho"/>
          <w:sz w:val="24"/>
          <w:szCs w:val="24"/>
          <w:lang w:eastAsia="ru-RU"/>
        </w:rPr>
        <w:t xml:space="preserve"> подобранный материал.</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5. Состав</w:t>
      </w:r>
      <w:r w:rsidR="006B481E" w:rsidRPr="00630E35">
        <w:rPr>
          <w:rFonts w:eastAsia="MS Mincho"/>
          <w:sz w:val="24"/>
          <w:szCs w:val="24"/>
          <w:lang w:eastAsia="ru-RU"/>
        </w:rPr>
        <w:t xml:space="preserve">ить </w:t>
      </w:r>
      <w:r w:rsidRPr="00630E35">
        <w:rPr>
          <w:rFonts w:eastAsia="MS Mincho"/>
          <w:sz w:val="24"/>
          <w:szCs w:val="24"/>
          <w:lang w:eastAsia="ru-RU"/>
        </w:rPr>
        <w:t>план сообщения (доклада).</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6. Напи</w:t>
      </w:r>
      <w:r w:rsidR="006B481E" w:rsidRPr="00630E35">
        <w:rPr>
          <w:rFonts w:eastAsia="MS Mincho"/>
          <w:sz w:val="24"/>
          <w:szCs w:val="24"/>
          <w:lang w:eastAsia="ru-RU"/>
        </w:rPr>
        <w:t xml:space="preserve">сать </w:t>
      </w:r>
      <w:r w:rsidRPr="00630E35">
        <w:rPr>
          <w:rFonts w:eastAsia="MS Mincho"/>
          <w:sz w:val="24"/>
          <w:szCs w:val="24"/>
          <w:lang w:eastAsia="ru-RU"/>
        </w:rPr>
        <w:t xml:space="preserve">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 xml:space="preserve">7. При оформлении доклада </w:t>
      </w:r>
      <w:r w:rsidR="006B481E" w:rsidRPr="00630E35">
        <w:rPr>
          <w:rFonts w:eastAsia="MS Mincho"/>
          <w:sz w:val="24"/>
          <w:szCs w:val="24"/>
          <w:lang w:eastAsia="ru-RU"/>
        </w:rPr>
        <w:t xml:space="preserve">следует </w:t>
      </w:r>
      <w:r w:rsidRPr="00630E35">
        <w:rPr>
          <w:rFonts w:eastAsia="MS Mincho"/>
          <w:sz w:val="24"/>
          <w:szCs w:val="24"/>
          <w:lang w:eastAsia="ru-RU"/>
        </w:rPr>
        <w:t>использ</w:t>
      </w:r>
      <w:r w:rsidR="006B481E" w:rsidRPr="00630E35">
        <w:rPr>
          <w:rFonts w:eastAsia="MS Mincho"/>
          <w:sz w:val="24"/>
          <w:szCs w:val="24"/>
          <w:lang w:eastAsia="ru-RU"/>
        </w:rPr>
        <w:t xml:space="preserve">овать </w:t>
      </w:r>
      <w:r w:rsidRPr="00630E35">
        <w:rPr>
          <w:rFonts w:eastAsia="MS Mincho"/>
          <w:sz w:val="24"/>
          <w:szCs w:val="24"/>
          <w:lang w:eastAsia="ru-RU"/>
        </w:rPr>
        <w:t>только необходимые, относящиеся к теме рисунки и схемы.</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 xml:space="preserve">8. В конце сообщения (доклада) </w:t>
      </w:r>
      <w:r w:rsidR="006B481E" w:rsidRPr="00630E35">
        <w:rPr>
          <w:rFonts w:eastAsia="MS Mincho"/>
          <w:sz w:val="24"/>
          <w:szCs w:val="24"/>
          <w:lang w:eastAsia="ru-RU"/>
        </w:rPr>
        <w:t xml:space="preserve">следует </w:t>
      </w:r>
      <w:r w:rsidRPr="00630E35">
        <w:rPr>
          <w:rFonts w:eastAsia="MS Mincho"/>
          <w:sz w:val="24"/>
          <w:szCs w:val="24"/>
          <w:lang w:eastAsia="ru-RU"/>
        </w:rPr>
        <w:t>состав</w:t>
      </w:r>
      <w:r w:rsidR="006B481E" w:rsidRPr="00630E35">
        <w:rPr>
          <w:rFonts w:eastAsia="MS Mincho"/>
          <w:sz w:val="24"/>
          <w:szCs w:val="24"/>
          <w:lang w:eastAsia="ru-RU"/>
        </w:rPr>
        <w:t xml:space="preserve">ить </w:t>
      </w:r>
      <w:r w:rsidRPr="00630E35">
        <w:rPr>
          <w:rFonts w:eastAsia="MS Mincho"/>
          <w:sz w:val="24"/>
          <w:szCs w:val="24"/>
          <w:lang w:eastAsia="ru-RU"/>
        </w:rPr>
        <w:t>список литературы, котор</w:t>
      </w:r>
      <w:r w:rsidR="006B481E" w:rsidRPr="00630E35">
        <w:rPr>
          <w:rFonts w:eastAsia="MS Mincho"/>
          <w:sz w:val="24"/>
          <w:szCs w:val="24"/>
          <w:lang w:eastAsia="ru-RU"/>
        </w:rPr>
        <w:t>ая была использована п</w:t>
      </w:r>
      <w:r w:rsidRPr="00630E35">
        <w:rPr>
          <w:rFonts w:eastAsia="MS Mincho"/>
          <w:sz w:val="24"/>
          <w:szCs w:val="24"/>
          <w:lang w:eastAsia="ru-RU"/>
        </w:rPr>
        <w:t>ри подготовке.</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 xml:space="preserve">9. </w:t>
      </w:r>
      <w:r w:rsidR="006B481E" w:rsidRPr="00630E35">
        <w:rPr>
          <w:rFonts w:eastAsia="MS Mincho"/>
          <w:sz w:val="24"/>
          <w:szCs w:val="24"/>
          <w:lang w:eastAsia="ru-RU"/>
        </w:rPr>
        <w:t>Следует п</w:t>
      </w:r>
      <w:r w:rsidRPr="00630E35">
        <w:rPr>
          <w:rFonts w:eastAsia="MS Mincho"/>
          <w:sz w:val="24"/>
          <w:szCs w:val="24"/>
          <w:lang w:eastAsia="ru-RU"/>
        </w:rPr>
        <w:t>рочита</w:t>
      </w:r>
      <w:r w:rsidR="006B481E" w:rsidRPr="00630E35">
        <w:rPr>
          <w:rFonts w:eastAsia="MS Mincho"/>
          <w:sz w:val="24"/>
          <w:szCs w:val="24"/>
          <w:lang w:eastAsia="ru-RU"/>
        </w:rPr>
        <w:t xml:space="preserve">ть </w:t>
      </w:r>
      <w:r w:rsidRPr="00630E35">
        <w:rPr>
          <w:rFonts w:eastAsia="MS Mincho"/>
          <w:sz w:val="24"/>
          <w:szCs w:val="24"/>
          <w:lang w:eastAsia="ru-RU"/>
        </w:rPr>
        <w:t>написанный текст заранее и постара</w:t>
      </w:r>
      <w:r w:rsidR="006B481E" w:rsidRPr="00630E35">
        <w:rPr>
          <w:rFonts w:eastAsia="MS Mincho"/>
          <w:sz w:val="24"/>
          <w:szCs w:val="24"/>
          <w:lang w:eastAsia="ru-RU"/>
        </w:rPr>
        <w:t xml:space="preserve">ться </w:t>
      </w:r>
      <w:r w:rsidRPr="00630E35">
        <w:rPr>
          <w:rFonts w:eastAsia="MS Mincho"/>
          <w:sz w:val="24"/>
          <w:szCs w:val="24"/>
          <w:lang w:eastAsia="ru-RU"/>
        </w:rPr>
        <w:t>его пересказать, выбирая самое основное.</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 xml:space="preserve">10. </w:t>
      </w:r>
      <w:r w:rsidR="006B481E" w:rsidRPr="00630E35">
        <w:rPr>
          <w:rFonts w:eastAsia="MS Mincho"/>
          <w:sz w:val="24"/>
          <w:szCs w:val="24"/>
          <w:lang w:eastAsia="ru-RU"/>
        </w:rPr>
        <w:t>Необходимо г</w:t>
      </w:r>
      <w:r w:rsidRPr="00630E35">
        <w:rPr>
          <w:rFonts w:eastAsia="MS Mincho"/>
          <w:sz w:val="24"/>
          <w:szCs w:val="24"/>
          <w:lang w:eastAsia="ru-RU"/>
        </w:rPr>
        <w:t>оворит</w:t>
      </w:r>
      <w:r w:rsidR="006B481E" w:rsidRPr="00630E35">
        <w:rPr>
          <w:rFonts w:eastAsia="MS Mincho"/>
          <w:sz w:val="24"/>
          <w:szCs w:val="24"/>
          <w:lang w:eastAsia="ru-RU"/>
        </w:rPr>
        <w:t xml:space="preserve">ь громко, отчётливо и не торопясь. </w:t>
      </w:r>
      <w:r w:rsidRPr="00630E35">
        <w:rPr>
          <w:rFonts w:eastAsia="MS Mincho"/>
          <w:sz w:val="24"/>
          <w:szCs w:val="24"/>
          <w:lang w:eastAsia="ru-RU"/>
        </w:rPr>
        <w:t xml:space="preserve">В особо важных местах </w:t>
      </w:r>
      <w:r w:rsidR="006B481E" w:rsidRPr="00630E35">
        <w:rPr>
          <w:rFonts w:eastAsia="MS Mincho"/>
          <w:sz w:val="24"/>
          <w:szCs w:val="24"/>
          <w:lang w:eastAsia="ru-RU"/>
        </w:rPr>
        <w:t xml:space="preserve">следует </w:t>
      </w:r>
      <w:r w:rsidRPr="00630E35">
        <w:rPr>
          <w:rFonts w:eastAsia="MS Mincho"/>
          <w:sz w:val="24"/>
          <w:szCs w:val="24"/>
          <w:lang w:eastAsia="ru-RU"/>
        </w:rPr>
        <w:t>делат</w:t>
      </w:r>
      <w:r w:rsidR="006B481E" w:rsidRPr="00630E35">
        <w:rPr>
          <w:rFonts w:eastAsia="MS Mincho"/>
          <w:sz w:val="24"/>
          <w:szCs w:val="24"/>
          <w:lang w:eastAsia="ru-RU"/>
        </w:rPr>
        <w:t>ь</w:t>
      </w:r>
      <w:r w:rsidRPr="00630E35">
        <w:rPr>
          <w:rFonts w:eastAsia="MS Mincho"/>
          <w:sz w:val="24"/>
          <w:szCs w:val="24"/>
          <w:lang w:eastAsia="ru-RU"/>
        </w:rPr>
        <w:t xml:space="preserve"> паузу или меня</w:t>
      </w:r>
      <w:r w:rsidR="006B481E" w:rsidRPr="00630E35">
        <w:rPr>
          <w:rFonts w:eastAsia="MS Mincho"/>
          <w:sz w:val="24"/>
          <w:szCs w:val="24"/>
          <w:lang w:eastAsia="ru-RU"/>
        </w:rPr>
        <w:t xml:space="preserve">ть </w:t>
      </w:r>
      <w:r w:rsidRPr="00630E35">
        <w:rPr>
          <w:rFonts w:eastAsia="MS Mincho"/>
          <w:sz w:val="24"/>
          <w:szCs w:val="24"/>
          <w:lang w:eastAsia="ru-RU"/>
        </w:rPr>
        <w:t>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3D01DD" w:rsidRPr="00630E35" w:rsidRDefault="008A3974" w:rsidP="003D01DD">
      <w:pPr>
        <w:suppressAutoHyphens w:val="0"/>
        <w:ind w:firstLine="540"/>
        <w:jc w:val="both"/>
        <w:rPr>
          <w:rFonts w:eastAsia="MS Mincho"/>
          <w:sz w:val="24"/>
          <w:szCs w:val="24"/>
          <w:lang w:eastAsia="ru-RU"/>
        </w:rPr>
      </w:pPr>
      <w:r w:rsidRPr="00630E35">
        <w:rPr>
          <w:rFonts w:eastAsia="MS Mincho"/>
          <w:sz w:val="24"/>
          <w:szCs w:val="24"/>
          <w:lang w:eastAsia="ru-RU"/>
        </w:rPr>
        <w:t>Подготовку</w:t>
      </w:r>
      <w:r w:rsidR="003D01DD" w:rsidRPr="00630E35">
        <w:rPr>
          <w:rFonts w:eastAsia="MS Mincho"/>
          <w:sz w:val="24"/>
          <w:szCs w:val="24"/>
          <w:lang w:eastAsia="ru-RU"/>
        </w:rPr>
        <w:t xml:space="preserve">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 фраза должна утверждать главную мысль и соответствовать цели выступления;</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 суждение должно быть кратким, ясным, легко удерживаться в кратковременной памяти;</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 мысль должна пониматься однозначно, не заключать в себе противоречия.</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 xml:space="preserve">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w:t>
      </w:r>
      <w:r w:rsidRPr="00630E35">
        <w:rPr>
          <w:rFonts w:eastAsia="MS Mincho"/>
          <w:sz w:val="24"/>
          <w:szCs w:val="24"/>
          <w:lang w:eastAsia="ru-RU"/>
        </w:rPr>
        <w:lastRenderedPageBreak/>
        <w:t>несоразмерность частей выступления (затянутое вступление, скомканность основных положений, заключения).</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К докладу предъявляются следующие о</w:t>
      </w:r>
      <w:r w:rsidRPr="00630E35">
        <w:rPr>
          <w:rFonts w:eastAsia="MS Mincho"/>
          <w:bCs/>
          <w:sz w:val="24"/>
          <w:szCs w:val="24"/>
          <w:lang w:eastAsia="ru-RU"/>
        </w:rPr>
        <w:t xml:space="preserve">сновные требования: </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1. Высокий научный уровень.</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2. Должен быть представлен обзор литературы по те</w:t>
      </w:r>
      <w:r w:rsidRPr="00630E35">
        <w:rPr>
          <w:rFonts w:eastAsia="MS Mincho"/>
          <w:sz w:val="24"/>
          <w:szCs w:val="24"/>
          <w:lang w:eastAsia="ru-RU"/>
        </w:rPr>
        <w:softHyphen/>
        <w:t>ме, сформулировано свое отношение к дискуссионным проблемам.</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3. Должны содержаться фактические данные, по</w:t>
      </w:r>
      <w:r w:rsidRPr="00630E35">
        <w:rPr>
          <w:rFonts w:eastAsia="MS Mincho"/>
          <w:sz w:val="24"/>
          <w:szCs w:val="24"/>
          <w:lang w:eastAsia="ru-RU"/>
        </w:rPr>
        <w:softHyphen/>
        <w:t>черпнутые из литературных источников, статистических справоч</w:t>
      </w:r>
      <w:r w:rsidRPr="00630E35">
        <w:rPr>
          <w:rFonts w:eastAsia="MS Mincho"/>
          <w:sz w:val="24"/>
          <w:szCs w:val="24"/>
          <w:lang w:eastAsia="ru-RU"/>
        </w:rPr>
        <w:softHyphen/>
        <w:t>ников, текущей прессы, данных финансовых органов и кредитных организаций, в том числе информации с их сайтов.</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4. Должны присутствовать аргументированные самостоятельные выводы.</w:t>
      </w:r>
    </w:p>
    <w:p w:rsidR="003D01DD" w:rsidRPr="00630E35" w:rsidRDefault="003D01DD" w:rsidP="003D01DD">
      <w:pPr>
        <w:suppressAutoHyphens w:val="0"/>
        <w:ind w:firstLine="540"/>
        <w:jc w:val="both"/>
        <w:rPr>
          <w:rFonts w:eastAsia="MS Mincho"/>
          <w:sz w:val="24"/>
          <w:szCs w:val="24"/>
          <w:lang w:eastAsia="ru-RU"/>
        </w:rPr>
      </w:pPr>
      <w:r w:rsidRPr="00630E35">
        <w:rPr>
          <w:rFonts w:eastAsia="MS Mincho"/>
          <w:sz w:val="24"/>
          <w:szCs w:val="24"/>
          <w:lang w:eastAsia="ru-RU"/>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rsidR="003D01DD" w:rsidRPr="00630E35" w:rsidRDefault="003D01DD" w:rsidP="003D01DD">
      <w:pPr>
        <w:suppressAutoHyphens w:val="0"/>
        <w:ind w:firstLine="540"/>
        <w:jc w:val="both"/>
        <w:rPr>
          <w:sz w:val="24"/>
          <w:szCs w:val="24"/>
          <w:lang w:eastAsia="ru-RU"/>
        </w:rPr>
      </w:pPr>
      <w:r w:rsidRPr="00630E35">
        <w:rPr>
          <w:rFonts w:eastAsia="MS Mincho"/>
          <w:sz w:val="24"/>
          <w:szCs w:val="24"/>
          <w:lang w:eastAsia="ru-RU"/>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00B95969" w:rsidRPr="00630E35">
        <w:rPr>
          <w:sz w:val="24"/>
          <w:szCs w:val="24"/>
          <w:lang w:eastAsia="ru-RU"/>
        </w:rPr>
        <w:t xml:space="preserve">Критериями оценки </w:t>
      </w:r>
      <w:r w:rsidRPr="00630E35">
        <w:rPr>
          <w:sz w:val="24"/>
          <w:szCs w:val="24"/>
          <w:lang w:eastAsia="ru-RU"/>
        </w:rPr>
        <w:t xml:space="preserve">доклада </w:t>
      </w:r>
      <w:r w:rsidR="00B95969" w:rsidRPr="00630E35">
        <w:rPr>
          <w:sz w:val="24"/>
          <w:szCs w:val="24"/>
          <w:lang w:eastAsia="ru-RU"/>
        </w:rPr>
        <w:t xml:space="preserve">являются: </w:t>
      </w:r>
      <w:r w:rsidRPr="00630E35">
        <w:rPr>
          <w:sz w:val="24"/>
          <w:szCs w:val="24"/>
          <w:lang w:eastAsia="ru-RU"/>
        </w:rPr>
        <w:t>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rsidR="003D01DD" w:rsidRPr="00630E35" w:rsidRDefault="003D01DD" w:rsidP="003D01DD">
      <w:pPr>
        <w:autoSpaceDE w:val="0"/>
        <w:autoSpaceDN w:val="0"/>
        <w:adjustRightInd w:val="0"/>
        <w:ind w:firstLine="709"/>
        <w:jc w:val="both"/>
        <w:rPr>
          <w:sz w:val="24"/>
          <w:szCs w:val="24"/>
          <w:lang w:eastAsia="ru-RU"/>
        </w:rPr>
      </w:pPr>
      <w:r w:rsidRPr="00630E35">
        <w:rPr>
          <w:sz w:val="24"/>
          <w:szCs w:val="24"/>
          <w:lang w:eastAsia="ru-RU"/>
        </w:rPr>
        <w:t xml:space="preserve">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w:t>
      </w:r>
      <w:r w:rsidR="008A3974" w:rsidRPr="00630E35">
        <w:rPr>
          <w:sz w:val="24"/>
          <w:szCs w:val="24"/>
          <w:lang w:eastAsia="ru-RU"/>
        </w:rPr>
        <w:t>интернет-ресурсы</w:t>
      </w:r>
      <w:r w:rsidRPr="00630E35">
        <w:rPr>
          <w:sz w:val="24"/>
          <w:szCs w:val="24"/>
          <w:lang w:eastAsia="ru-RU"/>
        </w:rPr>
        <w:t>.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rsidR="003D01DD" w:rsidRPr="00630E35" w:rsidRDefault="003D01DD" w:rsidP="003D01DD">
      <w:pPr>
        <w:autoSpaceDE w:val="0"/>
        <w:autoSpaceDN w:val="0"/>
        <w:adjustRightInd w:val="0"/>
        <w:ind w:firstLine="709"/>
        <w:jc w:val="both"/>
        <w:rPr>
          <w:sz w:val="24"/>
          <w:szCs w:val="24"/>
          <w:lang w:eastAsia="ru-RU"/>
        </w:rPr>
      </w:pPr>
      <w:r w:rsidRPr="00630E35">
        <w:rPr>
          <w:sz w:val="24"/>
          <w:szCs w:val="24"/>
          <w:lang w:eastAsia="ru-RU"/>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rsidR="003D01DD" w:rsidRPr="00630E35" w:rsidRDefault="003D01DD" w:rsidP="003D01DD">
      <w:pPr>
        <w:autoSpaceDE w:val="0"/>
        <w:autoSpaceDN w:val="0"/>
        <w:adjustRightInd w:val="0"/>
        <w:ind w:firstLine="709"/>
        <w:jc w:val="both"/>
        <w:rPr>
          <w:sz w:val="24"/>
          <w:szCs w:val="24"/>
          <w:lang w:eastAsia="ru-RU"/>
        </w:rPr>
      </w:pPr>
      <w:r w:rsidRPr="00630E35">
        <w:rPr>
          <w:sz w:val="24"/>
          <w:szCs w:val="24"/>
          <w:lang w:eastAsia="ru-RU"/>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B95969" w:rsidRPr="00630E35" w:rsidRDefault="003D01DD" w:rsidP="003D01DD">
      <w:pPr>
        <w:autoSpaceDE w:val="0"/>
        <w:autoSpaceDN w:val="0"/>
        <w:adjustRightInd w:val="0"/>
        <w:ind w:firstLine="709"/>
        <w:jc w:val="both"/>
        <w:rPr>
          <w:sz w:val="24"/>
          <w:szCs w:val="24"/>
          <w:lang w:eastAsia="ru-RU"/>
        </w:rPr>
      </w:pPr>
      <w:r w:rsidRPr="00630E35">
        <w:rPr>
          <w:sz w:val="24"/>
          <w:szCs w:val="24"/>
          <w:lang w:eastAsia="ru-RU"/>
        </w:rPr>
        <w:t xml:space="preserve">Оценка «неудовлетворительно» – сообщение студентом не подготовлено либо подготовлено по одному источнику </w:t>
      </w:r>
      <w:r w:rsidR="008A3974" w:rsidRPr="00630E35">
        <w:rPr>
          <w:sz w:val="24"/>
          <w:szCs w:val="24"/>
          <w:lang w:eastAsia="ru-RU"/>
        </w:rPr>
        <w:t>информации,</w:t>
      </w:r>
      <w:r w:rsidRPr="00630E35">
        <w:rPr>
          <w:sz w:val="24"/>
          <w:szCs w:val="24"/>
          <w:lang w:eastAsia="ru-RU"/>
        </w:rPr>
        <w:t xml:space="preserve"> либо не соответствует теме.</w:t>
      </w:r>
    </w:p>
    <w:p w:rsidR="00B95969" w:rsidRPr="00607678" w:rsidRDefault="00B95969" w:rsidP="006C299A">
      <w:pPr>
        <w:suppressAutoHyphens w:val="0"/>
        <w:autoSpaceDE w:val="0"/>
        <w:autoSpaceDN w:val="0"/>
        <w:adjustRightInd w:val="0"/>
        <w:jc w:val="both"/>
        <w:rPr>
          <w:color w:val="FF0000"/>
          <w:sz w:val="23"/>
          <w:szCs w:val="23"/>
        </w:rPr>
      </w:pPr>
    </w:p>
    <w:p w:rsidR="008C20F4" w:rsidRPr="00CD1484" w:rsidRDefault="00E45255" w:rsidP="00E45255">
      <w:pPr>
        <w:suppressAutoHyphens w:val="0"/>
        <w:autoSpaceDE w:val="0"/>
        <w:autoSpaceDN w:val="0"/>
        <w:adjustRightInd w:val="0"/>
        <w:jc w:val="center"/>
        <w:rPr>
          <w:b/>
          <w:sz w:val="24"/>
          <w:szCs w:val="24"/>
          <w:lang w:eastAsia="ru-RU"/>
        </w:rPr>
      </w:pPr>
      <w:r w:rsidRPr="00CD1484">
        <w:rPr>
          <w:b/>
          <w:sz w:val="24"/>
          <w:szCs w:val="24"/>
          <w:lang w:eastAsia="ru-RU"/>
        </w:rPr>
        <w:t xml:space="preserve">2. </w:t>
      </w:r>
      <w:r w:rsidR="008C20F4" w:rsidRPr="00CD1484">
        <w:rPr>
          <w:b/>
          <w:sz w:val="24"/>
          <w:szCs w:val="24"/>
          <w:lang w:eastAsia="ru-RU"/>
        </w:rPr>
        <w:t>Список вопросов и (или) заданий для проведения промежуточной аттестации</w:t>
      </w:r>
    </w:p>
    <w:p w:rsidR="00E45255" w:rsidRPr="00CD1484" w:rsidRDefault="00E45255" w:rsidP="00661526">
      <w:pPr>
        <w:suppressAutoHyphens w:val="0"/>
        <w:autoSpaceDE w:val="0"/>
        <w:autoSpaceDN w:val="0"/>
        <w:adjustRightInd w:val="0"/>
        <w:ind w:left="720"/>
        <w:jc w:val="center"/>
        <w:rPr>
          <w:b/>
          <w:sz w:val="24"/>
          <w:szCs w:val="24"/>
          <w:lang w:eastAsia="ru-RU"/>
        </w:rPr>
      </w:pPr>
    </w:p>
    <w:p w:rsidR="008A3974" w:rsidRPr="00CD1484" w:rsidRDefault="008A3974" w:rsidP="008A3974">
      <w:pPr>
        <w:autoSpaceDE w:val="0"/>
        <w:autoSpaceDN w:val="0"/>
        <w:adjustRightInd w:val="0"/>
        <w:jc w:val="center"/>
        <w:rPr>
          <w:b/>
          <w:bCs/>
          <w:sz w:val="24"/>
          <w:szCs w:val="24"/>
        </w:rPr>
      </w:pPr>
      <w:r w:rsidRPr="00CD1484">
        <w:rPr>
          <w:b/>
          <w:bCs/>
          <w:sz w:val="24"/>
          <w:szCs w:val="24"/>
        </w:rPr>
        <w:t xml:space="preserve">Список вопросов </w:t>
      </w:r>
      <w:r w:rsidRPr="00CD1484">
        <w:rPr>
          <w:b/>
          <w:sz w:val="24"/>
          <w:szCs w:val="24"/>
          <w:lang w:eastAsia="ru-RU"/>
        </w:rPr>
        <w:t xml:space="preserve">для подготовки </w:t>
      </w:r>
      <w:r w:rsidRPr="00CD1484">
        <w:rPr>
          <w:b/>
          <w:bCs/>
          <w:sz w:val="24"/>
          <w:szCs w:val="24"/>
        </w:rPr>
        <w:t xml:space="preserve">к зачету </w:t>
      </w:r>
    </w:p>
    <w:p w:rsidR="008A3974" w:rsidRPr="00CD1484" w:rsidRDefault="008A3974" w:rsidP="008A3974">
      <w:pPr>
        <w:tabs>
          <w:tab w:val="num" w:pos="540"/>
        </w:tabs>
        <w:jc w:val="both"/>
        <w:rPr>
          <w:b/>
          <w:sz w:val="24"/>
          <w:szCs w:val="24"/>
        </w:rPr>
      </w:pPr>
    </w:p>
    <w:p w:rsidR="00213CCC" w:rsidRPr="00CD1484" w:rsidRDefault="00213CCC" w:rsidP="00213CCC">
      <w:pPr>
        <w:pStyle w:val="Default"/>
        <w:numPr>
          <w:ilvl w:val="0"/>
          <w:numId w:val="43"/>
        </w:numPr>
        <w:jc w:val="both"/>
        <w:rPr>
          <w:color w:val="auto"/>
        </w:rPr>
      </w:pPr>
      <w:r w:rsidRPr="00CD1484">
        <w:rPr>
          <w:color w:val="auto"/>
        </w:rPr>
        <w:t xml:space="preserve">Объектно-предметная область экономического поведения. </w:t>
      </w:r>
    </w:p>
    <w:p w:rsidR="00213CCC" w:rsidRPr="00CD1484" w:rsidRDefault="00213CCC" w:rsidP="00213CCC">
      <w:pPr>
        <w:pStyle w:val="Default"/>
        <w:numPr>
          <w:ilvl w:val="0"/>
          <w:numId w:val="43"/>
        </w:numPr>
        <w:jc w:val="both"/>
        <w:rPr>
          <w:color w:val="auto"/>
        </w:rPr>
      </w:pPr>
      <w:r w:rsidRPr="00CD1484">
        <w:rPr>
          <w:color w:val="auto"/>
        </w:rPr>
        <w:t xml:space="preserve">Социальная сущность экономического поведения. </w:t>
      </w:r>
    </w:p>
    <w:p w:rsidR="00213CCC" w:rsidRPr="00CD1484" w:rsidRDefault="00213CCC" w:rsidP="00213CCC">
      <w:pPr>
        <w:pStyle w:val="Default"/>
        <w:numPr>
          <w:ilvl w:val="0"/>
          <w:numId w:val="43"/>
        </w:numPr>
        <w:jc w:val="both"/>
        <w:rPr>
          <w:color w:val="auto"/>
        </w:rPr>
      </w:pPr>
      <w:r w:rsidRPr="00CD1484">
        <w:rPr>
          <w:color w:val="auto"/>
        </w:rPr>
        <w:t xml:space="preserve">Эволюция взглядов на потребление в экономической науке. </w:t>
      </w:r>
    </w:p>
    <w:p w:rsidR="00CD1484" w:rsidRPr="00CD1484" w:rsidRDefault="00213CCC" w:rsidP="00CD1484">
      <w:pPr>
        <w:pStyle w:val="Default"/>
        <w:numPr>
          <w:ilvl w:val="0"/>
          <w:numId w:val="43"/>
        </w:numPr>
        <w:jc w:val="both"/>
        <w:rPr>
          <w:color w:val="auto"/>
        </w:rPr>
      </w:pPr>
      <w:r w:rsidRPr="00CD1484">
        <w:rPr>
          <w:color w:val="auto"/>
        </w:rPr>
        <w:lastRenderedPageBreak/>
        <w:t>Теория вкусов Г.Беккера.</w:t>
      </w:r>
    </w:p>
    <w:p w:rsidR="00CD1484" w:rsidRPr="00CD1484" w:rsidRDefault="00213CCC" w:rsidP="00CD1484">
      <w:pPr>
        <w:pStyle w:val="Default"/>
        <w:numPr>
          <w:ilvl w:val="0"/>
          <w:numId w:val="43"/>
        </w:numPr>
        <w:jc w:val="both"/>
        <w:rPr>
          <w:color w:val="auto"/>
        </w:rPr>
      </w:pPr>
      <w:r w:rsidRPr="00CD1484">
        <w:rPr>
          <w:color w:val="auto"/>
        </w:rPr>
        <w:t xml:space="preserve">Сущность понятия «экономическая культура». </w:t>
      </w:r>
    </w:p>
    <w:p w:rsidR="00CD1484" w:rsidRPr="00CD1484" w:rsidRDefault="00213CCC" w:rsidP="00CD1484">
      <w:pPr>
        <w:pStyle w:val="Default"/>
        <w:numPr>
          <w:ilvl w:val="0"/>
          <w:numId w:val="43"/>
        </w:numPr>
        <w:jc w:val="both"/>
        <w:rPr>
          <w:color w:val="auto"/>
        </w:rPr>
      </w:pPr>
      <w:r w:rsidRPr="00CD1484">
        <w:rPr>
          <w:color w:val="auto"/>
        </w:rPr>
        <w:t>Структура экономической культуры</w:t>
      </w:r>
      <w:r w:rsidR="00CD1484" w:rsidRPr="00CD1484">
        <w:rPr>
          <w:color w:val="auto"/>
        </w:rPr>
        <w:t>.</w:t>
      </w:r>
    </w:p>
    <w:p w:rsidR="00CD1484" w:rsidRPr="00CD1484" w:rsidRDefault="00213CCC" w:rsidP="00CD1484">
      <w:pPr>
        <w:pStyle w:val="Default"/>
        <w:numPr>
          <w:ilvl w:val="0"/>
          <w:numId w:val="43"/>
        </w:numPr>
        <w:jc w:val="both"/>
        <w:rPr>
          <w:color w:val="auto"/>
        </w:rPr>
      </w:pPr>
      <w:r w:rsidRPr="00CD1484">
        <w:rPr>
          <w:color w:val="auto"/>
        </w:rPr>
        <w:t xml:space="preserve">Функции экономической культуры. </w:t>
      </w:r>
    </w:p>
    <w:p w:rsidR="00CD1484" w:rsidRPr="00CD1484" w:rsidRDefault="00213CCC" w:rsidP="00CD1484">
      <w:pPr>
        <w:pStyle w:val="Default"/>
        <w:numPr>
          <w:ilvl w:val="0"/>
          <w:numId w:val="43"/>
        </w:numPr>
        <w:jc w:val="both"/>
        <w:rPr>
          <w:color w:val="auto"/>
        </w:rPr>
      </w:pPr>
      <w:r w:rsidRPr="00CD1484">
        <w:rPr>
          <w:color w:val="auto"/>
        </w:rPr>
        <w:t>Элементы экономической культуры (экономика производства, экономика потребления, Экономическая свобода и ответственность).</w:t>
      </w:r>
    </w:p>
    <w:p w:rsidR="00CD1484" w:rsidRPr="00CD1484" w:rsidRDefault="00213CCC" w:rsidP="00CD1484">
      <w:pPr>
        <w:pStyle w:val="Default"/>
        <w:numPr>
          <w:ilvl w:val="0"/>
          <w:numId w:val="43"/>
        </w:numPr>
        <w:jc w:val="both"/>
        <w:rPr>
          <w:color w:val="auto"/>
        </w:rPr>
      </w:pPr>
      <w:r w:rsidRPr="00CD1484">
        <w:rPr>
          <w:color w:val="auto"/>
        </w:rPr>
        <w:t xml:space="preserve">Мотивация как субъективный процесс и как процесс целенаправленного воздействия на формирование мотивов поведения людей. </w:t>
      </w:r>
    </w:p>
    <w:p w:rsidR="00CD1484" w:rsidRPr="00CD1484" w:rsidRDefault="00213CCC" w:rsidP="00CD1484">
      <w:pPr>
        <w:pStyle w:val="Default"/>
        <w:numPr>
          <w:ilvl w:val="0"/>
          <w:numId w:val="43"/>
        </w:numPr>
        <w:jc w:val="both"/>
        <w:rPr>
          <w:color w:val="auto"/>
        </w:rPr>
      </w:pPr>
      <w:r w:rsidRPr="00CD1484">
        <w:rPr>
          <w:color w:val="auto"/>
        </w:rPr>
        <w:t xml:space="preserve">Структура системы мотивации экономического поведения.  </w:t>
      </w:r>
    </w:p>
    <w:p w:rsidR="00CD1484" w:rsidRPr="00CD1484" w:rsidRDefault="00213CCC" w:rsidP="00CD1484">
      <w:pPr>
        <w:pStyle w:val="Default"/>
        <w:numPr>
          <w:ilvl w:val="0"/>
          <w:numId w:val="43"/>
        </w:numPr>
        <w:jc w:val="both"/>
        <w:rPr>
          <w:color w:val="auto"/>
        </w:rPr>
      </w:pPr>
      <w:r w:rsidRPr="00CD1484">
        <w:rPr>
          <w:color w:val="auto"/>
        </w:rPr>
        <w:t xml:space="preserve">Основные элементы механизма мотивации на личностном уровне. </w:t>
      </w:r>
    </w:p>
    <w:p w:rsidR="00CD1484" w:rsidRPr="00CD1484" w:rsidRDefault="00213CCC" w:rsidP="00CD1484">
      <w:pPr>
        <w:pStyle w:val="Default"/>
        <w:numPr>
          <w:ilvl w:val="0"/>
          <w:numId w:val="43"/>
        </w:numPr>
        <w:jc w:val="both"/>
        <w:rPr>
          <w:color w:val="auto"/>
        </w:rPr>
      </w:pPr>
      <w:r w:rsidRPr="00CD1484">
        <w:rPr>
          <w:color w:val="auto"/>
        </w:rPr>
        <w:t>Оценка экономической эффективности элементов системы материального и морального стимулирования в экономическом поведении</w:t>
      </w:r>
      <w:r w:rsidR="00CD1484" w:rsidRPr="00CD1484">
        <w:rPr>
          <w:color w:val="auto"/>
        </w:rPr>
        <w:t>.</w:t>
      </w:r>
    </w:p>
    <w:p w:rsidR="00CD1484" w:rsidRPr="00CD1484" w:rsidRDefault="00213CCC" w:rsidP="00CD1484">
      <w:pPr>
        <w:pStyle w:val="Default"/>
        <w:numPr>
          <w:ilvl w:val="0"/>
          <w:numId w:val="43"/>
        </w:numPr>
        <w:jc w:val="both"/>
        <w:rPr>
          <w:color w:val="auto"/>
        </w:rPr>
      </w:pPr>
      <w:r w:rsidRPr="00CD1484">
        <w:rPr>
          <w:color w:val="auto"/>
        </w:rPr>
        <w:t xml:space="preserve">Социальный контроль. </w:t>
      </w:r>
    </w:p>
    <w:p w:rsidR="00CD1484" w:rsidRPr="00CD1484" w:rsidRDefault="00213CCC" w:rsidP="00CD1484">
      <w:pPr>
        <w:pStyle w:val="Default"/>
        <w:numPr>
          <w:ilvl w:val="0"/>
          <w:numId w:val="43"/>
        </w:numPr>
        <w:jc w:val="both"/>
        <w:rPr>
          <w:color w:val="auto"/>
        </w:rPr>
      </w:pPr>
      <w:r w:rsidRPr="00CD1484">
        <w:rPr>
          <w:color w:val="auto"/>
        </w:rPr>
        <w:t xml:space="preserve">Функции социального контроля. </w:t>
      </w:r>
    </w:p>
    <w:p w:rsidR="00CD1484" w:rsidRPr="00CD1484" w:rsidRDefault="00213CCC" w:rsidP="00CD1484">
      <w:pPr>
        <w:pStyle w:val="Default"/>
        <w:numPr>
          <w:ilvl w:val="0"/>
          <w:numId w:val="43"/>
        </w:numPr>
        <w:jc w:val="both"/>
        <w:rPr>
          <w:color w:val="auto"/>
        </w:rPr>
      </w:pPr>
      <w:r w:rsidRPr="00CD1484">
        <w:rPr>
          <w:color w:val="auto"/>
        </w:rPr>
        <w:t xml:space="preserve">Механизмы социального контроля. </w:t>
      </w:r>
    </w:p>
    <w:p w:rsidR="00CD1484" w:rsidRPr="00CD1484" w:rsidRDefault="00213CCC" w:rsidP="00CD1484">
      <w:pPr>
        <w:pStyle w:val="Default"/>
        <w:numPr>
          <w:ilvl w:val="0"/>
          <w:numId w:val="43"/>
        </w:numPr>
        <w:jc w:val="both"/>
        <w:rPr>
          <w:color w:val="auto"/>
        </w:rPr>
      </w:pPr>
      <w:r w:rsidRPr="00CD1484">
        <w:rPr>
          <w:color w:val="auto"/>
        </w:rPr>
        <w:t xml:space="preserve">Виды социального контроля. </w:t>
      </w:r>
    </w:p>
    <w:p w:rsidR="00CD1484" w:rsidRPr="00CD1484" w:rsidRDefault="00213CCC" w:rsidP="00CD1484">
      <w:pPr>
        <w:pStyle w:val="Default"/>
        <w:numPr>
          <w:ilvl w:val="0"/>
          <w:numId w:val="43"/>
        </w:numPr>
        <w:jc w:val="both"/>
        <w:rPr>
          <w:color w:val="auto"/>
        </w:rPr>
      </w:pPr>
      <w:r w:rsidRPr="00CD1484">
        <w:rPr>
          <w:color w:val="auto"/>
        </w:rPr>
        <w:t xml:space="preserve">Девиантное и деликвентное поведение. </w:t>
      </w:r>
    </w:p>
    <w:p w:rsidR="00CD1484" w:rsidRPr="00CD1484" w:rsidRDefault="00213CCC" w:rsidP="00CD1484">
      <w:pPr>
        <w:pStyle w:val="Default"/>
        <w:numPr>
          <w:ilvl w:val="0"/>
          <w:numId w:val="43"/>
        </w:numPr>
        <w:jc w:val="both"/>
        <w:rPr>
          <w:color w:val="auto"/>
        </w:rPr>
      </w:pPr>
      <w:r w:rsidRPr="00CD1484">
        <w:rPr>
          <w:color w:val="auto"/>
        </w:rPr>
        <w:t>Социальный контроль и экономическая преступность.</w:t>
      </w:r>
    </w:p>
    <w:p w:rsidR="00CD1484" w:rsidRPr="00CD1484" w:rsidRDefault="00213CCC" w:rsidP="00CD1484">
      <w:pPr>
        <w:pStyle w:val="Default"/>
        <w:numPr>
          <w:ilvl w:val="0"/>
          <w:numId w:val="43"/>
        </w:numPr>
        <w:jc w:val="both"/>
        <w:rPr>
          <w:color w:val="auto"/>
        </w:rPr>
      </w:pPr>
      <w:r w:rsidRPr="00CD1484">
        <w:rPr>
          <w:color w:val="auto"/>
        </w:rPr>
        <w:t xml:space="preserve">Структура сберегательного поведения. </w:t>
      </w:r>
    </w:p>
    <w:p w:rsidR="00CD1484" w:rsidRPr="00CD1484" w:rsidRDefault="00213CCC" w:rsidP="00CD1484">
      <w:pPr>
        <w:pStyle w:val="Default"/>
        <w:numPr>
          <w:ilvl w:val="0"/>
          <w:numId w:val="43"/>
        </w:numPr>
        <w:jc w:val="both"/>
        <w:rPr>
          <w:color w:val="auto"/>
        </w:rPr>
      </w:pPr>
      <w:r w:rsidRPr="00CD1484">
        <w:rPr>
          <w:color w:val="auto"/>
        </w:rPr>
        <w:t>Статусы субъектов сберегательного поведения. теории рационального выбора</w:t>
      </w:r>
    </w:p>
    <w:p w:rsidR="00CD1484" w:rsidRPr="00CD1484" w:rsidRDefault="00213CCC" w:rsidP="00CD1484">
      <w:pPr>
        <w:pStyle w:val="Default"/>
        <w:numPr>
          <w:ilvl w:val="0"/>
          <w:numId w:val="43"/>
        </w:numPr>
        <w:jc w:val="both"/>
        <w:rPr>
          <w:color w:val="auto"/>
        </w:rPr>
      </w:pPr>
      <w:r w:rsidRPr="00CD1484">
        <w:rPr>
          <w:color w:val="auto"/>
        </w:rPr>
        <w:t xml:space="preserve">Качественные параметры сберегательного поведения. </w:t>
      </w:r>
    </w:p>
    <w:p w:rsidR="00CD1484" w:rsidRPr="00CD1484" w:rsidRDefault="00213CCC" w:rsidP="00CD1484">
      <w:pPr>
        <w:pStyle w:val="Default"/>
        <w:numPr>
          <w:ilvl w:val="0"/>
          <w:numId w:val="43"/>
        </w:numPr>
        <w:jc w:val="both"/>
        <w:rPr>
          <w:color w:val="auto"/>
        </w:rPr>
      </w:pPr>
      <w:r w:rsidRPr="00CD1484">
        <w:rPr>
          <w:color w:val="auto"/>
        </w:rPr>
        <w:t>Количественные параметры сберегательного поведения.</w:t>
      </w:r>
    </w:p>
    <w:p w:rsidR="00CD1484" w:rsidRPr="00CD1484" w:rsidRDefault="00213CCC" w:rsidP="00CD1484">
      <w:pPr>
        <w:pStyle w:val="Default"/>
        <w:numPr>
          <w:ilvl w:val="0"/>
          <w:numId w:val="43"/>
        </w:numPr>
        <w:jc w:val="both"/>
        <w:rPr>
          <w:color w:val="auto"/>
        </w:rPr>
      </w:pPr>
      <w:r w:rsidRPr="00CD1484">
        <w:rPr>
          <w:color w:val="auto"/>
        </w:rPr>
        <w:t xml:space="preserve">Структура накопительного поведения. </w:t>
      </w:r>
    </w:p>
    <w:p w:rsidR="00CD1484" w:rsidRPr="00CD1484" w:rsidRDefault="00213CCC" w:rsidP="00CD1484">
      <w:pPr>
        <w:pStyle w:val="Default"/>
        <w:numPr>
          <w:ilvl w:val="0"/>
          <w:numId w:val="43"/>
        </w:numPr>
        <w:jc w:val="both"/>
        <w:rPr>
          <w:color w:val="auto"/>
        </w:rPr>
      </w:pPr>
      <w:r w:rsidRPr="00CD1484">
        <w:rPr>
          <w:color w:val="auto"/>
        </w:rPr>
        <w:t xml:space="preserve">Статусы субъектов накопительного поведения. </w:t>
      </w:r>
    </w:p>
    <w:p w:rsidR="00CD1484" w:rsidRPr="00CD1484" w:rsidRDefault="00213CCC" w:rsidP="00CD1484">
      <w:pPr>
        <w:pStyle w:val="Default"/>
        <w:numPr>
          <w:ilvl w:val="0"/>
          <w:numId w:val="43"/>
        </w:numPr>
        <w:jc w:val="both"/>
        <w:rPr>
          <w:color w:val="auto"/>
        </w:rPr>
      </w:pPr>
      <w:r w:rsidRPr="00CD1484">
        <w:rPr>
          <w:color w:val="auto"/>
        </w:rPr>
        <w:t xml:space="preserve">Теории рационального выбора. </w:t>
      </w:r>
    </w:p>
    <w:p w:rsidR="00CD1484" w:rsidRPr="00CD1484" w:rsidRDefault="00213CCC" w:rsidP="00CD1484">
      <w:pPr>
        <w:pStyle w:val="Default"/>
        <w:numPr>
          <w:ilvl w:val="0"/>
          <w:numId w:val="43"/>
        </w:numPr>
        <w:jc w:val="both"/>
        <w:rPr>
          <w:color w:val="auto"/>
        </w:rPr>
      </w:pPr>
      <w:r w:rsidRPr="00CD1484">
        <w:rPr>
          <w:color w:val="auto"/>
        </w:rPr>
        <w:t>Качественные параметры накопительного поведения.</w:t>
      </w:r>
    </w:p>
    <w:p w:rsidR="00CD1484" w:rsidRPr="00CD1484" w:rsidRDefault="00213CCC" w:rsidP="00CD1484">
      <w:pPr>
        <w:pStyle w:val="Default"/>
        <w:numPr>
          <w:ilvl w:val="0"/>
          <w:numId w:val="43"/>
        </w:numPr>
        <w:jc w:val="both"/>
        <w:rPr>
          <w:color w:val="auto"/>
        </w:rPr>
      </w:pPr>
      <w:r w:rsidRPr="00CD1484">
        <w:rPr>
          <w:color w:val="auto"/>
        </w:rPr>
        <w:t xml:space="preserve">Денежная культура общества. </w:t>
      </w:r>
    </w:p>
    <w:p w:rsidR="00CD1484" w:rsidRPr="00CD1484" w:rsidRDefault="00213CCC" w:rsidP="00CD1484">
      <w:pPr>
        <w:pStyle w:val="Default"/>
        <w:numPr>
          <w:ilvl w:val="0"/>
          <w:numId w:val="43"/>
        </w:numPr>
        <w:jc w:val="both"/>
        <w:rPr>
          <w:color w:val="auto"/>
        </w:rPr>
      </w:pPr>
      <w:r w:rsidRPr="00CD1484">
        <w:rPr>
          <w:color w:val="auto"/>
        </w:rPr>
        <w:t xml:space="preserve">Социальные функции денег. </w:t>
      </w:r>
    </w:p>
    <w:p w:rsidR="00CD1484" w:rsidRPr="00CD1484" w:rsidRDefault="00213CCC" w:rsidP="00CD1484">
      <w:pPr>
        <w:pStyle w:val="Default"/>
        <w:numPr>
          <w:ilvl w:val="0"/>
          <w:numId w:val="43"/>
        </w:numPr>
        <w:jc w:val="both"/>
        <w:rPr>
          <w:color w:val="auto"/>
        </w:rPr>
      </w:pPr>
      <w:r w:rsidRPr="00CD1484">
        <w:rPr>
          <w:color w:val="auto"/>
        </w:rPr>
        <w:t xml:space="preserve">Рациональная мотивация трат ликвидных средств </w:t>
      </w:r>
    </w:p>
    <w:p w:rsidR="00CD1484" w:rsidRPr="00CD1484" w:rsidRDefault="00213CCC" w:rsidP="00CD1484">
      <w:pPr>
        <w:pStyle w:val="Default"/>
        <w:numPr>
          <w:ilvl w:val="0"/>
          <w:numId w:val="43"/>
        </w:numPr>
        <w:jc w:val="both"/>
        <w:rPr>
          <w:color w:val="auto"/>
        </w:rPr>
      </w:pPr>
      <w:r w:rsidRPr="00CD1484">
        <w:rPr>
          <w:color w:val="auto"/>
        </w:rPr>
        <w:t xml:space="preserve">Традиционная мотивация трат ликвидных средств </w:t>
      </w:r>
    </w:p>
    <w:p w:rsidR="00CD1484" w:rsidRPr="00CD1484" w:rsidRDefault="00213CCC" w:rsidP="00CD1484">
      <w:pPr>
        <w:pStyle w:val="Default"/>
        <w:numPr>
          <w:ilvl w:val="0"/>
          <w:numId w:val="43"/>
        </w:numPr>
        <w:jc w:val="both"/>
        <w:rPr>
          <w:color w:val="auto"/>
        </w:rPr>
      </w:pPr>
      <w:r w:rsidRPr="00CD1484">
        <w:rPr>
          <w:color w:val="auto"/>
        </w:rPr>
        <w:t xml:space="preserve">Альтруистическая мотивация монетарного поведения </w:t>
      </w:r>
    </w:p>
    <w:p w:rsidR="00CD1484" w:rsidRPr="00CD1484" w:rsidRDefault="00213CCC" w:rsidP="00CD1484">
      <w:pPr>
        <w:pStyle w:val="Default"/>
        <w:numPr>
          <w:ilvl w:val="0"/>
          <w:numId w:val="43"/>
        </w:numPr>
        <w:jc w:val="both"/>
        <w:rPr>
          <w:color w:val="auto"/>
        </w:rPr>
      </w:pPr>
      <w:r w:rsidRPr="00CD1484">
        <w:rPr>
          <w:color w:val="auto"/>
        </w:rPr>
        <w:t>Иррациональная мотивация трат ликвидных средств</w:t>
      </w:r>
    </w:p>
    <w:p w:rsidR="00CD1484" w:rsidRPr="00CD1484" w:rsidRDefault="00213CCC" w:rsidP="00CD1484">
      <w:pPr>
        <w:pStyle w:val="Default"/>
        <w:numPr>
          <w:ilvl w:val="0"/>
          <w:numId w:val="43"/>
        </w:numPr>
        <w:jc w:val="both"/>
        <w:rPr>
          <w:color w:val="auto"/>
        </w:rPr>
      </w:pPr>
      <w:r w:rsidRPr="00CD1484">
        <w:rPr>
          <w:color w:val="auto"/>
        </w:rPr>
        <w:t xml:space="preserve">Социально-экономическая сущность финансов домашних хозяйств. </w:t>
      </w:r>
    </w:p>
    <w:p w:rsidR="00CD1484" w:rsidRPr="00CD1484" w:rsidRDefault="00213CCC" w:rsidP="00CD1484">
      <w:pPr>
        <w:pStyle w:val="Default"/>
        <w:numPr>
          <w:ilvl w:val="0"/>
          <w:numId w:val="43"/>
        </w:numPr>
        <w:jc w:val="both"/>
        <w:rPr>
          <w:color w:val="auto"/>
        </w:rPr>
      </w:pPr>
      <w:r w:rsidRPr="00CD1484">
        <w:rPr>
          <w:color w:val="auto"/>
        </w:rPr>
        <w:t xml:space="preserve">Бюджет домашних хозяйств </w:t>
      </w:r>
    </w:p>
    <w:p w:rsidR="00CD1484" w:rsidRPr="00CD1484" w:rsidRDefault="00213CCC" w:rsidP="00CD1484">
      <w:pPr>
        <w:pStyle w:val="Default"/>
        <w:numPr>
          <w:ilvl w:val="0"/>
          <w:numId w:val="43"/>
        </w:numPr>
        <w:jc w:val="both"/>
        <w:rPr>
          <w:color w:val="auto"/>
        </w:rPr>
      </w:pPr>
      <w:r w:rsidRPr="00CD1484">
        <w:rPr>
          <w:color w:val="auto"/>
        </w:rPr>
        <w:t>Соотношение расходов на потребление и накопление</w:t>
      </w:r>
    </w:p>
    <w:p w:rsidR="00CD1484" w:rsidRPr="00CD1484" w:rsidRDefault="00213CCC" w:rsidP="00CD1484">
      <w:pPr>
        <w:pStyle w:val="Default"/>
        <w:numPr>
          <w:ilvl w:val="0"/>
          <w:numId w:val="43"/>
        </w:numPr>
        <w:jc w:val="both"/>
        <w:rPr>
          <w:color w:val="auto"/>
        </w:rPr>
      </w:pPr>
      <w:r w:rsidRPr="00CD1484">
        <w:rPr>
          <w:color w:val="auto"/>
        </w:rPr>
        <w:t xml:space="preserve">Права человека и гражданина. </w:t>
      </w:r>
    </w:p>
    <w:p w:rsidR="00CD1484" w:rsidRPr="00CD1484" w:rsidRDefault="00213CCC" w:rsidP="00CD1484">
      <w:pPr>
        <w:pStyle w:val="Default"/>
        <w:numPr>
          <w:ilvl w:val="0"/>
          <w:numId w:val="43"/>
        </w:numPr>
        <w:jc w:val="both"/>
        <w:rPr>
          <w:color w:val="auto"/>
        </w:rPr>
      </w:pPr>
      <w:r w:rsidRPr="00CD1484">
        <w:rPr>
          <w:color w:val="auto"/>
        </w:rPr>
        <w:t>Центральный банк России как институт защиты прав потребителей финансовых услуг и обеспечение их доступности.</w:t>
      </w:r>
    </w:p>
    <w:p w:rsidR="00CD1484" w:rsidRPr="00CD1484" w:rsidRDefault="00CD1484" w:rsidP="00CD1484">
      <w:pPr>
        <w:pStyle w:val="Default"/>
        <w:numPr>
          <w:ilvl w:val="0"/>
          <w:numId w:val="43"/>
        </w:numPr>
        <w:jc w:val="both"/>
        <w:rPr>
          <w:color w:val="auto"/>
        </w:rPr>
      </w:pPr>
      <w:r w:rsidRPr="00CD1484">
        <w:rPr>
          <w:color w:val="auto"/>
        </w:rPr>
        <w:t>В</w:t>
      </w:r>
      <w:r w:rsidR="00213CCC" w:rsidRPr="00CD1484">
        <w:rPr>
          <w:color w:val="auto"/>
        </w:rPr>
        <w:t>иды нарушений в сфере финансовых услуг (финансовые махинации) с картами, кредитами, инвестициями и т.п. и ответственность за них</w:t>
      </w:r>
    </w:p>
    <w:p w:rsidR="00CD1484" w:rsidRDefault="00CD1484" w:rsidP="00CD1484">
      <w:pPr>
        <w:pStyle w:val="Default"/>
        <w:ind w:left="1494"/>
        <w:rPr>
          <w:color w:val="FF0000"/>
        </w:rPr>
      </w:pPr>
    </w:p>
    <w:p w:rsidR="00CD1484" w:rsidRDefault="00CD1484" w:rsidP="00CD1484">
      <w:pPr>
        <w:pStyle w:val="Default"/>
        <w:ind w:left="1494"/>
        <w:rPr>
          <w:color w:val="FF0000"/>
        </w:rPr>
      </w:pPr>
    </w:p>
    <w:p w:rsidR="00DE4DB8" w:rsidRPr="00CD1484" w:rsidRDefault="00DE4DB8" w:rsidP="00CD1484">
      <w:pPr>
        <w:pStyle w:val="Default"/>
        <w:ind w:left="1494"/>
        <w:rPr>
          <w:color w:val="auto"/>
        </w:rPr>
      </w:pPr>
      <w:r w:rsidRPr="00CD1484">
        <w:rPr>
          <w:b/>
          <w:color w:val="auto"/>
        </w:rPr>
        <w:t xml:space="preserve">Правила выставления оценки на </w:t>
      </w:r>
      <w:r w:rsidR="008A3974" w:rsidRPr="00CD1484">
        <w:rPr>
          <w:b/>
          <w:color w:val="auto"/>
        </w:rPr>
        <w:t>зачете</w:t>
      </w:r>
    </w:p>
    <w:p w:rsidR="00DE4DB8" w:rsidRPr="00630E35" w:rsidRDefault="00DE4DB8" w:rsidP="00314B6E">
      <w:pPr>
        <w:pStyle w:val="Default"/>
        <w:ind w:firstLine="567"/>
        <w:jc w:val="both"/>
        <w:rPr>
          <w:color w:val="auto"/>
        </w:rPr>
      </w:pPr>
    </w:p>
    <w:p w:rsidR="00D97063" w:rsidRDefault="00D97063" w:rsidP="008A3974">
      <w:pPr>
        <w:ind w:firstLine="709"/>
        <w:jc w:val="both"/>
        <w:rPr>
          <w:sz w:val="24"/>
          <w:szCs w:val="24"/>
        </w:rPr>
      </w:pPr>
      <w:r>
        <w:rPr>
          <w:sz w:val="24"/>
          <w:szCs w:val="24"/>
        </w:rPr>
        <w:t>Зачет проводится в форме собеседования по представленным вопросам.</w:t>
      </w:r>
    </w:p>
    <w:p w:rsidR="008A3974" w:rsidRPr="00630E35" w:rsidRDefault="008A3974" w:rsidP="008A3974">
      <w:pPr>
        <w:ind w:firstLine="709"/>
        <w:jc w:val="both"/>
        <w:rPr>
          <w:sz w:val="24"/>
          <w:szCs w:val="24"/>
        </w:rPr>
      </w:pPr>
      <w:r w:rsidRPr="00630E35">
        <w:rPr>
          <w:sz w:val="24"/>
          <w:szCs w:val="24"/>
        </w:rPr>
        <w:t>Правила выставления оценки по итогам проведения промежуточной аттестации и уровню формирования компетенции по данной дисциплине озвучиваются студентам заранее. В зависимости от уровня сформированности компетенции по окончании освоения дисциплины студенту выставляется  оценка «зачтено» или «не зачтено».</w:t>
      </w:r>
    </w:p>
    <w:p w:rsidR="008A3974" w:rsidRPr="00630E35" w:rsidRDefault="008A3974" w:rsidP="008A3974">
      <w:pPr>
        <w:pStyle w:val="a0"/>
        <w:numPr>
          <w:ilvl w:val="0"/>
          <w:numId w:val="0"/>
        </w:numPr>
        <w:spacing w:line="240" w:lineRule="auto"/>
        <w:ind w:firstLine="709"/>
      </w:pPr>
      <w:r w:rsidRPr="00630E35">
        <w:t xml:space="preserve">Оценка «зачтено» выставляется студенту, если ответы на вопросы в билете излагается логично, систематизировано и последовательно; студент знает базовые понятия, характеризующие процессы управления в социальной сфере, умеет производить оценку </w:t>
      </w:r>
      <w:r w:rsidRPr="00630E35">
        <w:lastRenderedPageBreak/>
        <w:t xml:space="preserve">управленческих решений и выявлять тенденции эффективного управления в социальной сфере. </w:t>
      </w:r>
    </w:p>
    <w:p w:rsidR="008A3974" w:rsidRPr="00630E35" w:rsidRDefault="008A3974" w:rsidP="008A3974">
      <w:pPr>
        <w:pStyle w:val="a0"/>
        <w:numPr>
          <w:ilvl w:val="0"/>
          <w:numId w:val="0"/>
        </w:numPr>
        <w:spacing w:line="240" w:lineRule="auto"/>
        <w:ind w:firstLine="709"/>
      </w:pPr>
      <w:r w:rsidRPr="00630E35">
        <w:t>Оценка «не зачтено» выставляется, если студент не может представить различные трактовки понятия «социальная сфера», не владеет навыками аналитической работы в проблемном ключе социальной сферы, не может оценить последствия внедрения инновационных инструментов управления в социальной сфере, демонстрируются поверхностные знания, материал излагается непоследовательно и сбивчиво, или не по сути предложенного вопроса.</w:t>
      </w:r>
    </w:p>
    <w:p w:rsidR="008A3974" w:rsidRPr="00630E35" w:rsidRDefault="008A3974" w:rsidP="008A3974">
      <w:pPr>
        <w:pStyle w:val="a0"/>
        <w:numPr>
          <w:ilvl w:val="0"/>
          <w:numId w:val="0"/>
        </w:numPr>
        <w:spacing w:line="240" w:lineRule="auto"/>
        <w:ind w:firstLine="709"/>
      </w:pPr>
    </w:p>
    <w:p w:rsidR="008A3974" w:rsidRPr="00630E35" w:rsidRDefault="008A3974" w:rsidP="008A3974">
      <w:pPr>
        <w:tabs>
          <w:tab w:val="left" w:pos="5670"/>
        </w:tabs>
        <w:ind w:firstLine="709"/>
        <w:jc w:val="both"/>
        <w:rPr>
          <w:sz w:val="24"/>
          <w:szCs w:val="24"/>
        </w:rPr>
      </w:pPr>
      <w:r w:rsidRPr="00630E35">
        <w:rPr>
          <w:sz w:val="24"/>
          <w:szCs w:val="24"/>
        </w:rPr>
        <w:t>В зависимости от оценки, полученной в ходе промежуточной аттестации, определяется уровень сформированности компетенции по окончании освоения дисциплины.</w:t>
      </w:r>
    </w:p>
    <w:p w:rsidR="008A3974" w:rsidRPr="00630E35" w:rsidRDefault="008A3974" w:rsidP="008A3974">
      <w:pPr>
        <w:tabs>
          <w:tab w:val="left" w:pos="5670"/>
        </w:tabs>
        <w:ind w:firstLine="709"/>
        <w:jc w:val="both"/>
        <w:rPr>
          <w:sz w:val="24"/>
          <w:szCs w:val="24"/>
        </w:rPr>
      </w:pPr>
      <w:r w:rsidRPr="00630E35">
        <w:rPr>
          <w:sz w:val="24"/>
          <w:szCs w:val="24"/>
        </w:rPr>
        <w:t>Высокий, продвинутый и пороговый уровни формирования компетенции (частично формируемой данной дисциплиной) соответствует оценке «зачтено».</w:t>
      </w:r>
    </w:p>
    <w:p w:rsidR="008A3974" w:rsidRPr="00630E35" w:rsidRDefault="008A3974" w:rsidP="008A3974">
      <w:pPr>
        <w:tabs>
          <w:tab w:val="left" w:pos="5670"/>
        </w:tabs>
        <w:ind w:firstLine="709"/>
        <w:jc w:val="both"/>
        <w:rPr>
          <w:b/>
          <w:sz w:val="24"/>
          <w:szCs w:val="24"/>
          <w:lang w:eastAsia="ru-RU"/>
        </w:rPr>
      </w:pPr>
      <w:r w:rsidRPr="00630E35">
        <w:rPr>
          <w:sz w:val="24"/>
          <w:szCs w:val="24"/>
        </w:rPr>
        <w:t>Уровень формирования компетенции (частично формируемой данной дисциплиной) ниже, чем на пороговом уровне, соответствует оценке «не зачтено».</w:t>
      </w:r>
    </w:p>
    <w:p w:rsidR="00C92E93" w:rsidRPr="00630E35" w:rsidRDefault="00C92E93" w:rsidP="00DE4DB8">
      <w:pPr>
        <w:suppressAutoHyphens w:val="0"/>
        <w:autoSpaceDE w:val="0"/>
        <w:autoSpaceDN w:val="0"/>
        <w:adjustRightInd w:val="0"/>
        <w:ind w:firstLine="709"/>
        <w:jc w:val="both"/>
        <w:rPr>
          <w:sz w:val="24"/>
          <w:szCs w:val="24"/>
          <w:lang w:eastAsia="en-US"/>
        </w:rPr>
      </w:pPr>
    </w:p>
    <w:p w:rsidR="00031CF0" w:rsidRPr="00630E35" w:rsidRDefault="00031CF0" w:rsidP="00031CF0">
      <w:pPr>
        <w:pageBreakBefore/>
        <w:suppressAutoHyphens w:val="0"/>
        <w:autoSpaceDE w:val="0"/>
        <w:autoSpaceDN w:val="0"/>
        <w:adjustRightInd w:val="0"/>
        <w:ind w:left="1077"/>
        <w:jc w:val="right"/>
        <w:rPr>
          <w:b/>
          <w:sz w:val="24"/>
          <w:szCs w:val="24"/>
          <w:lang w:eastAsia="ru-RU"/>
        </w:rPr>
      </w:pPr>
      <w:r w:rsidRPr="00630E35">
        <w:rPr>
          <w:b/>
          <w:sz w:val="24"/>
          <w:szCs w:val="24"/>
          <w:lang w:eastAsia="ru-RU"/>
        </w:rPr>
        <w:lastRenderedPageBreak/>
        <w:t>Приложение № 2 к рабочей программе дисциплины</w:t>
      </w:r>
    </w:p>
    <w:p w:rsidR="00630E35" w:rsidRPr="00630E35" w:rsidRDefault="00630E35" w:rsidP="00630E35">
      <w:pPr>
        <w:suppressAutoHyphens w:val="0"/>
        <w:jc w:val="center"/>
        <w:rPr>
          <w:b/>
          <w:bCs/>
          <w:sz w:val="24"/>
          <w:szCs w:val="24"/>
          <w:lang w:eastAsia="ru-RU"/>
        </w:rPr>
      </w:pPr>
      <w:r w:rsidRPr="00630E35">
        <w:rPr>
          <w:b/>
          <w:bCs/>
          <w:sz w:val="24"/>
          <w:szCs w:val="24"/>
          <w:lang w:eastAsia="ru-RU"/>
        </w:rPr>
        <w:t>«</w:t>
      </w:r>
      <w:r w:rsidR="00213CCC" w:rsidRPr="00630E35">
        <w:rPr>
          <w:b/>
          <w:bCs/>
          <w:sz w:val="24"/>
          <w:szCs w:val="24"/>
          <w:lang w:eastAsia="ru-RU"/>
        </w:rPr>
        <w:t>Аксиологические</w:t>
      </w:r>
      <w:r w:rsidRPr="00630E35">
        <w:rPr>
          <w:b/>
          <w:bCs/>
          <w:sz w:val="24"/>
          <w:szCs w:val="24"/>
          <w:lang w:eastAsia="ru-RU"/>
        </w:rPr>
        <w:t xml:space="preserve"> аспекты экономического поведения и социальный контроль в сфере государственного и муниципального управления»</w:t>
      </w:r>
    </w:p>
    <w:p w:rsidR="00031CF0" w:rsidRPr="00630E35" w:rsidRDefault="00031CF0" w:rsidP="00031CF0">
      <w:pPr>
        <w:suppressAutoHyphens w:val="0"/>
        <w:jc w:val="center"/>
        <w:rPr>
          <w:b/>
          <w:sz w:val="24"/>
          <w:szCs w:val="24"/>
          <w:lang w:eastAsia="ru-RU"/>
        </w:rPr>
      </w:pPr>
    </w:p>
    <w:p w:rsidR="00031CF0" w:rsidRPr="00630E35" w:rsidRDefault="00031CF0" w:rsidP="00031CF0">
      <w:pPr>
        <w:suppressAutoHyphens w:val="0"/>
        <w:jc w:val="center"/>
        <w:rPr>
          <w:b/>
          <w:sz w:val="24"/>
          <w:szCs w:val="24"/>
          <w:lang w:eastAsia="ru-RU"/>
        </w:rPr>
      </w:pPr>
      <w:r w:rsidRPr="00630E35">
        <w:rPr>
          <w:b/>
          <w:sz w:val="24"/>
          <w:szCs w:val="24"/>
          <w:lang w:eastAsia="ru-RU"/>
        </w:rPr>
        <w:t>Методические указания для студентов по освоению дисциплины</w:t>
      </w:r>
    </w:p>
    <w:p w:rsidR="00031CF0" w:rsidRPr="00630E35" w:rsidRDefault="00031CF0" w:rsidP="00031CF0">
      <w:pPr>
        <w:suppressAutoHyphens w:val="0"/>
        <w:ind w:firstLine="720"/>
        <w:jc w:val="both"/>
        <w:rPr>
          <w:bCs/>
          <w:sz w:val="24"/>
          <w:szCs w:val="24"/>
          <w:lang w:eastAsia="ru-RU"/>
        </w:rPr>
      </w:pPr>
      <w:r w:rsidRPr="00630E35">
        <w:rPr>
          <w:bCs/>
          <w:sz w:val="24"/>
          <w:szCs w:val="24"/>
          <w:lang w:eastAsia="ru-RU"/>
        </w:rPr>
        <w:t xml:space="preserve">Изучение студентами курса </w:t>
      </w:r>
      <w:r w:rsidR="00630E35" w:rsidRPr="00630E35">
        <w:rPr>
          <w:bCs/>
          <w:sz w:val="24"/>
          <w:szCs w:val="24"/>
          <w:lang w:eastAsia="ru-RU"/>
        </w:rPr>
        <w:t>«</w:t>
      </w:r>
      <w:r w:rsidR="00213CCC" w:rsidRPr="00630E35">
        <w:rPr>
          <w:bCs/>
          <w:sz w:val="24"/>
          <w:szCs w:val="24"/>
          <w:lang w:eastAsia="ru-RU"/>
        </w:rPr>
        <w:t>Аксиологические</w:t>
      </w:r>
      <w:r w:rsidR="00630E35" w:rsidRPr="00630E35">
        <w:rPr>
          <w:bCs/>
          <w:sz w:val="24"/>
          <w:szCs w:val="24"/>
          <w:lang w:eastAsia="ru-RU"/>
        </w:rPr>
        <w:t xml:space="preserve"> аспекты экономического поведения и социальный контроль в сфере государственного и муниципального управления» </w:t>
      </w:r>
      <w:r w:rsidRPr="00630E35">
        <w:rPr>
          <w:bCs/>
          <w:sz w:val="24"/>
          <w:szCs w:val="24"/>
          <w:lang w:eastAsia="ru-RU"/>
        </w:rPr>
        <w:t>начинается с ознакомления ими рабочей программы преподавателя, особое внимание студенты уделяют списку основной и дополнительной литературы, а так 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усвоить во время аудиторных занятий.</w:t>
      </w:r>
    </w:p>
    <w:p w:rsidR="00031CF0" w:rsidRPr="00630E35" w:rsidRDefault="00031CF0" w:rsidP="00031CF0">
      <w:pPr>
        <w:suppressAutoHyphens w:val="0"/>
        <w:ind w:firstLine="720"/>
        <w:jc w:val="both"/>
        <w:rPr>
          <w:bCs/>
          <w:sz w:val="24"/>
          <w:szCs w:val="24"/>
          <w:lang w:eastAsia="ru-RU"/>
        </w:rPr>
      </w:pPr>
      <w:r w:rsidRPr="00630E35">
        <w:rPr>
          <w:bCs/>
          <w:sz w:val="24"/>
          <w:szCs w:val="24"/>
          <w:lang w:eastAsia="ru-RU"/>
        </w:rPr>
        <w:t xml:space="preserve">Лекционный материал студентов строится на основании </w:t>
      </w:r>
      <w:r w:rsidR="008B47E3" w:rsidRPr="00630E35">
        <w:rPr>
          <w:bCs/>
          <w:sz w:val="24"/>
          <w:szCs w:val="24"/>
          <w:lang w:eastAsia="ru-RU"/>
        </w:rPr>
        <w:t>актуальной нормативно-правовой базы</w:t>
      </w:r>
      <w:r w:rsidRPr="00630E35">
        <w:rPr>
          <w:bCs/>
          <w:sz w:val="24"/>
          <w:szCs w:val="24"/>
          <w:lang w:eastAsia="ru-RU"/>
        </w:rPr>
        <w:t xml:space="preserve">. Всем студентам при первой же встрече предоставляется бесплатно </w:t>
      </w:r>
      <w:r w:rsidRPr="00630E35">
        <w:rPr>
          <w:bCs/>
          <w:sz w:val="24"/>
          <w:szCs w:val="24"/>
          <w:lang w:val="en-US" w:eastAsia="ru-RU"/>
        </w:rPr>
        <w:t>DVD</w:t>
      </w:r>
      <w:r w:rsidRPr="00630E35">
        <w:rPr>
          <w:bCs/>
          <w:sz w:val="24"/>
          <w:szCs w:val="24"/>
          <w:lang w:eastAsia="ru-RU"/>
        </w:rPr>
        <w:t xml:space="preserve">-диск «КонсультантПлюс: Высшая школа», выпускаемый Компанией «КонсультантПлюс» к началу каждого семестра в рамках поддержки российской науки и образования. Свободный доступ к полной информационно-справочной системе «КонсультантПлюс» предоставляется всем студентам экономического факультета в ауд. </w:t>
      </w:r>
      <w:r w:rsidR="008A3974" w:rsidRPr="00630E35">
        <w:rPr>
          <w:bCs/>
          <w:sz w:val="24"/>
          <w:szCs w:val="24"/>
          <w:lang w:eastAsia="ru-RU"/>
        </w:rPr>
        <w:t>205–207</w:t>
      </w:r>
      <w:r w:rsidRPr="00630E35">
        <w:rPr>
          <w:bCs/>
          <w:sz w:val="24"/>
          <w:szCs w:val="24"/>
          <w:lang w:eastAsia="ru-RU"/>
        </w:rPr>
        <w:t>. Весь лекционный материал строится в виде последовател</w:t>
      </w:r>
      <w:r w:rsidR="008B47E3" w:rsidRPr="00630E35">
        <w:rPr>
          <w:bCs/>
          <w:sz w:val="24"/>
          <w:szCs w:val="24"/>
          <w:lang w:eastAsia="ru-RU"/>
        </w:rPr>
        <w:t xml:space="preserve">ьного разъяснения преподавателем </w:t>
      </w:r>
      <w:r w:rsidR="00630E35">
        <w:rPr>
          <w:bCs/>
          <w:sz w:val="24"/>
          <w:szCs w:val="24"/>
          <w:lang w:eastAsia="ru-RU"/>
        </w:rPr>
        <w:t>а</w:t>
      </w:r>
      <w:r w:rsidR="00630E35" w:rsidRPr="00630E35">
        <w:rPr>
          <w:bCs/>
          <w:sz w:val="24"/>
          <w:szCs w:val="24"/>
          <w:lang w:eastAsia="ru-RU"/>
        </w:rPr>
        <w:t>ксиологически</w:t>
      </w:r>
      <w:r w:rsidR="00630E35">
        <w:rPr>
          <w:bCs/>
          <w:sz w:val="24"/>
          <w:szCs w:val="24"/>
          <w:lang w:eastAsia="ru-RU"/>
        </w:rPr>
        <w:t>х</w:t>
      </w:r>
      <w:r w:rsidR="00630E35" w:rsidRPr="00630E35">
        <w:rPr>
          <w:bCs/>
          <w:sz w:val="24"/>
          <w:szCs w:val="24"/>
          <w:lang w:eastAsia="ru-RU"/>
        </w:rPr>
        <w:t xml:space="preserve"> аспект</w:t>
      </w:r>
      <w:r w:rsidR="00630E35">
        <w:rPr>
          <w:bCs/>
          <w:sz w:val="24"/>
          <w:szCs w:val="24"/>
          <w:lang w:eastAsia="ru-RU"/>
        </w:rPr>
        <w:t>ов</w:t>
      </w:r>
      <w:r w:rsidR="00630E35" w:rsidRPr="00630E35">
        <w:rPr>
          <w:bCs/>
          <w:sz w:val="24"/>
          <w:szCs w:val="24"/>
          <w:lang w:eastAsia="ru-RU"/>
        </w:rPr>
        <w:t xml:space="preserve"> экономического поведения и социальный контроль в сфере государственного и муниципального управления»</w:t>
      </w:r>
      <w:r w:rsidR="008B47E3" w:rsidRPr="00630E35">
        <w:rPr>
          <w:bCs/>
          <w:sz w:val="24"/>
          <w:szCs w:val="24"/>
          <w:lang w:eastAsia="ru-RU"/>
        </w:rPr>
        <w:t xml:space="preserve">. </w:t>
      </w:r>
      <w:r w:rsidRPr="00630E35">
        <w:rPr>
          <w:bCs/>
          <w:sz w:val="24"/>
          <w:szCs w:val="24"/>
          <w:lang w:eastAsia="ru-RU"/>
        </w:rPr>
        <w:t>При чтении лекции преподаватель и студенты могут находиться в режиме диалога, если конкретные позиции являются сложными для их понимания.</w:t>
      </w:r>
    </w:p>
    <w:p w:rsidR="00031CF0" w:rsidRPr="00630E35" w:rsidRDefault="00031CF0" w:rsidP="00031CF0">
      <w:pPr>
        <w:suppressAutoHyphens w:val="0"/>
        <w:ind w:firstLine="720"/>
        <w:jc w:val="both"/>
        <w:rPr>
          <w:bCs/>
          <w:sz w:val="24"/>
          <w:szCs w:val="24"/>
          <w:lang w:eastAsia="ru-RU"/>
        </w:rPr>
      </w:pPr>
      <w:r w:rsidRPr="00630E35">
        <w:rPr>
          <w:bCs/>
          <w:sz w:val="24"/>
          <w:szCs w:val="24"/>
          <w:lang w:eastAsia="ru-RU"/>
        </w:rPr>
        <w:t xml:space="preserve">Практические (семинарские) занятия строятся на методическом обеспечении, разработанном преподавателем для данной дисциплины. </w:t>
      </w:r>
      <w:r w:rsidR="00630E35" w:rsidRPr="00630E35">
        <w:rPr>
          <w:bCs/>
          <w:sz w:val="24"/>
          <w:szCs w:val="24"/>
          <w:lang w:eastAsia="ru-RU"/>
        </w:rPr>
        <w:t>Для всех студентов группы</w:t>
      </w:r>
      <w:r w:rsidRPr="00630E35">
        <w:rPr>
          <w:bCs/>
          <w:sz w:val="24"/>
          <w:szCs w:val="24"/>
          <w:lang w:eastAsia="ru-RU"/>
        </w:rPr>
        <w:t xml:space="preserve">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rsidR="00031CF0" w:rsidRPr="00630E35" w:rsidRDefault="00031CF0" w:rsidP="00031CF0">
      <w:pPr>
        <w:suppressAutoHyphens w:val="0"/>
        <w:ind w:firstLine="720"/>
        <w:jc w:val="both"/>
        <w:rPr>
          <w:bCs/>
          <w:sz w:val="24"/>
          <w:szCs w:val="24"/>
          <w:lang w:eastAsia="ru-RU"/>
        </w:rPr>
      </w:pPr>
      <w:r w:rsidRPr="00630E35">
        <w:rPr>
          <w:bCs/>
          <w:sz w:val="24"/>
          <w:szCs w:val="24"/>
          <w:lang w:eastAsia="ru-RU"/>
        </w:rPr>
        <w:t xml:space="preserve">Студенты должны понимать, что спецификой дисциплины </w:t>
      </w:r>
      <w:r w:rsidR="00630E35" w:rsidRPr="00630E35">
        <w:rPr>
          <w:bCs/>
          <w:sz w:val="24"/>
          <w:szCs w:val="24"/>
          <w:lang w:eastAsia="ru-RU"/>
        </w:rPr>
        <w:t>«</w:t>
      </w:r>
      <w:r w:rsidR="00213CCC" w:rsidRPr="00630E35">
        <w:rPr>
          <w:bCs/>
          <w:sz w:val="24"/>
          <w:szCs w:val="24"/>
          <w:lang w:eastAsia="ru-RU"/>
        </w:rPr>
        <w:t>Аксиологические</w:t>
      </w:r>
      <w:r w:rsidR="00630E35" w:rsidRPr="00630E35">
        <w:rPr>
          <w:bCs/>
          <w:sz w:val="24"/>
          <w:szCs w:val="24"/>
          <w:lang w:eastAsia="ru-RU"/>
        </w:rPr>
        <w:t xml:space="preserve"> аспекты экономического поведения и социальный контроль в сфере государственного и муниципального управления» </w:t>
      </w:r>
      <w:r w:rsidRPr="00630E35">
        <w:rPr>
          <w:bCs/>
          <w:sz w:val="24"/>
          <w:szCs w:val="24"/>
          <w:lang w:eastAsia="ru-RU"/>
        </w:rPr>
        <w:t>является часто меняющееся законодательство</w:t>
      </w:r>
      <w:r w:rsidR="00BE2599" w:rsidRPr="00630E35">
        <w:rPr>
          <w:bCs/>
          <w:sz w:val="24"/>
          <w:szCs w:val="24"/>
          <w:lang w:eastAsia="ru-RU"/>
        </w:rPr>
        <w:t xml:space="preserve"> и изменение макроэкономических условиях, влияющих на государственные и муниципальные финансы</w:t>
      </w:r>
      <w:r w:rsidRPr="00630E35">
        <w:rPr>
          <w:bCs/>
          <w:sz w:val="24"/>
          <w:szCs w:val="24"/>
          <w:lang w:eastAsia="ru-RU"/>
        </w:rPr>
        <w:t xml:space="preserve">. В отдельных случаях полученная в библиотеке университета литература может не соответствовать текущим требованиям курса. </w:t>
      </w:r>
      <w:r w:rsidR="00630E35" w:rsidRPr="00630E35">
        <w:rPr>
          <w:bCs/>
          <w:sz w:val="24"/>
          <w:szCs w:val="24"/>
          <w:lang w:eastAsia="ru-RU"/>
        </w:rPr>
        <w:t>В связи с чем</w:t>
      </w:r>
      <w:r w:rsidRPr="00630E35">
        <w:rPr>
          <w:bCs/>
          <w:sz w:val="24"/>
          <w:szCs w:val="24"/>
          <w:lang w:eastAsia="ru-RU"/>
        </w:rPr>
        <w:t xml:space="preserve"> преподаватель постоянно обновляет методическое обеспечение дисциплины. Преподаватель может предложить студентам в электронном формате новую редакцию учебно-методического материала или отдельных ее фрагментов. </w:t>
      </w:r>
    </w:p>
    <w:p w:rsidR="00031CF0" w:rsidRPr="00630E35" w:rsidRDefault="00031CF0" w:rsidP="00031CF0">
      <w:pPr>
        <w:suppressAutoHyphens w:val="0"/>
        <w:ind w:firstLine="720"/>
        <w:jc w:val="both"/>
        <w:rPr>
          <w:bCs/>
          <w:sz w:val="24"/>
          <w:szCs w:val="24"/>
          <w:lang w:eastAsia="ru-RU"/>
        </w:rPr>
      </w:pPr>
      <w:r w:rsidRPr="00630E35">
        <w:rPr>
          <w:bCs/>
          <w:sz w:val="24"/>
          <w:szCs w:val="24"/>
          <w:lang w:eastAsia="ru-RU"/>
        </w:rPr>
        <w:t xml:space="preserve">В течение семестра преподаватель осуществляет промежуточный контроль знаний студентов. </w:t>
      </w:r>
    </w:p>
    <w:p w:rsidR="00C92E93" w:rsidRPr="00630E35" w:rsidRDefault="00C92E93" w:rsidP="00DE4DB8">
      <w:pPr>
        <w:suppressAutoHyphens w:val="0"/>
        <w:autoSpaceDE w:val="0"/>
        <w:autoSpaceDN w:val="0"/>
        <w:adjustRightInd w:val="0"/>
        <w:ind w:firstLine="709"/>
        <w:jc w:val="both"/>
        <w:rPr>
          <w:sz w:val="24"/>
          <w:szCs w:val="24"/>
          <w:lang w:eastAsia="en-US"/>
        </w:rPr>
      </w:pPr>
    </w:p>
    <w:p w:rsidR="00DE4DB8" w:rsidRPr="00607678" w:rsidRDefault="00DE4DB8" w:rsidP="00314B6E">
      <w:pPr>
        <w:pStyle w:val="Default"/>
        <w:ind w:firstLine="567"/>
        <w:jc w:val="both"/>
        <w:rPr>
          <w:color w:val="FF0000"/>
        </w:rPr>
      </w:pPr>
    </w:p>
    <w:sectPr w:rsidR="00DE4DB8" w:rsidRPr="00607678" w:rsidSect="00750D20">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480" w:rsidRDefault="00166480">
      <w:pPr>
        <w:suppressAutoHyphens w:val="0"/>
        <w:rPr>
          <w:sz w:val="24"/>
          <w:szCs w:val="24"/>
          <w:lang w:eastAsia="ru-RU"/>
        </w:rPr>
      </w:pPr>
      <w:r>
        <w:rPr>
          <w:sz w:val="24"/>
          <w:szCs w:val="24"/>
          <w:lang w:eastAsia="ru-RU"/>
        </w:rPr>
        <w:separator/>
      </w:r>
    </w:p>
  </w:endnote>
  <w:endnote w:type="continuationSeparator" w:id="0">
    <w:p w:rsidR="00166480" w:rsidRDefault="00166480">
      <w:pPr>
        <w:suppressAutoHyphens w:val="0"/>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480" w:rsidRDefault="00166480">
      <w:pPr>
        <w:suppressAutoHyphens w:val="0"/>
        <w:rPr>
          <w:sz w:val="24"/>
          <w:szCs w:val="24"/>
          <w:lang w:eastAsia="ru-RU"/>
        </w:rPr>
      </w:pPr>
      <w:r>
        <w:rPr>
          <w:sz w:val="24"/>
          <w:szCs w:val="24"/>
          <w:lang w:eastAsia="ru-RU"/>
        </w:rPr>
        <w:separator/>
      </w:r>
    </w:p>
  </w:footnote>
  <w:footnote w:type="continuationSeparator" w:id="0">
    <w:p w:rsidR="00166480" w:rsidRDefault="00166480">
      <w:pPr>
        <w:suppressAutoHyphens w:val="0"/>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FFFFFFFF"/>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FFFFFFFF"/>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01792C18"/>
    <w:multiLevelType w:val="hybridMultilevel"/>
    <w:tmpl w:val="FFFFFFFF"/>
    <w:lvl w:ilvl="0" w:tplc="73F8763E">
      <w:start w:val="1"/>
      <w:numFmt w:val="decimal"/>
      <w:lvlText w:val="%1."/>
      <w:lvlJc w:val="left"/>
      <w:pPr>
        <w:ind w:left="36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BC52F43"/>
    <w:multiLevelType w:val="hybridMultilevel"/>
    <w:tmpl w:val="FFFFFFFF"/>
    <w:lvl w:ilvl="0" w:tplc="9702C934">
      <w:start w:val="1"/>
      <w:numFmt w:val="decimal"/>
      <w:lvlText w:val="Тема %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15644590"/>
    <w:multiLevelType w:val="hybridMultilevel"/>
    <w:tmpl w:val="FFFFFFFF"/>
    <w:lvl w:ilvl="0" w:tplc="213EC05C">
      <w:start w:val="1"/>
      <w:numFmt w:val="decimal"/>
      <w:lvlText w:val="%1."/>
      <w:lvlJc w:val="righ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82C7951"/>
    <w:multiLevelType w:val="hybridMultilevel"/>
    <w:tmpl w:val="FFFFFFFF"/>
    <w:lvl w:ilvl="0" w:tplc="0ED67480">
      <w:start w:val="1"/>
      <w:numFmt w:val="decimal"/>
      <w:lvlText w:val="%1."/>
      <w:lvlJc w:val="right"/>
      <w:pPr>
        <w:ind w:left="199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 w15:restartNumberingAfterBreak="0">
    <w:nsid w:val="1B430A8E"/>
    <w:multiLevelType w:val="hybridMultilevel"/>
    <w:tmpl w:val="FFFFFFFF"/>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691AA6"/>
    <w:multiLevelType w:val="hybridMultilevel"/>
    <w:tmpl w:val="FFFFFFFF"/>
    <w:lvl w:ilvl="0" w:tplc="9C68C536">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D325A5"/>
    <w:multiLevelType w:val="hybridMultilevel"/>
    <w:tmpl w:val="FFFFFFFF"/>
    <w:lvl w:ilvl="0" w:tplc="B2D88EF8">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16609C8"/>
    <w:multiLevelType w:val="singleLevel"/>
    <w:tmpl w:val="FFFFFFFF"/>
    <w:lvl w:ilvl="0">
      <w:start w:val="1"/>
      <w:numFmt w:val="decimal"/>
      <w:pStyle w:val="a"/>
      <w:lvlText w:val="%1."/>
      <w:lvlJc w:val="left"/>
      <w:pPr>
        <w:ind w:left="567" w:hanging="567"/>
      </w:pPr>
      <w:rPr>
        <w:rFonts w:cs="Times New Roman" w:hint="default"/>
      </w:rPr>
    </w:lvl>
  </w:abstractNum>
  <w:abstractNum w:abstractNumId="10" w15:restartNumberingAfterBreak="0">
    <w:nsid w:val="224B4E63"/>
    <w:multiLevelType w:val="hybridMultilevel"/>
    <w:tmpl w:val="FFFFFFFF"/>
    <w:lvl w:ilvl="0" w:tplc="92BCC10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15:restartNumberingAfterBreak="0">
    <w:nsid w:val="2CDC2995"/>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DA97221"/>
    <w:multiLevelType w:val="hybridMultilevel"/>
    <w:tmpl w:val="FFFFFFFF"/>
    <w:lvl w:ilvl="0" w:tplc="0F72F14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15:restartNumberingAfterBreak="0">
    <w:nsid w:val="2E757FC6"/>
    <w:multiLevelType w:val="hybridMultilevel"/>
    <w:tmpl w:val="FFFFFFFF"/>
    <w:lvl w:ilvl="0" w:tplc="73F8763E">
      <w:start w:val="1"/>
      <w:numFmt w:val="decimal"/>
      <w:lvlText w:val="%1."/>
      <w:lvlJc w:val="left"/>
      <w:pPr>
        <w:ind w:left="36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4044873"/>
    <w:multiLevelType w:val="hybridMultilevel"/>
    <w:tmpl w:val="FFFFFFFF"/>
    <w:lvl w:ilvl="0" w:tplc="535692E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5" w15:restartNumberingAfterBreak="0">
    <w:nsid w:val="346B3D09"/>
    <w:multiLevelType w:val="hybridMultilevel"/>
    <w:tmpl w:val="FFFFFFFF"/>
    <w:lvl w:ilvl="0" w:tplc="0419000F">
      <w:start w:val="1"/>
      <w:numFmt w:val="bullet"/>
      <w:pStyle w:val="a0"/>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DC50A3"/>
    <w:multiLevelType w:val="hybridMultilevel"/>
    <w:tmpl w:val="FFFFFFFF"/>
    <w:lvl w:ilvl="0" w:tplc="73F8763E">
      <w:start w:val="1"/>
      <w:numFmt w:val="decimal"/>
      <w:lvlText w:val="%1."/>
      <w:lvlJc w:val="left"/>
      <w:pPr>
        <w:ind w:left="360" w:hanging="360"/>
      </w:pPr>
      <w:rPr>
        <w:rFonts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15:restartNumberingAfterBreak="0">
    <w:nsid w:val="3D8C5C38"/>
    <w:multiLevelType w:val="singleLevel"/>
    <w:tmpl w:val="FFFFFFFF"/>
    <w:lvl w:ilvl="0">
      <w:start w:val="1"/>
      <w:numFmt w:val="decimal"/>
      <w:lvlText w:val="%1."/>
      <w:legacy w:legacy="1" w:legacySpace="0" w:legacyIndent="283"/>
      <w:lvlJc w:val="left"/>
      <w:rPr>
        <w:rFonts w:ascii="Times New Roman" w:hAnsi="Times New Roman" w:cs="Times New Roman" w:hint="default"/>
      </w:rPr>
    </w:lvl>
  </w:abstractNum>
  <w:abstractNum w:abstractNumId="18" w15:restartNumberingAfterBreak="0">
    <w:nsid w:val="41286941"/>
    <w:multiLevelType w:val="hybridMultilevel"/>
    <w:tmpl w:val="FFFFFFFF"/>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852F8"/>
    <w:multiLevelType w:val="hybridMultilevel"/>
    <w:tmpl w:val="FFFFFFFF"/>
    <w:lvl w:ilvl="0" w:tplc="3D568F1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0" w15:restartNumberingAfterBreak="0">
    <w:nsid w:val="45410FEC"/>
    <w:multiLevelType w:val="hybridMultilevel"/>
    <w:tmpl w:val="FFFFFFFF"/>
    <w:lvl w:ilvl="0" w:tplc="0DA6F27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1" w15:restartNumberingAfterBreak="0">
    <w:nsid w:val="4A3A47AC"/>
    <w:multiLevelType w:val="hybridMultilevel"/>
    <w:tmpl w:val="9F82A7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4B803EFA"/>
    <w:multiLevelType w:val="hybridMultilevel"/>
    <w:tmpl w:val="FFFFFFFF"/>
    <w:lvl w:ilvl="0" w:tplc="CC2896A0">
      <w:start w:val="1"/>
      <w:numFmt w:val="decimal"/>
      <w:lvlText w:val="%1."/>
      <w:lvlJc w:val="left"/>
      <w:pPr>
        <w:ind w:left="2136" w:hanging="360"/>
      </w:pPr>
      <w:rPr>
        <w:rFonts w:cs="Times New Roman" w:hint="default"/>
      </w:rPr>
    </w:lvl>
    <w:lvl w:ilvl="1" w:tplc="04190019" w:tentative="1">
      <w:start w:val="1"/>
      <w:numFmt w:val="lowerLetter"/>
      <w:lvlText w:val="%2."/>
      <w:lvlJc w:val="left"/>
      <w:pPr>
        <w:ind w:left="2856" w:hanging="360"/>
      </w:pPr>
      <w:rPr>
        <w:rFonts w:cs="Times New Roman"/>
      </w:rPr>
    </w:lvl>
    <w:lvl w:ilvl="2" w:tplc="0419001B" w:tentative="1">
      <w:start w:val="1"/>
      <w:numFmt w:val="lowerRoman"/>
      <w:lvlText w:val="%3."/>
      <w:lvlJc w:val="right"/>
      <w:pPr>
        <w:ind w:left="3576" w:hanging="180"/>
      </w:pPr>
      <w:rPr>
        <w:rFonts w:cs="Times New Roman"/>
      </w:rPr>
    </w:lvl>
    <w:lvl w:ilvl="3" w:tplc="0419000F" w:tentative="1">
      <w:start w:val="1"/>
      <w:numFmt w:val="decimal"/>
      <w:lvlText w:val="%4."/>
      <w:lvlJc w:val="left"/>
      <w:pPr>
        <w:ind w:left="4296" w:hanging="360"/>
      </w:pPr>
      <w:rPr>
        <w:rFonts w:cs="Times New Roman"/>
      </w:rPr>
    </w:lvl>
    <w:lvl w:ilvl="4" w:tplc="04190019" w:tentative="1">
      <w:start w:val="1"/>
      <w:numFmt w:val="lowerLetter"/>
      <w:lvlText w:val="%5."/>
      <w:lvlJc w:val="left"/>
      <w:pPr>
        <w:ind w:left="5016" w:hanging="360"/>
      </w:pPr>
      <w:rPr>
        <w:rFonts w:cs="Times New Roman"/>
      </w:rPr>
    </w:lvl>
    <w:lvl w:ilvl="5" w:tplc="0419001B" w:tentative="1">
      <w:start w:val="1"/>
      <w:numFmt w:val="lowerRoman"/>
      <w:lvlText w:val="%6."/>
      <w:lvlJc w:val="right"/>
      <w:pPr>
        <w:ind w:left="5736" w:hanging="180"/>
      </w:pPr>
      <w:rPr>
        <w:rFonts w:cs="Times New Roman"/>
      </w:rPr>
    </w:lvl>
    <w:lvl w:ilvl="6" w:tplc="0419000F" w:tentative="1">
      <w:start w:val="1"/>
      <w:numFmt w:val="decimal"/>
      <w:lvlText w:val="%7."/>
      <w:lvlJc w:val="left"/>
      <w:pPr>
        <w:ind w:left="6456" w:hanging="360"/>
      </w:pPr>
      <w:rPr>
        <w:rFonts w:cs="Times New Roman"/>
      </w:rPr>
    </w:lvl>
    <w:lvl w:ilvl="7" w:tplc="04190019" w:tentative="1">
      <w:start w:val="1"/>
      <w:numFmt w:val="lowerLetter"/>
      <w:lvlText w:val="%8."/>
      <w:lvlJc w:val="left"/>
      <w:pPr>
        <w:ind w:left="7176" w:hanging="360"/>
      </w:pPr>
      <w:rPr>
        <w:rFonts w:cs="Times New Roman"/>
      </w:rPr>
    </w:lvl>
    <w:lvl w:ilvl="8" w:tplc="0419001B" w:tentative="1">
      <w:start w:val="1"/>
      <w:numFmt w:val="lowerRoman"/>
      <w:lvlText w:val="%9."/>
      <w:lvlJc w:val="right"/>
      <w:pPr>
        <w:ind w:left="7896" w:hanging="180"/>
      </w:pPr>
      <w:rPr>
        <w:rFonts w:cs="Times New Roman"/>
      </w:rPr>
    </w:lvl>
  </w:abstractNum>
  <w:abstractNum w:abstractNumId="23" w15:restartNumberingAfterBreak="0">
    <w:nsid w:val="4D9F088C"/>
    <w:multiLevelType w:val="multilevel"/>
    <w:tmpl w:val="FFFFFFFF"/>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53553C26"/>
    <w:multiLevelType w:val="hybridMultilevel"/>
    <w:tmpl w:val="FFFFFFFF"/>
    <w:lvl w:ilvl="0" w:tplc="407AFDD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5" w15:restartNumberingAfterBreak="0">
    <w:nsid w:val="5CA330C7"/>
    <w:multiLevelType w:val="hybridMultilevel"/>
    <w:tmpl w:val="FFFFFFFF"/>
    <w:lvl w:ilvl="0" w:tplc="51A0C2C8">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2650220"/>
    <w:multiLevelType w:val="hybridMultilevel"/>
    <w:tmpl w:val="FFFFFFFF"/>
    <w:lvl w:ilvl="0" w:tplc="74207A8C">
      <w:start w:val="1"/>
      <w:numFmt w:val="decimal"/>
      <w:lvlText w:val="%1."/>
      <w:lvlJc w:val="left"/>
      <w:pPr>
        <w:ind w:left="720" w:hanging="360"/>
      </w:pPr>
      <w:rPr>
        <w:rFonts w:cs="Times New Roman" w:hint="default"/>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665F0C68"/>
    <w:multiLevelType w:val="hybridMultilevel"/>
    <w:tmpl w:val="FFFFFFFF"/>
    <w:lvl w:ilvl="0" w:tplc="71C4C63A">
      <w:start w:val="1"/>
      <w:numFmt w:val="decimal"/>
      <w:lvlText w:val="%1."/>
      <w:lvlJc w:val="righ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15:restartNumberingAfterBreak="0">
    <w:nsid w:val="67B25DC0"/>
    <w:multiLevelType w:val="singleLevel"/>
    <w:tmpl w:val="FFFFFFFF"/>
    <w:lvl w:ilvl="0">
      <w:start w:val="1"/>
      <w:numFmt w:val="decimal"/>
      <w:lvlText w:val="%1."/>
      <w:legacy w:legacy="1" w:legacySpace="0" w:legacyIndent="283"/>
      <w:lvlJc w:val="left"/>
      <w:rPr>
        <w:rFonts w:ascii="Times New Roman" w:hAnsi="Times New Roman" w:cs="Times New Roman" w:hint="default"/>
      </w:rPr>
    </w:lvl>
  </w:abstractNum>
  <w:abstractNum w:abstractNumId="29" w15:restartNumberingAfterBreak="0">
    <w:nsid w:val="69C45ED7"/>
    <w:multiLevelType w:val="hybridMultilevel"/>
    <w:tmpl w:val="FFFFFFFF"/>
    <w:lvl w:ilvl="0" w:tplc="B93E014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0" w15:restartNumberingAfterBreak="0">
    <w:nsid w:val="6A7C604E"/>
    <w:multiLevelType w:val="hybridMultilevel"/>
    <w:tmpl w:val="FFFFFFFF"/>
    <w:lvl w:ilvl="0" w:tplc="AE34B5F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1" w15:restartNumberingAfterBreak="0">
    <w:nsid w:val="6B654B80"/>
    <w:multiLevelType w:val="hybridMultilevel"/>
    <w:tmpl w:val="FFFFFFFF"/>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CDB6C0B"/>
    <w:multiLevelType w:val="hybridMultilevel"/>
    <w:tmpl w:val="FFFFFFFF"/>
    <w:lvl w:ilvl="0" w:tplc="77E2B416">
      <w:start w:val="1"/>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DEC3EC1"/>
    <w:multiLevelType w:val="hybridMultilevel"/>
    <w:tmpl w:val="FFFFFFFF"/>
    <w:lvl w:ilvl="0" w:tplc="1A602E20">
      <w:start w:val="1"/>
      <w:numFmt w:val="bullet"/>
      <w:pStyle w:val="a2"/>
      <w:lvlText w:val=""/>
      <w:lvlJc w:val="left"/>
      <w:pPr>
        <w:tabs>
          <w:tab w:val="num" w:pos="720"/>
        </w:tabs>
        <w:ind w:firstLine="425"/>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6EFB6962"/>
    <w:multiLevelType w:val="hybridMultilevel"/>
    <w:tmpl w:val="FFFFFFFF"/>
    <w:lvl w:ilvl="0" w:tplc="5B7CFA98">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100602F"/>
    <w:multiLevelType w:val="hybridMultilevel"/>
    <w:tmpl w:val="FFFFFFFF"/>
    <w:lvl w:ilvl="0" w:tplc="B2945E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6" w15:restartNumberingAfterBreak="0">
    <w:nsid w:val="71866322"/>
    <w:multiLevelType w:val="hybridMultilevel"/>
    <w:tmpl w:val="FFFFFFFF"/>
    <w:lvl w:ilvl="0" w:tplc="73F8763E">
      <w:start w:val="1"/>
      <w:numFmt w:val="decimal"/>
      <w:lvlText w:val="%1."/>
      <w:lvlJc w:val="left"/>
      <w:pPr>
        <w:ind w:left="36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720B6503"/>
    <w:multiLevelType w:val="hybridMultilevel"/>
    <w:tmpl w:val="FFFFFFFF"/>
    <w:lvl w:ilvl="0" w:tplc="73F8763E">
      <w:start w:val="1"/>
      <w:numFmt w:val="decimal"/>
      <w:lvlText w:val="%1."/>
      <w:lvlJc w:val="left"/>
      <w:pPr>
        <w:ind w:left="36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72643008"/>
    <w:multiLevelType w:val="hybridMultilevel"/>
    <w:tmpl w:val="FFFFFFFF"/>
    <w:lvl w:ilvl="0" w:tplc="4D983974">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9" w15:restartNumberingAfterBreak="0">
    <w:nsid w:val="72C118AF"/>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0" w15:restartNumberingAfterBreak="0">
    <w:nsid w:val="72D10AEA"/>
    <w:multiLevelType w:val="hybridMultilevel"/>
    <w:tmpl w:val="FFFFFFFF"/>
    <w:lvl w:ilvl="0" w:tplc="4A7E19F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1" w15:restartNumberingAfterBreak="0">
    <w:nsid w:val="740D5964"/>
    <w:multiLevelType w:val="hybridMultilevel"/>
    <w:tmpl w:val="FFFFFFFF"/>
    <w:lvl w:ilvl="0" w:tplc="5ACA584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4B76492"/>
    <w:multiLevelType w:val="hybridMultilevel"/>
    <w:tmpl w:val="FFFFFFFF"/>
    <w:lvl w:ilvl="0" w:tplc="80A23D2C">
      <w:start w:val="1"/>
      <w:numFmt w:val="decimal"/>
      <w:lvlText w:val="%1."/>
      <w:lvlJc w:val="left"/>
      <w:pPr>
        <w:ind w:left="1068" w:hanging="360"/>
      </w:pPr>
      <w:rPr>
        <w:rFonts w:cs="Times New Roman" w:hint="default"/>
        <w:sz w:val="24"/>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3" w15:restartNumberingAfterBreak="0">
    <w:nsid w:val="79F61776"/>
    <w:multiLevelType w:val="multilevel"/>
    <w:tmpl w:val="FFFFFFFF"/>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4" w15:restartNumberingAfterBreak="0">
    <w:nsid w:val="7E8A5AED"/>
    <w:multiLevelType w:val="hybridMultilevel"/>
    <w:tmpl w:val="FFFFFFFF"/>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8"/>
  </w:num>
  <w:num w:numId="3">
    <w:abstractNumId w:val="6"/>
  </w:num>
  <w:num w:numId="4">
    <w:abstractNumId w:val="44"/>
  </w:num>
  <w:num w:numId="5">
    <w:abstractNumId w:val="39"/>
  </w:num>
  <w:num w:numId="6">
    <w:abstractNumId w:val="25"/>
  </w:num>
  <w:num w:numId="7">
    <w:abstractNumId w:val="43"/>
  </w:num>
  <w:num w:numId="8">
    <w:abstractNumId w:val="41"/>
  </w:num>
  <w:num w:numId="9">
    <w:abstractNumId w:val="7"/>
  </w:num>
  <w:num w:numId="10">
    <w:abstractNumId w:val="27"/>
  </w:num>
  <w:num w:numId="11">
    <w:abstractNumId w:val="34"/>
  </w:num>
  <w:num w:numId="12">
    <w:abstractNumId w:val="4"/>
  </w:num>
  <w:num w:numId="13">
    <w:abstractNumId w:val="5"/>
  </w:num>
  <w:num w:numId="14">
    <w:abstractNumId w:val="35"/>
  </w:num>
  <w:num w:numId="15">
    <w:abstractNumId w:val="31"/>
  </w:num>
  <w:num w:numId="16">
    <w:abstractNumId w:val="15"/>
  </w:num>
  <w:num w:numId="17">
    <w:abstractNumId w:val="23"/>
  </w:num>
  <w:num w:numId="18">
    <w:abstractNumId w:val="33"/>
  </w:num>
  <w:num w:numId="19">
    <w:abstractNumId w:val="3"/>
  </w:num>
  <w:num w:numId="20">
    <w:abstractNumId w:val="28"/>
  </w:num>
  <w:num w:numId="21">
    <w:abstractNumId w:val="17"/>
  </w:num>
  <w:num w:numId="22">
    <w:abstractNumId w:val="16"/>
  </w:num>
  <w:num w:numId="23">
    <w:abstractNumId w:val="2"/>
  </w:num>
  <w:num w:numId="24">
    <w:abstractNumId w:val="36"/>
  </w:num>
  <w:num w:numId="25">
    <w:abstractNumId w:val="37"/>
  </w:num>
  <w:num w:numId="26">
    <w:abstractNumId w:val="13"/>
  </w:num>
  <w:num w:numId="27">
    <w:abstractNumId w:val="9"/>
    <w:lvlOverride w:ilvl="0">
      <w:startOverride w:val="1"/>
    </w:lvlOverride>
  </w:num>
  <w:num w:numId="28">
    <w:abstractNumId w:val="32"/>
  </w:num>
  <w:num w:numId="29">
    <w:abstractNumId w:val="8"/>
  </w:num>
  <w:num w:numId="30">
    <w:abstractNumId w:val="11"/>
  </w:num>
  <w:num w:numId="31">
    <w:abstractNumId w:val="20"/>
  </w:num>
  <w:num w:numId="32">
    <w:abstractNumId w:val="26"/>
  </w:num>
  <w:num w:numId="33">
    <w:abstractNumId w:val="42"/>
  </w:num>
  <w:num w:numId="34">
    <w:abstractNumId w:val="22"/>
  </w:num>
  <w:num w:numId="35">
    <w:abstractNumId w:val="10"/>
  </w:num>
  <w:num w:numId="36">
    <w:abstractNumId w:val="40"/>
  </w:num>
  <w:num w:numId="37">
    <w:abstractNumId w:val="30"/>
  </w:num>
  <w:num w:numId="38">
    <w:abstractNumId w:val="29"/>
  </w:num>
  <w:num w:numId="39">
    <w:abstractNumId w:val="24"/>
  </w:num>
  <w:num w:numId="40">
    <w:abstractNumId w:val="19"/>
  </w:num>
  <w:num w:numId="41">
    <w:abstractNumId w:val="14"/>
  </w:num>
  <w:num w:numId="42">
    <w:abstractNumId w:val="38"/>
  </w:num>
  <w:num w:numId="43">
    <w:abstractNumId w:val="12"/>
  </w:num>
  <w:num w:numId="4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6AFB"/>
    <w:rsid w:val="00006C25"/>
    <w:rsid w:val="00012C5F"/>
    <w:rsid w:val="00016EC8"/>
    <w:rsid w:val="000240AC"/>
    <w:rsid w:val="00030BC4"/>
    <w:rsid w:val="000317DE"/>
    <w:rsid w:val="00031CF0"/>
    <w:rsid w:val="0003721C"/>
    <w:rsid w:val="00037544"/>
    <w:rsid w:val="0004423D"/>
    <w:rsid w:val="00047785"/>
    <w:rsid w:val="00047891"/>
    <w:rsid w:val="00064492"/>
    <w:rsid w:val="00067A8C"/>
    <w:rsid w:val="00075526"/>
    <w:rsid w:val="00083983"/>
    <w:rsid w:val="00083DAE"/>
    <w:rsid w:val="0008436A"/>
    <w:rsid w:val="00086EE2"/>
    <w:rsid w:val="00090FB7"/>
    <w:rsid w:val="0009165D"/>
    <w:rsid w:val="00093258"/>
    <w:rsid w:val="000A0C49"/>
    <w:rsid w:val="000B43FF"/>
    <w:rsid w:val="000B4639"/>
    <w:rsid w:val="000C03E5"/>
    <w:rsid w:val="000C0409"/>
    <w:rsid w:val="000C3A12"/>
    <w:rsid w:val="000D0C76"/>
    <w:rsid w:val="000D4D60"/>
    <w:rsid w:val="000D5678"/>
    <w:rsid w:val="000D7CAD"/>
    <w:rsid w:val="000E11C7"/>
    <w:rsid w:val="000E1554"/>
    <w:rsid w:val="000E2081"/>
    <w:rsid w:val="000E3F5C"/>
    <w:rsid w:val="000E63B1"/>
    <w:rsid w:val="000E65B7"/>
    <w:rsid w:val="000F28F4"/>
    <w:rsid w:val="00102DEF"/>
    <w:rsid w:val="001052A3"/>
    <w:rsid w:val="00107DFA"/>
    <w:rsid w:val="00110C6F"/>
    <w:rsid w:val="00121783"/>
    <w:rsid w:val="00121971"/>
    <w:rsid w:val="0012335E"/>
    <w:rsid w:val="00123C7C"/>
    <w:rsid w:val="00124783"/>
    <w:rsid w:val="00125F59"/>
    <w:rsid w:val="00126CDF"/>
    <w:rsid w:val="00133916"/>
    <w:rsid w:val="0013686F"/>
    <w:rsid w:val="00142320"/>
    <w:rsid w:val="001474F8"/>
    <w:rsid w:val="001553D9"/>
    <w:rsid w:val="00161209"/>
    <w:rsid w:val="00166480"/>
    <w:rsid w:val="00170F34"/>
    <w:rsid w:val="00171524"/>
    <w:rsid w:val="001723E8"/>
    <w:rsid w:val="00172C19"/>
    <w:rsid w:val="001733FA"/>
    <w:rsid w:val="001738C4"/>
    <w:rsid w:val="00175F51"/>
    <w:rsid w:val="0017734F"/>
    <w:rsid w:val="00183CB4"/>
    <w:rsid w:val="0018753E"/>
    <w:rsid w:val="00192A3A"/>
    <w:rsid w:val="00192F76"/>
    <w:rsid w:val="00195F16"/>
    <w:rsid w:val="0019621F"/>
    <w:rsid w:val="00196AB9"/>
    <w:rsid w:val="00196F59"/>
    <w:rsid w:val="001A0CCA"/>
    <w:rsid w:val="001A0DDE"/>
    <w:rsid w:val="001A11E2"/>
    <w:rsid w:val="001B3353"/>
    <w:rsid w:val="001B468E"/>
    <w:rsid w:val="001C01CF"/>
    <w:rsid w:val="001C1C88"/>
    <w:rsid w:val="001C2327"/>
    <w:rsid w:val="001C2BEE"/>
    <w:rsid w:val="001D2FB1"/>
    <w:rsid w:val="001D576E"/>
    <w:rsid w:val="001E0172"/>
    <w:rsid w:val="001E1656"/>
    <w:rsid w:val="001F0199"/>
    <w:rsid w:val="001F1F0B"/>
    <w:rsid w:val="001F2B0C"/>
    <w:rsid w:val="001F5EE7"/>
    <w:rsid w:val="002025B4"/>
    <w:rsid w:val="002039E6"/>
    <w:rsid w:val="00206396"/>
    <w:rsid w:val="00210F9B"/>
    <w:rsid w:val="00213CCC"/>
    <w:rsid w:val="002141A0"/>
    <w:rsid w:val="00224B9F"/>
    <w:rsid w:val="002257D3"/>
    <w:rsid w:val="0022638F"/>
    <w:rsid w:val="002307F5"/>
    <w:rsid w:val="0023121A"/>
    <w:rsid w:val="00232F5A"/>
    <w:rsid w:val="0024117A"/>
    <w:rsid w:val="002425FA"/>
    <w:rsid w:val="002440B1"/>
    <w:rsid w:val="00244C19"/>
    <w:rsid w:val="00247C4B"/>
    <w:rsid w:val="002522C5"/>
    <w:rsid w:val="00252B81"/>
    <w:rsid w:val="00254C2D"/>
    <w:rsid w:val="00256B87"/>
    <w:rsid w:val="002620F5"/>
    <w:rsid w:val="0026552E"/>
    <w:rsid w:val="00276DE2"/>
    <w:rsid w:val="00284D9E"/>
    <w:rsid w:val="0029156D"/>
    <w:rsid w:val="002A0B30"/>
    <w:rsid w:val="002A0C24"/>
    <w:rsid w:val="002A12CC"/>
    <w:rsid w:val="002A167B"/>
    <w:rsid w:val="002A50C8"/>
    <w:rsid w:val="002B5EB5"/>
    <w:rsid w:val="002B64E4"/>
    <w:rsid w:val="002B75AB"/>
    <w:rsid w:val="002C144F"/>
    <w:rsid w:val="002C2145"/>
    <w:rsid w:val="002C2C29"/>
    <w:rsid w:val="002C47F6"/>
    <w:rsid w:val="002C6D82"/>
    <w:rsid w:val="002C786A"/>
    <w:rsid w:val="002D39B9"/>
    <w:rsid w:val="002D3C10"/>
    <w:rsid w:val="002D4993"/>
    <w:rsid w:val="002D50E1"/>
    <w:rsid w:val="002D5923"/>
    <w:rsid w:val="002E2A2B"/>
    <w:rsid w:val="002E2A8D"/>
    <w:rsid w:val="002E3C5C"/>
    <w:rsid w:val="002E5148"/>
    <w:rsid w:val="002F023E"/>
    <w:rsid w:val="002F2AA9"/>
    <w:rsid w:val="002F4B54"/>
    <w:rsid w:val="002F5E65"/>
    <w:rsid w:val="002F76A6"/>
    <w:rsid w:val="00304767"/>
    <w:rsid w:val="00306FB7"/>
    <w:rsid w:val="003102E0"/>
    <w:rsid w:val="00314B6E"/>
    <w:rsid w:val="00322FA9"/>
    <w:rsid w:val="003259D2"/>
    <w:rsid w:val="00336589"/>
    <w:rsid w:val="003373C5"/>
    <w:rsid w:val="00341B10"/>
    <w:rsid w:val="00344680"/>
    <w:rsid w:val="00345DC9"/>
    <w:rsid w:val="00347656"/>
    <w:rsid w:val="0035178B"/>
    <w:rsid w:val="003529B1"/>
    <w:rsid w:val="003537ED"/>
    <w:rsid w:val="0035616D"/>
    <w:rsid w:val="003645A5"/>
    <w:rsid w:val="00365807"/>
    <w:rsid w:val="00371760"/>
    <w:rsid w:val="00371C45"/>
    <w:rsid w:val="00373A4A"/>
    <w:rsid w:val="0037491D"/>
    <w:rsid w:val="00374D50"/>
    <w:rsid w:val="00375D4D"/>
    <w:rsid w:val="003765C2"/>
    <w:rsid w:val="003809A5"/>
    <w:rsid w:val="00381DFA"/>
    <w:rsid w:val="003828B6"/>
    <w:rsid w:val="00383A36"/>
    <w:rsid w:val="003869E7"/>
    <w:rsid w:val="00390446"/>
    <w:rsid w:val="003907D3"/>
    <w:rsid w:val="0039106C"/>
    <w:rsid w:val="00391B4A"/>
    <w:rsid w:val="00392B47"/>
    <w:rsid w:val="00394C14"/>
    <w:rsid w:val="003972E9"/>
    <w:rsid w:val="003A4010"/>
    <w:rsid w:val="003B05FC"/>
    <w:rsid w:val="003B401C"/>
    <w:rsid w:val="003B7B73"/>
    <w:rsid w:val="003C1443"/>
    <w:rsid w:val="003C39D9"/>
    <w:rsid w:val="003C7589"/>
    <w:rsid w:val="003D01DD"/>
    <w:rsid w:val="003D04BB"/>
    <w:rsid w:val="003D0578"/>
    <w:rsid w:val="003D1AB4"/>
    <w:rsid w:val="003D3D10"/>
    <w:rsid w:val="003E0347"/>
    <w:rsid w:val="003E0C98"/>
    <w:rsid w:val="003E7752"/>
    <w:rsid w:val="003F0FBD"/>
    <w:rsid w:val="003F1422"/>
    <w:rsid w:val="003F158F"/>
    <w:rsid w:val="003F2679"/>
    <w:rsid w:val="003F291A"/>
    <w:rsid w:val="003F318D"/>
    <w:rsid w:val="003F5DF1"/>
    <w:rsid w:val="0040037D"/>
    <w:rsid w:val="00407CBB"/>
    <w:rsid w:val="00412CDA"/>
    <w:rsid w:val="0042201A"/>
    <w:rsid w:val="00424217"/>
    <w:rsid w:val="00425C65"/>
    <w:rsid w:val="0042730C"/>
    <w:rsid w:val="004310AC"/>
    <w:rsid w:val="00431B7C"/>
    <w:rsid w:val="00441FCA"/>
    <w:rsid w:val="004428CB"/>
    <w:rsid w:val="00446586"/>
    <w:rsid w:val="004615B7"/>
    <w:rsid w:val="00463AD3"/>
    <w:rsid w:val="00466667"/>
    <w:rsid w:val="00467997"/>
    <w:rsid w:val="004770AD"/>
    <w:rsid w:val="00480A42"/>
    <w:rsid w:val="00480F27"/>
    <w:rsid w:val="00484135"/>
    <w:rsid w:val="0048755E"/>
    <w:rsid w:val="00487CC0"/>
    <w:rsid w:val="00497644"/>
    <w:rsid w:val="004A13B5"/>
    <w:rsid w:val="004A1702"/>
    <w:rsid w:val="004A4B6F"/>
    <w:rsid w:val="004B3146"/>
    <w:rsid w:val="004B7D00"/>
    <w:rsid w:val="004C17BC"/>
    <w:rsid w:val="004C1990"/>
    <w:rsid w:val="004C25F2"/>
    <w:rsid w:val="004C6A73"/>
    <w:rsid w:val="004D1E36"/>
    <w:rsid w:val="004D29A5"/>
    <w:rsid w:val="004E0BF3"/>
    <w:rsid w:val="004E13FB"/>
    <w:rsid w:val="004E2811"/>
    <w:rsid w:val="004E3799"/>
    <w:rsid w:val="004E64D2"/>
    <w:rsid w:val="004E6D11"/>
    <w:rsid w:val="004F14EF"/>
    <w:rsid w:val="004F4A4B"/>
    <w:rsid w:val="004F536D"/>
    <w:rsid w:val="004F5674"/>
    <w:rsid w:val="004F77B4"/>
    <w:rsid w:val="004F7D95"/>
    <w:rsid w:val="005018F0"/>
    <w:rsid w:val="005034B9"/>
    <w:rsid w:val="005066C9"/>
    <w:rsid w:val="005125AB"/>
    <w:rsid w:val="005162DB"/>
    <w:rsid w:val="00517D70"/>
    <w:rsid w:val="00523098"/>
    <w:rsid w:val="0052422F"/>
    <w:rsid w:val="005249B6"/>
    <w:rsid w:val="00533D88"/>
    <w:rsid w:val="005344A2"/>
    <w:rsid w:val="005413D0"/>
    <w:rsid w:val="00557CB8"/>
    <w:rsid w:val="00566334"/>
    <w:rsid w:val="00566869"/>
    <w:rsid w:val="005727DE"/>
    <w:rsid w:val="005738DF"/>
    <w:rsid w:val="00574D27"/>
    <w:rsid w:val="0057787F"/>
    <w:rsid w:val="00581196"/>
    <w:rsid w:val="00593644"/>
    <w:rsid w:val="005A4FD9"/>
    <w:rsid w:val="005A751C"/>
    <w:rsid w:val="005C1B66"/>
    <w:rsid w:val="005D1095"/>
    <w:rsid w:val="005E0657"/>
    <w:rsid w:val="005E6E4B"/>
    <w:rsid w:val="005F20D3"/>
    <w:rsid w:val="005F5C2C"/>
    <w:rsid w:val="00604FC8"/>
    <w:rsid w:val="00607678"/>
    <w:rsid w:val="00607AE8"/>
    <w:rsid w:val="00614222"/>
    <w:rsid w:val="00615365"/>
    <w:rsid w:val="0061633A"/>
    <w:rsid w:val="00620763"/>
    <w:rsid w:val="00622B14"/>
    <w:rsid w:val="00626D72"/>
    <w:rsid w:val="0063062C"/>
    <w:rsid w:val="00630E35"/>
    <w:rsid w:val="00640A67"/>
    <w:rsid w:val="00645BA1"/>
    <w:rsid w:val="00647975"/>
    <w:rsid w:val="00652304"/>
    <w:rsid w:val="00655E21"/>
    <w:rsid w:val="006572F3"/>
    <w:rsid w:val="006573A8"/>
    <w:rsid w:val="00661526"/>
    <w:rsid w:val="00661EFB"/>
    <w:rsid w:val="006627E4"/>
    <w:rsid w:val="00662E5E"/>
    <w:rsid w:val="00663D8E"/>
    <w:rsid w:val="00666D14"/>
    <w:rsid w:val="00675837"/>
    <w:rsid w:val="00681635"/>
    <w:rsid w:val="0068262B"/>
    <w:rsid w:val="00684C23"/>
    <w:rsid w:val="00685032"/>
    <w:rsid w:val="00685823"/>
    <w:rsid w:val="00687B84"/>
    <w:rsid w:val="006948A5"/>
    <w:rsid w:val="00696920"/>
    <w:rsid w:val="00697A08"/>
    <w:rsid w:val="006A5FED"/>
    <w:rsid w:val="006B231B"/>
    <w:rsid w:val="006B481E"/>
    <w:rsid w:val="006B5ED8"/>
    <w:rsid w:val="006B6A67"/>
    <w:rsid w:val="006C041F"/>
    <w:rsid w:val="006C2162"/>
    <w:rsid w:val="006C299A"/>
    <w:rsid w:val="006C4CA4"/>
    <w:rsid w:val="006C629B"/>
    <w:rsid w:val="006C783B"/>
    <w:rsid w:val="006D0240"/>
    <w:rsid w:val="006D16E6"/>
    <w:rsid w:val="006D1BBC"/>
    <w:rsid w:val="006D339F"/>
    <w:rsid w:val="006D46B2"/>
    <w:rsid w:val="006E1767"/>
    <w:rsid w:val="006E3C5C"/>
    <w:rsid w:val="006F4451"/>
    <w:rsid w:val="00702908"/>
    <w:rsid w:val="00702AF4"/>
    <w:rsid w:val="00717925"/>
    <w:rsid w:val="00720B1B"/>
    <w:rsid w:val="00720F96"/>
    <w:rsid w:val="007279D8"/>
    <w:rsid w:val="00730BFB"/>
    <w:rsid w:val="00731155"/>
    <w:rsid w:val="00734D0B"/>
    <w:rsid w:val="0074137D"/>
    <w:rsid w:val="00742D22"/>
    <w:rsid w:val="00750D20"/>
    <w:rsid w:val="007539FE"/>
    <w:rsid w:val="00760E2A"/>
    <w:rsid w:val="007616CA"/>
    <w:rsid w:val="00761898"/>
    <w:rsid w:val="00762690"/>
    <w:rsid w:val="00766DDB"/>
    <w:rsid w:val="00766E2A"/>
    <w:rsid w:val="00775322"/>
    <w:rsid w:val="00777C9A"/>
    <w:rsid w:val="00787EEC"/>
    <w:rsid w:val="007903FC"/>
    <w:rsid w:val="007906C2"/>
    <w:rsid w:val="00790B4A"/>
    <w:rsid w:val="0079242E"/>
    <w:rsid w:val="00793042"/>
    <w:rsid w:val="00793343"/>
    <w:rsid w:val="00795A79"/>
    <w:rsid w:val="007A753F"/>
    <w:rsid w:val="007B0C6B"/>
    <w:rsid w:val="007B60F3"/>
    <w:rsid w:val="007C45E1"/>
    <w:rsid w:val="007C5666"/>
    <w:rsid w:val="007C5B27"/>
    <w:rsid w:val="007D2C62"/>
    <w:rsid w:val="007D3B14"/>
    <w:rsid w:val="007D7450"/>
    <w:rsid w:val="007E1C7B"/>
    <w:rsid w:val="007E21CF"/>
    <w:rsid w:val="007E2F56"/>
    <w:rsid w:val="007E4697"/>
    <w:rsid w:val="007E4B91"/>
    <w:rsid w:val="007E762C"/>
    <w:rsid w:val="007F1B34"/>
    <w:rsid w:val="007F2ED4"/>
    <w:rsid w:val="00800D1A"/>
    <w:rsid w:val="008012A6"/>
    <w:rsid w:val="00807BCB"/>
    <w:rsid w:val="0081555B"/>
    <w:rsid w:val="00815EA0"/>
    <w:rsid w:val="0082298E"/>
    <w:rsid w:val="008264AF"/>
    <w:rsid w:val="00830F29"/>
    <w:rsid w:val="00833CB2"/>
    <w:rsid w:val="008404B9"/>
    <w:rsid w:val="008423EB"/>
    <w:rsid w:val="00844A03"/>
    <w:rsid w:val="00844B67"/>
    <w:rsid w:val="00853804"/>
    <w:rsid w:val="00854049"/>
    <w:rsid w:val="0085618D"/>
    <w:rsid w:val="00872400"/>
    <w:rsid w:val="00876B71"/>
    <w:rsid w:val="008849A8"/>
    <w:rsid w:val="00887311"/>
    <w:rsid w:val="00887655"/>
    <w:rsid w:val="00890FAE"/>
    <w:rsid w:val="00896032"/>
    <w:rsid w:val="0089689D"/>
    <w:rsid w:val="008A21EA"/>
    <w:rsid w:val="008A3974"/>
    <w:rsid w:val="008B1337"/>
    <w:rsid w:val="008B47E3"/>
    <w:rsid w:val="008B5794"/>
    <w:rsid w:val="008C20F4"/>
    <w:rsid w:val="008C4911"/>
    <w:rsid w:val="008C4BA4"/>
    <w:rsid w:val="008C555D"/>
    <w:rsid w:val="008D4A46"/>
    <w:rsid w:val="008E48D6"/>
    <w:rsid w:val="008E5BDE"/>
    <w:rsid w:val="008E5FD2"/>
    <w:rsid w:val="008E67A4"/>
    <w:rsid w:val="008F4C2A"/>
    <w:rsid w:val="008F4EB4"/>
    <w:rsid w:val="009014DB"/>
    <w:rsid w:val="00901E1B"/>
    <w:rsid w:val="00902D26"/>
    <w:rsid w:val="009056AB"/>
    <w:rsid w:val="00905C35"/>
    <w:rsid w:val="00905EE0"/>
    <w:rsid w:val="00906984"/>
    <w:rsid w:val="0091531A"/>
    <w:rsid w:val="00915B6F"/>
    <w:rsid w:val="0092188D"/>
    <w:rsid w:val="00922F39"/>
    <w:rsid w:val="00927F7D"/>
    <w:rsid w:val="00932B0A"/>
    <w:rsid w:val="00933DC3"/>
    <w:rsid w:val="00937276"/>
    <w:rsid w:val="0093739F"/>
    <w:rsid w:val="00941047"/>
    <w:rsid w:val="00941B1B"/>
    <w:rsid w:val="00942705"/>
    <w:rsid w:val="00943A4C"/>
    <w:rsid w:val="00954BCF"/>
    <w:rsid w:val="00957202"/>
    <w:rsid w:val="00961C9C"/>
    <w:rsid w:val="0096530C"/>
    <w:rsid w:val="00972AEF"/>
    <w:rsid w:val="00973CB3"/>
    <w:rsid w:val="00974808"/>
    <w:rsid w:val="00981DC6"/>
    <w:rsid w:val="009831E3"/>
    <w:rsid w:val="0099023E"/>
    <w:rsid w:val="00991BC4"/>
    <w:rsid w:val="009951EA"/>
    <w:rsid w:val="009970F0"/>
    <w:rsid w:val="009A081E"/>
    <w:rsid w:val="009A4B8C"/>
    <w:rsid w:val="009B402F"/>
    <w:rsid w:val="009C1D1F"/>
    <w:rsid w:val="009C33D1"/>
    <w:rsid w:val="009C5668"/>
    <w:rsid w:val="009C68FA"/>
    <w:rsid w:val="009D05ED"/>
    <w:rsid w:val="009D559C"/>
    <w:rsid w:val="009D7CC6"/>
    <w:rsid w:val="009E331F"/>
    <w:rsid w:val="009E35C1"/>
    <w:rsid w:val="009E4050"/>
    <w:rsid w:val="009E4424"/>
    <w:rsid w:val="009E490F"/>
    <w:rsid w:val="009E5B1D"/>
    <w:rsid w:val="009F2DD4"/>
    <w:rsid w:val="009F3230"/>
    <w:rsid w:val="009F58AF"/>
    <w:rsid w:val="00A0721A"/>
    <w:rsid w:val="00A07615"/>
    <w:rsid w:val="00A07EEB"/>
    <w:rsid w:val="00A1018D"/>
    <w:rsid w:val="00A13E9D"/>
    <w:rsid w:val="00A154FF"/>
    <w:rsid w:val="00A22495"/>
    <w:rsid w:val="00A22582"/>
    <w:rsid w:val="00A2425F"/>
    <w:rsid w:val="00A24934"/>
    <w:rsid w:val="00A327AA"/>
    <w:rsid w:val="00A37F4D"/>
    <w:rsid w:val="00A47107"/>
    <w:rsid w:val="00A5156C"/>
    <w:rsid w:val="00A5210E"/>
    <w:rsid w:val="00A5527E"/>
    <w:rsid w:val="00A554C6"/>
    <w:rsid w:val="00A57A54"/>
    <w:rsid w:val="00A6040E"/>
    <w:rsid w:val="00A62FFB"/>
    <w:rsid w:val="00A639AA"/>
    <w:rsid w:val="00A64B2E"/>
    <w:rsid w:val="00A661FA"/>
    <w:rsid w:val="00A70F55"/>
    <w:rsid w:val="00A71593"/>
    <w:rsid w:val="00A76F26"/>
    <w:rsid w:val="00A80F76"/>
    <w:rsid w:val="00A86956"/>
    <w:rsid w:val="00A91235"/>
    <w:rsid w:val="00A91D72"/>
    <w:rsid w:val="00AA387E"/>
    <w:rsid w:val="00AA6226"/>
    <w:rsid w:val="00AB056B"/>
    <w:rsid w:val="00AB09B4"/>
    <w:rsid w:val="00AB393E"/>
    <w:rsid w:val="00AB4852"/>
    <w:rsid w:val="00AC1923"/>
    <w:rsid w:val="00AC6FE3"/>
    <w:rsid w:val="00AC7B29"/>
    <w:rsid w:val="00AD3B5C"/>
    <w:rsid w:val="00AE086B"/>
    <w:rsid w:val="00AE1FEA"/>
    <w:rsid w:val="00AE58ED"/>
    <w:rsid w:val="00AF1F7B"/>
    <w:rsid w:val="00AF2771"/>
    <w:rsid w:val="00AF2813"/>
    <w:rsid w:val="00AF7366"/>
    <w:rsid w:val="00B011E7"/>
    <w:rsid w:val="00B0158D"/>
    <w:rsid w:val="00B05651"/>
    <w:rsid w:val="00B05A31"/>
    <w:rsid w:val="00B11734"/>
    <w:rsid w:val="00B12279"/>
    <w:rsid w:val="00B155E6"/>
    <w:rsid w:val="00B17649"/>
    <w:rsid w:val="00B17D8A"/>
    <w:rsid w:val="00B234A2"/>
    <w:rsid w:val="00B241FD"/>
    <w:rsid w:val="00B308CE"/>
    <w:rsid w:val="00B33874"/>
    <w:rsid w:val="00B40096"/>
    <w:rsid w:val="00B40E43"/>
    <w:rsid w:val="00B44CF5"/>
    <w:rsid w:val="00B46DD0"/>
    <w:rsid w:val="00B50EF5"/>
    <w:rsid w:val="00B51522"/>
    <w:rsid w:val="00B521F9"/>
    <w:rsid w:val="00B61039"/>
    <w:rsid w:val="00B61392"/>
    <w:rsid w:val="00B61457"/>
    <w:rsid w:val="00B63863"/>
    <w:rsid w:val="00B67DFB"/>
    <w:rsid w:val="00B70466"/>
    <w:rsid w:val="00B716C5"/>
    <w:rsid w:val="00B73B1D"/>
    <w:rsid w:val="00B80012"/>
    <w:rsid w:val="00B9050D"/>
    <w:rsid w:val="00B95969"/>
    <w:rsid w:val="00B96413"/>
    <w:rsid w:val="00B978DF"/>
    <w:rsid w:val="00BA0124"/>
    <w:rsid w:val="00BA58C6"/>
    <w:rsid w:val="00BB0DF0"/>
    <w:rsid w:val="00BB3B38"/>
    <w:rsid w:val="00BB3E5D"/>
    <w:rsid w:val="00BB4182"/>
    <w:rsid w:val="00BB7230"/>
    <w:rsid w:val="00BC1FC4"/>
    <w:rsid w:val="00BC45B2"/>
    <w:rsid w:val="00BD11DB"/>
    <w:rsid w:val="00BD31DE"/>
    <w:rsid w:val="00BD7C3D"/>
    <w:rsid w:val="00BE16F3"/>
    <w:rsid w:val="00BE2599"/>
    <w:rsid w:val="00BE2C20"/>
    <w:rsid w:val="00BE464D"/>
    <w:rsid w:val="00BE6D0A"/>
    <w:rsid w:val="00BF142E"/>
    <w:rsid w:val="00BF15C4"/>
    <w:rsid w:val="00BF56A9"/>
    <w:rsid w:val="00BF66F9"/>
    <w:rsid w:val="00BF7D50"/>
    <w:rsid w:val="00C01E0F"/>
    <w:rsid w:val="00C054AB"/>
    <w:rsid w:val="00C1098E"/>
    <w:rsid w:val="00C153CA"/>
    <w:rsid w:val="00C1657F"/>
    <w:rsid w:val="00C176ED"/>
    <w:rsid w:val="00C209C3"/>
    <w:rsid w:val="00C22461"/>
    <w:rsid w:val="00C233ED"/>
    <w:rsid w:val="00C25ACF"/>
    <w:rsid w:val="00C2630F"/>
    <w:rsid w:val="00C30A14"/>
    <w:rsid w:val="00C3169B"/>
    <w:rsid w:val="00C31920"/>
    <w:rsid w:val="00C4049B"/>
    <w:rsid w:val="00C4325D"/>
    <w:rsid w:val="00C4337B"/>
    <w:rsid w:val="00C44FBC"/>
    <w:rsid w:val="00C55095"/>
    <w:rsid w:val="00C55A83"/>
    <w:rsid w:val="00C653ED"/>
    <w:rsid w:val="00C655E3"/>
    <w:rsid w:val="00C7150D"/>
    <w:rsid w:val="00C72DC5"/>
    <w:rsid w:val="00C760A5"/>
    <w:rsid w:val="00C77D78"/>
    <w:rsid w:val="00C77F4D"/>
    <w:rsid w:val="00C812DF"/>
    <w:rsid w:val="00C8231E"/>
    <w:rsid w:val="00C86E16"/>
    <w:rsid w:val="00C91F2C"/>
    <w:rsid w:val="00C92E93"/>
    <w:rsid w:val="00C960D8"/>
    <w:rsid w:val="00C9674E"/>
    <w:rsid w:val="00CA1CFA"/>
    <w:rsid w:val="00CA4CF9"/>
    <w:rsid w:val="00CA566C"/>
    <w:rsid w:val="00CB0B0F"/>
    <w:rsid w:val="00CB11F6"/>
    <w:rsid w:val="00CB1C4D"/>
    <w:rsid w:val="00CC0063"/>
    <w:rsid w:val="00CC010F"/>
    <w:rsid w:val="00CC0554"/>
    <w:rsid w:val="00CD06EC"/>
    <w:rsid w:val="00CD1484"/>
    <w:rsid w:val="00CD18BE"/>
    <w:rsid w:val="00CD274E"/>
    <w:rsid w:val="00CD283E"/>
    <w:rsid w:val="00CD36C5"/>
    <w:rsid w:val="00CD7B86"/>
    <w:rsid w:val="00CE1B9D"/>
    <w:rsid w:val="00CE612F"/>
    <w:rsid w:val="00CE79C0"/>
    <w:rsid w:val="00CF2FD6"/>
    <w:rsid w:val="00CF4C06"/>
    <w:rsid w:val="00D10847"/>
    <w:rsid w:val="00D1136F"/>
    <w:rsid w:val="00D14292"/>
    <w:rsid w:val="00D206EF"/>
    <w:rsid w:val="00D24995"/>
    <w:rsid w:val="00D30B10"/>
    <w:rsid w:val="00D30EB0"/>
    <w:rsid w:val="00D3321A"/>
    <w:rsid w:val="00D4085F"/>
    <w:rsid w:val="00D40D11"/>
    <w:rsid w:val="00D437E1"/>
    <w:rsid w:val="00D4742E"/>
    <w:rsid w:val="00D5111E"/>
    <w:rsid w:val="00D60ABA"/>
    <w:rsid w:val="00D61F30"/>
    <w:rsid w:val="00D61F67"/>
    <w:rsid w:val="00D66A87"/>
    <w:rsid w:val="00D67673"/>
    <w:rsid w:val="00D74B1D"/>
    <w:rsid w:val="00D74BB5"/>
    <w:rsid w:val="00D76D15"/>
    <w:rsid w:val="00D77FFE"/>
    <w:rsid w:val="00D84CE0"/>
    <w:rsid w:val="00D85438"/>
    <w:rsid w:val="00D90730"/>
    <w:rsid w:val="00D95409"/>
    <w:rsid w:val="00D9541D"/>
    <w:rsid w:val="00D96349"/>
    <w:rsid w:val="00D97063"/>
    <w:rsid w:val="00DA11D8"/>
    <w:rsid w:val="00DA45D8"/>
    <w:rsid w:val="00DA64FC"/>
    <w:rsid w:val="00DB09EF"/>
    <w:rsid w:val="00DB6194"/>
    <w:rsid w:val="00DC00F1"/>
    <w:rsid w:val="00DC086B"/>
    <w:rsid w:val="00DC10DA"/>
    <w:rsid w:val="00DC2FBB"/>
    <w:rsid w:val="00DC3634"/>
    <w:rsid w:val="00DC3F5C"/>
    <w:rsid w:val="00DC757A"/>
    <w:rsid w:val="00DD7AC8"/>
    <w:rsid w:val="00DE0A8A"/>
    <w:rsid w:val="00DE41AA"/>
    <w:rsid w:val="00DE4DB8"/>
    <w:rsid w:val="00DE578A"/>
    <w:rsid w:val="00DE7290"/>
    <w:rsid w:val="00DF002D"/>
    <w:rsid w:val="00DF2A7B"/>
    <w:rsid w:val="00DF3677"/>
    <w:rsid w:val="00DF3F14"/>
    <w:rsid w:val="00DF5818"/>
    <w:rsid w:val="00DF7076"/>
    <w:rsid w:val="00DF7A77"/>
    <w:rsid w:val="00E0399F"/>
    <w:rsid w:val="00E044C3"/>
    <w:rsid w:val="00E04EC5"/>
    <w:rsid w:val="00E06E21"/>
    <w:rsid w:val="00E07C98"/>
    <w:rsid w:val="00E122AB"/>
    <w:rsid w:val="00E14971"/>
    <w:rsid w:val="00E222CC"/>
    <w:rsid w:val="00E25C7A"/>
    <w:rsid w:val="00E27CD9"/>
    <w:rsid w:val="00E31258"/>
    <w:rsid w:val="00E34741"/>
    <w:rsid w:val="00E400B1"/>
    <w:rsid w:val="00E40427"/>
    <w:rsid w:val="00E40CE5"/>
    <w:rsid w:val="00E41F87"/>
    <w:rsid w:val="00E423B6"/>
    <w:rsid w:val="00E44534"/>
    <w:rsid w:val="00E45255"/>
    <w:rsid w:val="00E47268"/>
    <w:rsid w:val="00E50FBB"/>
    <w:rsid w:val="00E51BAD"/>
    <w:rsid w:val="00E55D27"/>
    <w:rsid w:val="00E55FA7"/>
    <w:rsid w:val="00E57CC5"/>
    <w:rsid w:val="00E66E76"/>
    <w:rsid w:val="00E674F7"/>
    <w:rsid w:val="00E7348C"/>
    <w:rsid w:val="00E73F01"/>
    <w:rsid w:val="00E741AB"/>
    <w:rsid w:val="00E74D34"/>
    <w:rsid w:val="00E76C46"/>
    <w:rsid w:val="00E81AC7"/>
    <w:rsid w:val="00E82B4E"/>
    <w:rsid w:val="00E86E30"/>
    <w:rsid w:val="00E874FB"/>
    <w:rsid w:val="00E91465"/>
    <w:rsid w:val="00E919DD"/>
    <w:rsid w:val="00E95068"/>
    <w:rsid w:val="00EA3B28"/>
    <w:rsid w:val="00EA6ED1"/>
    <w:rsid w:val="00EB1C8B"/>
    <w:rsid w:val="00EB32CD"/>
    <w:rsid w:val="00EB66C8"/>
    <w:rsid w:val="00EB797D"/>
    <w:rsid w:val="00EC15DF"/>
    <w:rsid w:val="00EC6026"/>
    <w:rsid w:val="00EC7D99"/>
    <w:rsid w:val="00ED0F6A"/>
    <w:rsid w:val="00ED2BDB"/>
    <w:rsid w:val="00ED366D"/>
    <w:rsid w:val="00ED5940"/>
    <w:rsid w:val="00ED605B"/>
    <w:rsid w:val="00EE28CC"/>
    <w:rsid w:val="00EE5AAA"/>
    <w:rsid w:val="00EE7988"/>
    <w:rsid w:val="00EF09F6"/>
    <w:rsid w:val="00EF17BB"/>
    <w:rsid w:val="00EF2228"/>
    <w:rsid w:val="00EF257C"/>
    <w:rsid w:val="00EF30A0"/>
    <w:rsid w:val="00EF6213"/>
    <w:rsid w:val="00EF7652"/>
    <w:rsid w:val="00F001D6"/>
    <w:rsid w:val="00F00E3B"/>
    <w:rsid w:val="00F07FA2"/>
    <w:rsid w:val="00F1408F"/>
    <w:rsid w:val="00F153B6"/>
    <w:rsid w:val="00F20589"/>
    <w:rsid w:val="00F25EEA"/>
    <w:rsid w:val="00F27CED"/>
    <w:rsid w:val="00F32D8B"/>
    <w:rsid w:val="00F363C4"/>
    <w:rsid w:val="00F37663"/>
    <w:rsid w:val="00F4067E"/>
    <w:rsid w:val="00F41639"/>
    <w:rsid w:val="00F42CBE"/>
    <w:rsid w:val="00F46656"/>
    <w:rsid w:val="00F5153D"/>
    <w:rsid w:val="00F5469C"/>
    <w:rsid w:val="00F54A4F"/>
    <w:rsid w:val="00F637E3"/>
    <w:rsid w:val="00F65D99"/>
    <w:rsid w:val="00F670AA"/>
    <w:rsid w:val="00F70AF7"/>
    <w:rsid w:val="00F76300"/>
    <w:rsid w:val="00F82F53"/>
    <w:rsid w:val="00F87939"/>
    <w:rsid w:val="00F928B8"/>
    <w:rsid w:val="00FA0CEC"/>
    <w:rsid w:val="00FA2448"/>
    <w:rsid w:val="00FA7755"/>
    <w:rsid w:val="00FB29BB"/>
    <w:rsid w:val="00FB6F59"/>
    <w:rsid w:val="00FC2F2F"/>
    <w:rsid w:val="00FC4075"/>
    <w:rsid w:val="00FD04A0"/>
    <w:rsid w:val="00FD1310"/>
    <w:rsid w:val="00FD1410"/>
    <w:rsid w:val="00FD202C"/>
    <w:rsid w:val="00FD413D"/>
    <w:rsid w:val="00FD752D"/>
    <w:rsid w:val="00FE0C63"/>
    <w:rsid w:val="00FF0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B4DF912-BFA8-4FC9-909B-2447B8D2D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uiPriority="0"/>
    <w:lsdException w:name="header" w:semiHidden="1" w:uiPriority="0" w:unhideWhenUsed="1"/>
    <w:lsdException w:name="caption" w:semiHidden="1" w:uiPriority="0" w:unhideWhenUsed="1" w:qFormat="1"/>
    <w:lsdException w:name="page number" w:semiHidden="1" w:uiPriority="0" w:unhideWhenUsed="1"/>
    <w:lsdException w:name="Lis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Body Text 2" w:uiPriority="0"/>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rsid w:val="00BF142E"/>
    <w:pPr>
      <w:suppressAutoHyphens/>
      <w:spacing w:after="0" w:line="240" w:lineRule="auto"/>
    </w:pPr>
    <w:rPr>
      <w:sz w:val="20"/>
      <w:szCs w:val="20"/>
      <w:lang w:eastAsia="ar-SA"/>
    </w:rPr>
  </w:style>
  <w:style w:type="paragraph" w:styleId="1">
    <w:name w:val="heading 1"/>
    <w:basedOn w:val="a3"/>
    <w:link w:val="10"/>
    <w:uiPriority w:val="9"/>
    <w:qFormat/>
    <w:rsid w:val="00666D14"/>
    <w:pPr>
      <w:suppressAutoHyphens w:val="0"/>
      <w:spacing w:before="100" w:beforeAutospacing="1" w:after="100" w:afterAutospacing="1"/>
      <w:outlineLvl w:val="0"/>
    </w:pPr>
    <w:rPr>
      <w:b/>
      <w:bCs/>
      <w:kern w:val="36"/>
      <w:sz w:val="48"/>
      <w:szCs w:val="4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locked/>
    <w:rPr>
      <w:rFonts w:asciiTheme="majorHAnsi" w:eastAsiaTheme="majorEastAsia" w:hAnsiTheme="majorHAnsi" w:cs="Times New Roman"/>
      <w:b/>
      <w:bCs/>
      <w:kern w:val="32"/>
      <w:sz w:val="32"/>
      <w:szCs w:val="32"/>
    </w:rPr>
  </w:style>
  <w:style w:type="paragraph" w:styleId="a7">
    <w:name w:val="List Paragraph"/>
    <w:basedOn w:val="a3"/>
    <w:uiPriority w:val="99"/>
    <w:qFormat/>
    <w:rsid w:val="008C20F4"/>
    <w:pPr>
      <w:suppressAutoHyphens w:val="0"/>
      <w:ind w:left="708"/>
    </w:pPr>
    <w:rPr>
      <w:sz w:val="28"/>
      <w:szCs w:val="24"/>
      <w:lang w:eastAsia="ru-RU"/>
    </w:rPr>
  </w:style>
  <w:style w:type="paragraph" w:customStyle="1" w:styleId="a0">
    <w:name w:val="список с точками"/>
    <w:basedOn w:val="a3"/>
    <w:uiPriority w:val="99"/>
    <w:rsid w:val="008C20F4"/>
    <w:pPr>
      <w:numPr>
        <w:numId w:val="1"/>
      </w:numPr>
      <w:suppressAutoHyphens w:val="0"/>
      <w:spacing w:line="312" w:lineRule="auto"/>
      <w:jc w:val="both"/>
    </w:pPr>
    <w:rPr>
      <w:sz w:val="24"/>
      <w:szCs w:val="24"/>
      <w:lang w:eastAsia="ru-RU"/>
    </w:rPr>
  </w:style>
  <w:style w:type="character" w:customStyle="1" w:styleId="submenu-table">
    <w:name w:val="submenu-table"/>
    <w:basedOn w:val="a4"/>
    <w:uiPriority w:val="99"/>
    <w:rsid w:val="008C20F4"/>
    <w:rPr>
      <w:rFonts w:cs="Times New Roman"/>
    </w:rPr>
  </w:style>
  <w:style w:type="character" w:customStyle="1" w:styleId="FontStyle12">
    <w:name w:val="Font Style12"/>
    <w:basedOn w:val="a4"/>
    <w:uiPriority w:val="99"/>
    <w:rsid w:val="008C20F4"/>
    <w:rPr>
      <w:rFonts w:ascii="Times New Roman" w:hAnsi="Times New Roman" w:cs="Times New Roman"/>
      <w:b/>
      <w:bCs/>
      <w:sz w:val="22"/>
      <w:szCs w:val="22"/>
    </w:rPr>
  </w:style>
  <w:style w:type="character" w:customStyle="1" w:styleId="FontStyle14">
    <w:name w:val="Font Style14"/>
    <w:basedOn w:val="a4"/>
    <w:uiPriority w:val="99"/>
    <w:rsid w:val="008C20F4"/>
    <w:rPr>
      <w:rFonts w:ascii="Times New Roman" w:hAnsi="Times New Roman" w:cs="Times New Roman"/>
      <w:sz w:val="22"/>
      <w:szCs w:val="22"/>
    </w:rPr>
  </w:style>
  <w:style w:type="paragraph" w:styleId="a8">
    <w:name w:val="footer"/>
    <w:basedOn w:val="a3"/>
    <w:link w:val="a9"/>
    <w:uiPriority w:val="99"/>
    <w:rsid w:val="008C20F4"/>
    <w:pPr>
      <w:tabs>
        <w:tab w:val="center" w:pos="4677"/>
        <w:tab w:val="right" w:pos="9355"/>
      </w:tabs>
      <w:suppressAutoHyphens w:val="0"/>
    </w:pPr>
    <w:rPr>
      <w:sz w:val="24"/>
      <w:szCs w:val="24"/>
      <w:lang w:eastAsia="ru-RU"/>
    </w:rPr>
  </w:style>
  <w:style w:type="character" w:customStyle="1" w:styleId="a9">
    <w:name w:val="Нижний колонтитул Знак"/>
    <w:basedOn w:val="a4"/>
    <w:link w:val="a8"/>
    <w:uiPriority w:val="99"/>
    <w:semiHidden/>
    <w:locked/>
    <w:rPr>
      <w:rFonts w:cs="Times New Roman"/>
      <w:sz w:val="24"/>
      <w:szCs w:val="24"/>
    </w:rPr>
  </w:style>
  <w:style w:type="character" w:styleId="aa">
    <w:name w:val="page number"/>
    <w:basedOn w:val="a4"/>
    <w:uiPriority w:val="99"/>
    <w:rsid w:val="008C20F4"/>
    <w:rPr>
      <w:rFonts w:cs="Times New Roman"/>
    </w:rPr>
  </w:style>
  <w:style w:type="character" w:customStyle="1" w:styleId="FontStyle58">
    <w:name w:val="Font Style58"/>
    <w:basedOn w:val="a4"/>
    <w:uiPriority w:val="99"/>
    <w:rsid w:val="00943A4C"/>
    <w:rPr>
      <w:rFonts w:ascii="Times New Roman" w:hAnsi="Times New Roman" w:cs="Times New Roman"/>
      <w:i/>
      <w:iCs/>
      <w:sz w:val="22"/>
      <w:szCs w:val="22"/>
    </w:rPr>
  </w:style>
  <w:style w:type="paragraph" w:styleId="ab">
    <w:name w:val="Body Text Indent"/>
    <w:basedOn w:val="a3"/>
    <w:link w:val="ac"/>
    <w:uiPriority w:val="99"/>
    <w:rsid w:val="00A2425F"/>
    <w:pPr>
      <w:suppressAutoHyphens w:val="0"/>
      <w:spacing w:before="60"/>
      <w:ind w:firstLine="567"/>
      <w:jc w:val="both"/>
    </w:pPr>
    <w:rPr>
      <w:sz w:val="24"/>
      <w:szCs w:val="24"/>
      <w:lang w:eastAsia="ru-RU"/>
    </w:rPr>
  </w:style>
  <w:style w:type="character" w:customStyle="1" w:styleId="ac">
    <w:name w:val="Основной текст с отступом Знак"/>
    <w:basedOn w:val="a4"/>
    <w:link w:val="ab"/>
    <w:uiPriority w:val="99"/>
    <w:locked/>
    <w:rPr>
      <w:rFonts w:cs="Times New Roman"/>
      <w:sz w:val="24"/>
      <w:szCs w:val="24"/>
    </w:rPr>
  </w:style>
  <w:style w:type="paragraph" w:customStyle="1" w:styleId="3">
    <w:name w:val="заголовок 3"/>
    <w:basedOn w:val="a3"/>
    <w:next w:val="a3"/>
    <w:uiPriority w:val="99"/>
    <w:rsid w:val="00BC1FC4"/>
    <w:pPr>
      <w:keepNext/>
      <w:suppressAutoHyphens w:val="0"/>
      <w:autoSpaceDE w:val="0"/>
      <w:autoSpaceDN w:val="0"/>
      <w:ind w:firstLine="454"/>
      <w:outlineLvl w:val="2"/>
    </w:pPr>
    <w:rPr>
      <w:sz w:val="24"/>
      <w:szCs w:val="24"/>
      <w:u w:val="single"/>
      <w:lang w:eastAsia="ru-RU"/>
    </w:rPr>
  </w:style>
  <w:style w:type="paragraph" w:styleId="ad">
    <w:name w:val="Normal (Web)"/>
    <w:basedOn w:val="a3"/>
    <w:uiPriority w:val="99"/>
    <w:rsid w:val="00D85438"/>
    <w:pPr>
      <w:suppressAutoHyphens w:val="0"/>
      <w:spacing w:before="280" w:after="280"/>
    </w:pPr>
    <w:rPr>
      <w:sz w:val="24"/>
      <w:szCs w:val="24"/>
    </w:rPr>
  </w:style>
  <w:style w:type="paragraph" w:styleId="HTML">
    <w:name w:val="HTML Preformatted"/>
    <w:basedOn w:val="a3"/>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4"/>
    <w:link w:val="HTML"/>
    <w:uiPriority w:val="99"/>
    <w:semiHidden/>
    <w:locked/>
    <w:rPr>
      <w:rFonts w:ascii="Courier New" w:hAnsi="Courier New" w:cs="Courier New"/>
      <w:sz w:val="20"/>
      <w:szCs w:val="20"/>
    </w:rPr>
  </w:style>
  <w:style w:type="character" w:styleId="ae">
    <w:name w:val="Hyperlink"/>
    <w:basedOn w:val="a4"/>
    <w:uiPriority w:val="99"/>
    <w:rsid w:val="00AD3B5C"/>
    <w:rPr>
      <w:rFonts w:cs="Times New Roman"/>
      <w:color w:val="0000FF"/>
      <w:u w:val="single"/>
    </w:rPr>
  </w:style>
  <w:style w:type="character" w:styleId="af">
    <w:name w:val="FollowedHyperlink"/>
    <w:basedOn w:val="a4"/>
    <w:uiPriority w:val="99"/>
    <w:rsid w:val="00AD3B5C"/>
    <w:rPr>
      <w:rFonts w:cs="Times New Roman"/>
      <w:color w:val="800080"/>
      <w:u w:val="single"/>
    </w:rPr>
  </w:style>
  <w:style w:type="character" w:customStyle="1" w:styleId="apple-style-span">
    <w:name w:val="apple-style-span"/>
    <w:basedOn w:val="a4"/>
    <w:rsid w:val="001F2B0C"/>
    <w:rPr>
      <w:rFonts w:cs="Times New Roman"/>
    </w:rPr>
  </w:style>
  <w:style w:type="paragraph" w:customStyle="1" w:styleId="main">
    <w:name w:val="main"/>
    <w:basedOn w:val="a3"/>
    <w:uiPriority w:val="99"/>
    <w:rsid w:val="00347656"/>
    <w:pPr>
      <w:suppressAutoHyphens w:val="0"/>
      <w:spacing w:before="100" w:beforeAutospacing="1" w:after="100" w:afterAutospacing="1"/>
    </w:pPr>
    <w:rPr>
      <w:sz w:val="22"/>
      <w:szCs w:val="22"/>
      <w:lang w:eastAsia="ru-RU"/>
    </w:rPr>
  </w:style>
  <w:style w:type="paragraph" w:customStyle="1" w:styleId="mainj">
    <w:name w:val="mainj"/>
    <w:basedOn w:val="a3"/>
    <w:uiPriority w:val="99"/>
    <w:rsid w:val="00347656"/>
    <w:pPr>
      <w:suppressAutoHyphens w:val="0"/>
      <w:spacing w:before="100" w:beforeAutospacing="1" w:after="100" w:afterAutospacing="1"/>
      <w:jc w:val="both"/>
    </w:pPr>
    <w:rPr>
      <w:sz w:val="22"/>
      <w:szCs w:val="22"/>
      <w:lang w:eastAsia="ru-RU"/>
    </w:rPr>
  </w:style>
  <w:style w:type="character" w:customStyle="1" w:styleId="apple-converted-space">
    <w:name w:val="apple-converted-space"/>
    <w:basedOn w:val="a4"/>
    <w:rsid w:val="00EF2228"/>
    <w:rPr>
      <w:rFonts w:cs="Times New Roman"/>
    </w:rPr>
  </w:style>
  <w:style w:type="character" w:customStyle="1" w:styleId="label12">
    <w:name w:val="label12"/>
    <w:basedOn w:val="a4"/>
    <w:uiPriority w:val="99"/>
    <w:rsid w:val="00666D14"/>
    <w:rPr>
      <w:rFonts w:cs="Times New Roman"/>
      <w:b/>
      <w:bCs/>
    </w:rPr>
  </w:style>
  <w:style w:type="character" w:customStyle="1" w:styleId="b-share2">
    <w:name w:val="b-share2"/>
    <w:basedOn w:val="a4"/>
    <w:uiPriority w:val="99"/>
    <w:rsid w:val="00666D14"/>
    <w:rPr>
      <w:rFonts w:ascii="Arial" w:hAnsi="Arial" w:cs="Arial"/>
      <w:sz w:val="21"/>
      <w:szCs w:val="21"/>
    </w:rPr>
  </w:style>
  <w:style w:type="character" w:customStyle="1" w:styleId="b-share-form-buttonb-share-form-buttonshare">
    <w:name w:val="b-share-form-button b-share-form-button_share"/>
    <w:basedOn w:val="a4"/>
    <w:uiPriority w:val="99"/>
    <w:rsid w:val="00666D14"/>
    <w:rPr>
      <w:rFonts w:cs="Times New Roman"/>
    </w:rPr>
  </w:style>
  <w:style w:type="table" w:styleId="af0">
    <w:name w:val="Table Grid"/>
    <w:basedOn w:val="a5"/>
    <w:uiPriority w:val="59"/>
    <w:rsid w:val="00232F5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Маркированный."/>
    <w:basedOn w:val="a3"/>
    <w:uiPriority w:val="99"/>
    <w:rsid w:val="00E44534"/>
    <w:pPr>
      <w:numPr>
        <w:numId w:val="6"/>
      </w:numPr>
      <w:suppressAutoHyphens w:val="0"/>
      <w:ind w:left="1066" w:hanging="357"/>
    </w:pPr>
    <w:rPr>
      <w:sz w:val="24"/>
      <w:szCs w:val="22"/>
      <w:lang w:eastAsia="en-US"/>
    </w:rPr>
  </w:style>
  <w:style w:type="paragraph" w:styleId="af1">
    <w:name w:val="header"/>
    <w:basedOn w:val="a3"/>
    <w:link w:val="af2"/>
    <w:uiPriority w:val="99"/>
    <w:rsid w:val="00D61F67"/>
    <w:pPr>
      <w:tabs>
        <w:tab w:val="center" w:pos="4677"/>
        <w:tab w:val="right" w:pos="9355"/>
      </w:tabs>
    </w:pPr>
    <w:rPr>
      <w:sz w:val="24"/>
      <w:szCs w:val="24"/>
    </w:rPr>
  </w:style>
  <w:style w:type="character" w:customStyle="1" w:styleId="af2">
    <w:name w:val="Верхний колонтитул Знак"/>
    <w:basedOn w:val="a4"/>
    <w:link w:val="af1"/>
    <w:uiPriority w:val="99"/>
    <w:locked/>
    <w:rsid w:val="00D61F67"/>
    <w:rPr>
      <w:rFonts w:cs="Times New Roman"/>
      <w:sz w:val="24"/>
      <w:szCs w:val="24"/>
      <w:lang w:val="x-none" w:eastAsia="ar-SA" w:bidi="ar-SA"/>
    </w:rPr>
  </w:style>
  <w:style w:type="paragraph" w:customStyle="1" w:styleId="11">
    <w:name w:val="Обычный1"/>
    <w:rsid w:val="00A80F76"/>
    <w:pPr>
      <w:spacing w:after="0" w:line="240" w:lineRule="auto"/>
    </w:pPr>
    <w:rPr>
      <w:sz w:val="20"/>
      <w:szCs w:val="20"/>
    </w:rPr>
  </w:style>
  <w:style w:type="paragraph" w:styleId="af3">
    <w:name w:val="caption"/>
    <w:basedOn w:val="a3"/>
    <w:uiPriority w:val="35"/>
    <w:qFormat/>
    <w:rsid w:val="00446586"/>
    <w:pPr>
      <w:widowControl w:val="0"/>
      <w:suppressAutoHyphens w:val="0"/>
      <w:jc w:val="center"/>
    </w:pPr>
    <w:rPr>
      <w:i/>
      <w:sz w:val="28"/>
      <w:lang w:eastAsia="ru-RU"/>
    </w:rPr>
  </w:style>
  <w:style w:type="paragraph" w:customStyle="1" w:styleId="2">
    <w:name w:val="Обычный2"/>
    <w:rsid w:val="00375D4D"/>
    <w:pPr>
      <w:spacing w:after="0" w:line="240" w:lineRule="auto"/>
    </w:pPr>
    <w:rPr>
      <w:sz w:val="20"/>
      <w:szCs w:val="20"/>
    </w:rPr>
  </w:style>
  <w:style w:type="paragraph" w:customStyle="1" w:styleId="Default">
    <w:name w:val="Default"/>
    <w:rsid w:val="002C786A"/>
    <w:pPr>
      <w:autoSpaceDE w:val="0"/>
      <w:autoSpaceDN w:val="0"/>
      <w:adjustRightInd w:val="0"/>
      <w:spacing w:after="0" w:line="240" w:lineRule="auto"/>
    </w:pPr>
    <w:rPr>
      <w:color w:val="000000"/>
      <w:sz w:val="24"/>
      <w:szCs w:val="24"/>
    </w:rPr>
  </w:style>
  <w:style w:type="paragraph" w:customStyle="1" w:styleId="book-authors">
    <w:name w:val="book-authors"/>
    <w:basedOn w:val="a3"/>
    <w:rsid w:val="00BE464D"/>
    <w:pPr>
      <w:suppressAutoHyphens w:val="0"/>
      <w:spacing w:before="100" w:beforeAutospacing="1" w:after="100" w:afterAutospacing="1"/>
    </w:pPr>
    <w:rPr>
      <w:sz w:val="24"/>
      <w:szCs w:val="24"/>
      <w:lang w:eastAsia="ru-RU"/>
    </w:rPr>
  </w:style>
  <w:style w:type="paragraph" w:customStyle="1" w:styleId="book-summary">
    <w:name w:val="book-summary"/>
    <w:basedOn w:val="a3"/>
    <w:rsid w:val="00BE464D"/>
    <w:pPr>
      <w:suppressAutoHyphens w:val="0"/>
      <w:spacing w:before="100" w:beforeAutospacing="1" w:after="100" w:afterAutospacing="1"/>
    </w:pPr>
    <w:rPr>
      <w:sz w:val="24"/>
      <w:szCs w:val="24"/>
      <w:lang w:eastAsia="ru-RU"/>
    </w:rPr>
  </w:style>
  <w:style w:type="character" w:customStyle="1" w:styleId="af4">
    <w:name w:val="Гипертекстовая ссылка"/>
    <w:basedOn w:val="a4"/>
    <w:uiPriority w:val="99"/>
    <w:rsid w:val="00E423B6"/>
    <w:rPr>
      <w:rFonts w:cs="Times New Roman"/>
      <w:b/>
      <w:bCs/>
      <w:color w:val="106BBE"/>
    </w:rPr>
  </w:style>
  <w:style w:type="paragraph" w:customStyle="1" w:styleId="ConsPlusNormal">
    <w:name w:val="ConsPlusNormal"/>
    <w:rsid w:val="0019621F"/>
    <w:pPr>
      <w:autoSpaceDE w:val="0"/>
      <w:autoSpaceDN w:val="0"/>
      <w:adjustRightInd w:val="0"/>
      <w:spacing w:after="0" w:line="240" w:lineRule="auto"/>
    </w:pPr>
    <w:rPr>
      <w:sz w:val="24"/>
      <w:szCs w:val="24"/>
      <w:lang w:eastAsia="en-US"/>
    </w:rPr>
  </w:style>
  <w:style w:type="character" w:customStyle="1" w:styleId="af5">
    <w:name w:val="Основной текст_"/>
    <w:basedOn w:val="a4"/>
    <w:link w:val="30"/>
    <w:locked/>
    <w:rsid w:val="0019621F"/>
    <w:rPr>
      <w:rFonts w:ascii="Arial" w:hAnsi="Arial" w:cs="Arial"/>
      <w:sz w:val="20"/>
      <w:szCs w:val="20"/>
      <w:shd w:val="clear" w:color="auto" w:fill="FFFFFF"/>
    </w:rPr>
  </w:style>
  <w:style w:type="character" w:customStyle="1" w:styleId="5">
    <w:name w:val="Основной текст + 5"/>
    <w:aliases w:val="5 pt,Полужирный"/>
    <w:basedOn w:val="af5"/>
    <w:rsid w:val="0019621F"/>
    <w:rPr>
      <w:rFonts w:ascii="Arial" w:hAnsi="Arial" w:cs="Arial"/>
      <w:b/>
      <w:bCs/>
      <w:color w:val="000000"/>
      <w:spacing w:val="0"/>
      <w:w w:val="100"/>
      <w:position w:val="0"/>
      <w:sz w:val="11"/>
      <w:szCs w:val="11"/>
      <w:shd w:val="clear" w:color="auto" w:fill="FFFFFF"/>
      <w:lang w:val="ru-RU" w:eastAsia="ru-RU"/>
    </w:rPr>
  </w:style>
  <w:style w:type="paragraph" w:customStyle="1" w:styleId="30">
    <w:name w:val="Основной текст3"/>
    <w:basedOn w:val="a3"/>
    <w:link w:val="af5"/>
    <w:rsid w:val="0019621F"/>
    <w:pPr>
      <w:widowControl w:val="0"/>
      <w:shd w:val="clear" w:color="auto" w:fill="FFFFFF"/>
      <w:suppressAutoHyphens w:val="0"/>
      <w:spacing w:line="360" w:lineRule="exact"/>
      <w:ind w:hanging="240"/>
    </w:pPr>
    <w:rPr>
      <w:rFonts w:ascii="Arial" w:hAnsi="Arial" w:cs="Arial"/>
      <w:lang w:eastAsia="ru-RU"/>
    </w:rPr>
  </w:style>
  <w:style w:type="character" w:customStyle="1" w:styleId="31">
    <w:name w:val="Заголовок №3_"/>
    <w:basedOn w:val="a4"/>
    <w:rsid w:val="00E27CD9"/>
    <w:rPr>
      <w:rFonts w:ascii="Arial" w:hAnsi="Arial" w:cs="Arial"/>
      <w:b/>
      <w:bCs/>
      <w:sz w:val="26"/>
      <w:szCs w:val="26"/>
      <w:u w:val="none"/>
    </w:rPr>
  </w:style>
  <w:style w:type="character" w:customStyle="1" w:styleId="32">
    <w:name w:val="Заголовок №3"/>
    <w:basedOn w:val="31"/>
    <w:rsid w:val="00E27CD9"/>
    <w:rPr>
      <w:rFonts w:ascii="Arial" w:hAnsi="Arial" w:cs="Arial"/>
      <w:b/>
      <w:bCs/>
      <w:color w:val="000000"/>
      <w:spacing w:val="0"/>
      <w:w w:val="100"/>
      <w:position w:val="0"/>
      <w:sz w:val="26"/>
      <w:szCs w:val="26"/>
      <w:u w:val="none"/>
      <w:lang w:val="ru-RU" w:eastAsia="ru-RU"/>
    </w:rPr>
  </w:style>
  <w:style w:type="character" w:customStyle="1" w:styleId="20">
    <w:name w:val="Заголовок №2"/>
    <w:basedOn w:val="a4"/>
    <w:rsid w:val="002F76A6"/>
    <w:rPr>
      <w:rFonts w:ascii="Arial" w:hAnsi="Arial" w:cs="Arial"/>
      <w:b/>
      <w:bCs/>
      <w:color w:val="000000"/>
      <w:spacing w:val="0"/>
      <w:w w:val="100"/>
      <w:position w:val="0"/>
      <w:sz w:val="30"/>
      <w:szCs w:val="30"/>
      <w:u w:val="none"/>
      <w:lang w:val="ru-RU" w:eastAsia="ru-RU"/>
    </w:rPr>
  </w:style>
  <w:style w:type="paragraph" w:styleId="af6">
    <w:name w:val="Balloon Text"/>
    <w:basedOn w:val="a3"/>
    <w:link w:val="af7"/>
    <w:uiPriority w:val="99"/>
    <w:rsid w:val="00BB7230"/>
    <w:rPr>
      <w:rFonts w:ascii="Segoe UI" w:hAnsi="Segoe UI" w:cs="Segoe UI"/>
      <w:sz w:val="18"/>
      <w:szCs w:val="18"/>
    </w:rPr>
  </w:style>
  <w:style w:type="character" w:customStyle="1" w:styleId="af7">
    <w:name w:val="Текст выноски Знак"/>
    <w:basedOn w:val="a4"/>
    <w:link w:val="af6"/>
    <w:uiPriority w:val="99"/>
    <w:locked/>
    <w:rsid w:val="00BB7230"/>
    <w:rPr>
      <w:rFonts w:ascii="Segoe UI" w:hAnsi="Segoe UI" w:cs="Segoe UI"/>
      <w:sz w:val="18"/>
      <w:szCs w:val="18"/>
      <w:lang w:val="x-none" w:eastAsia="ar-SA" w:bidi="ar-SA"/>
    </w:rPr>
  </w:style>
  <w:style w:type="paragraph" w:styleId="21">
    <w:name w:val="Body Text 2"/>
    <w:basedOn w:val="a3"/>
    <w:link w:val="22"/>
    <w:uiPriority w:val="99"/>
    <w:rsid w:val="00B95969"/>
    <w:pPr>
      <w:suppressAutoHyphens w:val="0"/>
      <w:spacing w:after="120" w:line="480" w:lineRule="auto"/>
    </w:pPr>
    <w:rPr>
      <w:lang w:eastAsia="en-US"/>
    </w:rPr>
  </w:style>
  <w:style w:type="character" w:customStyle="1" w:styleId="22">
    <w:name w:val="Основной текст 2 Знак"/>
    <w:basedOn w:val="a4"/>
    <w:link w:val="21"/>
    <w:uiPriority w:val="99"/>
    <w:locked/>
    <w:rsid w:val="00B95969"/>
    <w:rPr>
      <w:rFonts w:cs="Times New Roman"/>
      <w:sz w:val="20"/>
      <w:szCs w:val="20"/>
      <w:lang w:val="x-none" w:eastAsia="en-US"/>
    </w:rPr>
  </w:style>
  <w:style w:type="paragraph" w:customStyle="1" w:styleId="FootNote">
    <w:name w:val="FootNote"/>
    <w:next w:val="a3"/>
    <w:uiPriority w:val="99"/>
    <w:rsid w:val="00A327AA"/>
    <w:pPr>
      <w:widowControl w:val="0"/>
      <w:autoSpaceDE w:val="0"/>
      <w:autoSpaceDN w:val="0"/>
      <w:adjustRightInd w:val="0"/>
      <w:spacing w:after="0" w:line="240" w:lineRule="auto"/>
      <w:ind w:firstLine="200"/>
      <w:jc w:val="both"/>
    </w:pPr>
    <w:rPr>
      <w:sz w:val="20"/>
      <w:szCs w:val="20"/>
    </w:rPr>
  </w:style>
  <w:style w:type="paragraph" w:styleId="af8">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3"/>
    <w:link w:val="af9"/>
    <w:uiPriority w:val="99"/>
    <w:rsid w:val="005A751C"/>
    <w:pPr>
      <w:suppressAutoHyphens w:val="0"/>
    </w:pPr>
    <w:rPr>
      <w:lang w:eastAsia="ru-RU"/>
    </w:rPr>
  </w:style>
  <w:style w:type="character" w:customStyle="1" w:styleId="af9">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4"/>
    <w:link w:val="af8"/>
    <w:uiPriority w:val="99"/>
    <w:locked/>
    <w:rsid w:val="005A751C"/>
    <w:rPr>
      <w:rFonts w:cs="Times New Roman"/>
      <w:sz w:val="20"/>
      <w:szCs w:val="20"/>
      <w:lang w:val="x-none" w:eastAsia="x-none"/>
    </w:rPr>
  </w:style>
  <w:style w:type="paragraph" w:styleId="afa">
    <w:name w:val="Body Text"/>
    <w:basedOn w:val="a3"/>
    <w:link w:val="afb"/>
    <w:uiPriority w:val="99"/>
    <w:rsid w:val="003645A5"/>
    <w:pPr>
      <w:suppressAutoHyphens w:val="0"/>
      <w:spacing w:after="120"/>
    </w:pPr>
    <w:rPr>
      <w:lang w:eastAsia="en-US"/>
    </w:rPr>
  </w:style>
  <w:style w:type="character" w:customStyle="1" w:styleId="afb">
    <w:name w:val="Основной текст Знак"/>
    <w:basedOn w:val="a4"/>
    <w:link w:val="afa"/>
    <w:uiPriority w:val="99"/>
    <w:locked/>
    <w:rsid w:val="003645A5"/>
    <w:rPr>
      <w:rFonts w:cs="Times New Roman"/>
      <w:sz w:val="20"/>
      <w:szCs w:val="20"/>
      <w:lang w:val="x-none" w:eastAsia="en-US"/>
    </w:rPr>
  </w:style>
  <w:style w:type="paragraph" w:customStyle="1" w:styleId="a2">
    <w:name w:val="Сп.бюл."/>
    <w:basedOn w:val="a3"/>
    <w:qFormat/>
    <w:rsid w:val="003645A5"/>
    <w:pPr>
      <w:numPr>
        <w:numId w:val="18"/>
      </w:numPr>
      <w:suppressAutoHyphens w:val="0"/>
      <w:jc w:val="both"/>
    </w:pPr>
    <w:rPr>
      <w:sz w:val="28"/>
      <w:szCs w:val="24"/>
      <w:lang w:eastAsia="ru-RU"/>
    </w:rPr>
  </w:style>
  <w:style w:type="paragraph" w:customStyle="1" w:styleId="afc">
    <w:name w:val="Резюме"/>
    <w:basedOn w:val="a3"/>
    <w:rsid w:val="00B9050D"/>
    <w:pPr>
      <w:keepNext/>
      <w:shd w:val="clear" w:color="auto" w:fill="FFFFFF"/>
      <w:tabs>
        <w:tab w:val="left" w:pos="-1560"/>
      </w:tabs>
      <w:suppressAutoHyphens w:val="0"/>
      <w:autoSpaceDE w:val="0"/>
      <w:autoSpaceDN w:val="0"/>
      <w:adjustRightInd w:val="0"/>
      <w:spacing w:before="200" w:after="120"/>
    </w:pPr>
    <w:rPr>
      <w:rFonts w:ascii="Arial" w:hAnsi="Arial"/>
      <w:b/>
      <w:sz w:val="24"/>
      <w:szCs w:val="24"/>
      <w:lang w:eastAsia="ru-RU"/>
    </w:rPr>
  </w:style>
  <w:style w:type="paragraph" w:styleId="a">
    <w:name w:val="List"/>
    <w:basedOn w:val="a3"/>
    <w:uiPriority w:val="99"/>
    <w:rsid w:val="008A3974"/>
    <w:pPr>
      <w:keepLines/>
      <w:numPr>
        <w:numId w:val="27"/>
      </w:numPr>
      <w:tabs>
        <w:tab w:val="left" w:pos="426"/>
      </w:tabs>
      <w:suppressAutoHyphens w:val="0"/>
      <w:overflowPunct w:val="0"/>
      <w:autoSpaceDE w:val="0"/>
      <w:autoSpaceDN w:val="0"/>
      <w:adjustRightInd w:val="0"/>
      <w:textAlignment w:val="baseline"/>
    </w:pPr>
    <w:rPr>
      <w:sz w:val="28"/>
      <w:szCs w:val="28"/>
      <w:lang w:eastAsia="ru-RU"/>
    </w:rPr>
  </w:style>
  <w:style w:type="paragraph" w:customStyle="1" w:styleId="12">
    <w:name w:val="Стиль1"/>
    <w:basedOn w:val="a3"/>
    <w:qFormat/>
    <w:rsid w:val="00C72DC5"/>
    <w:pPr>
      <w:suppressAutoHyphens w:val="0"/>
      <w:spacing w:before="100" w:after="10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4880946">
      <w:marLeft w:val="0"/>
      <w:marRight w:val="0"/>
      <w:marTop w:val="0"/>
      <w:marBottom w:val="0"/>
      <w:divBdr>
        <w:top w:val="none" w:sz="0" w:space="0" w:color="auto"/>
        <w:left w:val="none" w:sz="0" w:space="0" w:color="auto"/>
        <w:bottom w:val="none" w:sz="0" w:space="0" w:color="auto"/>
        <w:right w:val="none" w:sz="0" w:space="0" w:color="auto"/>
      </w:divBdr>
    </w:div>
    <w:div w:id="1874880947">
      <w:marLeft w:val="0"/>
      <w:marRight w:val="0"/>
      <w:marTop w:val="0"/>
      <w:marBottom w:val="0"/>
      <w:divBdr>
        <w:top w:val="none" w:sz="0" w:space="0" w:color="auto"/>
        <w:left w:val="none" w:sz="0" w:space="0" w:color="auto"/>
        <w:bottom w:val="none" w:sz="0" w:space="0" w:color="auto"/>
        <w:right w:val="none" w:sz="0" w:space="0" w:color="auto"/>
      </w:divBdr>
      <w:divsChild>
        <w:div w:id="1874880951">
          <w:marLeft w:val="0"/>
          <w:marRight w:val="0"/>
          <w:marTop w:val="0"/>
          <w:marBottom w:val="0"/>
          <w:divBdr>
            <w:top w:val="none" w:sz="0" w:space="0" w:color="auto"/>
            <w:left w:val="none" w:sz="0" w:space="0" w:color="auto"/>
            <w:bottom w:val="none" w:sz="0" w:space="0" w:color="auto"/>
            <w:right w:val="none" w:sz="0" w:space="0" w:color="auto"/>
          </w:divBdr>
        </w:div>
      </w:divsChild>
    </w:div>
    <w:div w:id="1874880948">
      <w:marLeft w:val="0"/>
      <w:marRight w:val="0"/>
      <w:marTop w:val="0"/>
      <w:marBottom w:val="0"/>
      <w:divBdr>
        <w:top w:val="none" w:sz="0" w:space="0" w:color="auto"/>
        <w:left w:val="none" w:sz="0" w:space="0" w:color="auto"/>
        <w:bottom w:val="none" w:sz="0" w:space="0" w:color="auto"/>
        <w:right w:val="none" w:sz="0" w:space="0" w:color="auto"/>
      </w:divBdr>
    </w:div>
    <w:div w:id="1874880949">
      <w:marLeft w:val="0"/>
      <w:marRight w:val="0"/>
      <w:marTop w:val="0"/>
      <w:marBottom w:val="0"/>
      <w:divBdr>
        <w:top w:val="none" w:sz="0" w:space="0" w:color="auto"/>
        <w:left w:val="none" w:sz="0" w:space="0" w:color="auto"/>
        <w:bottom w:val="none" w:sz="0" w:space="0" w:color="auto"/>
        <w:right w:val="none" w:sz="0" w:space="0" w:color="auto"/>
      </w:divBdr>
    </w:div>
    <w:div w:id="1874880950">
      <w:marLeft w:val="0"/>
      <w:marRight w:val="0"/>
      <w:marTop w:val="0"/>
      <w:marBottom w:val="0"/>
      <w:divBdr>
        <w:top w:val="none" w:sz="0" w:space="0" w:color="auto"/>
        <w:left w:val="none" w:sz="0" w:space="0" w:color="auto"/>
        <w:bottom w:val="none" w:sz="0" w:space="0" w:color="auto"/>
        <w:right w:val="none" w:sz="0" w:space="0" w:color="auto"/>
      </w:divBdr>
    </w:div>
    <w:div w:id="1874880952">
      <w:marLeft w:val="0"/>
      <w:marRight w:val="0"/>
      <w:marTop w:val="0"/>
      <w:marBottom w:val="0"/>
      <w:divBdr>
        <w:top w:val="none" w:sz="0" w:space="0" w:color="auto"/>
        <w:left w:val="none" w:sz="0" w:space="0" w:color="auto"/>
        <w:bottom w:val="none" w:sz="0" w:space="0" w:color="auto"/>
        <w:right w:val="none" w:sz="0" w:space="0" w:color="auto"/>
      </w:divBdr>
    </w:div>
    <w:div w:id="1874880953">
      <w:marLeft w:val="0"/>
      <w:marRight w:val="0"/>
      <w:marTop w:val="0"/>
      <w:marBottom w:val="0"/>
      <w:divBdr>
        <w:top w:val="none" w:sz="0" w:space="0" w:color="auto"/>
        <w:left w:val="none" w:sz="0" w:space="0" w:color="auto"/>
        <w:bottom w:val="none" w:sz="0" w:space="0" w:color="auto"/>
        <w:right w:val="none" w:sz="0" w:space="0" w:color="auto"/>
      </w:divBdr>
    </w:div>
    <w:div w:id="1874880954">
      <w:marLeft w:val="0"/>
      <w:marRight w:val="0"/>
      <w:marTop w:val="0"/>
      <w:marBottom w:val="0"/>
      <w:divBdr>
        <w:top w:val="none" w:sz="0" w:space="0" w:color="auto"/>
        <w:left w:val="none" w:sz="0" w:space="0" w:color="auto"/>
        <w:bottom w:val="none" w:sz="0" w:space="0" w:color="auto"/>
        <w:right w:val="none" w:sz="0" w:space="0" w:color="auto"/>
      </w:divBdr>
    </w:div>
    <w:div w:id="1874880955">
      <w:marLeft w:val="0"/>
      <w:marRight w:val="0"/>
      <w:marTop w:val="0"/>
      <w:marBottom w:val="0"/>
      <w:divBdr>
        <w:top w:val="none" w:sz="0" w:space="0" w:color="auto"/>
        <w:left w:val="none" w:sz="0" w:space="0" w:color="auto"/>
        <w:bottom w:val="none" w:sz="0" w:space="0" w:color="auto"/>
        <w:right w:val="none" w:sz="0" w:space="0" w:color="auto"/>
      </w:divBdr>
    </w:div>
    <w:div w:id="1874880956">
      <w:marLeft w:val="0"/>
      <w:marRight w:val="0"/>
      <w:marTop w:val="0"/>
      <w:marBottom w:val="0"/>
      <w:divBdr>
        <w:top w:val="none" w:sz="0" w:space="0" w:color="auto"/>
        <w:left w:val="none" w:sz="0" w:space="0" w:color="auto"/>
        <w:bottom w:val="none" w:sz="0" w:space="0" w:color="auto"/>
        <w:right w:val="none" w:sz="0" w:space="0" w:color="auto"/>
      </w:divBdr>
    </w:div>
    <w:div w:id="1874880957">
      <w:marLeft w:val="0"/>
      <w:marRight w:val="0"/>
      <w:marTop w:val="0"/>
      <w:marBottom w:val="0"/>
      <w:divBdr>
        <w:top w:val="none" w:sz="0" w:space="0" w:color="auto"/>
        <w:left w:val="none" w:sz="0" w:space="0" w:color="auto"/>
        <w:bottom w:val="none" w:sz="0" w:space="0" w:color="auto"/>
        <w:right w:val="none" w:sz="0" w:space="0" w:color="auto"/>
      </w:divBdr>
    </w:div>
    <w:div w:id="1874880958">
      <w:marLeft w:val="0"/>
      <w:marRight w:val="0"/>
      <w:marTop w:val="0"/>
      <w:marBottom w:val="0"/>
      <w:divBdr>
        <w:top w:val="none" w:sz="0" w:space="0" w:color="auto"/>
        <w:left w:val="none" w:sz="0" w:space="0" w:color="auto"/>
        <w:bottom w:val="none" w:sz="0" w:space="0" w:color="auto"/>
        <w:right w:val="none" w:sz="0" w:space="0" w:color="auto"/>
      </w:divBdr>
    </w:div>
    <w:div w:id="1874880959">
      <w:marLeft w:val="0"/>
      <w:marRight w:val="0"/>
      <w:marTop w:val="0"/>
      <w:marBottom w:val="0"/>
      <w:divBdr>
        <w:top w:val="none" w:sz="0" w:space="0" w:color="auto"/>
        <w:left w:val="none" w:sz="0" w:space="0" w:color="auto"/>
        <w:bottom w:val="none" w:sz="0" w:space="0" w:color="auto"/>
        <w:right w:val="none" w:sz="0" w:space="0" w:color="auto"/>
      </w:divBdr>
    </w:div>
    <w:div w:id="1874880960">
      <w:marLeft w:val="0"/>
      <w:marRight w:val="0"/>
      <w:marTop w:val="0"/>
      <w:marBottom w:val="0"/>
      <w:divBdr>
        <w:top w:val="none" w:sz="0" w:space="0" w:color="auto"/>
        <w:left w:val="none" w:sz="0" w:space="0" w:color="auto"/>
        <w:bottom w:val="none" w:sz="0" w:space="0" w:color="auto"/>
        <w:right w:val="none" w:sz="0" w:space="0" w:color="auto"/>
      </w:divBdr>
    </w:div>
    <w:div w:id="1874880961">
      <w:marLeft w:val="0"/>
      <w:marRight w:val="0"/>
      <w:marTop w:val="0"/>
      <w:marBottom w:val="0"/>
      <w:divBdr>
        <w:top w:val="none" w:sz="0" w:space="0" w:color="auto"/>
        <w:left w:val="none" w:sz="0" w:space="0" w:color="auto"/>
        <w:bottom w:val="none" w:sz="0" w:space="0" w:color="auto"/>
        <w:right w:val="none" w:sz="0" w:space="0" w:color="auto"/>
      </w:divBdr>
    </w:div>
    <w:div w:id="1874880962">
      <w:marLeft w:val="0"/>
      <w:marRight w:val="0"/>
      <w:marTop w:val="0"/>
      <w:marBottom w:val="0"/>
      <w:divBdr>
        <w:top w:val="none" w:sz="0" w:space="0" w:color="auto"/>
        <w:left w:val="none" w:sz="0" w:space="0" w:color="auto"/>
        <w:bottom w:val="none" w:sz="0" w:space="0" w:color="auto"/>
        <w:right w:val="none" w:sz="0" w:space="0" w:color="auto"/>
      </w:divBdr>
    </w:div>
    <w:div w:id="1874880963">
      <w:marLeft w:val="0"/>
      <w:marRight w:val="0"/>
      <w:marTop w:val="0"/>
      <w:marBottom w:val="0"/>
      <w:divBdr>
        <w:top w:val="none" w:sz="0" w:space="0" w:color="auto"/>
        <w:left w:val="none" w:sz="0" w:space="0" w:color="auto"/>
        <w:bottom w:val="none" w:sz="0" w:space="0" w:color="auto"/>
        <w:right w:val="none" w:sz="0" w:space="0" w:color="auto"/>
      </w:divBdr>
    </w:div>
    <w:div w:id="1874880964">
      <w:marLeft w:val="0"/>
      <w:marRight w:val="0"/>
      <w:marTop w:val="0"/>
      <w:marBottom w:val="0"/>
      <w:divBdr>
        <w:top w:val="none" w:sz="0" w:space="0" w:color="auto"/>
        <w:left w:val="none" w:sz="0" w:space="0" w:color="auto"/>
        <w:bottom w:val="none" w:sz="0" w:space="0" w:color="auto"/>
        <w:right w:val="none" w:sz="0" w:space="0" w:color="auto"/>
      </w:divBdr>
    </w:div>
    <w:div w:id="1874880965">
      <w:marLeft w:val="0"/>
      <w:marRight w:val="0"/>
      <w:marTop w:val="0"/>
      <w:marBottom w:val="0"/>
      <w:divBdr>
        <w:top w:val="none" w:sz="0" w:space="0" w:color="auto"/>
        <w:left w:val="none" w:sz="0" w:space="0" w:color="auto"/>
        <w:bottom w:val="none" w:sz="0" w:space="0" w:color="auto"/>
        <w:right w:val="none" w:sz="0" w:space="0" w:color="auto"/>
      </w:divBdr>
    </w:div>
    <w:div w:id="1874880969">
      <w:marLeft w:val="0"/>
      <w:marRight w:val="0"/>
      <w:marTop w:val="0"/>
      <w:marBottom w:val="0"/>
      <w:divBdr>
        <w:top w:val="none" w:sz="0" w:space="0" w:color="auto"/>
        <w:left w:val="none" w:sz="0" w:space="0" w:color="auto"/>
        <w:bottom w:val="none" w:sz="0" w:space="0" w:color="auto"/>
        <w:right w:val="none" w:sz="0" w:space="0" w:color="auto"/>
      </w:divBdr>
      <w:divsChild>
        <w:div w:id="1874880968">
          <w:marLeft w:val="0"/>
          <w:marRight w:val="0"/>
          <w:marTop w:val="0"/>
          <w:marBottom w:val="0"/>
          <w:divBdr>
            <w:top w:val="none" w:sz="0" w:space="0" w:color="auto"/>
            <w:left w:val="none" w:sz="0" w:space="0" w:color="auto"/>
            <w:bottom w:val="none" w:sz="0" w:space="0" w:color="auto"/>
            <w:right w:val="none" w:sz="0" w:space="0" w:color="auto"/>
          </w:divBdr>
          <w:divsChild>
            <w:div w:id="1874880966">
              <w:marLeft w:val="0"/>
              <w:marRight w:val="0"/>
              <w:marTop w:val="0"/>
              <w:marBottom w:val="0"/>
              <w:divBdr>
                <w:top w:val="none" w:sz="0" w:space="0" w:color="auto"/>
                <w:left w:val="none" w:sz="0" w:space="0" w:color="auto"/>
                <w:bottom w:val="none" w:sz="0" w:space="0" w:color="auto"/>
                <w:right w:val="none" w:sz="0" w:space="0" w:color="auto"/>
              </w:divBdr>
              <w:divsChild>
                <w:div w:id="1874880967">
                  <w:marLeft w:val="160"/>
                  <w:marRight w:val="240"/>
                  <w:marTop w:val="0"/>
                  <w:marBottom w:val="0"/>
                  <w:divBdr>
                    <w:top w:val="none" w:sz="0" w:space="0" w:color="auto"/>
                    <w:left w:val="none" w:sz="0" w:space="0" w:color="auto"/>
                    <w:bottom w:val="none" w:sz="0" w:space="0" w:color="auto"/>
                    <w:right w:val="none" w:sz="0" w:space="0" w:color="auto"/>
                  </w:divBdr>
                  <w:divsChild>
                    <w:div w:id="1874880972">
                      <w:marLeft w:val="288"/>
                      <w:marRight w:val="128"/>
                      <w:marTop w:val="0"/>
                      <w:marBottom w:val="576"/>
                      <w:divBdr>
                        <w:top w:val="none" w:sz="0" w:space="0" w:color="auto"/>
                        <w:left w:val="none" w:sz="0" w:space="0" w:color="auto"/>
                        <w:bottom w:val="none" w:sz="0" w:space="0" w:color="auto"/>
                        <w:right w:val="none" w:sz="0" w:space="0" w:color="auto"/>
                      </w:divBdr>
                      <w:divsChild>
                        <w:div w:id="1874880973">
                          <w:marLeft w:val="0"/>
                          <w:marRight w:val="0"/>
                          <w:marTop w:val="0"/>
                          <w:marBottom w:val="768"/>
                          <w:divBdr>
                            <w:top w:val="none" w:sz="0" w:space="0" w:color="auto"/>
                            <w:left w:val="none" w:sz="0" w:space="0" w:color="auto"/>
                            <w:bottom w:val="none" w:sz="0" w:space="0" w:color="auto"/>
                            <w:right w:val="none" w:sz="0" w:space="0" w:color="auto"/>
                          </w:divBdr>
                          <w:divsChild>
                            <w:div w:id="1874880970">
                              <w:marLeft w:val="0"/>
                              <w:marRight w:val="0"/>
                              <w:marTop w:val="0"/>
                              <w:marBottom w:val="0"/>
                              <w:divBdr>
                                <w:top w:val="none" w:sz="0" w:space="0" w:color="auto"/>
                                <w:left w:val="none" w:sz="0" w:space="0" w:color="auto"/>
                                <w:bottom w:val="none" w:sz="0" w:space="0" w:color="auto"/>
                                <w:right w:val="none" w:sz="0" w:space="0" w:color="auto"/>
                              </w:divBdr>
                              <w:divsChild>
                                <w:div w:id="1874880971">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4880975">
      <w:marLeft w:val="0"/>
      <w:marRight w:val="0"/>
      <w:marTop w:val="0"/>
      <w:marBottom w:val="0"/>
      <w:divBdr>
        <w:top w:val="none" w:sz="0" w:space="0" w:color="auto"/>
        <w:left w:val="none" w:sz="0" w:space="0" w:color="auto"/>
        <w:bottom w:val="none" w:sz="0" w:space="0" w:color="auto"/>
        <w:right w:val="none" w:sz="0" w:space="0" w:color="auto"/>
      </w:divBdr>
      <w:divsChild>
        <w:div w:id="1874880981">
          <w:marLeft w:val="0"/>
          <w:marRight w:val="0"/>
          <w:marTop w:val="144"/>
          <w:marBottom w:val="0"/>
          <w:divBdr>
            <w:top w:val="none" w:sz="0" w:space="0" w:color="auto"/>
            <w:left w:val="none" w:sz="0" w:space="0" w:color="auto"/>
            <w:bottom w:val="none" w:sz="0" w:space="0" w:color="auto"/>
            <w:right w:val="none" w:sz="0" w:space="0" w:color="auto"/>
          </w:divBdr>
          <w:divsChild>
            <w:div w:id="1874880982">
              <w:marLeft w:val="96"/>
              <w:marRight w:val="96"/>
              <w:marTop w:val="144"/>
              <w:marBottom w:val="144"/>
              <w:divBdr>
                <w:top w:val="none" w:sz="0" w:space="0" w:color="auto"/>
                <w:left w:val="none" w:sz="0" w:space="0" w:color="auto"/>
                <w:bottom w:val="none" w:sz="0" w:space="0" w:color="auto"/>
                <w:right w:val="none" w:sz="0" w:space="0" w:color="auto"/>
              </w:divBdr>
              <w:divsChild>
                <w:div w:id="1874880976">
                  <w:marLeft w:val="0"/>
                  <w:marRight w:val="0"/>
                  <w:marTop w:val="0"/>
                  <w:marBottom w:val="0"/>
                  <w:divBdr>
                    <w:top w:val="none" w:sz="0" w:space="0" w:color="auto"/>
                    <w:left w:val="none" w:sz="0" w:space="0" w:color="auto"/>
                    <w:bottom w:val="none" w:sz="0" w:space="0" w:color="auto"/>
                    <w:right w:val="none" w:sz="0" w:space="0" w:color="auto"/>
                  </w:divBdr>
                  <w:divsChild>
                    <w:div w:id="1874880974">
                      <w:marLeft w:val="0"/>
                      <w:marRight w:val="0"/>
                      <w:marTop w:val="0"/>
                      <w:marBottom w:val="0"/>
                      <w:divBdr>
                        <w:top w:val="none" w:sz="0" w:space="0" w:color="auto"/>
                        <w:left w:val="none" w:sz="0" w:space="0" w:color="auto"/>
                        <w:bottom w:val="none" w:sz="0" w:space="0" w:color="auto"/>
                        <w:right w:val="none" w:sz="0" w:space="0" w:color="auto"/>
                      </w:divBdr>
                      <w:divsChild>
                        <w:div w:id="1874880985">
                          <w:marLeft w:val="0"/>
                          <w:marRight w:val="0"/>
                          <w:marTop w:val="0"/>
                          <w:marBottom w:val="0"/>
                          <w:divBdr>
                            <w:top w:val="none" w:sz="0" w:space="0" w:color="auto"/>
                            <w:left w:val="none" w:sz="0" w:space="0" w:color="auto"/>
                            <w:bottom w:val="none" w:sz="0" w:space="0" w:color="auto"/>
                            <w:right w:val="none" w:sz="0" w:space="0" w:color="auto"/>
                          </w:divBdr>
                          <w:divsChild>
                            <w:div w:id="1874880984">
                              <w:marLeft w:val="0"/>
                              <w:marRight w:val="0"/>
                              <w:marTop w:val="0"/>
                              <w:marBottom w:val="0"/>
                              <w:divBdr>
                                <w:top w:val="none" w:sz="0" w:space="0" w:color="auto"/>
                                <w:left w:val="none" w:sz="0" w:space="0" w:color="auto"/>
                                <w:bottom w:val="none" w:sz="0" w:space="0" w:color="auto"/>
                                <w:right w:val="none" w:sz="0" w:space="0" w:color="auto"/>
                              </w:divBdr>
                              <w:divsChild>
                                <w:div w:id="1874880986">
                                  <w:marLeft w:val="0"/>
                                  <w:marRight w:val="0"/>
                                  <w:marTop w:val="0"/>
                                  <w:marBottom w:val="0"/>
                                  <w:divBdr>
                                    <w:top w:val="none" w:sz="0" w:space="0" w:color="auto"/>
                                    <w:left w:val="none" w:sz="0" w:space="0" w:color="auto"/>
                                    <w:bottom w:val="none" w:sz="0" w:space="0" w:color="auto"/>
                                    <w:right w:val="none" w:sz="0" w:space="0" w:color="auto"/>
                                  </w:divBdr>
                                  <w:divsChild>
                                    <w:div w:id="1874880978">
                                      <w:marLeft w:val="0"/>
                                      <w:marRight w:val="0"/>
                                      <w:marTop w:val="0"/>
                                      <w:marBottom w:val="0"/>
                                      <w:divBdr>
                                        <w:top w:val="none" w:sz="0" w:space="0" w:color="auto"/>
                                        <w:left w:val="none" w:sz="0" w:space="0" w:color="auto"/>
                                        <w:bottom w:val="none" w:sz="0" w:space="0" w:color="auto"/>
                                        <w:right w:val="none" w:sz="0" w:space="0" w:color="auto"/>
                                      </w:divBdr>
                                      <w:divsChild>
                                        <w:div w:id="1874880983">
                                          <w:marLeft w:val="0"/>
                                          <w:marRight w:val="0"/>
                                          <w:marTop w:val="0"/>
                                          <w:marBottom w:val="0"/>
                                          <w:divBdr>
                                            <w:top w:val="none" w:sz="0" w:space="0" w:color="auto"/>
                                            <w:left w:val="none" w:sz="0" w:space="0" w:color="auto"/>
                                            <w:bottom w:val="none" w:sz="0" w:space="0" w:color="auto"/>
                                            <w:right w:val="none" w:sz="0" w:space="0" w:color="auto"/>
                                          </w:divBdr>
                                          <w:divsChild>
                                            <w:div w:id="187488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4880980">
                  <w:marLeft w:val="0"/>
                  <w:marRight w:val="0"/>
                  <w:marTop w:val="0"/>
                  <w:marBottom w:val="0"/>
                  <w:divBdr>
                    <w:top w:val="none" w:sz="0" w:space="0" w:color="auto"/>
                    <w:left w:val="none" w:sz="0" w:space="0" w:color="auto"/>
                    <w:bottom w:val="none" w:sz="0" w:space="0" w:color="auto"/>
                    <w:right w:val="none" w:sz="0" w:space="0" w:color="auto"/>
                  </w:divBdr>
                  <w:divsChild>
                    <w:div w:id="1874880987">
                      <w:marLeft w:val="0"/>
                      <w:marRight w:val="0"/>
                      <w:marTop w:val="0"/>
                      <w:marBottom w:val="0"/>
                      <w:divBdr>
                        <w:top w:val="none" w:sz="0" w:space="0" w:color="auto"/>
                        <w:left w:val="none" w:sz="0" w:space="0" w:color="auto"/>
                        <w:bottom w:val="none" w:sz="0" w:space="0" w:color="auto"/>
                        <w:right w:val="none" w:sz="0" w:space="0" w:color="auto"/>
                      </w:divBdr>
                      <w:divsChild>
                        <w:div w:id="187488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4881018">
      <w:marLeft w:val="0"/>
      <w:marRight w:val="0"/>
      <w:marTop w:val="0"/>
      <w:marBottom w:val="0"/>
      <w:divBdr>
        <w:top w:val="none" w:sz="0" w:space="0" w:color="auto"/>
        <w:left w:val="none" w:sz="0" w:space="0" w:color="auto"/>
        <w:bottom w:val="none" w:sz="0" w:space="0" w:color="auto"/>
        <w:right w:val="none" w:sz="0" w:space="0" w:color="auto"/>
      </w:divBdr>
      <w:divsChild>
        <w:div w:id="1874881011">
          <w:marLeft w:val="0"/>
          <w:marRight w:val="0"/>
          <w:marTop w:val="144"/>
          <w:marBottom w:val="0"/>
          <w:divBdr>
            <w:top w:val="none" w:sz="0" w:space="0" w:color="auto"/>
            <w:left w:val="none" w:sz="0" w:space="0" w:color="auto"/>
            <w:bottom w:val="none" w:sz="0" w:space="0" w:color="auto"/>
            <w:right w:val="none" w:sz="0" w:space="0" w:color="auto"/>
          </w:divBdr>
          <w:divsChild>
            <w:div w:id="1874880996">
              <w:marLeft w:val="96"/>
              <w:marRight w:val="96"/>
              <w:marTop w:val="144"/>
              <w:marBottom w:val="144"/>
              <w:divBdr>
                <w:top w:val="none" w:sz="0" w:space="0" w:color="auto"/>
                <w:left w:val="none" w:sz="0" w:space="0" w:color="auto"/>
                <w:bottom w:val="none" w:sz="0" w:space="0" w:color="auto"/>
                <w:right w:val="none" w:sz="0" w:space="0" w:color="auto"/>
              </w:divBdr>
              <w:divsChild>
                <w:div w:id="1874881024">
                  <w:marLeft w:val="0"/>
                  <w:marRight w:val="0"/>
                  <w:marTop w:val="0"/>
                  <w:marBottom w:val="0"/>
                  <w:divBdr>
                    <w:top w:val="none" w:sz="0" w:space="0" w:color="auto"/>
                    <w:left w:val="none" w:sz="0" w:space="0" w:color="auto"/>
                    <w:bottom w:val="none" w:sz="0" w:space="0" w:color="auto"/>
                    <w:right w:val="none" w:sz="0" w:space="0" w:color="auto"/>
                  </w:divBdr>
                  <w:divsChild>
                    <w:div w:id="1874881043">
                      <w:marLeft w:val="0"/>
                      <w:marRight w:val="0"/>
                      <w:marTop w:val="0"/>
                      <w:marBottom w:val="0"/>
                      <w:divBdr>
                        <w:top w:val="none" w:sz="0" w:space="0" w:color="auto"/>
                        <w:left w:val="none" w:sz="0" w:space="0" w:color="auto"/>
                        <w:bottom w:val="none" w:sz="0" w:space="0" w:color="auto"/>
                        <w:right w:val="none" w:sz="0" w:space="0" w:color="auto"/>
                      </w:divBdr>
                      <w:divsChild>
                        <w:div w:id="1874881010">
                          <w:marLeft w:val="0"/>
                          <w:marRight w:val="0"/>
                          <w:marTop w:val="0"/>
                          <w:marBottom w:val="0"/>
                          <w:divBdr>
                            <w:top w:val="none" w:sz="0" w:space="0" w:color="auto"/>
                            <w:left w:val="none" w:sz="0" w:space="0" w:color="auto"/>
                            <w:bottom w:val="none" w:sz="0" w:space="0" w:color="auto"/>
                            <w:right w:val="none" w:sz="0" w:space="0" w:color="auto"/>
                          </w:divBdr>
                          <w:divsChild>
                            <w:div w:id="1874881017">
                              <w:marLeft w:val="0"/>
                              <w:marRight w:val="0"/>
                              <w:marTop w:val="0"/>
                              <w:marBottom w:val="0"/>
                              <w:divBdr>
                                <w:top w:val="none" w:sz="0" w:space="0" w:color="auto"/>
                                <w:left w:val="none" w:sz="0" w:space="0" w:color="auto"/>
                                <w:bottom w:val="none" w:sz="0" w:space="0" w:color="auto"/>
                                <w:right w:val="none" w:sz="0" w:space="0" w:color="auto"/>
                              </w:divBdr>
                              <w:divsChild>
                                <w:div w:id="1874881046">
                                  <w:marLeft w:val="0"/>
                                  <w:marRight w:val="0"/>
                                  <w:marTop w:val="0"/>
                                  <w:marBottom w:val="0"/>
                                  <w:divBdr>
                                    <w:top w:val="none" w:sz="0" w:space="0" w:color="auto"/>
                                    <w:left w:val="none" w:sz="0" w:space="0" w:color="auto"/>
                                    <w:bottom w:val="none" w:sz="0" w:space="0" w:color="auto"/>
                                    <w:right w:val="none" w:sz="0" w:space="0" w:color="auto"/>
                                  </w:divBdr>
                                  <w:divsChild>
                                    <w:div w:id="1874881004">
                                      <w:marLeft w:val="0"/>
                                      <w:marRight w:val="0"/>
                                      <w:marTop w:val="0"/>
                                      <w:marBottom w:val="0"/>
                                      <w:divBdr>
                                        <w:top w:val="none" w:sz="0" w:space="0" w:color="auto"/>
                                        <w:left w:val="none" w:sz="0" w:space="0" w:color="auto"/>
                                        <w:bottom w:val="none" w:sz="0" w:space="0" w:color="auto"/>
                                        <w:right w:val="none" w:sz="0" w:space="0" w:color="auto"/>
                                      </w:divBdr>
                                      <w:divsChild>
                                        <w:div w:id="1874881012">
                                          <w:marLeft w:val="0"/>
                                          <w:marRight w:val="0"/>
                                          <w:marTop w:val="0"/>
                                          <w:marBottom w:val="0"/>
                                          <w:divBdr>
                                            <w:top w:val="none" w:sz="0" w:space="0" w:color="auto"/>
                                            <w:left w:val="none" w:sz="0" w:space="0" w:color="auto"/>
                                            <w:bottom w:val="none" w:sz="0" w:space="0" w:color="auto"/>
                                            <w:right w:val="none" w:sz="0" w:space="0" w:color="auto"/>
                                          </w:divBdr>
                                          <w:divsChild>
                                            <w:div w:id="1874881000">
                                              <w:marLeft w:val="0"/>
                                              <w:marRight w:val="0"/>
                                              <w:marTop w:val="0"/>
                                              <w:marBottom w:val="0"/>
                                              <w:divBdr>
                                                <w:top w:val="none" w:sz="0" w:space="0" w:color="auto"/>
                                                <w:left w:val="none" w:sz="0" w:space="0" w:color="auto"/>
                                                <w:bottom w:val="none" w:sz="0" w:space="0" w:color="auto"/>
                                                <w:right w:val="none" w:sz="0" w:space="0" w:color="auto"/>
                                              </w:divBdr>
                                              <w:divsChild>
                                                <w:div w:id="1874881008">
                                                  <w:marLeft w:val="0"/>
                                                  <w:marRight w:val="0"/>
                                                  <w:marTop w:val="0"/>
                                                  <w:marBottom w:val="0"/>
                                                  <w:divBdr>
                                                    <w:top w:val="none" w:sz="0" w:space="0" w:color="auto"/>
                                                    <w:left w:val="none" w:sz="0" w:space="0" w:color="auto"/>
                                                    <w:bottom w:val="none" w:sz="0" w:space="0" w:color="auto"/>
                                                    <w:right w:val="none" w:sz="0" w:space="0" w:color="auto"/>
                                                  </w:divBdr>
                                                  <w:divsChild>
                                                    <w:div w:id="1874880998">
                                                      <w:marLeft w:val="0"/>
                                                      <w:marRight w:val="0"/>
                                                      <w:marTop w:val="0"/>
                                                      <w:marBottom w:val="0"/>
                                                      <w:divBdr>
                                                        <w:top w:val="none" w:sz="0" w:space="0" w:color="auto"/>
                                                        <w:left w:val="none" w:sz="0" w:space="0" w:color="auto"/>
                                                        <w:bottom w:val="single" w:sz="6" w:space="0" w:color="DBDCDF"/>
                                                        <w:right w:val="none" w:sz="0" w:space="0" w:color="auto"/>
                                                      </w:divBdr>
                                                      <w:divsChild>
                                                        <w:div w:id="1874881030">
                                                          <w:marLeft w:val="0"/>
                                                          <w:marRight w:val="-320"/>
                                                          <w:marTop w:val="0"/>
                                                          <w:marBottom w:val="0"/>
                                                          <w:divBdr>
                                                            <w:top w:val="none" w:sz="0" w:space="0" w:color="auto"/>
                                                            <w:left w:val="none" w:sz="0" w:space="0" w:color="auto"/>
                                                            <w:bottom w:val="none" w:sz="0" w:space="0" w:color="auto"/>
                                                            <w:right w:val="none" w:sz="0" w:space="0" w:color="auto"/>
                                                          </w:divBdr>
                                                        </w:div>
                                                        <w:div w:id="187488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74881022">
      <w:marLeft w:val="0"/>
      <w:marRight w:val="0"/>
      <w:marTop w:val="0"/>
      <w:marBottom w:val="0"/>
      <w:divBdr>
        <w:top w:val="none" w:sz="0" w:space="0" w:color="auto"/>
        <w:left w:val="none" w:sz="0" w:space="0" w:color="auto"/>
        <w:bottom w:val="none" w:sz="0" w:space="0" w:color="auto"/>
        <w:right w:val="none" w:sz="0" w:space="0" w:color="auto"/>
      </w:divBdr>
      <w:divsChild>
        <w:div w:id="1874881013">
          <w:marLeft w:val="0"/>
          <w:marRight w:val="0"/>
          <w:marTop w:val="144"/>
          <w:marBottom w:val="0"/>
          <w:divBdr>
            <w:top w:val="none" w:sz="0" w:space="0" w:color="auto"/>
            <w:left w:val="none" w:sz="0" w:space="0" w:color="auto"/>
            <w:bottom w:val="none" w:sz="0" w:space="0" w:color="auto"/>
            <w:right w:val="none" w:sz="0" w:space="0" w:color="auto"/>
          </w:divBdr>
          <w:divsChild>
            <w:div w:id="1874881042">
              <w:marLeft w:val="96"/>
              <w:marRight w:val="96"/>
              <w:marTop w:val="144"/>
              <w:marBottom w:val="144"/>
              <w:divBdr>
                <w:top w:val="none" w:sz="0" w:space="0" w:color="auto"/>
                <w:left w:val="none" w:sz="0" w:space="0" w:color="auto"/>
                <w:bottom w:val="none" w:sz="0" w:space="0" w:color="auto"/>
                <w:right w:val="none" w:sz="0" w:space="0" w:color="auto"/>
              </w:divBdr>
              <w:divsChild>
                <w:div w:id="1874881006">
                  <w:marLeft w:val="0"/>
                  <w:marRight w:val="0"/>
                  <w:marTop w:val="0"/>
                  <w:marBottom w:val="0"/>
                  <w:divBdr>
                    <w:top w:val="none" w:sz="0" w:space="0" w:color="auto"/>
                    <w:left w:val="none" w:sz="0" w:space="0" w:color="auto"/>
                    <w:bottom w:val="none" w:sz="0" w:space="0" w:color="auto"/>
                    <w:right w:val="none" w:sz="0" w:space="0" w:color="auto"/>
                  </w:divBdr>
                  <w:divsChild>
                    <w:div w:id="1874881001">
                      <w:marLeft w:val="0"/>
                      <w:marRight w:val="0"/>
                      <w:marTop w:val="0"/>
                      <w:marBottom w:val="0"/>
                      <w:divBdr>
                        <w:top w:val="none" w:sz="0" w:space="0" w:color="auto"/>
                        <w:left w:val="none" w:sz="0" w:space="0" w:color="auto"/>
                        <w:bottom w:val="none" w:sz="0" w:space="0" w:color="auto"/>
                        <w:right w:val="none" w:sz="0" w:space="0" w:color="auto"/>
                      </w:divBdr>
                      <w:divsChild>
                        <w:div w:id="1874880989">
                          <w:marLeft w:val="0"/>
                          <w:marRight w:val="0"/>
                          <w:marTop w:val="0"/>
                          <w:marBottom w:val="0"/>
                          <w:divBdr>
                            <w:top w:val="none" w:sz="0" w:space="0" w:color="auto"/>
                            <w:left w:val="none" w:sz="0" w:space="0" w:color="auto"/>
                            <w:bottom w:val="none" w:sz="0" w:space="0" w:color="auto"/>
                            <w:right w:val="none" w:sz="0" w:space="0" w:color="auto"/>
                          </w:divBdr>
                          <w:divsChild>
                            <w:div w:id="1874881025">
                              <w:marLeft w:val="0"/>
                              <w:marRight w:val="0"/>
                              <w:marTop w:val="0"/>
                              <w:marBottom w:val="0"/>
                              <w:divBdr>
                                <w:top w:val="none" w:sz="0" w:space="0" w:color="auto"/>
                                <w:left w:val="none" w:sz="0" w:space="0" w:color="auto"/>
                                <w:bottom w:val="none" w:sz="0" w:space="0" w:color="auto"/>
                                <w:right w:val="none" w:sz="0" w:space="0" w:color="auto"/>
                              </w:divBdr>
                              <w:divsChild>
                                <w:div w:id="1874881023">
                                  <w:marLeft w:val="0"/>
                                  <w:marRight w:val="0"/>
                                  <w:marTop w:val="0"/>
                                  <w:marBottom w:val="0"/>
                                  <w:divBdr>
                                    <w:top w:val="none" w:sz="0" w:space="0" w:color="auto"/>
                                    <w:left w:val="none" w:sz="0" w:space="0" w:color="auto"/>
                                    <w:bottom w:val="none" w:sz="0" w:space="0" w:color="auto"/>
                                    <w:right w:val="none" w:sz="0" w:space="0" w:color="auto"/>
                                  </w:divBdr>
                                  <w:divsChild>
                                    <w:div w:id="1874881027">
                                      <w:marLeft w:val="0"/>
                                      <w:marRight w:val="0"/>
                                      <w:marTop w:val="0"/>
                                      <w:marBottom w:val="0"/>
                                      <w:divBdr>
                                        <w:top w:val="none" w:sz="0" w:space="0" w:color="auto"/>
                                        <w:left w:val="none" w:sz="0" w:space="0" w:color="auto"/>
                                        <w:bottom w:val="none" w:sz="0" w:space="0" w:color="auto"/>
                                        <w:right w:val="none" w:sz="0" w:space="0" w:color="auto"/>
                                      </w:divBdr>
                                      <w:divsChild>
                                        <w:div w:id="1874881036">
                                          <w:marLeft w:val="0"/>
                                          <w:marRight w:val="0"/>
                                          <w:marTop w:val="0"/>
                                          <w:marBottom w:val="0"/>
                                          <w:divBdr>
                                            <w:top w:val="none" w:sz="0" w:space="0" w:color="auto"/>
                                            <w:left w:val="none" w:sz="0" w:space="0" w:color="auto"/>
                                            <w:bottom w:val="none" w:sz="0" w:space="0" w:color="auto"/>
                                            <w:right w:val="none" w:sz="0" w:space="0" w:color="auto"/>
                                          </w:divBdr>
                                          <w:divsChild>
                                            <w:div w:id="1874881041">
                                              <w:marLeft w:val="0"/>
                                              <w:marRight w:val="0"/>
                                              <w:marTop w:val="0"/>
                                              <w:marBottom w:val="0"/>
                                              <w:divBdr>
                                                <w:top w:val="none" w:sz="0" w:space="0" w:color="auto"/>
                                                <w:left w:val="none" w:sz="0" w:space="0" w:color="auto"/>
                                                <w:bottom w:val="none" w:sz="0" w:space="0" w:color="auto"/>
                                                <w:right w:val="none" w:sz="0" w:space="0" w:color="auto"/>
                                              </w:divBdr>
                                              <w:divsChild>
                                                <w:div w:id="1874881019">
                                                  <w:marLeft w:val="0"/>
                                                  <w:marRight w:val="0"/>
                                                  <w:marTop w:val="0"/>
                                                  <w:marBottom w:val="0"/>
                                                  <w:divBdr>
                                                    <w:top w:val="none" w:sz="0" w:space="0" w:color="auto"/>
                                                    <w:left w:val="none" w:sz="0" w:space="0" w:color="auto"/>
                                                    <w:bottom w:val="none" w:sz="0" w:space="0" w:color="auto"/>
                                                    <w:right w:val="none" w:sz="0" w:space="0" w:color="auto"/>
                                                  </w:divBdr>
                                                  <w:divsChild>
                                                    <w:div w:id="1874881033">
                                                      <w:marLeft w:val="0"/>
                                                      <w:marRight w:val="0"/>
                                                      <w:marTop w:val="0"/>
                                                      <w:marBottom w:val="0"/>
                                                      <w:divBdr>
                                                        <w:top w:val="none" w:sz="0" w:space="0" w:color="auto"/>
                                                        <w:left w:val="none" w:sz="0" w:space="0" w:color="auto"/>
                                                        <w:bottom w:val="single" w:sz="6" w:space="0" w:color="DBDCDF"/>
                                                        <w:right w:val="none" w:sz="0" w:space="0" w:color="auto"/>
                                                      </w:divBdr>
                                                      <w:divsChild>
                                                        <w:div w:id="1874880993">
                                                          <w:marLeft w:val="0"/>
                                                          <w:marRight w:val="-320"/>
                                                          <w:marTop w:val="0"/>
                                                          <w:marBottom w:val="0"/>
                                                          <w:divBdr>
                                                            <w:top w:val="none" w:sz="0" w:space="0" w:color="auto"/>
                                                            <w:left w:val="none" w:sz="0" w:space="0" w:color="auto"/>
                                                            <w:bottom w:val="none" w:sz="0" w:space="0" w:color="auto"/>
                                                            <w:right w:val="none" w:sz="0" w:space="0" w:color="auto"/>
                                                          </w:divBdr>
                                                        </w:div>
                                                        <w:div w:id="187488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74881039">
      <w:marLeft w:val="0"/>
      <w:marRight w:val="0"/>
      <w:marTop w:val="0"/>
      <w:marBottom w:val="0"/>
      <w:divBdr>
        <w:top w:val="none" w:sz="0" w:space="0" w:color="auto"/>
        <w:left w:val="none" w:sz="0" w:space="0" w:color="auto"/>
        <w:bottom w:val="none" w:sz="0" w:space="0" w:color="auto"/>
        <w:right w:val="none" w:sz="0" w:space="0" w:color="auto"/>
      </w:divBdr>
      <w:divsChild>
        <w:div w:id="1874881002">
          <w:marLeft w:val="0"/>
          <w:marRight w:val="0"/>
          <w:marTop w:val="144"/>
          <w:marBottom w:val="0"/>
          <w:divBdr>
            <w:top w:val="none" w:sz="0" w:space="0" w:color="auto"/>
            <w:left w:val="none" w:sz="0" w:space="0" w:color="auto"/>
            <w:bottom w:val="none" w:sz="0" w:space="0" w:color="auto"/>
            <w:right w:val="none" w:sz="0" w:space="0" w:color="auto"/>
          </w:divBdr>
          <w:divsChild>
            <w:div w:id="1874881026">
              <w:marLeft w:val="96"/>
              <w:marRight w:val="96"/>
              <w:marTop w:val="144"/>
              <w:marBottom w:val="144"/>
              <w:divBdr>
                <w:top w:val="none" w:sz="0" w:space="0" w:color="auto"/>
                <w:left w:val="none" w:sz="0" w:space="0" w:color="auto"/>
                <w:bottom w:val="none" w:sz="0" w:space="0" w:color="auto"/>
                <w:right w:val="none" w:sz="0" w:space="0" w:color="auto"/>
              </w:divBdr>
              <w:divsChild>
                <w:div w:id="1874881021">
                  <w:marLeft w:val="0"/>
                  <w:marRight w:val="0"/>
                  <w:marTop w:val="0"/>
                  <w:marBottom w:val="0"/>
                  <w:divBdr>
                    <w:top w:val="none" w:sz="0" w:space="0" w:color="auto"/>
                    <w:left w:val="none" w:sz="0" w:space="0" w:color="auto"/>
                    <w:bottom w:val="none" w:sz="0" w:space="0" w:color="auto"/>
                    <w:right w:val="none" w:sz="0" w:space="0" w:color="auto"/>
                  </w:divBdr>
                  <w:divsChild>
                    <w:div w:id="1874880992">
                      <w:marLeft w:val="0"/>
                      <w:marRight w:val="0"/>
                      <w:marTop w:val="0"/>
                      <w:marBottom w:val="0"/>
                      <w:divBdr>
                        <w:top w:val="none" w:sz="0" w:space="0" w:color="auto"/>
                        <w:left w:val="none" w:sz="0" w:space="0" w:color="auto"/>
                        <w:bottom w:val="none" w:sz="0" w:space="0" w:color="auto"/>
                        <w:right w:val="none" w:sz="0" w:space="0" w:color="auto"/>
                      </w:divBdr>
                      <w:divsChild>
                        <w:div w:id="1874881037">
                          <w:marLeft w:val="0"/>
                          <w:marRight w:val="0"/>
                          <w:marTop w:val="0"/>
                          <w:marBottom w:val="0"/>
                          <w:divBdr>
                            <w:top w:val="none" w:sz="0" w:space="0" w:color="auto"/>
                            <w:left w:val="none" w:sz="0" w:space="0" w:color="auto"/>
                            <w:bottom w:val="none" w:sz="0" w:space="0" w:color="auto"/>
                            <w:right w:val="none" w:sz="0" w:space="0" w:color="auto"/>
                          </w:divBdr>
                          <w:divsChild>
                            <w:div w:id="1874881032">
                              <w:marLeft w:val="0"/>
                              <w:marRight w:val="0"/>
                              <w:marTop w:val="0"/>
                              <w:marBottom w:val="0"/>
                              <w:divBdr>
                                <w:top w:val="none" w:sz="0" w:space="0" w:color="auto"/>
                                <w:left w:val="none" w:sz="0" w:space="0" w:color="auto"/>
                                <w:bottom w:val="none" w:sz="0" w:space="0" w:color="auto"/>
                                <w:right w:val="none" w:sz="0" w:space="0" w:color="auto"/>
                              </w:divBdr>
                              <w:divsChild>
                                <w:div w:id="1874881003">
                                  <w:marLeft w:val="0"/>
                                  <w:marRight w:val="0"/>
                                  <w:marTop w:val="0"/>
                                  <w:marBottom w:val="0"/>
                                  <w:divBdr>
                                    <w:top w:val="none" w:sz="0" w:space="0" w:color="auto"/>
                                    <w:left w:val="none" w:sz="0" w:space="0" w:color="auto"/>
                                    <w:bottom w:val="none" w:sz="0" w:space="0" w:color="auto"/>
                                    <w:right w:val="none" w:sz="0" w:space="0" w:color="auto"/>
                                  </w:divBdr>
                                  <w:divsChild>
                                    <w:div w:id="1874880999">
                                      <w:marLeft w:val="0"/>
                                      <w:marRight w:val="0"/>
                                      <w:marTop w:val="0"/>
                                      <w:marBottom w:val="0"/>
                                      <w:divBdr>
                                        <w:top w:val="none" w:sz="0" w:space="0" w:color="auto"/>
                                        <w:left w:val="none" w:sz="0" w:space="0" w:color="auto"/>
                                        <w:bottom w:val="none" w:sz="0" w:space="0" w:color="auto"/>
                                        <w:right w:val="none" w:sz="0" w:space="0" w:color="auto"/>
                                      </w:divBdr>
                                      <w:divsChild>
                                        <w:div w:id="1874881045">
                                          <w:marLeft w:val="0"/>
                                          <w:marRight w:val="0"/>
                                          <w:marTop w:val="0"/>
                                          <w:marBottom w:val="0"/>
                                          <w:divBdr>
                                            <w:top w:val="none" w:sz="0" w:space="0" w:color="auto"/>
                                            <w:left w:val="none" w:sz="0" w:space="0" w:color="auto"/>
                                            <w:bottom w:val="none" w:sz="0" w:space="0" w:color="auto"/>
                                            <w:right w:val="none" w:sz="0" w:space="0" w:color="auto"/>
                                          </w:divBdr>
                                          <w:divsChild>
                                            <w:div w:id="1874881009">
                                              <w:marLeft w:val="0"/>
                                              <w:marRight w:val="0"/>
                                              <w:marTop w:val="0"/>
                                              <w:marBottom w:val="0"/>
                                              <w:divBdr>
                                                <w:top w:val="none" w:sz="0" w:space="0" w:color="auto"/>
                                                <w:left w:val="none" w:sz="0" w:space="0" w:color="auto"/>
                                                <w:bottom w:val="none" w:sz="0" w:space="0" w:color="auto"/>
                                                <w:right w:val="none" w:sz="0" w:space="0" w:color="auto"/>
                                              </w:divBdr>
                                              <w:divsChild>
                                                <w:div w:id="1874881040">
                                                  <w:marLeft w:val="0"/>
                                                  <w:marRight w:val="0"/>
                                                  <w:marTop w:val="0"/>
                                                  <w:marBottom w:val="0"/>
                                                  <w:divBdr>
                                                    <w:top w:val="none" w:sz="0" w:space="0" w:color="auto"/>
                                                    <w:left w:val="none" w:sz="0" w:space="0" w:color="auto"/>
                                                    <w:bottom w:val="none" w:sz="0" w:space="0" w:color="auto"/>
                                                    <w:right w:val="none" w:sz="0" w:space="0" w:color="auto"/>
                                                  </w:divBdr>
                                                  <w:divsChild>
                                                    <w:div w:id="1874881005">
                                                      <w:marLeft w:val="0"/>
                                                      <w:marRight w:val="0"/>
                                                      <w:marTop w:val="0"/>
                                                      <w:marBottom w:val="0"/>
                                                      <w:divBdr>
                                                        <w:top w:val="none" w:sz="0" w:space="0" w:color="auto"/>
                                                        <w:left w:val="none" w:sz="0" w:space="0" w:color="auto"/>
                                                        <w:bottom w:val="single" w:sz="6" w:space="0" w:color="DBDCDF"/>
                                                        <w:right w:val="none" w:sz="0" w:space="0" w:color="auto"/>
                                                      </w:divBdr>
                                                      <w:divsChild>
                                                        <w:div w:id="1874881016">
                                                          <w:marLeft w:val="0"/>
                                                          <w:marRight w:val="0"/>
                                                          <w:marTop w:val="0"/>
                                                          <w:marBottom w:val="0"/>
                                                          <w:divBdr>
                                                            <w:top w:val="none" w:sz="0" w:space="0" w:color="auto"/>
                                                            <w:left w:val="none" w:sz="0" w:space="0" w:color="auto"/>
                                                            <w:bottom w:val="none" w:sz="0" w:space="0" w:color="auto"/>
                                                            <w:right w:val="none" w:sz="0" w:space="0" w:color="auto"/>
                                                          </w:divBdr>
                                                        </w:div>
                                                        <w:div w:id="1874881044">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74881047">
      <w:marLeft w:val="0"/>
      <w:marRight w:val="0"/>
      <w:marTop w:val="0"/>
      <w:marBottom w:val="0"/>
      <w:divBdr>
        <w:top w:val="none" w:sz="0" w:space="0" w:color="auto"/>
        <w:left w:val="none" w:sz="0" w:space="0" w:color="auto"/>
        <w:bottom w:val="none" w:sz="0" w:space="0" w:color="auto"/>
        <w:right w:val="none" w:sz="0" w:space="0" w:color="auto"/>
      </w:divBdr>
      <w:divsChild>
        <w:div w:id="1874880994">
          <w:marLeft w:val="0"/>
          <w:marRight w:val="0"/>
          <w:marTop w:val="144"/>
          <w:marBottom w:val="0"/>
          <w:divBdr>
            <w:top w:val="none" w:sz="0" w:space="0" w:color="auto"/>
            <w:left w:val="none" w:sz="0" w:space="0" w:color="auto"/>
            <w:bottom w:val="none" w:sz="0" w:space="0" w:color="auto"/>
            <w:right w:val="none" w:sz="0" w:space="0" w:color="auto"/>
          </w:divBdr>
          <w:divsChild>
            <w:div w:id="1874880997">
              <w:marLeft w:val="96"/>
              <w:marRight w:val="96"/>
              <w:marTop w:val="144"/>
              <w:marBottom w:val="144"/>
              <w:divBdr>
                <w:top w:val="none" w:sz="0" w:space="0" w:color="auto"/>
                <w:left w:val="none" w:sz="0" w:space="0" w:color="auto"/>
                <w:bottom w:val="none" w:sz="0" w:space="0" w:color="auto"/>
                <w:right w:val="none" w:sz="0" w:space="0" w:color="auto"/>
              </w:divBdr>
              <w:divsChild>
                <w:div w:id="1874880988">
                  <w:marLeft w:val="0"/>
                  <w:marRight w:val="0"/>
                  <w:marTop w:val="0"/>
                  <w:marBottom w:val="0"/>
                  <w:divBdr>
                    <w:top w:val="none" w:sz="0" w:space="0" w:color="auto"/>
                    <w:left w:val="none" w:sz="0" w:space="0" w:color="auto"/>
                    <w:bottom w:val="none" w:sz="0" w:space="0" w:color="auto"/>
                    <w:right w:val="none" w:sz="0" w:space="0" w:color="auto"/>
                  </w:divBdr>
                  <w:divsChild>
                    <w:div w:id="1874881038">
                      <w:marLeft w:val="0"/>
                      <w:marRight w:val="0"/>
                      <w:marTop w:val="0"/>
                      <w:marBottom w:val="0"/>
                      <w:divBdr>
                        <w:top w:val="none" w:sz="0" w:space="0" w:color="auto"/>
                        <w:left w:val="none" w:sz="0" w:space="0" w:color="auto"/>
                        <w:bottom w:val="none" w:sz="0" w:space="0" w:color="auto"/>
                        <w:right w:val="none" w:sz="0" w:space="0" w:color="auto"/>
                      </w:divBdr>
                      <w:divsChild>
                        <w:div w:id="1874881029">
                          <w:marLeft w:val="0"/>
                          <w:marRight w:val="0"/>
                          <w:marTop w:val="0"/>
                          <w:marBottom w:val="0"/>
                          <w:divBdr>
                            <w:top w:val="none" w:sz="0" w:space="0" w:color="auto"/>
                            <w:left w:val="none" w:sz="0" w:space="0" w:color="auto"/>
                            <w:bottom w:val="none" w:sz="0" w:space="0" w:color="auto"/>
                            <w:right w:val="none" w:sz="0" w:space="0" w:color="auto"/>
                          </w:divBdr>
                          <w:divsChild>
                            <w:div w:id="1874881007">
                              <w:marLeft w:val="0"/>
                              <w:marRight w:val="0"/>
                              <w:marTop w:val="0"/>
                              <w:marBottom w:val="0"/>
                              <w:divBdr>
                                <w:top w:val="none" w:sz="0" w:space="0" w:color="auto"/>
                                <w:left w:val="none" w:sz="0" w:space="0" w:color="auto"/>
                                <w:bottom w:val="none" w:sz="0" w:space="0" w:color="auto"/>
                                <w:right w:val="none" w:sz="0" w:space="0" w:color="auto"/>
                              </w:divBdr>
                              <w:divsChild>
                                <w:div w:id="1874881035">
                                  <w:marLeft w:val="0"/>
                                  <w:marRight w:val="0"/>
                                  <w:marTop w:val="0"/>
                                  <w:marBottom w:val="0"/>
                                  <w:divBdr>
                                    <w:top w:val="none" w:sz="0" w:space="0" w:color="auto"/>
                                    <w:left w:val="none" w:sz="0" w:space="0" w:color="auto"/>
                                    <w:bottom w:val="none" w:sz="0" w:space="0" w:color="auto"/>
                                    <w:right w:val="none" w:sz="0" w:space="0" w:color="auto"/>
                                  </w:divBdr>
                                  <w:divsChild>
                                    <w:div w:id="1874881020">
                                      <w:marLeft w:val="0"/>
                                      <w:marRight w:val="0"/>
                                      <w:marTop w:val="0"/>
                                      <w:marBottom w:val="0"/>
                                      <w:divBdr>
                                        <w:top w:val="none" w:sz="0" w:space="0" w:color="auto"/>
                                        <w:left w:val="none" w:sz="0" w:space="0" w:color="auto"/>
                                        <w:bottom w:val="none" w:sz="0" w:space="0" w:color="auto"/>
                                        <w:right w:val="none" w:sz="0" w:space="0" w:color="auto"/>
                                      </w:divBdr>
                                      <w:divsChild>
                                        <w:div w:id="1874880995">
                                          <w:marLeft w:val="0"/>
                                          <w:marRight w:val="0"/>
                                          <w:marTop w:val="0"/>
                                          <w:marBottom w:val="0"/>
                                          <w:divBdr>
                                            <w:top w:val="none" w:sz="0" w:space="0" w:color="auto"/>
                                            <w:left w:val="none" w:sz="0" w:space="0" w:color="auto"/>
                                            <w:bottom w:val="none" w:sz="0" w:space="0" w:color="auto"/>
                                            <w:right w:val="none" w:sz="0" w:space="0" w:color="auto"/>
                                          </w:divBdr>
                                          <w:divsChild>
                                            <w:div w:id="1874881014">
                                              <w:marLeft w:val="0"/>
                                              <w:marRight w:val="0"/>
                                              <w:marTop w:val="0"/>
                                              <w:marBottom w:val="0"/>
                                              <w:divBdr>
                                                <w:top w:val="none" w:sz="0" w:space="0" w:color="auto"/>
                                                <w:left w:val="none" w:sz="0" w:space="0" w:color="auto"/>
                                                <w:bottom w:val="none" w:sz="0" w:space="0" w:color="auto"/>
                                                <w:right w:val="none" w:sz="0" w:space="0" w:color="auto"/>
                                              </w:divBdr>
                                              <w:divsChild>
                                                <w:div w:id="1874881034">
                                                  <w:marLeft w:val="0"/>
                                                  <w:marRight w:val="0"/>
                                                  <w:marTop w:val="0"/>
                                                  <w:marBottom w:val="0"/>
                                                  <w:divBdr>
                                                    <w:top w:val="none" w:sz="0" w:space="0" w:color="auto"/>
                                                    <w:left w:val="none" w:sz="0" w:space="0" w:color="auto"/>
                                                    <w:bottom w:val="none" w:sz="0" w:space="0" w:color="auto"/>
                                                    <w:right w:val="none" w:sz="0" w:space="0" w:color="auto"/>
                                                  </w:divBdr>
                                                  <w:divsChild>
                                                    <w:div w:id="1874880991">
                                                      <w:marLeft w:val="0"/>
                                                      <w:marRight w:val="0"/>
                                                      <w:marTop w:val="0"/>
                                                      <w:marBottom w:val="0"/>
                                                      <w:divBdr>
                                                        <w:top w:val="none" w:sz="0" w:space="0" w:color="auto"/>
                                                        <w:left w:val="none" w:sz="0" w:space="0" w:color="auto"/>
                                                        <w:bottom w:val="single" w:sz="6" w:space="0" w:color="DBDCDF"/>
                                                        <w:right w:val="none" w:sz="0" w:space="0" w:color="auto"/>
                                                      </w:divBdr>
                                                      <w:divsChild>
                                                        <w:div w:id="1874880990">
                                                          <w:marLeft w:val="0"/>
                                                          <w:marRight w:val="-320"/>
                                                          <w:marTop w:val="0"/>
                                                          <w:marBottom w:val="0"/>
                                                          <w:divBdr>
                                                            <w:top w:val="none" w:sz="0" w:space="0" w:color="auto"/>
                                                            <w:left w:val="none" w:sz="0" w:space="0" w:color="auto"/>
                                                            <w:bottom w:val="none" w:sz="0" w:space="0" w:color="auto"/>
                                                            <w:right w:val="none" w:sz="0" w:space="0" w:color="auto"/>
                                                          </w:divBdr>
                                                        </w:div>
                                                        <w:div w:id="187488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74881048">
      <w:marLeft w:val="0"/>
      <w:marRight w:val="0"/>
      <w:marTop w:val="0"/>
      <w:marBottom w:val="0"/>
      <w:divBdr>
        <w:top w:val="none" w:sz="0" w:space="0" w:color="auto"/>
        <w:left w:val="none" w:sz="0" w:space="0" w:color="auto"/>
        <w:bottom w:val="none" w:sz="0" w:space="0" w:color="auto"/>
        <w:right w:val="none" w:sz="0" w:space="0" w:color="auto"/>
      </w:divBdr>
    </w:div>
    <w:div w:id="1874881049">
      <w:marLeft w:val="0"/>
      <w:marRight w:val="0"/>
      <w:marTop w:val="0"/>
      <w:marBottom w:val="0"/>
      <w:divBdr>
        <w:top w:val="none" w:sz="0" w:space="0" w:color="auto"/>
        <w:left w:val="none" w:sz="0" w:space="0" w:color="auto"/>
        <w:bottom w:val="none" w:sz="0" w:space="0" w:color="auto"/>
        <w:right w:val="none" w:sz="0" w:space="0" w:color="auto"/>
      </w:divBdr>
    </w:div>
    <w:div w:id="1874881050">
      <w:marLeft w:val="0"/>
      <w:marRight w:val="0"/>
      <w:marTop w:val="0"/>
      <w:marBottom w:val="0"/>
      <w:divBdr>
        <w:top w:val="none" w:sz="0" w:space="0" w:color="auto"/>
        <w:left w:val="none" w:sz="0" w:space="0" w:color="auto"/>
        <w:bottom w:val="none" w:sz="0" w:space="0" w:color="auto"/>
        <w:right w:val="none" w:sz="0" w:space="0" w:color="auto"/>
      </w:divBdr>
    </w:div>
    <w:div w:id="1874881051">
      <w:marLeft w:val="0"/>
      <w:marRight w:val="0"/>
      <w:marTop w:val="0"/>
      <w:marBottom w:val="0"/>
      <w:divBdr>
        <w:top w:val="none" w:sz="0" w:space="0" w:color="auto"/>
        <w:left w:val="none" w:sz="0" w:space="0" w:color="auto"/>
        <w:bottom w:val="none" w:sz="0" w:space="0" w:color="auto"/>
        <w:right w:val="none" w:sz="0" w:space="0" w:color="auto"/>
      </w:divBdr>
    </w:div>
    <w:div w:id="18748810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b.uniyar.ac.ru/opac/bk_cat_find.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library.ru" TargetMode="External"/><Relationship Id="rId4" Type="http://schemas.openxmlformats.org/officeDocument/2006/relationships/settings" Target="settings.xml"/><Relationship Id="rId9" Type="http://schemas.openxmlformats.org/officeDocument/2006/relationships/hyperlink" Target="http://ebs.prospekt.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B24BF-C1A8-4E88-8E2B-1DD549551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5796</Words>
  <Characters>33038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38757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Учетная запись Майкрософт</cp:lastModifiedBy>
  <cp:revision>2</cp:revision>
  <cp:lastPrinted>2023-09-24T15:45:00Z</cp:lastPrinted>
  <dcterms:created xsi:type="dcterms:W3CDTF">2024-06-27T12:44:00Z</dcterms:created>
  <dcterms:modified xsi:type="dcterms:W3CDTF">2024-06-27T12:44:00Z</dcterms:modified>
</cp:coreProperties>
</file>