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3E27EE" w14:textId="17756F1A" w:rsidR="00E00D4A" w:rsidRDefault="001D60AB" w:rsidP="00E00D4A">
      <w:pPr>
        <w:jc w:val="center"/>
        <w:rPr>
          <w:b/>
        </w:rPr>
      </w:pPr>
      <w:r>
        <w:rPr>
          <w:b/>
        </w:rPr>
        <w:t>МИНОБРНАУКИ РОССИИ</w:t>
      </w:r>
    </w:p>
    <w:p w14:paraId="3D8ED8F6" w14:textId="77777777" w:rsidR="00E00D4A" w:rsidRPr="0022175D" w:rsidRDefault="00E00D4A" w:rsidP="00E00D4A">
      <w:pPr>
        <w:jc w:val="center"/>
        <w:rPr>
          <w:b/>
        </w:rPr>
      </w:pPr>
      <w:r>
        <w:rPr>
          <w:b/>
        </w:rPr>
        <w:t xml:space="preserve">Ярославский </w:t>
      </w:r>
      <w:r w:rsidRPr="0022175D">
        <w:rPr>
          <w:b/>
        </w:rPr>
        <w:t>государственный университет им. П.Г. Демидова</w:t>
      </w:r>
    </w:p>
    <w:p w14:paraId="2C2626D1" w14:textId="77777777" w:rsidR="00E00D4A" w:rsidRPr="0022175D" w:rsidRDefault="00E00D4A" w:rsidP="00E00D4A">
      <w:pPr>
        <w:jc w:val="center"/>
      </w:pPr>
    </w:p>
    <w:p w14:paraId="4EABE469" w14:textId="77777777" w:rsidR="00E00D4A" w:rsidRPr="0022175D" w:rsidRDefault="00832964" w:rsidP="00E00D4A">
      <w:pPr>
        <w:jc w:val="center"/>
      </w:pPr>
      <w:r w:rsidRPr="0022175D">
        <w:t>Институт иностранных языков</w:t>
      </w:r>
    </w:p>
    <w:p w14:paraId="33666ABC" w14:textId="77777777" w:rsidR="00A41D7B" w:rsidRPr="0022175D" w:rsidRDefault="00276789" w:rsidP="00A41D7B">
      <w:pPr>
        <w:jc w:val="center"/>
      </w:pPr>
      <w:r>
        <w:t xml:space="preserve">Кафедра </w:t>
      </w:r>
      <w:r w:rsidR="00832964" w:rsidRPr="0022175D">
        <w:t xml:space="preserve">иностранных языков </w:t>
      </w:r>
      <w:r>
        <w:t>гуманитарных</w:t>
      </w:r>
      <w:r w:rsidR="00832964" w:rsidRPr="0022175D">
        <w:t xml:space="preserve"> факультетов</w:t>
      </w:r>
    </w:p>
    <w:p w14:paraId="7B1978EC" w14:textId="77777777" w:rsidR="00A41D7B" w:rsidRPr="0022175D" w:rsidRDefault="00A41D7B" w:rsidP="00A41D7B">
      <w:pPr>
        <w:jc w:val="center"/>
        <w:rPr>
          <w:sz w:val="28"/>
          <w:szCs w:val="28"/>
        </w:rPr>
      </w:pPr>
    </w:p>
    <w:p w14:paraId="1B40F2A4" w14:textId="77777777" w:rsidR="00A41D7B" w:rsidRPr="0022175D" w:rsidRDefault="00A41D7B" w:rsidP="00A41D7B">
      <w:pPr>
        <w:jc w:val="center"/>
        <w:rPr>
          <w:sz w:val="28"/>
          <w:szCs w:val="28"/>
        </w:rPr>
      </w:pPr>
    </w:p>
    <w:tbl>
      <w:tblPr>
        <w:tblW w:w="4678" w:type="dxa"/>
        <w:tblInd w:w="5098" w:type="dxa"/>
        <w:tblLayout w:type="fixed"/>
        <w:tblLook w:val="04A0" w:firstRow="1" w:lastRow="0" w:firstColumn="1" w:lastColumn="0" w:noHBand="0" w:noVBand="1"/>
      </w:tblPr>
      <w:tblGrid>
        <w:gridCol w:w="4678"/>
      </w:tblGrid>
      <w:tr w:rsidR="005B73AA" w:rsidRPr="00C31920" w14:paraId="03CD96B8" w14:textId="77777777" w:rsidTr="001D60AB">
        <w:tc>
          <w:tcPr>
            <w:tcW w:w="4678" w:type="dxa"/>
          </w:tcPr>
          <w:p w14:paraId="530115F6" w14:textId="77777777" w:rsidR="005B73AA" w:rsidRPr="00C31920" w:rsidRDefault="005B73AA" w:rsidP="006A1E3F">
            <w:pPr>
              <w:jc w:val="center"/>
            </w:pPr>
            <w:r w:rsidRPr="00C31920">
              <w:t>УТВЕРЖДАЮ</w:t>
            </w:r>
          </w:p>
          <w:p w14:paraId="6BB46D2F" w14:textId="1777CD5A" w:rsidR="005B73AA" w:rsidRPr="00C31920" w:rsidRDefault="001D60AB" w:rsidP="001D60AB">
            <w:pPr>
              <w:jc w:val="center"/>
            </w:pPr>
            <w:proofErr w:type="spellStart"/>
            <w:r>
              <w:t>И.о</w:t>
            </w:r>
            <w:proofErr w:type="spellEnd"/>
            <w:r>
              <w:t>. д</w:t>
            </w:r>
            <w:r w:rsidR="005B73AA" w:rsidRPr="00C31920">
              <w:t>екан</w:t>
            </w:r>
            <w:r>
              <w:t>а</w:t>
            </w:r>
            <w:r w:rsidR="005B73AA" w:rsidRPr="00C31920">
              <w:t xml:space="preserve"> экономического факультета</w:t>
            </w:r>
          </w:p>
        </w:tc>
      </w:tr>
      <w:tr w:rsidR="005B73AA" w:rsidRPr="00C31920" w14:paraId="20C8D527" w14:textId="77777777" w:rsidTr="001D60AB">
        <w:trPr>
          <w:trHeight w:val="477"/>
        </w:trPr>
        <w:tc>
          <w:tcPr>
            <w:tcW w:w="4678" w:type="dxa"/>
            <w:vAlign w:val="bottom"/>
          </w:tcPr>
          <w:p w14:paraId="011BC107" w14:textId="334628E6" w:rsidR="005B73AA" w:rsidRPr="00C31920" w:rsidRDefault="001D60AB" w:rsidP="0012166F">
            <w:pPr>
              <w:jc w:val="right"/>
            </w:pPr>
            <w:r>
              <w:t>_______________________</w:t>
            </w:r>
            <w:r w:rsidR="0012166F">
              <w:t>Т</w:t>
            </w:r>
            <w:r w:rsidR="005B73AA">
              <w:t xml:space="preserve">.Ю. </w:t>
            </w:r>
            <w:r w:rsidR="0012166F">
              <w:t>Новикова</w:t>
            </w:r>
            <w:bookmarkStart w:id="0" w:name="_GoBack"/>
            <w:bookmarkEnd w:id="0"/>
            <w:r w:rsidR="005B73AA">
              <w:t xml:space="preserve"> </w:t>
            </w:r>
          </w:p>
        </w:tc>
      </w:tr>
      <w:tr w:rsidR="005B73AA" w:rsidRPr="00C31920" w14:paraId="239063C9" w14:textId="77777777" w:rsidTr="001D60AB">
        <w:trPr>
          <w:trHeight w:val="277"/>
        </w:trPr>
        <w:tc>
          <w:tcPr>
            <w:tcW w:w="4678" w:type="dxa"/>
          </w:tcPr>
          <w:p w14:paraId="53A60811" w14:textId="77777777" w:rsidR="005B73AA" w:rsidRPr="00C31920" w:rsidRDefault="005B73AA" w:rsidP="006A1E3F">
            <w:pPr>
              <w:jc w:val="right"/>
            </w:pPr>
          </w:p>
        </w:tc>
      </w:tr>
      <w:tr w:rsidR="005B73AA" w:rsidRPr="00C31920" w14:paraId="379C7B51" w14:textId="77777777" w:rsidTr="001D60AB">
        <w:tc>
          <w:tcPr>
            <w:tcW w:w="4678" w:type="dxa"/>
          </w:tcPr>
          <w:p w14:paraId="7550CB84" w14:textId="07B485A2" w:rsidR="005B73AA" w:rsidRPr="00C31920" w:rsidRDefault="001D60AB" w:rsidP="006A1E3F">
            <w:pPr>
              <w:jc w:val="center"/>
            </w:pPr>
            <w:r>
              <w:t>«15» мая 2024</w:t>
            </w:r>
            <w:r w:rsidR="005B73AA">
              <w:t xml:space="preserve"> г.</w:t>
            </w:r>
          </w:p>
        </w:tc>
      </w:tr>
    </w:tbl>
    <w:p w14:paraId="31CC928E" w14:textId="0AC76CCA" w:rsidR="00E00D4A" w:rsidRPr="0022175D" w:rsidRDefault="00E00D4A" w:rsidP="00E00D4A">
      <w:pPr>
        <w:tabs>
          <w:tab w:val="left" w:pos="5670"/>
        </w:tabs>
        <w:jc w:val="center"/>
      </w:pPr>
    </w:p>
    <w:p w14:paraId="101F2BBA" w14:textId="77777777" w:rsidR="00E00D4A" w:rsidRPr="0022175D" w:rsidRDefault="00E00D4A" w:rsidP="00E00D4A">
      <w:pPr>
        <w:tabs>
          <w:tab w:val="left" w:pos="5670"/>
        </w:tabs>
        <w:jc w:val="center"/>
      </w:pPr>
    </w:p>
    <w:p w14:paraId="16DD45C1" w14:textId="77777777" w:rsidR="00E00D4A" w:rsidRPr="0022175D" w:rsidRDefault="00E00D4A" w:rsidP="00E00D4A">
      <w:pPr>
        <w:jc w:val="center"/>
        <w:rPr>
          <w:bCs/>
        </w:rPr>
      </w:pPr>
    </w:p>
    <w:p w14:paraId="41C9C605" w14:textId="77777777" w:rsidR="00A41D7B" w:rsidRPr="0022175D" w:rsidRDefault="00A41D7B" w:rsidP="00A41D7B">
      <w:pPr>
        <w:jc w:val="center"/>
      </w:pPr>
      <w:r w:rsidRPr="0022175D">
        <w:rPr>
          <w:b/>
          <w:bCs/>
        </w:rPr>
        <w:t xml:space="preserve">Рабочая программа дисциплины </w:t>
      </w:r>
    </w:p>
    <w:p w14:paraId="74BE7D8A" w14:textId="77777777" w:rsidR="00A41D7B" w:rsidRPr="0022175D" w:rsidRDefault="00A41D7B" w:rsidP="00A41D7B">
      <w:pPr>
        <w:jc w:val="center"/>
        <w:rPr>
          <w:b/>
          <w:bCs/>
        </w:rPr>
      </w:pPr>
      <w:r w:rsidRPr="0022175D">
        <w:rPr>
          <w:b/>
          <w:bCs/>
        </w:rPr>
        <w:t xml:space="preserve"> «</w:t>
      </w:r>
      <w:r w:rsidR="00926D39">
        <w:rPr>
          <w:b/>
          <w:bCs/>
        </w:rPr>
        <w:t>И</w:t>
      </w:r>
      <w:r w:rsidR="00C51C01" w:rsidRPr="0022175D">
        <w:rPr>
          <w:b/>
          <w:bCs/>
        </w:rPr>
        <w:t>ностранный язык</w:t>
      </w:r>
      <w:r w:rsidR="00181BB3">
        <w:rPr>
          <w:b/>
          <w:bCs/>
        </w:rPr>
        <w:t xml:space="preserve"> </w:t>
      </w:r>
      <w:r w:rsidR="00276789">
        <w:rPr>
          <w:b/>
          <w:bCs/>
        </w:rPr>
        <w:t>(профессиональный)</w:t>
      </w:r>
      <w:r w:rsidRPr="0022175D">
        <w:rPr>
          <w:b/>
          <w:bCs/>
        </w:rPr>
        <w:t>»</w:t>
      </w:r>
    </w:p>
    <w:p w14:paraId="4AE2FB29" w14:textId="77777777" w:rsidR="00A41D7B" w:rsidRPr="0022175D" w:rsidRDefault="00A41D7B" w:rsidP="00A41D7B">
      <w:pPr>
        <w:jc w:val="center"/>
      </w:pPr>
    </w:p>
    <w:p w14:paraId="00CA409F" w14:textId="77777777" w:rsidR="00A41D7B" w:rsidRPr="0022175D" w:rsidRDefault="00A41D7B" w:rsidP="00A41D7B">
      <w:pPr>
        <w:jc w:val="center"/>
      </w:pPr>
    </w:p>
    <w:p w14:paraId="6A1DB660" w14:textId="77777777" w:rsidR="00A41D7B" w:rsidRPr="0022175D" w:rsidRDefault="00A41D7B" w:rsidP="00A41D7B">
      <w:pPr>
        <w:jc w:val="center"/>
      </w:pPr>
      <w:r w:rsidRPr="0022175D">
        <w:t>Направление подготовки</w:t>
      </w:r>
    </w:p>
    <w:p w14:paraId="10A581C0" w14:textId="3187AEF0" w:rsidR="00A41D7B" w:rsidRPr="0022175D" w:rsidRDefault="00276789" w:rsidP="00A41D7B">
      <w:pPr>
        <w:jc w:val="center"/>
      </w:pPr>
      <w:r w:rsidRPr="00276789">
        <w:rPr>
          <w:b/>
          <w:bCs/>
        </w:rPr>
        <w:t>38.04.04 Государственное и муниципальное управление</w:t>
      </w:r>
      <w:r w:rsidRPr="00276789">
        <w:rPr>
          <w:b/>
          <w:bCs/>
        </w:rPr>
        <w:cr/>
      </w:r>
    </w:p>
    <w:p w14:paraId="386F558D" w14:textId="0DB58A2F" w:rsidR="00A41D7B" w:rsidRPr="0022175D" w:rsidRDefault="00A6496E" w:rsidP="00A6496E">
      <w:pPr>
        <w:jc w:val="center"/>
      </w:pPr>
      <w:r>
        <w:t xml:space="preserve"> </w:t>
      </w:r>
      <w:r>
        <w:rPr>
          <w:sz w:val="23"/>
          <w:szCs w:val="23"/>
        </w:rPr>
        <w:t>Направленность (профиль)</w:t>
      </w:r>
    </w:p>
    <w:p w14:paraId="2231E1E9" w14:textId="77777777" w:rsidR="00A41D7B" w:rsidRDefault="00A41D7B" w:rsidP="00A41D7B">
      <w:pPr>
        <w:jc w:val="center"/>
        <w:rPr>
          <w:b/>
          <w:bCs/>
        </w:rPr>
      </w:pPr>
      <w:r w:rsidRPr="0022175D">
        <w:t>«</w:t>
      </w:r>
      <w:r w:rsidR="00276789" w:rsidRPr="00276789">
        <w:rPr>
          <w:b/>
          <w:bCs/>
        </w:rPr>
        <w:t>Государственные и муниципальные финансы</w:t>
      </w:r>
      <w:r w:rsidRPr="00A519E1">
        <w:rPr>
          <w:b/>
          <w:bCs/>
        </w:rPr>
        <w:t>»</w:t>
      </w:r>
    </w:p>
    <w:p w14:paraId="6EB45965" w14:textId="77777777" w:rsidR="00276789" w:rsidRPr="0022175D" w:rsidRDefault="00276789" w:rsidP="00A41D7B">
      <w:pPr>
        <w:jc w:val="center"/>
      </w:pPr>
    </w:p>
    <w:p w14:paraId="178377CE" w14:textId="77777777" w:rsidR="00E00D4A" w:rsidRPr="0022175D" w:rsidRDefault="00E00D4A" w:rsidP="00E00D4A">
      <w:pPr>
        <w:jc w:val="center"/>
        <w:rPr>
          <w:strike/>
        </w:rPr>
      </w:pPr>
    </w:p>
    <w:p w14:paraId="2997E66A" w14:textId="77777777" w:rsidR="00E00D4A" w:rsidRPr="0022175D" w:rsidRDefault="00E00D4A" w:rsidP="00E00D4A">
      <w:pPr>
        <w:jc w:val="center"/>
      </w:pPr>
    </w:p>
    <w:p w14:paraId="436F3C69" w14:textId="77777777" w:rsidR="00A41D7B" w:rsidRPr="0022175D" w:rsidRDefault="00A41D7B" w:rsidP="00A41D7B">
      <w:pPr>
        <w:jc w:val="center"/>
      </w:pPr>
      <w:r w:rsidRPr="0022175D">
        <w:t xml:space="preserve">Форма обучения </w:t>
      </w:r>
    </w:p>
    <w:p w14:paraId="7CB18828" w14:textId="7A2F50DD" w:rsidR="000E11BD" w:rsidRPr="005E211D" w:rsidRDefault="005E211D" w:rsidP="000E11BD">
      <w:pPr>
        <w:jc w:val="center"/>
      </w:pPr>
      <w:r w:rsidRPr="005E211D">
        <w:t>О</w:t>
      </w:r>
      <w:r w:rsidR="000E11BD" w:rsidRPr="005E211D">
        <w:t>чная</w:t>
      </w:r>
    </w:p>
    <w:p w14:paraId="0857B218" w14:textId="77777777" w:rsidR="00E00D4A" w:rsidRPr="00607698" w:rsidRDefault="00E00D4A" w:rsidP="00E00D4A">
      <w:pPr>
        <w:jc w:val="both"/>
      </w:pPr>
    </w:p>
    <w:p w14:paraId="2757F1A0" w14:textId="77777777" w:rsidR="00E00D4A" w:rsidRPr="00607698" w:rsidRDefault="00E00D4A" w:rsidP="00E00D4A">
      <w:pPr>
        <w:jc w:val="both"/>
      </w:pPr>
    </w:p>
    <w:p w14:paraId="73DD55B9" w14:textId="77777777" w:rsidR="00A41D7B" w:rsidRPr="00607698" w:rsidRDefault="00A41D7B" w:rsidP="00E00D4A">
      <w:pPr>
        <w:jc w:val="both"/>
      </w:pPr>
    </w:p>
    <w:p w14:paraId="0D2E88CE" w14:textId="77777777" w:rsidR="00A41D7B" w:rsidRPr="00607698" w:rsidRDefault="00A41D7B" w:rsidP="00E00D4A">
      <w:pPr>
        <w:jc w:val="both"/>
      </w:pPr>
    </w:p>
    <w:p w14:paraId="4D42FE35" w14:textId="77777777" w:rsidR="00E00D4A" w:rsidRPr="00607698" w:rsidRDefault="00E00D4A" w:rsidP="00E00D4A">
      <w:pPr>
        <w:jc w:val="both"/>
      </w:pPr>
    </w:p>
    <w:tbl>
      <w:tblPr>
        <w:tblW w:w="0" w:type="auto"/>
        <w:tblLook w:val="04A0" w:firstRow="1" w:lastRow="0" w:firstColumn="1" w:lastColumn="0" w:noHBand="0" w:noVBand="1"/>
      </w:tblPr>
      <w:tblGrid>
        <w:gridCol w:w="4667"/>
        <w:gridCol w:w="4687"/>
      </w:tblGrid>
      <w:tr w:rsidR="00A41D7B" w:rsidRPr="0022175D" w14:paraId="12E245B7" w14:textId="77777777" w:rsidTr="006C09DE">
        <w:trPr>
          <w:trHeight w:val="1490"/>
        </w:trPr>
        <w:tc>
          <w:tcPr>
            <w:tcW w:w="4785" w:type="dxa"/>
            <w:shd w:val="clear" w:color="auto" w:fill="auto"/>
          </w:tcPr>
          <w:p w14:paraId="1E1F1A03" w14:textId="77777777" w:rsidR="00A41D7B" w:rsidRPr="0022175D" w:rsidRDefault="00A41D7B" w:rsidP="00607698">
            <w:pPr>
              <w:jc w:val="both"/>
            </w:pPr>
            <w:r w:rsidRPr="0022175D">
              <w:t xml:space="preserve">Программа одобрена     </w:t>
            </w:r>
          </w:p>
          <w:p w14:paraId="2A35A801" w14:textId="77777777" w:rsidR="00A41D7B" w:rsidRPr="0022175D" w:rsidRDefault="00A41D7B" w:rsidP="00607698">
            <w:pPr>
              <w:jc w:val="both"/>
            </w:pPr>
            <w:r w:rsidRPr="0022175D">
              <w:t xml:space="preserve">на заседании кафедры    </w:t>
            </w:r>
          </w:p>
          <w:p w14:paraId="677AE9B4" w14:textId="5C52EC2A" w:rsidR="00A41D7B" w:rsidRPr="0022175D" w:rsidRDefault="003A47B9" w:rsidP="006F662D">
            <w:pPr>
              <w:jc w:val="both"/>
              <w:rPr>
                <w:sz w:val="28"/>
                <w:szCs w:val="28"/>
              </w:rPr>
            </w:pPr>
            <w:proofErr w:type="gramStart"/>
            <w:r w:rsidRPr="0022175D">
              <w:t>от  «</w:t>
            </w:r>
            <w:proofErr w:type="gramEnd"/>
            <w:r w:rsidR="00267F17">
              <w:t>10</w:t>
            </w:r>
            <w:r w:rsidRPr="0022175D">
              <w:t>»</w:t>
            </w:r>
            <w:r w:rsidRPr="00E072A2">
              <w:t xml:space="preserve"> </w:t>
            </w:r>
            <w:r w:rsidR="003202A6">
              <w:t>апреля 202</w:t>
            </w:r>
            <w:r w:rsidR="001D60AB">
              <w:t>4</w:t>
            </w:r>
            <w:r w:rsidRPr="00E072A2">
              <w:t xml:space="preserve"> </w:t>
            </w:r>
            <w:r w:rsidRPr="0022175D">
              <w:t>г</w:t>
            </w:r>
            <w:r w:rsidR="00607698">
              <w:t>.</w:t>
            </w:r>
            <w:r w:rsidRPr="0022175D">
              <w:t xml:space="preserve">,  протокол № </w:t>
            </w:r>
            <w:r w:rsidR="00267F17">
              <w:t>8</w:t>
            </w:r>
          </w:p>
        </w:tc>
        <w:tc>
          <w:tcPr>
            <w:tcW w:w="4785" w:type="dxa"/>
            <w:shd w:val="clear" w:color="auto" w:fill="auto"/>
          </w:tcPr>
          <w:p w14:paraId="71649932" w14:textId="77777777" w:rsidR="00A41D7B" w:rsidRPr="0022175D" w:rsidRDefault="00A41D7B" w:rsidP="00607698">
            <w:pPr>
              <w:ind w:firstLine="602"/>
            </w:pPr>
            <w:r w:rsidRPr="0022175D">
              <w:t xml:space="preserve">Программа одобрена НМК </w:t>
            </w:r>
          </w:p>
          <w:p w14:paraId="3B560834" w14:textId="77777777" w:rsidR="00A41D7B" w:rsidRPr="0022175D" w:rsidRDefault="00F71D41" w:rsidP="00607698">
            <w:pPr>
              <w:ind w:firstLine="602"/>
            </w:pPr>
            <w:r w:rsidRPr="0022175D">
              <w:t>Института иностранных языков</w:t>
            </w:r>
          </w:p>
          <w:p w14:paraId="6E85823D" w14:textId="6CEDFA28" w:rsidR="00A41D7B" w:rsidRPr="0022175D" w:rsidRDefault="00267F17" w:rsidP="006F662D">
            <w:pPr>
              <w:ind w:firstLine="602"/>
              <w:rPr>
                <w:sz w:val="28"/>
                <w:szCs w:val="28"/>
              </w:rPr>
            </w:pPr>
            <w:r>
              <w:t>протокол № 8</w:t>
            </w:r>
            <w:r w:rsidR="00340477">
              <w:t xml:space="preserve"> от «</w:t>
            </w:r>
            <w:r>
              <w:t>17</w:t>
            </w:r>
            <w:r w:rsidR="00A41D7B" w:rsidRPr="0022175D">
              <w:t>»</w:t>
            </w:r>
            <w:r w:rsidR="003A47B9" w:rsidRPr="0022175D">
              <w:t xml:space="preserve"> апреля </w:t>
            </w:r>
            <w:r w:rsidR="00A41D7B" w:rsidRPr="0022175D">
              <w:t>20</w:t>
            </w:r>
            <w:r w:rsidR="003202A6">
              <w:t>2</w:t>
            </w:r>
            <w:r w:rsidR="001D60AB">
              <w:t>4</w:t>
            </w:r>
            <w:r w:rsidR="00607698">
              <w:t>.</w:t>
            </w:r>
          </w:p>
        </w:tc>
      </w:tr>
    </w:tbl>
    <w:p w14:paraId="0D993229" w14:textId="67176048" w:rsidR="00E00D4A" w:rsidRPr="00607698" w:rsidRDefault="00E00D4A" w:rsidP="00E00D4A">
      <w:pPr>
        <w:jc w:val="both"/>
      </w:pPr>
    </w:p>
    <w:p w14:paraId="06D59263" w14:textId="3D4EF75E" w:rsidR="00607698" w:rsidRDefault="00607698" w:rsidP="00E00D4A">
      <w:pPr>
        <w:jc w:val="both"/>
      </w:pPr>
    </w:p>
    <w:p w14:paraId="1974A43F" w14:textId="2ACDC939" w:rsidR="00607698" w:rsidRDefault="00607698" w:rsidP="00E00D4A">
      <w:pPr>
        <w:jc w:val="both"/>
      </w:pPr>
    </w:p>
    <w:p w14:paraId="33AD5C5C" w14:textId="1CBD084C" w:rsidR="00607698" w:rsidRDefault="00607698" w:rsidP="00E00D4A">
      <w:pPr>
        <w:jc w:val="both"/>
      </w:pPr>
    </w:p>
    <w:p w14:paraId="1AF3FB0B" w14:textId="1CF287A6" w:rsidR="00607698" w:rsidRDefault="00607698" w:rsidP="00E00D4A">
      <w:pPr>
        <w:jc w:val="both"/>
      </w:pPr>
    </w:p>
    <w:p w14:paraId="1F4ABD0E" w14:textId="11437C15" w:rsidR="00607698" w:rsidRDefault="00607698" w:rsidP="00E00D4A">
      <w:pPr>
        <w:jc w:val="both"/>
      </w:pPr>
    </w:p>
    <w:p w14:paraId="64FBFBBB" w14:textId="31F5276D" w:rsidR="00607698" w:rsidRDefault="00607698" w:rsidP="00E00D4A">
      <w:pPr>
        <w:jc w:val="both"/>
      </w:pPr>
    </w:p>
    <w:p w14:paraId="24F6490E" w14:textId="175D6A5E" w:rsidR="00607698" w:rsidRDefault="00607698" w:rsidP="00E00D4A">
      <w:pPr>
        <w:jc w:val="both"/>
      </w:pPr>
    </w:p>
    <w:p w14:paraId="4925F69B" w14:textId="77777777" w:rsidR="00A41D7B" w:rsidRPr="00607698" w:rsidRDefault="00A41D7B" w:rsidP="00E00D4A">
      <w:pPr>
        <w:jc w:val="both"/>
      </w:pPr>
    </w:p>
    <w:p w14:paraId="50727C7D" w14:textId="77777777" w:rsidR="00E00D4A" w:rsidRPr="00607698" w:rsidRDefault="00E00D4A" w:rsidP="00A41D7B">
      <w:pPr>
        <w:rPr>
          <w:sz w:val="22"/>
          <w:szCs w:val="22"/>
        </w:rPr>
      </w:pPr>
    </w:p>
    <w:p w14:paraId="58454F9F" w14:textId="77777777" w:rsidR="00E00D4A" w:rsidRDefault="00E00D4A" w:rsidP="00E00D4A">
      <w:pPr>
        <w:jc w:val="center"/>
      </w:pPr>
      <w:r>
        <w:t xml:space="preserve">Ярославль </w:t>
      </w:r>
    </w:p>
    <w:p w14:paraId="760C6252" w14:textId="00C38023" w:rsidR="00850160" w:rsidRPr="003202A6" w:rsidRDefault="00850160" w:rsidP="00850160">
      <w:pPr>
        <w:jc w:val="center"/>
        <w:sectPr w:rsidR="00850160" w:rsidRPr="003202A6" w:rsidSect="00007F30">
          <w:footerReference w:type="default" r:id="rId7"/>
          <w:pgSz w:w="11906" w:h="16838"/>
          <w:pgMar w:top="1134" w:right="1134" w:bottom="1134" w:left="1418" w:header="709" w:footer="709" w:gutter="0"/>
          <w:cols w:space="720"/>
          <w:titlePg/>
          <w:docGrid w:linePitch="326"/>
        </w:sectPr>
      </w:pPr>
    </w:p>
    <w:p w14:paraId="5424E2A4" w14:textId="77777777" w:rsidR="00E00D4A" w:rsidRDefault="00E00D4A" w:rsidP="002A2E59">
      <w:pPr>
        <w:spacing w:after="200"/>
        <w:rPr>
          <w:i/>
          <w:iCs/>
        </w:rPr>
      </w:pPr>
      <w:r>
        <w:rPr>
          <w:b/>
          <w:bCs/>
        </w:rPr>
        <w:lastRenderedPageBreak/>
        <w:t>1.</w:t>
      </w:r>
      <w:r>
        <w:rPr>
          <w:b/>
          <w:bCs/>
          <w:lang w:val="en-US"/>
        </w:rPr>
        <w:t> </w:t>
      </w:r>
      <w:r>
        <w:rPr>
          <w:b/>
          <w:bCs/>
        </w:rPr>
        <w:t xml:space="preserve">Цели освоения дисциплины </w:t>
      </w:r>
    </w:p>
    <w:p w14:paraId="26179B5A" w14:textId="77777777" w:rsidR="00276789" w:rsidRPr="00276789" w:rsidRDefault="00276789" w:rsidP="00276789">
      <w:pPr>
        <w:ind w:firstLine="709"/>
        <w:jc w:val="both"/>
      </w:pPr>
      <w:r w:rsidRPr="00276789">
        <w:t>Целью освоения дисциплины «Иностранный язык (профессиональный)» является формирование компетенции, позволяющей осуществлять коммуникацию на иностранном языке в академической и профессиональной сферах, в том числе в условиях межкультурного взаимодействия, а также выполнять разные типы перевода академического текста с иностранного на государственный язык в профессиональных целях.</w:t>
      </w:r>
    </w:p>
    <w:p w14:paraId="72AF8324" w14:textId="77777777" w:rsidR="00D7024E" w:rsidRDefault="00D7024E" w:rsidP="00D7024E">
      <w:pPr>
        <w:ind w:firstLine="709"/>
        <w:jc w:val="both"/>
        <w:rPr>
          <w:i/>
          <w:iCs/>
        </w:rPr>
      </w:pPr>
    </w:p>
    <w:p w14:paraId="5246E5CD" w14:textId="08239B75" w:rsidR="007716E8" w:rsidRPr="00EE28CC" w:rsidRDefault="00E00D4A" w:rsidP="002A2E59">
      <w:pPr>
        <w:spacing w:after="200"/>
        <w:jc w:val="both"/>
        <w:rPr>
          <w:b/>
          <w:bCs/>
          <w:i/>
        </w:rPr>
      </w:pPr>
      <w:r>
        <w:rPr>
          <w:b/>
          <w:bCs/>
        </w:rPr>
        <w:t>2.</w:t>
      </w:r>
      <w:r>
        <w:rPr>
          <w:b/>
          <w:bCs/>
          <w:lang w:val="en-US"/>
        </w:rPr>
        <w:t> </w:t>
      </w:r>
      <w:r w:rsidR="009C65B3" w:rsidRPr="009C65B3">
        <w:rPr>
          <w:b/>
          <w:bCs/>
        </w:rPr>
        <w:t>Место дисциплины в структуре образовательной программы.</w:t>
      </w:r>
    </w:p>
    <w:p w14:paraId="04EACEB4" w14:textId="77777777" w:rsidR="000F2B05" w:rsidRDefault="00C51C01" w:rsidP="002752E8">
      <w:pPr>
        <w:ind w:firstLine="709"/>
        <w:jc w:val="both"/>
      </w:pPr>
      <w:r w:rsidRPr="00C51C01">
        <w:t>Дисциплина «</w:t>
      </w:r>
      <w:r w:rsidR="00181BB3" w:rsidRPr="00181BB3">
        <w:t xml:space="preserve">Иностранный </w:t>
      </w:r>
      <w:r w:rsidR="00276789">
        <w:t>язык (профессиональный)</w:t>
      </w:r>
      <w:r w:rsidRPr="00C51C01">
        <w:t>» относится к обязательной части Блока 1.</w:t>
      </w:r>
    </w:p>
    <w:p w14:paraId="3F089214" w14:textId="77777777" w:rsidR="00DB514E" w:rsidRDefault="000F2B05" w:rsidP="00C128C7">
      <w:pPr>
        <w:pStyle w:val="ac"/>
        <w:widowControl/>
        <w:spacing w:before="0" w:after="0"/>
        <w:ind w:left="0" w:right="0" w:firstLine="709"/>
        <w:jc w:val="both"/>
      </w:pPr>
      <w:r w:rsidRPr="00DE011E">
        <w:t xml:space="preserve">Курс иностранного языка в магистратуре продолжает вузовский курс иностранного </w:t>
      </w:r>
      <w:proofErr w:type="gramStart"/>
      <w:r w:rsidRPr="00DE011E">
        <w:t>языка,  базируясь</w:t>
      </w:r>
      <w:proofErr w:type="gramEnd"/>
      <w:r w:rsidRPr="00DE011E">
        <w:t xml:space="preserve"> на знаниях, умениях и навыках, приобретенных обуча</w:t>
      </w:r>
      <w:r w:rsidR="00E30D7B">
        <w:t>ющимися</w:t>
      </w:r>
      <w:r w:rsidRPr="00DE011E">
        <w:t xml:space="preserve"> в курс</w:t>
      </w:r>
      <w:r>
        <w:t xml:space="preserve">е </w:t>
      </w:r>
      <w:proofErr w:type="spellStart"/>
      <w:r>
        <w:t>бакалавриата</w:t>
      </w:r>
      <w:proofErr w:type="spellEnd"/>
      <w:r>
        <w:t xml:space="preserve">. </w:t>
      </w:r>
    </w:p>
    <w:p w14:paraId="46D8D611" w14:textId="77777777" w:rsidR="00DB514E" w:rsidRDefault="000F2B05" w:rsidP="00C128C7">
      <w:pPr>
        <w:pStyle w:val="ac"/>
        <w:widowControl/>
        <w:spacing w:before="0" w:after="0"/>
        <w:ind w:left="0" w:right="0" w:firstLine="709"/>
        <w:jc w:val="both"/>
      </w:pPr>
      <w:r w:rsidRPr="00DE011E">
        <w:t>Курс иностранного языка в магистратуре направлен</w:t>
      </w:r>
      <w:r w:rsidR="0025039D">
        <w:t xml:space="preserve"> на</w:t>
      </w:r>
      <w:r w:rsidRPr="00DE011E">
        <w:t xml:space="preserve"> </w:t>
      </w:r>
      <w:r w:rsidR="0025039D" w:rsidRPr="00243234">
        <w:rPr>
          <w:color w:val="321F08"/>
        </w:rPr>
        <w:t>повышение исходного уровня владения иностранным языком,</w:t>
      </w:r>
      <w:r w:rsidR="00C128C7">
        <w:t xml:space="preserve"> </w:t>
      </w:r>
      <w:r w:rsidR="00276789">
        <w:t xml:space="preserve">на </w:t>
      </w:r>
      <w:r w:rsidRPr="00DE011E">
        <w:t>формирование и развитие умений общения в про</w:t>
      </w:r>
      <w:r w:rsidR="00C128C7">
        <w:t>фессиональной и научной сферах</w:t>
      </w:r>
      <w:r w:rsidR="00DB514E">
        <w:t xml:space="preserve"> для академического и профессионального взаимодействия.</w:t>
      </w:r>
    </w:p>
    <w:p w14:paraId="07992AFD" w14:textId="77777777" w:rsidR="000F2B05" w:rsidRDefault="001B5E8C" w:rsidP="002752E8">
      <w:pPr>
        <w:ind w:firstLine="709"/>
        <w:jc w:val="both"/>
      </w:pPr>
      <w:r>
        <w:t>Изучение данной дисциплины необходимо для успешного освоения гуманитарных дисциплин ООП, а также в целом влияет на разви</w:t>
      </w:r>
      <w:r w:rsidR="00276789">
        <w:t xml:space="preserve">тие когнитивных способностей и </w:t>
      </w:r>
      <w:r>
        <w:t>умений студента.</w:t>
      </w:r>
    </w:p>
    <w:p w14:paraId="1A12D31A" w14:textId="77777777" w:rsidR="001B5E8C" w:rsidRDefault="001B5E8C" w:rsidP="002752E8">
      <w:pPr>
        <w:ind w:firstLine="709"/>
        <w:jc w:val="both"/>
      </w:pPr>
    </w:p>
    <w:p w14:paraId="5F393FD8" w14:textId="40EB2974" w:rsidR="003414C7" w:rsidRPr="002A2E59" w:rsidRDefault="00E00D4A" w:rsidP="003414C7">
      <w:pPr>
        <w:jc w:val="both"/>
        <w:rPr>
          <w:b/>
          <w:bCs/>
          <w:i/>
        </w:rPr>
      </w:pPr>
      <w:r w:rsidRPr="002A2E59">
        <w:rPr>
          <w:b/>
          <w:bCs/>
        </w:rPr>
        <w:t>3. </w:t>
      </w:r>
      <w:r w:rsidR="009C65B3" w:rsidRPr="002A2E59">
        <w:rPr>
          <w:b/>
          <w:bCs/>
        </w:rPr>
        <w:t>Планируемые результаты обучения по дисциплине, соотнесенные с планируемыми результатами освоения образовательной программы</w:t>
      </w:r>
    </w:p>
    <w:p w14:paraId="32533289" w14:textId="77777777" w:rsidR="001412D1" w:rsidRPr="002A2E59" w:rsidRDefault="001412D1" w:rsidP="00E00D4A">
      <w:pPr>
        <w:jc w:val="both"/>
        <w:rPr>
          <w:bCs/>
        </w:rPr>
      </w:pPr>
    </w:p>
    <w:p w14:paraId="3CC68F48" w14:textId="0D8145C3" w:rsidR="003A47B9" w:rsidRDefault="003A47B9" w:rsidP="003A47B9">
      <w:pPr>
        <w:ind w:firstLine="709"/>
        <w:jc w:val="both"/>
      </w:pPr>
      <w:r w:rsidRPr="00EE28CC">
        <w:t>Процесс изучения дисциплины направлен на формирование следующих элементов компетенций в соответствии</w:t>
      </w:r>
      <w:r>
        <w:t xml:space="preserve"> с ФГОС ВО</w:t>
      </w:r>
      <w:r w:rsidRPr="00B850DB">
        <w:t>,</w:t>
      </w:r>
      <w:r>
        <w:t xml:space="preserve"> ООП ВО и </w:t>
      </w:r>
      <w:r w:rsidRPr="00EE28CC">
        <w:t>приобретения следующих знаний, умений, навыков и (или) опыта деятельности:</w:t>
      </w:r>
    </w:p>
    <w:p w14:paraId="335DF84C" w14:textId="77777777" w:rsidR="002A2E59" w:rsidRDefault="002A2E59" w:rsidP="003A47B9">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3264"/>
        <w:gridCol w:w="3176"/>
      </w:tblGrid>
      <w:tr w:rsidR="00C51C01" w:rsidRPr="00007F30" w14:paraId="469B2EA3" w14:textId="77777777" w:rsidTr="002A2E59">
        <w:trPr>
          <w:tblHeader/>
        </w:trPr>
        <w:tc>
          <w:tcPr>
            <w:tcW w:w="2904" w:type="dxa"/>
            <w:shd w:val="clear" w:color="auto" w:fill="auto"/>
          </w:tcPr>
          <w:p w14:paraId="28738B02" w14:textId="77777777" w:rsidR="00C51C01" w:rsidRPr="00007F30" w:rsidRDefault="00C51C01" w:rsidP="004D0A84">
            <w:pPr>
              <w:pStyle w:val="a"/>
              <w:numPr>
                <w:ilvl w:val="0"/>
                <w:numId w:val="0"/>
              </w:numPr>
              <w:tabs>
                <w:tab w:val="left" w:pos="708"/>
              </w:tabs>
              <w:spacing w:line="240" w:lineRule="auto"/>
              <w:jc w:val="center"/>
              <w:rPr>
                <w:b/>
                <w:sz w:val="22"/>
                <w:szCs w:val="22"/>
              </w:rPr>
            </w:pPr>
            <w:r w:rsidRPr="00007F30">
              <w:rPr>
                <w:b/>
                <w:sz w:val="22"/>
                <w:szCs w:val="22"/>
              </w:rPr>
              <w:t xml:space="preserve">Формируемая компетенция </w:t>
            </w:r>
          </w:p>
          <w:p w14:paraId="73A89AFF" w14:textId="77777777" w:rsidR="00C51C01" w:rsidRPr="00007F30" w:rsidRDefault="00C51C01" w:rsidP="004D0A84">
            <w:pPr>
              <w:pStyle w:val="a"/>
              <w:numPr>
                <w:ilvl w:val="0"/>
                <w:numId w:val="0"/>
              </w:numPr>
              <w:tabs>
                <w:tab w:val="left" w:pos="708"/>
              </w:tabs>
              <w:spacing w:line="240" w:lineRule="auto"/>
              <w:jc w:val="center"/>
              <w:rPr>
                <w:b/>
                <w:sz w:val="22"/>
                <w:szCs w:val="22"/>
              </w:rPr>
            </w:pPr>
            <w:r w:rsidRPr="00007F30">
              <w:rPr>
                <w:b/>
                <w:sz w:val="22"/>
                <w:szCs w:val="22"/>
              </w:rPr>
              <w:t>(код и формулировка)</w:t>
            </w:r>
          </w:p>
        </w:tc>
        <w:tc>
          <w:tcPr>
            <w:tcW w:w="3264" w:type="dxa"/>
            <w:shd w:val="clear" w:color="auto" w:fill="auto"/>
          </w:tcPr>
          <w:p w14:paraId="264F2F96" w14:textId="77777777" w:rsidR="00C51C01" w:rsidRPr="00007F30" w:rsidRDefault="00C51C01" w:rsidP="004D0A84">
            <w:pPr>
              <w:pStyle w:val="a"/>
              <w:numPr>
                <w:ilvl w:val="0"/>
                <w:numId w:val="0"/>
              </w:numPr>
              <w:tabs>
                <w:tab w:val="left" w:pos="708"/>
              </w:tabs>
              <w:spacing w:line="240" w:lineRule="auto"/>
              <w:jc w:val="center"/>
              <w:rPr>
                <w:b/>
                <w:sz w:val="22"/>
                <w:szCs w:val="22"/>
              </w:rPr>
            </w:pPr>
            <w:r w:rsidRPr="00007F30">
              <w:rPr>
                <w:b/>
                <w:sz w:val="22"/>
                <w:szCs w:val="22"/>
              </w:rPr>
              <w:t>Индикатор достижения компетенции</w:t>
            </w:r>
          </w:p>
          <w:p w14:paraId="46E14636" w14:textId="77777777" w:rsidR="00C51C01" w:rsidRPr="00007F30" w:rsidRDefault="00C51C01" w:rsidP="004D0A84">
            <w:pPr>
              <w:pStyle w:val="a"/>
              <w:numPr>
                <w:ilvl w:val="0"/>
                <w:numId w:val="0"/>
              </w:numPr>
              <w:tabs>
                <w:tab w:val="left" w:pos="708"/>
              </w:tabs>
              <w:spacing w:line="240" w:lineRule="auto"/>
              <w:jc w:val="center"/>
              <w:rPr>
                <w:b/>
                <w:sz w:val="22"/>
                <w:szCs w:val="22"/>
              </w:rPr>
            </w:pPr>
            <w:r w:rsidRPr="00007F30">
              <w:rPr>
                <w:b/>
                <w:sz w:val="22"/>
                <w:szCs w:val="22"/>
              </w:rPr>
              <w:t>(код и формулировка)</w:t>
            </w:r>
          </w:p>
        </w:tc>
        <w:tc>
          <w:tcPr>
            <w:tcW w:w="3176" w:type="dxa"/>
            <w:shd w:val="clear" w:color="auto" w:fill="auto"/>
          </w:tcPr>
          <w:p w14:paraId="4B4F72B6" w14:textId="77777777" w:rsidR="00C51C01" w:rsidRPr="00007F30" w:rsidRDefault="00C51C01" w:rsidP="004D0A84">
            <w:pPr>
              <w:pStyle w:val="a"/>
              <w:numPr>
                <w:ilvl w:val="0"/>
                <w:numId w:val="0"/>
              </w:numPr>
              <w:tabs>
                <w:tab w:val="left" w:pos="708"/>
              </w:tabs>
              <w:spacing w:line="240" w:lineRule="auto"/>
              <w:jc w:val="center"/>
              <w:rPr>
                <w:b/>
                <w:sz w:val="22"/>
                <w:szCs w:val="22"/>
              </w:rPr>
            </w:pPr>
            <w:r w:rsidRPr="00007F30">
              <w:rPr>
                <w:b/>
                <w:sz w:val="22"/>
                <w:szCs w:val="22"/>
              </w:rPr>
              <w:t xml:space="preserve">Перечень </w:t>
            </w:r>
          </w:p>
          <w:p w14:paraId="41F09BF0" w14:textId="77777777" w:rsidR="00C51C01" w:rsidRPr="00007F30" w:rsidRDefault="00C51C01" w:rsidP="004D0A84">
            <w:pPr>
              <w:pStyle w:val="a"/>
              <w:numPr>
                <w:ilvl w:val="0"/>
                <w:numId w:val="0"/>
              </w:numPr>
              <w:tabs>
                <w:tab w:val="left" w:pos="708"/>
              </w:tabs>
              <w:spacing w:line="240" w:lineRule="auto"/>
              <w:jc w:val="center"/>
              <w:rPr>
                <w:b/>
                <w:sz w:val="22"/>
                <w:szCs w:val="22"/>
                <w:lang w:val="en-US"/>
              </w:rPr>
            </w:pPr>
            <w:r w:rsidRPr="00007F30">
              <w:rPr>
                <w:b/>
                <w:sz w:val="22"/>
                <w:szCs w:val="22"/>
              </w:rPr>
              <w:t xml:space="preserve">планируемых результатов обучения </w:t>
            </w:r>
          </w:p>
        </w:tc>
      </w:tr>
      <w:tr w:rsidR="00C51C01" w:rsidRPr="00007F30" w14:paraId="5421860C" w14:textId="77777777" w:rsidTr="002A2E59">
        <w:tc>
          <w:tcPr>
            <w:tcW w:w="9344" w:type="dxa"/>
            <w:gridSpan w:val="3"/>
            <w:shd w:val="clear" w:color="auto" w:fill="auto"/>
            <w:vAlign w:val="center"/>
          </w:tcPr>
          <w:p w14:paraId="4A5904FF" w14:textId="77777777" w:rsidR="00C51C01" w:rsidRPr="00007F30" w:rsidRDefault="00C51C01" w:rsidP="004D0A84">
            <w:pPr>
              <w:jc w:val="both"/>
              <w:rPr>
                <w:sz w:val="22"/>
                <w:szCs w:val="22"/>
              </w:rPr>
            </w:pPr>
            <w:r w:rsidRPr="00007F30">
              <w:rPr>
                <w:b/>
                <w:sz w:val="22"/>
                <w:szCs w:val="22"/>
              </w:rPr>
              <w:t xml:space="preserve">Универсальные компетенции </w:t>
            </w:r>
          </w:p>
        </w:tc>
      </w:tr>
      <w:tr w:rsidR="00C51C01" w:rsidRPr="00007F30" w14:paraId="44C8BC14" w14:textId="77777777" w:rsidTr="002A2E59">
        <w:tc>
          <w:tcPr>
            <w:tcW w:w="2904" w:type="dxa"/>
            <w:vMerge w:val="restart"/>
            <w:shd w:val="clear" w:color="auto" w:fill="auto"/>
          </w:tcPr>
          <w:p w14:paraId="25206B47" w14:textId="77777777" w:rsidR="00966831" w:rsidRPr="00007F30" w:rsidRDefault="00966831" w:rsidP="00966831">
            <w:pPr>
              <w:rPr>
                <w:b/>
                <w:sz w:val="22"/>
                <w:szCs w:val="22"/>
              </w:rPr>
            </w:pPr>
            <w:r w:rsidRPr="00007F30">
              <w:rPr>
                <w:b/>
                <w:sz w:val="22"/>
                <w:szCs w:val="22"/>
              </w:rPr>
              <w:t xml:space="preserve">УК-4 </w:t>
            </w:r>
          </w:p>
          <w:p w14:paraId="1370370D" w14:textId="2A313415" w:rsidR="00C51C01" w:rsidRPr="00007F30" w:rsidRDefault="00966831" w:rsidP="004B203D">
            <w:pPr>
              <w:rPr>
                <w:sz w:val="22"/>
                <w:szCs w:val="22"/>
              </w:rPr>
            </w:pPr>
            <w:r w:rsidRPr="00007F30">
              <w:rPr>
                <w:sz w:val="22"/>
                <w:szCs w:val="22"/>
              </w:rPr>
              <w:t>Способен применять современные коммуникативные технологии, в том числе на</w:t>
            </w:r>
            <w:r w:rsidR="004B203D" w:rsidRPr="00007F30">
              <w:rPr>
                <w:sz w:val="22"/>
                <w:szCs w:val="22"/>
              </w:rPr>
              <w:t xml:space="preserve"> </w:t>
            </w:r>
            <w:r w:rsidRPr="00007F30">
              <w:rPr>
                <w:sz w:val="22"/>
                <w:szCs w:val="22"/>
              </w:rPr>
              <w:t>иностранном(</w:t>
            </w:r>
            <w:proofErr w:type="spellStart"/>
            <w:r w:rsidRPr="00007F30">
              <w:rPr>
                <w:sz w:val="22"/>
                <w:szCs w:val="22"/>
              </w:rPr>
              <w:t>ых</w:t>
            </w:r>
            <w:proofErr w:type="spellEnd"/>
            <w:r w:rsidRPr="00007F30">
              <w:rPr>
                <w:sz w:val="22"/>
                <w:szCs w:val="22"/>
              </w:rPr>
              <w:t>) языке(ах), для академического и профессионального взаимодействия</w:t>
            </w:r>
            <w:r w:rsidR="004B203D" w:rsidRPr="00007F30">
              <w:rPr>
                <w:sz w:val="22"/>
                <w:szCs w:val="22"/>
              </w:rPr>
              <w:t xml:space="preserve"> </w:t>
            </w:r>
          </w:p>
        </w:tc>
        <w:tc>
          <w:tcPr>
            <w:tcW w:w="3264" w:type="dxa"/>
            <w:shd w:val="clear" w:color="auto" w:fill="auto"/>
          </w:tcPr>
          <w:p w14:paraId="52FCAEFC" w14:textId="4AEDF2C2" w:rsidR="00C51C01" w:rsidRPr="00007F30" w:rsidRDefault="00C51C01" w:rsidP="004D0A84">
            <w:pPr>
              <w:jc w:val="both"/>
              <w:rPr>
                <w:sz w:val="22"/>
                <w:szCs w:val="22"/>
              </w:rPr>
            </w:pPr>
            <w:r w:rsidRPr="00007F30">
              <w:rPr>
                <w:b/>
                <w:sz w:val="22"/>
                <w:szCs w:val="22"/>
              </w:rPr>
              <w:t>УК-4.1</w:t>
            </w:r>
          </w:p>
          <w:p w14:paraId="42D1DB67" w14:textId="6B95489A" w:rsidR="00C51C01" w:rsidRPr="00007F30" w:rsidRDefault="00C51C01" w:rsidP="004B203D">
            <w:pPr>
              <w:rPr>
                <w:sz w:val="22"/>
                <w:szCs w:val="22"/>
              </w:rPr>
            </w:pPr>
            <w:r w:rsidRPr="00007F30">
              <w:rPr>
                <w:sz w:val="22"/>
                <w:szCs w:val="22"/>
              </w:rPr>
              <w:t>Осуществляет письменную и устную коммуникацию на иностранном языке в академической и профессиональной сферах, в том числе в условиях межкультурного</w:t>
            </w:r>
            <w:r w:rsidR="004B203D" w:rsidRPr="00007F30">
              <w:rPr>
                <w:sz w:val="22"/>
                <w:szCs w:val="22"/>
              </w:rPr>
              <w:t xml:space="preserve"> </w:t>
            </w:r>
            <w:r w:rsidRPr="00007F30">
              <w:rPr>
                <w:sz w:val="22"/>
                <w:szCs w:val="22"/>
              </w:rPr>
              <w:t>взаимодействия, представляя результаты своей деятельности на различных научных мероприятиях, включая международные.</w:t>
            </w:r>
          </w:p>
        </w:tc>
        <w:tc>
          <w:tcPr>
            <w:tcW w:w="3176" w:type="dxa"/>
            <w:shd w:val="clear" w:color="auto" w:fill="auto"/>
          </w:tcPr>
          <w:p w14:paraId="07DAE0CD" w14:textId="4886DFA2" w:rsidR="00C51C01" w:rsidRPr="00007F30" w:rsidRDefault="00C51C01" w:rsidP="002A2E59">
            <w:pPr>
              <w:rPr>
                <w:sz w:val="22"/>
                <w:szCs w:val="22"/>
              </w:rPr>
            </w:pPr>
            <w:r w:rsidRPr="00007F30">
              <w:rPr>
                <w:b/>
                <w:sz w:val="22"/>
                <w:szCs w:val="22"/>
              </w:rPr>
              <w:t>Знает</w:t>
            </w:r>
            <w:r w:rsidRPr="00007F30">
              <w:rPr>
                <w:sz w:val="22"/>
                <w:szCs w:val="22"/>
              </w:rPr>
              <w:t xml:space="preserve"> грамматические конструкции, структуру и особенности различных типов текстов профессиональной и академической направленности</w:t>
            </w:r>
            <w:r w:rsidR="002A2E59">
              <w:rPr>
                <w:sz w:val="22"/>
                <w:szCs w:val="22"/>
              </w:rPr>
              <w:t>.</w:t>
            </w:r>
          </w:p>
          <w:p w14:paraId="72EEDEE7" w14:textId="352A4186" w:rsidR="00C51C01" w:rsidRPr="00007F30" w:rsidRDefault="00C51C01" w:rsidP="002A2E59">
            <w:pPr>
              <w:spacing w:before="120"/>
              <w:rPr>
                <w:sz w:val="22"/>
                <w:szCs w:val="22"/>
              </w:rPr>
            </w:pPr>
            <w:r w:rsidRPr="00007F30">
              <w:rPr>
                <w:b/>
                <w:sz w:val="22"/>
                <w:szCs w:val="22"/>
              </w:rPr>
              <w:t>Умеет</w:t>
            </w:r>
            <w:r w:rsidRPr="00007F30">
              <w:rPr>
                <w:sz w:val="22"/>
                <w:szCs w:val="22"/>
              </w:rPr>
              <w:t xml:space="preserve"> составлять и представлять в виде доклада и презентации научную информацию, используемую в профессиональной деятельности, в том числе для участия в международных научных мероприятиях</w:t>
            </w:r>
            <w:r w:rsidR="002A2E59">
              <w:rPr>
                <w:sz w:val="22"/>
                <w:szCs w:val="22"/>
              </w:rPr>
              <w:t>.</w:t>
            </w:r>
          </w:p>
          <w:p w14:paraId="50EA3A3B" w14:textId="3F3C4DBD" w:rsidR="00C51C01" w:rsidRPr="00007F30" w:rsidRDefault="00C51C01" w:rsidP="002A2E59">
            <w:pPr>
              <w:spacing w:before="120"/>
              <w:rPr>
                <w:sz w:val="22"/>
                <w:szCs w:val="22"/>
              </w:rPr>
            </w:pPr>
            <w:r w:rsidRPr="00007F30">
              <w:rPr>
                <w:b/>
                <w:sz w:val="22"/>
                <w:szCs w:val="22"/>
              </w:rPr>
              <w:t>Владеет</w:t>
            </w:r>
            <w:r w:rsidRPr="00007F30">
              <w:rPr>
                <w:sz w:val="22"/>
                <w:szCs w:val="22"/>
              </w:rPr>
              <w:t xml:space="preserve"> навыками выступления с сообщением и презентацией по профилю своей научной специальности</w:t>
            </w:r>
            <w:r w:rsidR="002A2E59">
              <w:rPr>
                <w:sz w:val="22"/>
                <w:szCs w:val="22"/>
              </w:rPr>
              <w:t>.</w:t>
            </w:r>
          </w:p>
        </w:tc>
      </w:tr>
      <w:tr w:rsidR="00C51C01" w:rsidRPr="00007F30" w14:paraId="25C9F388" w14:textId="77777777" w:rsidTr="002A2E59">
        <w:tc>
          <w:tcPr>
            <w:tcW w:w="2904" w:type="dxa"/>
            <w:vMerge/>
            <w:shd w:val="clear" w:color="auto" w:fill="auto"/>
          </w:tcPr>
          <w:p w14:paraId="63E43284" w14:textId="77777777" w:rsidR="00C51C01" w:rsidRPr="00007F30" w:rsidRDefault="00C51C01" w:rsidP="004D0A84">
            <w:pPr>
              <w:jc w:val="both"/>
              <w:rPr>
                <w:sz w:val="22"/>
                <w:szCs w:val="22"/>
              </w:rPr>
            </w:pPr>
          </w:p>
        </w:tc>
        <w:tc>
          <w:tcPr>
            <w:tcW w:w="3264" w:type="dxa"/>
            <w:shd w:val="clear" w:color="auto" w:fill="auto"/>
          </w:tcPr>
          <w:p w14:paraId="4472D755" w14:textId="42C15D1D" w:rsidR="00C51C01" w:rsidRPr="00007F30" w:rsidRDefault="00C51C01" w:rsidP="004D0A84">
            <w:pPr>
              <w:jc w:val="both"/>
              <w:rPr>
                <w:b/>
                <w:sz w:val="22"/>
                <w:szCs w:val="22"/>
              </w:rPr>
            </w:pPr>
            <w:r w:rsidRPr="00007F30">
              <w:rPr>
                <w:b/>
                <w:sz w:val="22"/>
                <w:szCs w:val="22"/>
              </w:rPr>
              <w:t>УК-4.2</w:t>
            </w:r>
          </w:p>
          <w:p w14:paraId="04BBA881" w14:textId="24A2A379" w:rsidR="00C51C01" w:rsidRPr="00007F30" w:rsidRDefault="00C51C01" w:rsidP="009C65B3">
            <w:pPr>
              <w:rPr>
                <w:sz w:val="22"/>
                <w:szCs w:val="22"/>
              </w:rPr>
            </w:pPr>
            <w:r w:rsidRPr="00007F30">
              <w:rPr>
                <w:sz w:val="22"/>
                <w:szCs w:val="22"/>
              </w:rPr>
              <w:t>Демонстрирует умения выполнять разные типы перевода академического текста с иностранного на государственный язык в профессиональных целях.</w:t>
            </w:r>
          </w:p>
        </w:tc>
        <w:tc>
          <w:tcPr>
            <w:tcW w:w="3176" w:type="dxa"/>
            <w:shd w:val="clear" w:color="auto" w:fill="auto"/>
          </w:tcPr>
          <w:p w14:paraId="2E3C216D" w14:textId="5A45034C" w:rsidR="00C51C01" w:rsidRPr="00007F30" w:rsidRDefault="00C51C01" w:rsidP="002A2E59">
            <w:pPr>
              <w:rPr>
                <w:sz w:val="22"/>
                <w:szCs w:val="22"/>
              </w:rPr>
            </w:pPr>
            <w:r w:rsidRPr="00007F30">
              <w:rPr>
                <w:b/>
                <w:sz w:val="22"/>
                <w:szCs w:val="22"/>
              </w:rPr>
              <w:t>Знает</w:t>
            </w:r>
            <w:r w:rsidRPr="00007F30">
              <w:rPr>
                <w:sz w:val="22"/>
                <w:szCs w:val="22"/>
              </w:rPr>
              <w:t xml:space="preserve"> терминологию на иностранном языке в изучаемой области</w:t>
            </w:r>
            <w:r w:rsidR="002A2E59">
              <w:rPr>
                <w:sz w:val="22"/>
                <w:szCs w:val="22"/>
              </w:rPr>
              <w:t>.</w:t>
            </w:r>
          </w:p>
          <w:p w14:paraId="53DB0DCA" w14:textId="1F4BEFD4" w:rsidR="00C51C01" w:rsidRPr="00007F30" w:rsidRDefault="00C51C01" w:rsidP="002A2E59">
            <w:pPr>
              <w:spacing w:before="120"/>
              <w:rPr>
                <w:sz w:val="22"/>
                <w:szCs w:val="22"/>
              </w:rPr>
            </w:pPr>
            <w:r w:rsidRPr="00007F30">
              <w:rPr>
                <w:b/>
                <w:sz w:val="22"/>
                <w:szCs w:val="22"/>
              </w:rPr>
              <w:t>Умеет</w:t>
            </w:r>
            <w:r w:rsidRPr="00007F30">
              <w:rPr>
                <w:sz w:val="22"/>
                <w:szCs w:val="22"/>
              </w:rPr>
              <w:t xml:space="preserve"> применять основные виды переводческой трансформации в устном и письменном переводе, реферировать профессионально-ориентированные аутентичные тексты и составлять аннотации к ним</w:t>
            </w:r>
            <w:r w:rsidR="002A2E59">
              <w:rPr>
                <w:sz w:val="22"/>
                <w:szCs w:val="22"/>
              </w:rPr>
              <w:t>.</w:t>
            </w:r>
          </w:p>
          <w:p w14:paraId="15ACEB42" w14:textId="4AADDBB8" w:rsidR="00C51C01" w:rsidRPr="00007F30" w:rsidRDefault="00C51C01" w:rsidP="002A2E59">
            <w:pPr>
              <w:spacing w:before="120"/>
              <w:rPr>
                <w:sz w:val="22"/>
                <w:szCs w:val="22"/>
              </w:rPr>
            </w:pPr>
            <w:r w:rsidRPr="00007F30">
              <w:rPr>
                <w:b/>
                <w:sz w:val="22"/>
                <w:szCs w:val="22"/>
              </w:rPr>
              <w:t>Владеет</w:t>
            </w:r>
            <w:r w:rsidRPr="00007F30">
              <w:rPr>
                <w:sz w:val="22"/>
                <w:szCs w:val="22"/>
              </w:rPr>
              <w:t xml:space="preserve"> навыками аналитико-синтаксической переработки профессионально-значимой информации и перевода академического текста с иностранного языка на русский</w:t>
            </w:r>
            <w:r w:rsidR="002A2E59">
              <w:rPr>
                <w:sz w:val="22"/>
                <w:szCs w:val="22"/>
              </w:rPr>
              <w:t>.</w:t>
            </w:r>
          </w:p>
        </w:tc>
      </w:tr>
    </w:tbl>
    <w:p w14:paraId="742C9037" w14:textId="77777777" w:rsidR="00E00D4A" w:rsidRDefault="00E00D4A" w:rsidP="00E00D4A">
      <w:pPr>
        <w:jc w:val="both"/>
        <w:rPr>
          <w:bCs/>
        </w:rPr>
      </w:pPr>
    </w:p>
    <w:p w14:paraId="6CA573F5" w14:textId="77777777" w:rsidR="00E00D4A" w:rsidRDefault="00E00D4A" w:rsidP="00E00D4A">
      <w:pPr>
        <w:rPr>
          <w:b/>
          <w:bCs/>
        </w:rPr>
      </w:pPr>
      <w:r>
        <w:rPr>
          <w:b/>
          <w:bCs/>
        </w:rPr>
        <w:t>4.</w:t>
      </w:r>
      <w:r>
        <w:rPr>
          <w:b/>
          <w:bCs/>
          <w:lang w:val="en-US"/>
        </w:rPr>
        <w:t> </w:t>
      </w:r>
      <w:r>
        <w:rPr>
          <w:b/>
          <w:bCs/>
        </w:rPr>
        <w:t>Объем, структура</w:t>
      </w:r>
      <w:r>
        <w:rPr>
          <w:b/>
          <w:bCs/>
          <w:color w:val="FF0000"/>
        </w:rPr>
        <w:t xml:space="preserve"> </w:t>
      </w:r>
      <w:r>
        <w:rPr>
          <w:b/>
          <w:bCs/>
        </w:rPr>
        <w:t xml:space="preserve">и содержание дисциплины </w:t>
      </w:r>
    </w:p>
    <w:p w14:paraId="225E6016" w14:textId="77777777" w:rsidR="00E00D4A" w:rsidRDefault="00E00D4A" w:rsidP="00E00D4A">
      <w:pPr>
        <w:jc w:val="both"/>
        <w:rPr>
          <w:sz w:val="20"/>
          <w:szCs w:val="20"/>
        </w:rPr>
      </w:pPr>
    </w:p>
    <w:p w14:paraId="1998FCFE" w14:textId="624C5CD1" w:rsidR="00E00D4A" w:rsidRPr="0098167B" w:rsidRDefault="00E00D4A" w:rsidP="00E00D4A">
      <w:pPr>
        <w:jc w:val="both"/>
      </w:pPr>
      <w:r w:rsidRPr="0098167B">
        <w:t>Общая трудое</w:t>
      </w:r>
      <w:r w:rsidR="003414C7" w:rsidRPr="0098167B">
        <w:t xml:space="preserve">мкость дисциплины составляет </w:t>
      </w:r>
      <w:r w:rsidR="00926D39" w:rsidRPr="002A2E59">
        <w:t>4</w:t>
      </w:r>
      <w:r w:rsidR="00E869E0" w:rsidRPr="0098167B">
        <w:t xml:space="preserve"> зачетных единиц, </w:t>
      </w:r>
      <w:r w:rsidR="00966831" w:rsidRPr="002A2E59">
        <w:t>1</w:t>
      </w:r>
      <w:r w:rsidR="00926D39" w:rsidRPr="002A2E59">
        <w:t>44</w:t>
      </w:r>
      <w:r w:rsidRPr="002A2E59">
        <w:t xml:space="preserve"> акад.</w:t>
      </w:r>
      <w:r w:rsidRPr="0098167B">
        <w:t xml:space="preserve"> часов.</w:t>
      </w:r>
    </w:p>
    <w:p w14:paraId="16BE9304" w14:textId="36E1270E" w:rsidR="00F03389" w:rsidRPr="002A2E59" w:rsidRDefault="00F03389" w:rsidP="002A2E59">
      <w:pPr>
        <w:spacing w:before="120" w:after="120"/>
        <w:jc w:val="both"/>
      </w:pPr>
      <w:r w:rsidRPr="002A2E59">
        <w:t>Очная форма</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14"/>
        <w:gridCol w:w="500"/>
        <w:gridCol w:w="503"/>
        <w:gridCol w:w="503"/>
        <w:gridCol w:w="503"/>
        <w:gridCol w:w="503"/>
        <w:gridCol w:w="509"/>
        <w:gridCol w:w="665"/>
        <w:gridCol w:w="2469"/>
      </w:tblGrid>
      <w:tr w:rsidR="006632A5" w:rsidRPr="002341FA" w14:paraId="09A7D9F4" w14:textId="77777777" w:rsidTr="002A2E59">
        <w:trPr>
          <w:cantSplit/>
          <w:trHeight w:val="1312"/>
          <w:tblHeader/>
        </w:trPr>
        <w:tc>
          <w:tcPr>
            <w:tcW w:w="279" w:type="pct"/>
            <w:vMerge w:val="restart"/>
            <w:vAlign w:val="center"/>
          </w:tcPr>
          <w:p w14:paraId="26977F0E" w14:textId="77777777" w:rsidR="006632A5" w:rsidRPr="002341FA" w:rsidRDefault="006632A5" w:rsidP="001B12BB">
            <w:pPr>
              <w:jc w:val="center"/>
              <w:rPr>
                <w:b/>
                <w:bCs/>
              </w:rPr>
            </w:pPr>
            <w:r w:rsidRPr="002341FA">
              <w:rPr>
                <w:b/>
                <w:bCs/>
                <w:sz w:val="22"/>
                <w:szCs w:val="22"/>
              </w:rPr>
              <w:t>№</w:t>
            </w:r>
          </w:p>
          <w:p w14:paraId="1CF1F03D" w14:textId="77777777" w:rsidR="006632A5" w:rsidRPr="002341FA" w:rsidRDefault="006632A5" w:rsidP="001B12BB">
            <w:pPr>
              <w:jc w:val="center"/>
              <w:rPr>
                <w:b/>
                <w:bCs/>
              </w:rPr>
            </w:pPr>
            <w:r w:rsidRPr="002341FA">
              <w:rPr>
                <w:b/>
                <w:bCs/>
                <w:sz w:val="22"/>
                <w:szCs w:val="22"/>
              </w:rPr>
              <w:t>п/п</w:t>
            </w:r>
          </w:p>
        </w:tc>
        <w:tc>
          <w:tcPr>
            <w:tcW w:w="1407" w:type="pct"/>
            <w:vMerge w:val="restart"/>
            <w:tcMar>
              <w:top w:w="28" w:type="dxa"/>
              <w:left w:w="17" w:type="dxa"/>
              <w:right w:w="17" w:type="dxa"/>
            </w:tcMar>
            <w:vAlign w:val="center"/>
          </w:tcPr>
          <w:p w14:paraId="089A17D3" w14:textId="77777777" w:rsidR="006632A5" w:rsidRPr="002341FA" w:rsidRDefault="006632A5" w:rsidP="001B12BB">
            <w:pPr>
              <w:jc w:val="center"/>
              <w:rPr>
                <w:b/>
                <w:bCs/>
              </w:rPr>
            </w:pPr>
            <w:r w:rsidRPr="002341FA">
              <w:rPr>
                <w:b/>
                <w:bCs/>
                <w:sz w:val="22"/>
                <w:szCs w:val="22"/>
              </w:rPr>
              <w:t>Темы (разделы)</w:t>
            </w:r>
          </w:p>
          <w:p w14:paraId="1A90ADF4" w14:textId="39D3DDF6" w:rsidR="006632A5" w:rsidRPr="002341FA" w:rsidRDefault="006632A5" w:rsidP="001B12BB">
            <w:pPr>
              <w:jc w:val="center"/>
              <w:rPr>
                <w:b/>
                <w:bCs/>
              </w:rPr>
            </w:pPr>
            <w:r w:rsidRPr="002341FA">
              <w:rPr>
                <w:b/>
                <w:bCs/>
                <w:sz w:val="22"/>
                <w:szCs w:val="22"/>
              </w:rPr>
              <w:t>дисциплины,</w:t>
            </w:r>
          </w:p>
          <w:p w14:paraId="0EE36596" w14:textId="128600A8" w:rsidR="006632A5" w:rsidRPr="002341FA" w:rsidRDefault="006632A5" w:rsidP="001B12BB">
            <w:pPr>
              <w:jc w:val="center"/>
              <w:rPr>
                <w:b/>
                <w:bCs/>
              </w:rPr>
            </w:pPr>
            <w:r w:rsidRPr="002341FA">
              <w:rPr>
                <w:b/>
                <w:bCs/>
                <w:sz w:val="22"/>
                <w:szCs w:val="22"/>
              </w:rPr>
              <w:t>их содержание</w:t>
            </w:r>
          </w:p>
        </w:tc>
        <w:tc>
          <w:tcPr>
            <w:tcW w:w="269" w:type="pct"/>
            <w:vMerge w:val="restart"/>
            <w:textDirection w:val="btLr"/>
            <w:vAlign w:val="center"/>
          </w:tcPr>
          <w:p w14:paraId="44BCD77A" w14:textId="77777777" w:rsidR="006632A5" w:rsidRPr="002341FA" w:rsidRDefault="006632A5" w:rsidP="001B12BB">
            <w:pPr>
              <w:ind w:left="113" w:right="113"/>
              <w:jc w:val="center"/>
              <w:rPr>
                <w:b/>
                <w:bCs/>
              </w:rPr>
            </w:pPr>
            <w:r w:rsidRPr="002341FA">
              <w:rPr>
                <w:b/>
                <w:bCs/>
                <w:sz w:val="22"/>
                <w:szCs w:val="22"/>
              </w:rPr>
              <w:t>Семестр</w:t>
            </w:r>
          </w:p>
        </w:tc>
        <w:tc>
          <w:tcPr>
            <w:tcW w:w="1715" w:type="pct"/>
            <w:gridSpan w:val="6"/>
            <w:vAlign w:val="center"/>
          </w:tcPr>
          <w:p w14:paraId="1BA32EB3" w14:textId="0FF6F14C" w:rsidR="006632A5" w:rsidRPr="002341FA" w:rsidRDefault="006632A5" w:rsidP="001B12BB">
            <w:pPr>
              <w:jc w:val="center"/>
              <w:rPr>
                <w:b/>
                <w:bCs/>
              </w:rPr>
            </w:pPr>
            <w:r w:rsidRPr="002341FA">
              <w:rPr>
                <w:b/>
                <w:bCs/>
                <w:sz w:val="22"/>
                <w:szCs w:val="22"/>
              </w:rPr>
              <w:t>Виды учебных занятий,</w:t>
            </w:r>
          </w:p>
          <w:p w14:paraId="5E435886" w14:textId="0F93BCAA" w:rsidR="006632A5" w:rsidRPr="002341FA" w:rsidRDefault="006632A5" w:rsidP="001B12BB">
            <w:pPr>
              <w:jc w:val="center"/>
              <w:rPr>
                <w:b/>
                <w:bCs/>
              </w:rPr>
            </w:pPr>
            <w:r w:rsidRPr="002341FA">
              <w:rPr>
                <w:b/>
                <w:bCs/>
                <w:sz w:val="22"/>
                <w:szCs w:val="22"/>
              </w:rPr>
              <w:t>включая самостоятельную работу студентов,</w:t>
            </w:r>
          </w:p>
          <w:p w14:paraId="58A8022B" w14:textId="77777777" w:rsidR="006632A5" w:rsidRPr="002341FA" w:rsidRDefault="006632A5" w:rsidP="001B12BB">
            <w:pPr>
              <w:jc w:val="center"/>
              <w:rPr>
                <w:b/>
                <w:bCs/>
              </w:rPr>
            </w:pPr>
            <w:r w:rsidRPr="002341FA">
              <w:rPr>
                <w:b/>
                <w:bCs/>
                <w:sz w:val="22"/>
                <w:szCs w:val="22"/>
              </w:rPr>
              <w:t>и их трудоемкость</w:t>
            </w:r>
          </w:p>
          <w:p w14:paraId="4067FE44" w14:textId="77777777" w:rsidR="006632A5" w:rsidRPr="002341FA" w:rsidRDefault="006632A5" w:rsidP="001B12BB">
            <w:pPr>
              <w:jc w:val="center"/>
              <w:rPr>
                <w:b/>
                <w:bCs/>
              </w:rPr>
            </w:pPr>
            <w:r w:rsidRPr="002341FA">
              <w:rPr>
                <w:b/>
                <w:bCs/>
                <w:sz w:val="22"/>
                <w:szCs w:val="22"/>
              </w:rPr>
              <w:t>(в академических часах)</w:t>
            </w:r>
          </w:p>
        </w:tc>
        <w:tc>
          <w:tcPr>
            <w:tcW w:w="1329" w:type="pct"/>
            <w:vMerge w:val="restart"/>
            <w:vAlign w:val="center"/>
          </w:tcPr>
          <w:p w14:paraId="70925DF4" w14:textId="31B9873F" w:rsidR="006632A5" w:rsidRPr="002341FA" w:rsidRDefault="006632A5" w:rsidP="001B12BB">
            <w:pPr>
              <w:jc w:val="center"/>
              <w:rPr>
                <w:b/>
                <w:bCs/>
                <w:i/>
                <w:iCs/>
              </w:rPr>
            </w:pPr>
            <w:r w:rsidRPr="002341FA">
              <w:rPr>
                <w:b/>
                <w:bCs/>
                <w:sz w:val="22"/>
                <w:szCs w:val="22"/>
              </w:rPr>
              <w:t>Формы текущего контроля успеваемости</w:t>
            </w:r>
          </w:p>
          <w:p w14:paraId="3A2B3F05" w14:textId="77777777" w:rsidR="006632A5" w:rsidRPr="002341FA" w:rsidRDefault="006632A5" w:rsidP="001B12BB">
            <w:pPr>
              <w:jc w:val="center"/>
              <w:rPr>
                <w:b/>
                <w:bCs/>
              </w:rPr>
            </w:pPr>
          </w:p>
          <w:p w14:paraId="281D7384" w14:textId="35864C49" w:rsidR="006632A5" w:rsidRPr="002341FA" w:rsidRDefault="006632A5" w:rsidP="001B12BB">
            <w:pPr>
              <w:jc w:val="center"/>
              <w:rPr>
                <w:b/>
                <w:bCs/>
              </w:rPr>
            </w:pPr>
            <w:r w:rsidRPr="002341FA">
              <w:rPr>
                <w:b/>
                <w:bCs/>
                <w:sz w:val="22"/>
                <w:szCs w:val="22"/>
              </w:rPr>
              <w:t>Форма промежуточной аттестации</w:t>
            </w:r>
          </w:p>
          <w:p w14:paraId="0CE55A7C" w14:textId="77777777" w:rsidR="006632A5" w:rsidRPr="002341FA" w:rsidRDefault="006632A5" w:rsidP="001B12BB">
            <w:pPr>
              <w:jc w:val="center"/>
              <w:rPr>
                <w:b/>
                <w:bCs/>
                <w:i/>
                <w:iCs/>
                <w:sz w:val="22"/>
                <w:szCs w:val="22"/>
              </w:rPr>
            </w:pPr>
            <w:r w:rsidRPr="002341FA">
              <w:rPr>
                <w:b/>
                <w:bCs/>
                <w:i/>
                <w:iCs/>
                <w:sz w:val="22"/>
                <w:szCs w:val="22"/>
              </w:rPr>
              <w:t>(по семестрам)</w:t>
            </w:r>
          </w:p>
          <w:p w14:paraId="55CCFE1E" w14:textId="77777777" w:rsidR="006632A5" w:rsidRPr="002341FA" w:rsidRDefault="006632A5" w:rsidP="001B12BB">
            <w:pPr>
              <w:jc w:val="center"/>
              <w:rPr>
                <w:b/>
                <w:bCs/>
                <w:i/>
                <w:iCs/>
                <w:sz w:val="22"/>
                <w:szCs w:val="22"/>
              </w:rPr>
            </w:pPr>
          </w:p>
          <w:p w14:paraId="343DB225" w14:textId="77777777" w:rsidR="006632A5" w:rsidRPr="002341FA" w:rsidRDefault="006632A5" w:rsidP="001B12BB">
            <w:pPr>
              <w:jc w:val="center"/>
              <w:rPr>
                <w:b/>
                <w:bCs/>
                <w:i/>
                <w:iCs/>
                <w:sz w:val="22"/>
                <w:szCs w:val="22"/>
              </w:rPr>
            </w:pPr>
            <w:r w:rsidRPr="002341FA">
              <w:rPr>
                <w:b/>
                <w:bCs/>
                <w:i/>
                <w:iCs/>
                <w:sz w:val="22"/>
                <w:szCs w:val="22"/>
              </w:rPr>
              <w:t>Формы ЭО и ДОТ</w:t>
            </w:r>
          </w:p>
          <w:p w14:paraId="3DE808D6" w14:textId="77777777" w:rsidR="006632A5" w:rsidRPr="002341FA" w:rsidRDefault="006632A5" w:rsidP="001B12BB">
            <w:pPr>
              <w:jc w:val="center"/>
              <w:rPr>
                <w:b/>
                <w:bCs/>
                <w:i/>
                <w:iCs/>
              </w:rPr>
            </w:pPr>
            <w:r w:rsidRPr="002341FA">
              <w:rPr>
                <w:b/>
                <w:bCs/>
                <w:i/>
                <w:iCs/>
                <w:sz w:val="22"/>
                <w:szCs w:val="22"/>
              </w:rPr>
              <w:t>(при наличии)</w:t>
            </w:r>
          </w:p>
        </w:tc>
      </w:tr>
      <w:tr w:rsidR="006632A5" w:rsidRPr="002341FA" w14:paraId="3A0843FD" w14:textId="77777777" w:rsidTr="002A2E59">
        <w:trPr>
          <w:tblHeader/>
        </w:trPr>
        <w:tc>
          <w:tcPr>
            <w:tcW w:w="279" w:type="pct"/>
            <w:vMerge/>
          </w:tcPr>
          <w:p w14:paraId="076121D0" w14:textId="77777777" w:rsidR="006632A5" w:rsidRPr="002341FA" w:rsidRDefault="006632A5" w:rsidP="002C3857">
            <w:pPr>
              <w:jc w:val="both"/>
              <w:rPr>
                <w:b/>
                <w:bCs/>
              </w:rPr>
            </w:pPr>
          </w:p>
        </w:tc>
        <w:tc>
          <w:tcPr>
            <w:tcW w:w="1407" w:type="pct"/>
            <w:vMerge/>
          </w:tcPr>
          <w:p w14:paraId="345AD692" w14:textId="77777777" w:rsidR="006632A5" w:rsidRPr="002341FA" w:rsidRDefault="006632A5" w:rsidP="002C3857">
            <w:pPr>
              <w:jc w:val="both"/>
              <w:rPr>
                <w:b/>
                <w:bCs/>
              </w:rPr>
            </w:pPr>
          </w:p>
        </w:tc>
        <w:tc>
          <w:tcPr>
            <w:tcW w:w="269" w:type="pct"/>
            <w:vMerge/>
          </w:tcPr>
          <w:p w14:paraId="1BE666BF" w14:textId="77777777" w:rsidR="006632A5" w:rsidRPr="002341FA" w:rsidRDefault="006632A5" w:rsidP="002C3857">
            <w:pPr>
              <w:jc w:val="both"/>
              <w:rPr>
                <w:b/>
                <w:bCs/>
              </w:rPr>
            </w:pPr>
          </w:p>
        </w:tc>
        <w:tc>
          <w:tcPr>
            <w:tcW w:w="1357" w:type="pct"/>
            <w:gridSpan w:val="5"/>
          </w:tcPr>
          <w:p w14:paraId="710080B4" w14:textId="77777777" w:rsidR="006632A5" w:rsidRPr="002341FA" w:rsidRDefault="006632A5" w:rsidP="002C3857">
            <w:pPr>
              <w:jc w:val="center"/>
              <w:rPr>
                <w:b/>
              </w:rPr>
            </w:pPr>
            <w:r w:rsidRPr="002341FA">
              <w:rPr>
                <w:b/>
                <w:sz w:val="22"/>
                <w:szCs w:val="22"/>
              </w:rPr>
              <w:t>Контактная работа</w:t>
            </w:r>
          </w:p>
        </w:tc>
        <w:tc>
          <w:tcPr>
            <w:tcW w:w="358" w:type="pct"/>
            <w:vMerge w:val="restart"/>
            <w:textDirection w:val="btLr"/>
          </w:tcPr>
          <w:p w14:paraId="3B5678FE" w14:textId="77777777" w:rsidR="006632A5" w:rsidRPr="002341FA" w:rsidRDefault="006632A5" w:rsidP="002C3857">
            <w:pPr>
              <w:ind w:left="113" w:right="113"/>
              <w:jc w:val="center"/>
              <w:rPr>
                <w:sz w:val="20"/>
                <w:szCs w:val="20"/>
              </w:rPr>
            </w:pPr>
            <w:r w:rsidRPr="002341FA">
              <w:rPr>
                <w:sz w:val="20"/>
                <w:szCs w:val="20"/>
              </w:rPr>
              <w:t>самостоятельная</w:t>
            </w:r>
          </w:p>
          <w:p w14:paraId="7F6C8EFF" w14:textId="77777777" w:rsidR="006632A5" w:rsidRPr="002341FA" w:rsidRDefault="006632A5" w:rsidP="002C3857">
            <w:pPr>
              <w:ind w:left="113" w:right="113"/>
              <w:jc w:val="center"/>
            </w:pPr>
            <w:r w:rsidRPr="002341FA">
              <w:rPr>
                <w:sz w:val="20"/>
                <w:szCs w:val="20"/>
              </w:rPr>
              <w:t>работа</w:t>
            </w:r>
          </w:p>
        </w:tc>
        <w:tc>
          <w:tcPr>
            <w:tcW w:w="1329" w:type="pct"/>
            <w:vMerge/>
          </w:tcPr>
          <w:p w14:paraId="02B6CDF8" w14:textId="77777777" w:rsidR="006632A5" w:rsidRPr="002341FA" w:rsidRDefault="006632A5" w:rsidP="002C3857">
            <w:pPr>
              <w:jc w:val="both"/>
            </w:pPr>
          </w:p>
        </w:tc>
      </w:tr>
      <w:tr w:rsidR="006632A5" w:rsidRPr="002341FA" w14:paraId="2859164F" w14:textId="77777777" w:rsidTr="002A2E59">
        <w:trPr>
          <w:cantSplit/>
          <w:trHeight w:val="1449"/>
          <w:tblHeader/>
        </w:trPr>
        <w:tc>
          <w:tcPr>
            <w:tcW w:w="279" w:type="pct"/>
            <w:vMerge/>
          </w:tcPr>
          <w:p w14:paraId="6A2510C9" w14:textId="77777777" w:rsidR="006632A5" w:rsidRPr="002341FA" w:rsidRDefault="006632A5" w:rsidP="002C3857">
            <w:pPr>
              <w:jc w:val="both"/>
              <w:rPr>
                <w:b/>
                <w:bCs/>
              </w:rPr>
            </w:pPr>
          </w:p>
        </w:tc>
        <w:tc>
          <w:tcPr>
            <w:tcW w:w="1407" w:type="pct"/>
            <w:vMerge/>
          </w:tcPr>
          <w:p w14:paraId="2B01D1A0" w14:textId="77777777" w:rsidR="006632A5" w:rsidRPr="002341FA" w:rsidRDefault="006632A5" w:rsidP="002C3857">
            <w:pPr>
              <w:jc w:val="both"/>
              <w:rPr>
                <w:b/>
                <w:bCs/>
              </w:rPr>
            </w:pPr>
          </w:p>
        </w:tc>
        <w:tc>
          <w:tcPr>
            <w:tcW w:w="269" w:type="pct"/>
            <w:vMerge/>
          </w:tcPr>
          <w:p w14:paraId="7FD3C276" w14:textId="77777777" w:rsidR="006632A5" w:rsidRPr="002341FA" w:rsidRDefault="006632A5" w:rsidP="002C3857">
            <w:pPr>
              <w:jc w:val="both"/>
              <w:rPr>
                <w:b/>
                <w:bCs/>
              </w:rPr>
            </w:pPr>
          </w:p>
        </w:tc>
        <w:tc>
          <w:tcPr>
            <w:tcW w:w="271" w:type="pct"/>
            <w:textDirection w:val="btLr"/>
            <w:vAlign w:val="center"/>
          </w:tcPr>
          <w:p w14:paraId="79D812D0" w14:textId="77777777" w:rsidR="006632A5" w:rsidRPr="002341FA" w:rsidRDefault="006632A5" w:rsidP="002A2E59">
            <w:pPr>
              <w:jc w:val="center"/>
              <w:rPr>
                <w:sz w:val="20"/>
                <w:szCs w:val="20"/>
              </w:rPr>
            </w:pPr>
            <w:r w:rsidRPr="002341FA">
              <w:rPr>
                <w:sz w:val="20"/>
                <w:szCs w:val="20"/>
              </w:rPr>
              <w:t>лекции</w:t>
            </w:r>
          </w:p>
        </w:tc>
        <w:tc>
          <w:tcPr>
            <w:tcW w:w="271" w:type="pct"/>
            <w:tcMar>
              <w:left w:w="57" w:type="dxa"/>
              <w:right w:w="57" w:type="dxa"/>
            </w:tcMar>
            <w:textDirection w:val="btLr"/>
            <w:vAlign w:val="center"/>
          </w:tcPr>
          <w:p w14:paraId="7156AFC5" w14:textId="77777777" w:rsidR="006632A5" w:rsidRPr="002341FA" w:rsidRDefault="006632A5" w:rsidP="002A2E59">
            <w:pPr>
              <w:jc w:val="center"/>
              <w:rPr>
                <w:sz w:val="20"/>
                <w:szCs w:val="20"/>
              </w:rPr>
            </w:pPr>
            <w:r w:rsidRPr="002341FA">
              <w:rPr>
                <w:sz w:val="20"/>
                <w:szCs w:val="20"/>
              </w:rPr>
              <w:t>практические</w:t>
            </w:r>
          </w:p>
        </w:tc>
        <w:tc>
          <w:tcPr>
            <w:tcW w:w="271" w:type="pct"/>
            <w:tcMar>
              <w:left w:w="57" w:type="dxa"/>
              <w:right w:w="57" w:type="dxa"/>
            </w:tcMar>
            <w:textDirection w:val="btLr"/>
            <w:vAlign w:val="center"/>
          </w:tcPr>
          <w:p w14:paraId="25A1FC4C" w14:textId="77777777" w:rsidR="006632A5" w:rsidRPr="002341FA" w:rsidRDefault="006632A5" w:rsidP="002A2E59">
            <w:pPr>
              <w:jc w:val="center"/>
              <w:rPr>
                <w:sz w:val="20"/>
                <w:szCs w:val="20"/>
              </w:rPr>
            </w:pPr>
            <w:r w:rsidRPr="002341FA">
              <w:rPr>
                <w:sz w:val="20"/>
                <w:szCs w:val="20"/>
              </w:rPr>
              <w:t>л</w:t>
            </w:r>
            <w:proofErr w:type="spellStart"/>
            <w:r w:rsidRPr="002341FA">
              <w:rPr>
                <w:sz w:val="20"/>
                <w:szCs w:val="20"/>
                <w:lang w:val="en-US"/>
              </w:rPr>
              <w:t>аб</w:t>
            </w:r>
            <w:proofErr w:type="spellEnd"/>
            <w:r w:rsidRPr="002341FA">
              <w:rPr>
                <w:sz w:val="20"/>
                <w:szCs w:val="20"/>
              </w:rPr>
              <w:t>ораторные</w:t>
            </w:r>
          </w:p>
        </w:tc>
        <w:tc>
          <w:tcPr>
            <w:tcW w:w="271" w:type="pct"/>
            <w:tcMar>
              <w:left w:w="57" w:type="dxa"/>
              <w:right w:w="57" w:type="dxa"/>
            </w:tcMar>
            <w:textDirection w:val="btLr"/>
            <w:vAlign w:val="center"/>
          </w:tcPr>
          <w:p w14:paraId="5258C075" w14:textId="77777777" w:rsidR="006632A5" w:rsidRPr="002341FA" w:rsidRDefault="006632A5" w:rsidP="002A2E59">
            <w:pPr>
              <w:jc w:val="center"/>
              <w:rPr>
                <w:sz w:val="20"/>
                <w:szCs w:val="20"/>
              </w:rPr>
            </w:pPr>
            <w:r w:rsidRPr="002341FA">
              <w:rPr>
                <w:sz w:val="20"/>
                <w:szCs w:val="20"/>
              </w:rPr>
              <w:t>консультации</w:t>
            </w:r>
          </w:p>
        </w:tc>
        <w:tc>
          <w:tcPr>
            <w:tcW w:w="274" w:type="pct"/>
            <w:textDirection w:val="btLr"/>
            <w:vAlign w:val="center"/>
          </w:tcPr>
          <w:p w14:paraId="31DC21F8" w14:textId="77777777" w:rsidR="006632A5" w:rsidRPr="002341FA" w:rsidRDefault="006632A5" w:rsidP="002A2E59">
            <w:pPr>
              <w:jc w:val="center"/>
              <w:rPr>
                <w:sz w:val="20"/>
                <w:szCs w:val="20"/>
              </w:rPr>
            </w:pPr>
            <w:r w:rsidRPr="002341FA">
              <w:rPr>
                <w:sz w:val="20"/>
                <w:szCs w:val="20"/>
              </w:rPr>
              <w:t>аттестационные испытания</w:t>
            </w:r>
          </w:p>
        </w:tc>
        <w:tc>
          <w:tcPr>
            <w:tcW w:w="358" w:type="pct"/>
            <w:vMerge/>
            <w:textDirection w:val="btLr"/>
            <w:vAlign w:val="center"/>
          </w:tcPr>
          <w:p w14:paraId="650FFC49" w14:textId="77777777" w:rsidR="006632A5" w:rsidRPr="002341FA" w:rsidRDefault="006632A5" w:rsidP="002C3857">
            <w:pPr>
              <w:ind w:left="113" w:right="113"/>
              <w:jc w:val="center"/>
              <w:rPr>
                <w:sz w:val="20"/>
                <w:szCs w:val="20"/>
              </w:rPr>
            </w:pPr>
          </w:p>
        </w:tc>
        <w:tc>
          <w:tcPr>
            <w:tcW w:w="1329" w:type="pct"/>
            <w:vMerge/>
          </w:tcPr>
          <w:p w14:paraId="314E6A84" w14:textId="77777777" w:rsidR="006632A5" w:rsidRPr="002341FA" w:rsidRDefault="006632A5" w:rsidP="002C3857">
            <w:pPr>
              <w:jc w:val="both"/>
            </w:pPr>
          </w:p>
        </w:tc>
      </w:tr>
      <w:tr w:rsidR="006632A5" w:rsidRPr="001B12BB" w14:paraId="37A58675" w14:textId="77777777" w:rsidTr="002A2E59">
        <w:trPr>
          <w:trHeight w:val="20"/>
        </w:trPr>
        <w:tc>
          <w:tcPr>
            <w:tcW w:w="279" w:type="pct"/>
            <w:vAlign w:val="center"/>
          </w:tcPr>
          <w:p w14:paraId="7CB98BB1" w14:textId="77777777" w:rsidR="006632A5" w:rsidRPr="001B12BB" w:rsidRDefault="006632A5" w:rsidP="002A2E59">
            <w:pPr>
              <w:jc w:val="center"/>
              <w:rPr>
                <w:sz w:val="22"/>
                <w:szCs w:val="22"/>
                <w:lang w:val="en-US"/>
              </w:rPr>
            </w:pPr>
            <w:r w:rsidRPr="001B12BB">
              <w:rPr>
                <w:sz w:val="22"/>
                <w:szCs w:val="22"/>
                <w:lang w:val="en-US"/>
              </w:rPr>
              <w:t>1</w:t>
            </w:r>
          </w:p>
        </w:tc>
        <w:tc>
          <w:tcPr>
            <w:tcW w:w="1407" w:type="pct"/>
            <w:vAlign w:val="center"/>
          </w:tcPr>
          <w:p w14:paraId="753111F0" w14:textId="77777777" w:rsidR="006632A5" w:rsidRPr="001B12BB" w:rsidRDefault="006632A5" w:rsidP="002A2E59">
            <w:pPr>
              <w:rPr>
                <w:b/>
                <w:sz w:val="22"/>
                <w:szCs w:val="22"/>
                <w:lang w:val="en-US"/>
              </w:rPr>
            </w:pPr>
            <w:r w:rsidRPr="001B12BB">
              <w:rPr>
                <w:b/>
                <w:sz w:val="22"/>
                <w:szCs w:val="22"/>
                <w:lang w:val="en-US"/>
              </w:rPr>
              <w:t>Science as It Is</w:t>
            </w:r>
          </w:p>
        </w:tc>
        <w:tc>
          <w:tcPr>
            <w:tcW w:w="269" w:type="pct"/>
            <w:vAlign w:val="center"/>
          </w:tcPr>
          <w:p w14:paraId="768A2224" w14:textId="77777777" w:rsidR="006632A5" w:rsidRPr="001B12BB" w:rsidRDefault="006632A5" w:rsidP="002A2E59">
            <w:pPr>
              <w:jc w:val="center"/>
              <w:rPr>
                <w:sz w:val="22"/>
                <w:szCs w:val="22"/>
              </w:rPr>
            </w:pPr>
            <w:r w:rsidRPr="001B12BB">
              <w:rPr>
                <w:sz w:val="22"/>
                <w:szCs w:val="22"/>
              </w:rPr>
              <w:t>1</w:t>
            </w:r>
          </w:p>
        </w:tc>
        <w:tc>
          <w:tcPr>
            <w:tcW w:w="271" w:type="pct"/>
            <w:vAlign w:val="center"/>
          </w:tcPr>
          <w:p w14:paraId="2C4CA5F5" w14:textId="77777777" w:rsidR="006632A5" w:rsidRPr="001B12BB" w:rsidRDefault="006632A5" w:rsidP="002A2E59">
            <w:pPr>
              <w:jc w:val="center"/>
              <w:rPr>
                <w:sz w:val="22"/>
                <w:szCs w:val="22"/>
              </w:rPr>
            </w:pPr>
          </w:p>
        </w:tc>
        <w:tc>
          <w:tcPr>
            <w:tcW w:w="271" w:type="pct"/>
            <w:vAlign w:val="center"/>
          </w:tcPr>
          <w:p w14:paraId="13876A9E" w14:textId="77777777" w:rsidR="006632A5" w:rsidRPr="001B12BB" w:rsidRDefault="00773C50" w:rsidP="002A2E59">
            <w:pPr>
              <w:jc w:val="center"/>
              <w:rPr>
                <w:sz w:val="22"/>
                <w:szCs w:val="22"/>
                <w:lang w:val="en-US"/>
              </w:rPr>
            </w:pPr>
            <w:r w:rsidRPr="001B12BB">
              <w:rPr>
                <w:sz w:val="22"/>
                <w:szCs w:val="22"/>
                <w:lang w:val="en-US"/>
              </w:rPr>
              <w:t>8</w:t>
            </w:r>
          </w:p>
        </w:tc>
        <w:tc>
          <w:tcPr>
            <w:tcW w:w="271" w:type="pct"/>
            <w:vAlign w:val="center"/>
          </w:tcPr>
          <w:p w14:paraId="4D11F53B" w14:textId="77777777" w:rsidR="006632A5" w:rsidRPr="001B12BB" w:rsidRDefault="006632A5" w:rsidP="002A2E59">
            <w:pPr>
              <w:jc w:val="center"/>
              <w:rPr>
                <w:sz w:val="22"/>
                <w:szCs w:val="22"/>
              </w:rPr>
            </w:pPr>
          </w:p>
        </w:tc>
        <w:tc>
          <w:tcPr>
            <w:tcW w:w="271" w:type="pct"/>
            <w:vAlign w:val="center"/>
          </w:tcPr>
          <w:p w14:paraId="44F9BD5D" w14:textId="77777777" w:rsidR="006632A5" w:rsidRPr="001B12BB" w:rsidRDefault="00773C50" w:rsidP="002A2E59">
            <w:pPr>
              <w:jc w:val="center"/>
              <w:rPr>
                <w:sz w:val="22"/>
                <w:szCs w:val="22"/>
                <w:lang w:val="en-US"/>
              </w:rPr>
            </w:pPr>
            <w:r w:rsidRPr="001B12BB">
              <w:rPr>
                <w:sz w:val="22"/>
                <w:szCs w:val="22"/>
                <w:lang w:val="en-US"/>
              </w:rPr>
              <w:t>1</w:t>
            </w:r>
          </w:p>
        </w:tc>
        <w:tc>
          <w:tcPr>
            <w:tcW w:w="274" w:type="pct"/>
            <w:vAlign w:val="center"/>
          </w:tcPr>
          <w:p w14:paraId="3BE265F6" w14:textId="77777777" w:rsidR="006632A5" w:rsidRPr="001B12BB" w:rsidRDefault="006632A5" w:rsidP="002A2E59">
            <w:pPr>
              <w:jc w:val="center"/>
              <w:rPr>
                <w:sz w:val="22"/>
                <w:szCs w:val="22"/>
              </w:rPr>
            </w:pPr>
          </w:p>
        </w:tc>
        <w:tc>
          <w:tcPr>
            <w:tcW w:w="358" w:type="pct"/>
            <w:vAlign w:val="center"/>
          </w:tcPr>
          <w:p w14:paraId="776E6BA6" w14:textId="77777777" w:rsidR="006632A5" w:rsidRPr="001B12BB" w:rsidRDefault="006632A5" w:rsidP="002A2E59">
            <w:pPr>
              <w:jc w:val="center"/>
              <w:rPr>
                <w:sz w:val="22"/>
                <w:szCs w:val="22"/>
                <w:lang w:val="en-US"/>
              </w:rPr>
            </w:pPr>
            <w:r w:rsidRPr="001B12BB">
              <w:rPr>
                <w:sz w:val="22"/>
                <w:szCs w:val="22"/>
                <w:lang w:val="en-US"/>
              </w:rPr>
              <w:t>1</w:t>
            </w:r>
            <w:r w:rsidR="00773C50" w:rsidRPr="001B12BB">
              <w:rPr>
                <w:sz w:val="22"/>
                <w:szCs w:val="22"/>
                <w:lang w:val="en-US"/>
              </w:rPr>
              <w:t>4</w:t>
            </w:r>
          </w:p>
        </w:tc>
        <w:tc>
          <w:tcPr>
            <w:tcW w:w="1329" w:type="pct"/>
            <w:shd w:val="clear" w:color="auto" w:fill="auto"/>
            <w:vAlign w:val="center"/>
          </w:tcPr>
          <w:p w14:paraId="5936ACE0" w14:textId="1FC20C5B" w:rsidR="006368F9" w:rsidRDefault="006368F9" w:rsidP="006F662D">
            <w:pPr>
              <w:spacing w:line="228" w:lineRule="auto"/>
              <w:jc w:val="center"/>
              <w:rPr>
                <w:iCs/>
                <w:sz w:val="22"/>
                <w:szCs w:val="22"/>
              </w:rPr>
            </w:pPr>
            <w:r w:rsidRPr="006368F9">
              <w:rPr>
                <w:iCs/>
                <w:sz w:val="22"/>
                <w:szCs w:val="22"/>
              </w:rPr>
              <w:t xml:space="preserve">Письменная работа </w:t>
            </w:r>
            <w:r>
              <w:rPr>
                <w:iCs/>
                <w:sz w:val="22"/>
                <w:szCs w:val="22"/>
              </w:rPr>
              <w:t>(доклад)</w:t>
            </w:r>
          </w:p>
          <w:p w14:paraId="79981CBC" w14:textId="2193020A" w:rsidR="006F662D" w:rsidRPr="006F662D" w:rsidRDefault="006F662D" w:rsidP="006F662D">
            <w:pPr>
              <w:spacing w:line="228" w:lineRule="auto"/>
              <w:jc w:val="center"/>
              <w:rPr>
                <w:iCs/>
                <w:sz w:val="22"/>
                <w:szCs w:val="22"/>
              </w:rPr>
            </w:pPr>
            <w:r w:rsidRPr="006F662D">
              <w:rPr>
                <w:iCs/>
                <w:sz w:val="22"/>
                <w:szCs w:val="22"/>
              </w:rPr>
              <w:t>Дополнительные</w:t>
            </w:r>
          </w:p>
          <w:p w14:paraId="5B9350C8" w14:textId="77777777" w:rsidR="006F662D" w:rsidRPr="006F662D" w:rsidRDefault="006F662D" w:rsidP="006F662D">
            <w:pPr>
              <w:spacing w:line="228" w:lineRule="auto"/>
              <w:jc w:val="center"/>
              <w:rPr>
                <w:iCs/>
                <w:sz w:val="22"/>
                <w:szCs w:val="22"/>
              </w:rPr>
            </w:pPr>
            <w:r w:rsidRPr="006F662D">
              <w:rPr>
                <w:iCs/>
                <w:sz w:val="22"/>
                <w:szCs w:val="22"/>
              </w:rPr>
              <w:t>материалы к теме</w:t>
            </w:r>
          </w:p>
          <w:p w14:paraId="3D8EE57E" w14:textId="77777777" w:rsidR="006F662D" w:rsidRPr="006F662D" w:rsidRDefault="006F662D" w:rsidP="006F662D">
            <w:pPr>
              <w:spacing w:line="228" w:lineRule="auto"/>
              <w:jc w:val="center"/>
              <w:rPr>
                <w:iCs/>
                <w:sz w:val="22"/>
                <w:szCs w:val="22"/>
              </w:rPr>
            </w:pPr>
            <w:r w:rsidRPr="006F662D">
              <w:rPr>
                <w:iCs/>
                <w:sz w:val="22"/>
                <w:szCs w:val="22"/>
              </w:rPr>
              <w:t xml:space="preserve">в LMS </w:t>
            </w:r>
            <w:proofErr w:type="spellStart"/>
            <w:r w:rsidRPr="006F662D">
              <w:rPr>
                <w:iCs/>
                <w:sz w:val="22"/>
                <w:szCs w:val="22"/>
              </w:rPr>
              <w:t>Moodle</w:t>
            </w:r>
            <w:proofErr w:type="spellEnd"/>
            <w:r w:rsidRPr="006F662D">
              <w:rPr>
                <w:iCs/>
                <w:sz w:val="22"/>
                <w:szCs w:val="22"/>
              </w:rPr>
              <w:t>:</w:t>
            </w:r>
          </w:p>
          <w:p w14:paraId="2E06EEA3" w14:textId="77777777" w:rsidR="006F662D" w:rsidRDefault="006F662D" w:rsidP="006F662D">
            <w:pPr>
              <w:spacing w:line="228" w:lineRule="auto"/>
              <w:jc w:val="center"/>
              <w:rPr>
                <w:iCs/>
                <w:sz w:val="22"/>
                <w:szCs w:val="22"/>
              </w:rPr>
            </w:pPr>
            <w:r w:rsidRPr="006F662D">
              <w:rPr>
                <w:iCs/>
                <w:sz w:val="22"/>
                <w:szCs w:val="22"/>
              </w:rPr>
              <w:t>- Лексико-грамматический тест</w:t>
            </w:r>
          </w:p>
          <w:p w14:paraId="30738BF8" w14:textId="5BCD6423" w:rsidR="002314C9" w:rsidRPr="006F662D" w:rsidRDefault="002314C9" w:rsidP="006F662D">
            <w:pPr>
              <w:spacing w:line="228" w:lineRule="auto"/>
              <w:jc w:val="center"/>
              <w:rPr>
                <w:iCs/>
                <w:sz w:val="22"/>
                <w:szCs w:val="22"/>
              </w:rPr>
            </w:pPr>
            <w:r>
              <w:rPr>
                <w:iCs/>
                <w:sz w:val="22"/>
                <w:szCs w:val="22"/>
              </w:rPr>
              <w:t>- задание</w:t>
            </w:r>
          </w:p>
          <w:p w14:paraId="6224C4FA" w14:textId="24086B73" w:rsidR="006F662D" w:rsidRPr="001B12BB" w:rsidRDefault="00DA6155" w:rsidP="006F662D">
            <w:pPr>
              <w:spacing w:line="228" w:lineRule="auto"/>
              <w:jc w:val="center"/>
              <w:rPr>
                <w:iCs/>
                <w:sz w:val="22"/>
                <w:szCs w:val="22"/>
              </w:rPr>
            </w:pPr>
            <w:r w:rsidRPr="00BF0713">
              <w:rPr>
                <w:sz w:val="22"/>
                <w:szCs w:val="22"/>
              </w:rPr>
              <w:t xml:space="preserve">- </w:t>
            </w:r>
            <w:r>
              <w:rPr>
                <w:sz w:val="22"/>
                <w:szCs w:val="22"/>
              </w:rPr>
              <w:t>ссылки на сайты с дополнительными материалами</w:t>
            </w:r>
          </w:p>
        </w:tc>
      </w:tr>
      <w:tr w:rsidR="006632A5" w:rsidRPr="001B12BB" w14:paraId="72B02971" w14:textId="77777777" w:rsidTr="002A2E59">
        <w:trPr>
          <w:trHeight w:val="20"/>
        </w:trPr>
        <w:tc>
          <w:tcPr>
            <w:tcW w:w="279" w:type="pct"/>
            <w:vAlign w:val="center"/>
          </w:tcPr>
          <w:p w14:paraId="788E84F4" w14:textId="77777777" w:rsidR="006632A5" w:rsidRPr="001B12BB" w:rsidRDefault="006632A5" w:rsidP="002A2E59">
            <w:pPr>
              <w:jc w:val="center"/>
              <w:rPr>
                <w:sz w:val="22"/>
                <w:szCs w:val="22"/>
                <w:lang w:val="en-US"/>
              </w:rPr>
            </w:pPr>
            <w:r w:rsidRPr="001B12BB">
              <w:rPr>
                <w:sz w:val="22"/>
                <w:szCs w:val="22"/>
                <w:lang w:val="en-US"/>
              </w:rPr>
              <w:t>2</w:t>
            </w:r>
          </w:p>
        </w:tc>
        <w:tc>
          <w:tcPr>
            <w:tcW w:w="1407" w:type="pct"/>
            <w:vAlign w:val="center"/>
          </w:tcPr>
          <w:p w14:paraId="0E8F8E36" w14:textId="77777777" w:rsidR="006632A5" w:rsidRPr="001B12BB" w:rsidRDefault="006632A5" w:rsidP="002A2E59">
            <w:pPr>
              <w:rPr>
                <w:sz w:val="22"/>
                <w:szCs w:val="22"/>
                <w:lang w:val="en-US"/>
              </w:rPr>
            </w:pPr>
            <w:r w:rsidRPr="001B12BB">
              <w:rPr>
                <w:b/>
                <w:bCs/>
                <w:iCs/>
                <w:sz w:val="22"/>
                <w:szCs w:val="22"/>
                <w:lang w:val="en-US"/>
              </w:rPr>
              <w:t>Organization management</w:t>
            </w:r>
          </w:p>
        </w:tc>
        <w:tc>
          <w:tcPr>
            <w:tcW w:w="269" w:type="pct"/>
            <w:vAlign w:val="center"/>
          </w:tcPr>
          <w:p w14:paraId="344F73FA" w14:textId="77777777" w:rsidR="006632A5" w:rsidRPr="001B12BB" w:rsidRDefault="006632A5" w:rsidP="002A2E59">
            <w:pPr>
              <w:jc w:val="center"/>
              <w:rPr>
                <w:sz w:val="22"/>
                <w:szCs w:val="22"/>
              </w:rPr>
            </w:pPr>
            <w:r w:rsidRPr="001B12BB">
              <w:rPr>
                <w:sz w:val="22"/>
                <w:szCs w:val="22"/>
              </w:rPr>
              <w:t>1</w:t>
            </w:r>
          </w:p>
        </w:tc>
        <w:tc>
          <w:tcPr>
            <w:tcW w:w="271" w:type="pct"/>
            <w:vAlign w:val="center"/>
          </w:tcPr>
          <w:p w14:paraId="672106CC" w14:textId="77777777" w:rsidR="006632A5" w:rsidRPr="001B12BB" w:rsidRDefault="006632A5" w:rsidP="002A2E59">
            <w:pPr>
              <w:jc w:val="center"/>
              <w:rPr>
                <w:sz w:val="22"/>
                <w:szCs w:val="22"/>
              </w:rPr>
            </w:pPr>
          </w:p>
        </w:tc>
        <w:tc>
          <w:tcPr>
            <w:tcW w:w="271" w:type="pct"/>
            <w:vAlign w:val="center"/>
          </w:tcPr>
          <w:p w14:paraId="790EBD29" w14:textId="77777777" w:rsidR="006632A5" w:rsidRPr="001B12BB" w:rsidRDefault="00773C50" w:rsidP="002A2E59">
            <w:pPr>
              <w:jc w:val="center"/>
              <w:rPr>
                <w:sz w:val="22"/>
                <w:szCs w:val="22"/>
                <w:lang w:val="en-US"/>
              </w:rPr>
            </w:pPr>
            <w:r w:rsidRPr="001B12BB">
              <w:rPr>
                <w:sz w:val="22"/>
                <w:szCs w:val="22"/>
                <w:lang w:val="en-US"/>
              </w:rPr>
              <w:t>6</w:t>
            </w:r>
          </w:p>
        </w:tc>
        <w:tc>
          <w:tcPr>
            <w:tcW w:w="271" w:type="pct"/>
            <w:vAlign w:val="center"/>
          </w:tcPr>
          <w:p w14:paraId="457BD42B" w14:textId="77777777" w:rsidR="006632A5" w:rsidRPr="001B12BB" w:rsidRDefault="006632A5" w:rsidP="002A2E59">
            <w:pPr>
              <w:jc w:val="center"/>
              <w:rPr>
                <w:sz w:val="22"/>
                <w:szCs w:val="22"/>
              </w:rPr>
            </w:pPr>
          </w:p>
        </w:tc>
        <w:tc>
          <w:tcPr>
            <w:tcW w:w="271" w:type="pct"/>
            <w:vAlign w:val="center"/>
          </w:tcPr>
          <w:p w14:paraId="3A873C47" w14:textId="77777777" w:rsidR="006632A5" w:rsidRPr="001B12BB" w:rsidRDefault="00773C50" w:rsidP="002A2E59">
            <w:pPr>
              <w:jc w:val="center"/>
              <w:rPr>
                <w:sz w:val="22"/>
                <w:szCs w:val="22"/>
                <w:lang w:val="en-US"/>
              </w:rPr>
            </w:pPr>
            <w:r w:rsidRPr="001B12BB">
              <w:rPr>
                <w:sz w:val="22"/>
                <w:szCs w:val="22"/>
                <w:lang w:val="en-US"/>
              </w:rPr>
              <w:t>1</w:t>
            </w:r>
          </w:p>
        </w:tc>
        <w:tc>
          <w:tcPr>
            <w:tcW w:w="274" w:type="pct"/>
            <w:vAlign w:val="center"/>
          </w:tcPr>
          <w:p w14:paraId="712054A5" w14:textId="77777777" w:rsidR="006632A5" w:rsidRPr="001B12BB" w:rsidRDefault="006632A5" w:rsidP="002A2E59">
            <w:pPr>
              <w:jc w:val="center"/>
              <w:rPr>
                <w:sz w:val="22"/>
                <w:szCs w:val="22"/>
              </w:rPr>
            </w:pPr>
          </w:p>
        </w:tc>
        <w:tc>
          <w:tcPr>
            <w:tcW w:w="358" w:type="pct"/>
            <w:vAlign w:val="center"/>
          </w:tcPr>
          <w:p w14:paraId="005C2A84" w14:textId="77777777" w:rsidR="006632A5" w:rsidRPr="001B12BB" w:rsidRDefault="00773C50" w:rsidP="002A2E59">
            <w:pPr>
              <w:jc w:val="center"/>
              <w:rPr>
                <w:sz w:val="22"/>
                <w:szCs w:val="22"/>
                <w:lang w:val="en-US"/>
              </w:rPr>
            </w:pPr>
            <w:r w:rsidRPr="001B12BB">
              <w:rPr>
                <w:sz w:val="22"/>
                <w:szCs w:val="22"/>
                <w:lang w:val="en-US"/>
              </w:rPr>
              <w:t>14</w:t>
            </w:r>
          </w:p>
        </w:tc>
        <w:tc>
          <w:tcPr>
            <w:tcW w:w="1329" w:type="pct"/>
            <w:shd w:val="clear" w:color="auto" w:fill="auto"/>
            <w:vAlign w:val="center"/>
          </w:tcPr>
          <w:p w14:paraId="2DCBF77C" w14:textId="77777777" w:rsidR="002314C9" w:rsidRDefault="002314C9" w:rsidP="002314C9">
            <w:pPr>
              <w:jc w:val="center"/>
              <w:rPr>
                <w:iCs/>
                <w:sz w:val="22"/>
                <w:szCs w:val="22"/>
              </w:rPr>
            </w:pPr>
            <w:proofErr w:type="spellStart"/>
            <w:r>
              <w:rPr>
                <w:iCs/>
                <w:sz w:val="22"/>
                <w:szCs w:val="22"/>
              </w:rPr>
              <w:t>Аудирование</w:t>
            </w:r>
            <w:proofErr w:type="spellEnd"/>
          </w:p>
          <w:p w14:paraId="2F663E0F" w14:textId="42C6640E" w:rsidR="007813D2" w:rsidRDefault="002314C9" w:rsidP="007813D2">
            <w:pPr>
              <w:jc w:val="center"/>
              <w:rPr>
                <w:iCs/>
                <w:sz w:val="22"/>
                <w:szCs w:val="22"/>
              </w:rPr>
            </w:pPr>
            <w:r>
              <w:rPr>
                <w:iCs/>
                <w:sz w:val="22"/>
                <w:szCs w:val="22"/>
              </w:rPr>
              <w:t xml:space="preserve">Письменная работа (письмо, </w:t>
            </w:r>
            <w:proofErr w:type="spellStart"/>
            <w:r>
              <w:rPr>
                <w:iCs/>
                <w:sz w:val="22"/>
                <w:szCs w:val="22"/>
              </w:rPr>
              <w:t>эссэ</w:t>
            </w:r>
            <w:proofErr w:type="spellEnd"/>
            <w:r>
              <w:rPr>
                <w:iCs/>
                <w:sz w:val="22"/>
                <w:szCs w:val="22"/>
              </w:rPr>
              <w:t>)</w:t>
            </w:r>
          </w:p>
          <w:p w14:paraId="29D80F83" w14:textId="77777777" w:rsidR="006F662D" w:rsidRPr="006F662D" w:rsidRDefault="006F662D" w:rsidP="006F662D">
            <w:pPr>
              <w:spacing w:line="228" w:lineRule="auto"/>
              <w:jc w:val="center"/>
              <w:rPr>
                <w:iCs/>
                <w:sz w:val="22"/>
                <w:szCs w:val="22"/>
              </w:rPr>
            </w:pPr>
            <w:r w:rsidRPr="006F662D">
              <w:rPr>
                <w:iCs/>
                <w:sz w:val="22"/>
                <w:szCs w:val="22"/>
              </w:rPr>
              <w:t>Дополнительные</w:t>
            </w:r>
          </w:p>
          <w:p w14:paraId="60D7DAA5" w14:textId="77777777" w:rsidR="006F662D" w:rsidRPr="006F662D" w:rsidRDefault="006F662D" w:rsidP="006F662D">
            <w:pPr>
              <w:spacing w:line="228" w:lineRule="auto"/>
              <w:jc w:val="center"/>
              <w:rPr>
                <w:iCs/>
                <w:sz w:val="22"/>
                <w:szCs w:val="22"/>
              </w:rPr>
            </w:pPr>
            <w:r w:rsidRPr="006F662D">
              <w:rPr>
                <w:iCs/>
                <w:sz w:val="22"/>
                <w:szCs w:val="22"/>
              </w:rPr>
              <w:t>материалы к теме</w:t>
            </w:r>
          </w:p>
          <w:p w14:paraId="53EBE5C6" w14:textId="77777777" w:rsidR="006F662D" w:rsidRPr="006F662D" w:rsidRDefault="006F662D" w:rsidP="006F662D">
            <w:pPr>
              <w:spacing w:line="228" w:lineRule="auto"/>
              <w:jc w:val="center"/>
              <w:rPr>
                <w:iCs/>
                <w:sz w:val="22"/>
                <w:szCs w:val="22"/>
              </w:rPr>
            </w:pPr>
            <w:r w:rsidRPr="006F662D">
              <w:rPr>
                <w:iCs/>
                <w:sz w:val="22"/>
                <w:szCs w:val="22"/>
              </w:rPr>
              <w:lastRenderedPageBreak/>
              <w:t xml:space="preserve">в LMS </w:t>
            </w:r>
            <w:proofErr w:type="spellStart"/>
            <w:r w:rsidRPr="006F662D">
              <w:rPr>
                <w:iCs/>
                <w:sz w:val="22"/>
                <w:szCs w:val="22"/>
              </w:rPr>
              <w:t>Moodle</w:t>
            </w:r>
            <w:proofErr w:type="spellEnd"/>
            <w:r w:rsidRPr="006F662D">
              <w:rPr>
                <w:iCs/>
                <w:sz w:val="22"/>
                <w:szCs w:val="22"/>
              </w:rPr>
              <w:t>:</w:t>
            </w:r>
          </w:p>
          <w:p w14:paraId="372D06B7" w14:textId="77777777" w:rsidR="006F662D" w:rsidRDefault="006F662D" w:rsidP="006F662D">
            <w:pPr>
              <w:spacing w:line="228" w:lineRule="auto"/>
              <w:jc w:val="center"/>
              <w:rPr>
                <w:iCs/>
                <w:sz w:val="22"/>
                <w:szCs w:val="22"/>
              </w:rPr>
            </w:pPr>
            <w:r w:rsidRPr="006F662D">
              <w:rPr>
                <w:iCs/>
                <w:sz w:val="22"/>
                <w:szCs w:val="22"/>
              </w:rPr>
              <w:t>- Лексико-грамматический тест</w:t>
            </w:r>
          </w:p>
          <w:p w14:paraId="6AD7C512" w14:textId="55676A0B" w:rsidR="007813D2" w:rsidRPr="001B12BB" w:rsidRDefault="007813D2" w:rsidP="006F662D">
            <w:pPr>
              <w:spacing w:line="228" w:lineRule="auto"/>
              <w:jc w:val="center"/>
              <w:rPr>
                <w:iCs/>
                <w:sz w:val="22"/>
                <w:szCs w:val="22"/>
              </w:rPr>
            </w:pPr>
            <w:r>
              <w:rPr>
                <w:iCs/>
                <w:sz w:val="22"/>
                <w:szCs w:val="22"/>
              </w:rPr>
              <w:t>- задание</w:t>
            </w:r>
          </w:p>
        </w:tc>
      </w:tr>
      <w:tr w:rsidR="006632A5" w:rsidRPr="001B12BB" w14:paraId="554E4B00" w14:textId="77777777" w:rsidTr="002A2E59">
        <w:trPr>
          <w:trHeight w:val="20"/>
        </w:trPr>
        <w:tc>
          <w:tcPr>
            <w:tcW w:w="279" w:type="pct"/>
            <w:vAlign w:val="center"/>
          </w:tcPr>
          <w:p w14:paraId="03BB42AC" w14:textId="77777777" w:rsidR="006632A5" w:rsidRPr="001B12BB" w:rsidRDefault="006632A5" w:rsidP="002A2E59">
            <w:pPr>
              <w:jc w:val="center"/>
              <w:rPr>
                <w:sz w:val="22"/>
                <w:szCs w:val="22"/>
                <w:lang w:val="en-US"/>
              </w:rPr>
            </w:pPr>
            <w:r w:rsidRPr="001B12BB">
              <w:rPr>
                <w:sz w:val="22"/>
                <w:szCs w:val="22"/>
                <w:lang w:val="en-US"/>
              </w:rPr>
              <w:lastRenderedPageBreak/>
              <w:t>3</w:t>
            </w:r>
          </w:p>
        </w:tc>
        <w:tc>
          <w:tcPr>
            <w:tcW w:w="1407" w:type="pct"/>
            <w:vAlign w:val="center"/>
          </w:tcPr>
          <w:p w14:paraId="19B1983D" w14:textId="1366C735" w:rsidR="002159DE" w:rsidRPr="001B12BB" w:rsidRDefault="006632A5" w:rsidP="002A2E59">
            <w:pPr>
              <w:rPr>
                <w:b/>
                <w:bCs/>
                <w:sz w:val="22"/>
                <w:szCs w:val="22"/>
                <w:lang w:val="en-US"/>
              </w:rPr>
            </w:pPr>
            <w:r w:rsidRPr="001B12BB">
              <w:rPr>
                <w:b/>
                <w:bCs/>
                <w:sz w:val="22"/>
                <w:szCs w:val="22"/>
                <w:lang w:val="en-US"/>
              </w:rPr>
              <w:t>An Approach to Academic Writing</w:t>
            </w:r>
          </w:p>
        </w:tc>
        <w:tc>
          <w:tcPr>
            <w:tcW w:w="269" w:type="pct"/>
            <w:vAlign w:val="center"/>
          </w:tcPr>
          <w:p w14:paraId="4D2A2EE1" w14:textId="77777777" w:rsidR="006632A5" w:rsidRPr="001B12BB" w:rsidRDefault="006632A5" w:rsidP="002A2E59">
            <w:pPr>
              <w:jc w:val="center"/>
              <w:rPr>
                <w:sz w:val="22"/>
                <w:szCs w:val="22"/>
              </w:rPr>
            </w:pPr>
            <w:r w:rsidRPr="001B12BB">
              <w:rPr>
                <w:sz w:val="22"/>
                <w:szCs w:val="22"/>
              </w:rPr>
              <w:t>1</w:t>
            </w:r>
          </w:p>
        </w:tc>
        <w:tc>
          <w:tcPr>
            <w:tcW w:w="271" w:type="pct"/>
            <w:vAlign w:val="center"/>
          </w:tcPr>
          <w:p w14:paraId="66555BF5" w14:textId="77777777" w:rsidR="006632A5" w:rsidRPr="001B12BB" w:rsidRDefault="006632A5" w:rsidP="002A2E59">
            <w:pPr>
              <w:jc w:val="center"/>
              <w:rPr>
                <w:sz w:val="22"/>
                <w:szCs w:val="22"/>
              </w:rPr>
            </w:pPr>
          </w:p>
        </w:tc>
        <w:tc>
          <w:tcPr>
            <w:tcW w:w="271" w:type="pct"/>
            <w:vAlign w:val="center"/>
          </w:tcPr>
          <w:p w14:paraId="73B5A742" w14:textId="77777777" w:rsidR="006632A5" w:rsidRPr="001B12BB" w:rsidRDefault="00773C50" w:rsidP="002A2E59">
            <w:pPr>
              <w:jc w:val="center"/>
              <w:rPr>
                <w:sz w:val="22"/>
                <w:szCs w:val="22"/>
                <w:lang w:val="en-US"/>
              </w:rPr>
            </w:pPr>
            <w:r w:rsidRPr="001B12BB">
              <w:rPr>
                <w:sz w:val="22"/>
                <w:szCs w:val="22"/>
                <w:lang w:val="en-US"/>
              </w:rPr>
              <w:t>8</w:t>
            </w:r>
          </w:p>
        </w:tc>
        <w:tc>
          <w:tcPr>
            <w:tcW w:w="271" w:type="pct"/>
            <w:vAlign w:val="center"/>
          </w:tcPr>
          <w:p w14:paraId="1ADE8657" w14:textId="77777777" w:rsidR="006632A5" w:rsidRPr="001B12BB" w:rsidRDefault="006632A5" w:rsidP="002A2E59">
            <w:pPr>
              <w:jc w:val="center"/>
              <w:rPr>
                <w:sz w:val="22"/>
                <w:szCs w:val="22"/>
              </w:rPr>
            </w:pPr>
          </w:p>
        </w:tc>
        <w:tc>
          <w:tcPr>
            <w:tcW w:w="271" w:type="pct"/>
            <w:vAlign w:val="center"/>
          </w:tcPr>
          <w:p w14:paraId="65D478B7" w14:textId="77777777" w:rsidR="006632A5" w:rsidRPr="001B12BB" w:rsidRDefault="00773C50" w:rsidP="002A2E59">
            <w:pPr>
              <w:jc w:val="center"/>
              <w:rPr>
                <w:sz w:val="22"/>
                <w:szCs w:val="22"/>
                <w:lang w:val="en-US"/>
              </w:rPr>
            </w:pPr>
            <w:r w:rsidRPr="001B12BB">
              <w:rPr>
                <w:sz w:val="22"/>
                <w:szCs w:val="22"/>
                <w:lang w:val="en-US"/>
              </w:rPr>
              <w:t>1</w:t>
            </w:r>
          </w:p>
        </w:tc>
        <w:tc>
          <w:tcPr>
            <w:tcW w:w="274" w:type="pct"/>
            <w:vAlign w:val="center"/>
          </w:tcPr>
          <w:p w14:paraId="2327FEC4" w14:textId="77777777" w:rsidR="006632A5" w:rsidRPr="001B12BB" w:rsidRDefault="006632A5" w:rsidP="002A2E59">
            <w:pPr>
              <w:jc w:val="center"/>
              <w:rPr>
                <w:sz w:val="22"/>
                <w:szCs w:val="22"/>
              </w:rPr>
            </w:pPr>
          </w:p>
        </w:tc>
        <w:tc>
          <w:tcPr>
            <w:tcW w:w="358" w:type="pct"/>
            <w:vAlign w:val="center"/>
          </w:tcPr>
          <w:p w14:paraId="50656976" w14:textId="77777777" w:rsidR="006632A5" w:rsidRPr="001B12BB" w:rsidRDefault="00773C50" w:rsidP="002A2E59">
            <w:pPr>
              <w:jc w:val="center"/>
              <w:rPr>
                <w:sz w:val="22"/>
                <w:szCs w:val="22"/>
                <w:lang w:val="en-US"/>
              </w:rPr>
            </w:pPr>
            <w:r w:rsidRPr="001B12BB">
              <w:rPr>
                <w:sz w:val="22"/>
                <w:szCs w:val="22"/>
                <w:lang w:val="en-US"/>
              </w:rPr>
              <w:t>16</w:t>
            </w:r>
          </w:p>
        </w:tc>
        <w:tc>
          <w:tcPr>
            <w:tcW w:w="1329" w:type="pct"/>
            <w:shd w:val="clear" w:color="auto" w:fill="auto"/>
            <w:vAlign w:val="center"/>
          </w:tcPr>
          <w:p w14:paraId="00496F75" w14:textId="77777777" w:rsidR="006368F9" w:rsidRDefault="006368F9" w:rsidP="006F662D">
            <w:pPr>
              <w:spacing w:line="228" w:lineRule="auto"/>
              <w:jc w:val="center"/>
              <w:rPr>
                <w:iCs/>
                <w:sz w:val="22"/>
                <w:szCs w:val="22"/>
              </w:rPr>
            </w:pPr>
            <w:r w:rsidRPr="006368F9">
              <w:rPr>
                <w:iCs/>
                <w:sz w:val="22"/>
                <w:szCs w:val="22"/>
              </w:rPr>
              <w:t>Тест (Лексико-грамматическая работа)</w:t>
            </w:r>
          </w:p>
          <w:p w14:paraId="4A85BB8E" w14:textId="1C459D71" w:rsidR="006F662D" w:rsidRPr="006F662D" w:rsidRDefault="006F662D" w:rsidP="006F662D">
            <w:pPr>
              <w:spacing w:line="228" w:lineRule="auto"/>
              <w:jc w:val="center"/>
              <w:rPr>
                <w:iCs/>
                <w:sz w:val="22"/>
                <w:szCs w:val="22"/>
              </w:rPr>
            </w:pPr>
            <w:r w:rsidRPr="006F662D">
              <w:rPr>
                <w:iCs/>
                <w:sz w:val="22"/>
                <w:szCs w:val="22"/>
              </w:rPr>
              <w:t>Дополнительные</w:t>
            </w:r>
          </w:p>
          <w:p w14:paraId="07791719" w14:textId="77777777" w:rsidR="006F662D" w:rsidRPr="006F662D" w:rsidRDefault="006F662D" w:rsidP="006F662D">
            <w:pPr>
              <w:spacing w:line="228" w:lineRule="auto"/>
              <w:jc w:val="center"/>
              <w:rPr>
                <w:iCs/>
                <w:sz w:val="22"/>
                <w:szCs w:val="22"/>
              </w:rPr>
            </w:pPr>
            <w:r w:rsidRPr="006F662D">
              <w:rPr>
                <w:iCs/>
                <w:sz w:val="22"/>
                <w:szCs w:val="22"/>
              </w:rPr>
              <w:t>материалы к теме</w:t>
            </w:r>
          </w:p>
          <w:p w14:paraId="4B77CBC2" w14:textId="77777777" w:rsidR="006F662D" w:rsidRPr="006F662D" w:rsidRDefault="006F662D" w:rsidP="006F662D">
            <w:pPr>
              <w:spacing w:line="228" w:lineRule="auto"/>
              <w:jc w:val="center"/>
              <w:rPr>
                <w:iCs/>
                <w:sz w:val="22"/>
                <w:szCs w:val="22"/>
              </w:rPr>
            </w:pPr>
            <w:r w:rsidRPr="006F662D">
              <w:rPr>
                <w:iCs/>
                <w:sz w:val="22"/>
                <w:szCs w:val="22"/>
              </w:rPr>
              <w:t xml:space="preserve">в LMS </w:t>
            </w:r>
            <w:proofErr w:type="spellStart"/>
            <w:r w:rsidRPr="006F662D">
              <w:rPr>
                <w:iCs/>
                <w:sz w:val="22"/>
                <w:szCs w:val="22"/>
              </w:rPr>
              <w:t>Moodle</w:t>
            </w:r>
            <w:proofErr w:type="spellEnd"/>
            <w:r w:rsidRPr="006F662D">
              <w:rPr>
                <w:iCs/>
                <w:sz w:val="22"/>
                <w:szCs w:val="22"/>
              </w:rPr>
              <w:t>:</w:t>
            </w:r>
          </w:p>
          <w:p w14:paraId="7B5C152A" w14:textId="77777777" w:rsidR="006F662D" w:rsidRDefault="006F662D" w:rsidP="006F662D">
            <w:pPr>
              <w:spacing w:line="228" w:lineRule="auto"/>
              <w:jc w:val="center"/>
              <w:rPr>
                <w:iCs/>
                <w:sz w:val="22"/>
                <w:szCs w:val="22"/>
              </w:rPr>
            </w:pPr>
            <w:r w:rsidRPr="006F662D">
              <w:rPr>
                <w:iCs/>
                <w:sz w:val="22"/>
                <w:szCs w:val="22"/>
              </w:rPr>
              <w:t>- Лексико-грамматический тест</w:t>
            </w:r>
          </w:p>
          <w:p w14:paraId="7EB34917" w14:textId="77777777" w:rsidR="007813D2" w:rsidRDefault="007813D2" w:rsidP="006F662D">
            <w:pPr>
              <w:spacing w:line="228" w:lineRule="auto"/>
              <w:jc w:val="center"/>
              <w:rPr>
                <w:iCs/>
                <w:sz w:val="22"/>
                <w:szCs w:val="22"/>
              </w:rPr>
            </w:pPr>
            <w:r>
              <w:rPr>
                <w:iCs/>
                <w:sz w:val="22"/>
                <w:szCs w:val="22"/>
              </w:rPr>
              <w:t xml:space="preserve">- задание </w:t>
            </w:r>
          </w:p>
          <w:p w14:paraId="5D8BBFEA" w14:textId="3F07F59C" w:rsidR="007813D2" w:rsidRPr="001B12BB" w:rsidRDefault="007813D2" w:rsidP="006F662D">
            <w:pPr>
              <w:spacing w:line="228" w:lineRule="auto"/>
              <w:jc w:val="center"/>
              <w:rPr>
                <w:iCs/>
                <w:sz w:val="22"/>
                <w:szCs w:val="22"/>
              </w:rPr>
            </w:pPr>
            <w:r w:rsidRPr="00BF0713">
              <w:rPr>
                <w:sz w:val="22"/>
                <w:szCs w:val="22"/>
              </w:rPr>
              <w:t xml:space="preserve">- </w:t>
            </w:r>
            <w:r>
              <w:rPr>
                <w:sz w:val="22"/>
                <w:szCs w:val="22"/>
              </w:rPr>
              <w:t>ссылки на сайты с дополнительными материалами</w:t>
            </w:r>
          </w:p>
        </w:tc>
      </w:tr>
      <w:tr w:rsidR="002159DE" w:rsidRPr="001B12BB" w14:paraId="7C1A0970" w14:textId="77777777" w:rsidTr="002A2E59">
        <w:trPr>
          <w:trHeight w:val="20"/>
        </w:trPr>
        <w:tc>
          <w:tcPr>
            <w:tcW w:w="279" w:type="pct"/>
            <w:vAlign w:val="center"/>
          </w:tcPr>
          <w:p w14:paraId="725671B4" w14:textId="77777777" w:rsidR="002159DE" w:rsidRPr="001B12BB" w:rsidRDefault="002159DE" w:rsidP="002A2E59">
            <w:pPr>
              <w:jc w:val="center"/>
              <w:rPr>
                <w:sz w:val="22"/>
                <w:szCs w:val="22"/>
              </w:rPr>
            </w:pPr>
          </w:p>
        </w:tc>
        <w:tc>
          <w:tcPr>
            <w:tcW w:w="1407" w:type="pct"/>
            <w:vAlign w:val="center"/>
          </w:tcPr>
          <w:p w14:paraId="7954FD13" w14:textId="77777777" w:rsidR="002159DE" w:rsidRPr="001B12BB" w:rsidRDefault="002159DE" w:rsidP="002A2E59">
            <w:pPr>
              <w:rPr>
                <w:i/>
                <w:sz w:val="22"/>
                <w:szCs w:val="22"/>
              </w:rPr>
            </w:pPr>
          </w:p>
        </w:tc>
        <w:tc>
          <w:tcPr>
            <w:tcW w:w="269" w:type="pct"/>
            <w:vAlign w:val="center"/>
          </w:tcPr>
          <w:p w14:paraId="4C7DB751" w14:textId="77777777" w:rsidR="002159DE" w:rsidRPr="001B12BB" w:rsidRDefault="002159DE" w:rsidP="002A2E59">
            <w:pPr>
              <w:jc w:val="center"/>
              <w:rPr>
                <w:sz w:val="22"/>
                <w:szCs w:val="22"/>
              </w:rPr>
            </w:pPr>
          </w:p>
        </w:tc>
        <w:tc>
          <w:tcPr>
            <w:tcW w:w="271" w:type="pct"/>
            <w:vAlign w:val="center"/>
          </w:tcPr>
          <w:p w14:paraId="0DEE6A2F" w14:textId="77777777" w:rsidR="002159DE" w:rsidRPr="001B12BB" w:rsidRDefault="002159DE" w:rsidP="002A2E59">
            <w:pPr>
              <w:jc w:val="center"/>
              <w:rPr>
                <w:sz w:val="22"/>
                <w:szCs w:val="22"/>
              </w:rPr>
            </w:pPr>
          </w:p>
        </w:tc>
        <w:tc>
          <w:tcPr>
            <w:tcW w:w="271" w:type="pct"/>
            <w:vAlign w:val="center"/>
          </w:tcPr>
          <w:p w14:paraId="0E6C32B1" w14:textId="77777777" w:rsidR="002159DE" w:rsidRPr="001B12BB" w:rsidRDefault="002159DE" w:rsidP="002A2E59">
            <w:pPr>
              <w:jc w:val="center"/>
              <w:rPr>
                <w:sz w:val="22"/>
                <w:szCs w:val="22"/>
              </w:rPr>
            </w:pPr>
          </w:p>
        </w:tc>
        <w:tc>
          <w:tcPr>
            <w:tcW w:w="271" w:type="pct"/>
            <w:vAlign w:val="center"/>
          </w:tcPr>
          <w:p w14:paraId="67E16AD1" w14:textId="77777777" w:rsidR="002159DE" w:rsidRPr="001B12BB" w:rsidRDefault="002159DE" w:rsidP="002A2E59">
            <w:pPr>
              <w:jc w:val="center"/>
              <w:rPr>
                <w:sz w:val="22"/>
                <w:szCs w:val="22"/>
              </w:rPr>
            </w:pPr>
          </w:p>
        </w:tc>
        <w:tc>
          <w:tcPr>
            <w:tcW w:w="271" w:type="pct"/>
            <w:vAlign w:val="center"/>
          </w:tcPr>
          <w:p w14:paraId="4DCBCECF" w14:textId="77777777" w:rsidR="002159DE" w:rsidRPr="001B12BB" w:rsidRDefault="002159DE" w:rsidP="002A2E59">
            <w:pPr>
              <w:jc w:val="center"/>
              <w:rPr>
                <w:sz w:val="22"/>
                <w:szCs w:val="22"/>
              </w:rPr>
            </w:pPr>
          </w:p>
        </w:tc>
        <w:tc>
          <w:tcPr>
            <w:tcW w:w="274" w:type="pct"/>
            <w:vAlign w:val="center"/>
          </w:tcPr>
          <w:p w14:paraId="1EC9B0D8" w14:textId="77777777" w:rsidR="002159DE" w:rsidRPr="001B12BB" w:rsidRDefault="002159DE" w:rsidP="002A2E59">
            <w:pPr>
              <w:jc w:val="center"/>
              <w:rPr>
                <w:sz w:val="22"/>
                <w:szCs w:val="22"/>
              </w:rPr>
            </w:pPr>
            <w:r w:rsidRPr="001B12BB">
              <w:rPr>
                <w:sz w:val="22"/>
                <w:szCs w:val="22"/>
              </w:rPr>
              <w:t>0,3</w:t>
            </w:r>
          </w:p>
        </w:tc>
        <w:tc>
          <w:tcPr>
            <w:tcW w:w="358" w:type="pct"/>
            <w:vAlign w:val="center"/>
          </w:tcPr>
          <w:p w14:paraId="3A92198C" w14:textId="77777777" w:rsidR="002159DE" w:rsidRPr="001B12BB" w:rsidRDefault="002159DE" w:rsidP="002A2E59">
            <w:pPr>
              <w:jc w:val="center"/>
              <w:rPr>
                <w:sz w:val="22"/>
                <w:szCs w:val="22"/>
              </w:rPr>
            </w:pPr>
            <w:r w:rsidRPr="001B12BB">
              <w:rPr>
                <w:sz w:val="22"/>
                <w:szCs w:val="22"/>
              </w:rPr>
              <w:t>1,7</w:t>
            </w:r>
          </w:p>
        </w:tc>
        <w:tc>
          <w:tcPr>
            <w:tcW w:w="1329" w:type="pct"/>
            <w:vAlign w:val="center"/>
          </w:tcPr>
          <w:p w14:paraId="11EAE9DA" w14:textId="77777777" w:rsidR="002159DE" w:rsidRPr="001B12BB" w:rsidRDefault="002159DE" w:rsidP="002A2E59">
            <w:pPr>
              <w:spacing w:line="228" w:lineRule="auto"/>
              <w:jc w:val="center"/>
              <w:rPr>
                <w:i/>
                <w:sz w:val="22"/>
                <w:szCs w:val="22"/>
              </w:rPr>
            </w:pPr>
            <w:r w:rsidRPr="001B12BB">
              <w:rPr>
                <w:i/>
                <w:sz w:val="22"/>
                <w:szCs w:val="22"/>
              </w:rPr>
              <w:t>зачет</w:t>
            </w:r>
          </w:p>
        </w:tc>
      </w:tr>
      <w:tr w:rsidR="002159DE" w:rsidRPr="001B12BB" w14:paraId="5DEAC73F" w14:textId="77777777" w:rsidTr="002A2E59">
        <w:trPr>
          <w:trHeight w:val="20"/>
        </w:trPr>
        <w:tc>
          <w:tcPr>
            <w:tcW w:w="279" w:type="pct"/>
            <w:vAlign w:val="center"/>
          </w:tcPr>
          <w:p w14:paraId="0DE90534" w14:textId="77777777" w:rsidR="002159DE" w:rsidRPr="001B12BB" w:rsidRDefault="002159DE" w:rsidP="002A2E59">
            <w:pPr>
              <w:jc w:val="center"/>
              <w:rPr>
                <w:sz w:val="22"/>
                <w:szCs w:val="22"/>
              </w:rPr>
            </w:pPr>
          </w:p>
        </w:tc>
        <w:tc>
          <w:tcPr>
            <w:tcW w:w="1407" w:type="pct"/>
            <w:vAlign w:val="center"/>
          </w:tcPr>
          <w:p w14:paraId="2A48AD72" w14:textId="69C578C7" w:rsidR="002159DE" w:rsidRPr="001B12BB" w:rsidRDefault="002159DE" w:rsidP="002A2E59">
            <w:pPr>
              <w:rPr>
                <w:b/>
                <w:bCs/>
                <w:sz w:val="22"/>
                <w:szCs w:val="22"/>
              </w:rPr>
            </w:pPr>
            <w:r w:rsidRPr="001B12BB">
              <w:rPr>
                <w:b/>
                <w:bCs/>
                <w:sz w:val="22"/>
                <w:szCs w:val="22"/>
              </w:rPr>
              <w:t>Всего за 1 семестр</w:t>
            </w:r>
            <w:r w:rsidR="00007F30">
              <w:rPr>
                <w:b/>
                <w:bCs/>
                <w:sz w:val="22"/>
                <w:szCs w:val="22"/>
              </w:rPr>
              <w:t xml:space="preserve">   </w:t>
            </w:r>
            <w:r w:rsidRPr="001B12BB">
              <w:rPr>
                <w:b/>
                <w:bCs/>
                <w:sz w:val="22"/>
                <w:szCs w:val="22"/>
              </w:rPr>
              <w:t>72 ч</w:t>
            </w:r>
            <w:r w:rsidR="00007F30">
              <w:rPr>
                <w:b/>
                <w:bCs/>
                <w:sz w:val="22"/>
                <w:szCs w:val="22"/>
              </w:rPr>
              <w:t>.</w:t>
            </w:r>
          </w:p>
        </w:tc>
        <w:tc>
          <w:tcPr>
            <w:tcW w:w="269" w:type="pct"/>
          </w:tcPr>
          <w:p w14:paraId="4132B36C" w14:textId="77777777" w:rsidR="002159DE" w:rsidRPr="001B12BB" w:rsidRDefault="002159DE" w:rsidP="002A2E59">
            <w:pPr>
              <w:jc w:val="center"/>
              <w:rPr>
                <w:b/>
                <w:bCs/>
                <w:sz w:val="22"/>
                <w:szCs w:val="22"/>
              </w:rPr>
            </w:pPr>
          </w:p>
        </w:tc>
        <w:tc>
          <w:tcPr>
            <w:tcW w:w="271" w:type="pct"/>
          </w:tcPr>
          <w:p w14:paraId="511A1B3D" w14:textId="77777777" w:rsidR="002159DE" w:rsidRPr="001B12BB" w:rsidRDefault="002159DE" w:rsidP="002A2E59">
            <w:pPr>
              <w:jc w:val="center"/>
              <w:rPr>
                <w:b/>
                <w:bCs/>
                <w:sz w:val="22"/>
                <w:szCs w:val="22"/>
              </w:rPr>
            </w:pPr>
          </w:p>
        </w:tc>
        <w:tc>
          <w:tcPr>
            <w:tcW w:w="271" w:type="pct"/>
            <w:vAlign w:val="center"/>
          </w:tcPr>
          <w:p w14:paraId="7193C74D" w14:textId="77777777" w:rsidR="002159DE" w:rsidRPr="001B12BB" w:rsidRDefault="002159DE" w:rsidP="002A2E59">
            <w:pPr>
              <w:jc w:val="center"/>
              <w:rPr>
                <w:b/>
                <w:sz w:val="22"/>
                <w:szCs w:val="22"/>
              </w:rPr>
            </w:pPr>
            <w:r w:rsidRPr="001B12BB">
              <w:rPr>
                <w:b/>
                <w:sz w:val="22"/>
                <w:szCs w:val="22"/>
              </w:rPr>
              <w:t>22</w:t>
            </w:r>
          </w:p>
        </w:tc>
        <w:tc>
          <w:tcPr>
            <w:tcW w:w="271" w:type="pct"/>
            <w:vAlign w:val="center"/>
          </w:tcPr>
          <w:p w14:paraId="4D51D480" w14:textId="77777777" w:rsidR="002159DE" w:rsidRPr="001B12BB" w:rsidRDefault="002159DE" w:rsidP="002A2E59">
            <w:pPr>
              <w:jc w:val="center"/>
              <w:rPr>
                <w:b/>
                <w:sz w:val="22"/>
                <w:szCs w:val="22"/>
              </w:rPr>
            </w:pPr>
          </w:p>
        </w:tc>
        <w:tc>
          <w:tcPr>
            <w:tcW w:w="271" w:type="pct"/>
            <w:vAlign w:val="center"/>
          </w:tcPr>
          <w:p w14:paraId="57521255" w14:textId="77777777" w:rsidR="002159DE" w:rsidRPr="001B12BB" w:rsidRDefault="002159DE" w:rsidP="002A2E59">
            <w:pPr>
              <w:jc w:val="center"/>
              <w:rPr>
                <w:b/>
                <w:sz w:val="22"/>
                <w:szCs w:val="22"/>
              </w:rPr>
            </w:pPr>
            <w:r w:rsidRPr="001B12BB">
              <w:rPr>
                <w:b/>
                <w:sz w:val="22"/>
                <w:szCs w:val="22"/>
              </w:rPr>
              <w:t>3</w:t>
            </w:r>
          </w:p>
        </w:tc>
        <w:tc>
          <w:tcPr>
            <w:tcW w:w="274" w:type="pct"/>
            <w:vAlign w:val="center"/>
          </w:tcPr>
          <w:p w14:paraId="02962CEF" w14:textId="77777777" w:rsidR="002159DE" w:rsidRPr="001B12BB" w:rsidRDefault="002159DE" w:rsidP="002A2E59">
            <w:pPr>
              <w:jc w:val="center"/>
              <w:rPr>
                <w:b/>
                <w:sz w:val="22"/>
                <w:szCs w:val="22"/>
              </w:rPr>
            </w:pPr>
            <w:r w:rsidRPr="001B12BB">
              <w:rPr>
                <w:b/>
                <w:sz w:val="22"/>
                <w:szCs w:val="22"/>
              </w:rPr>
              <w:t>0,3</w:t>
            </w:r>
          </w:p>
        </w:tc>
        <w:tc>
          <w:tcPr>
            <w:tcW w:w="358" w:type="pct"/>
            <w:vAlign w:val="center"/>
          </w:tcPr>
          <w:p w14:paraId="56468F6F" w14:textId="77777777" w:rsidR="002159DE" w:rsidRPr="001B12BB" w:rsidRDefault="002159DE" w:rsidP="002A2E59">
            <w:pPr>
              <w:jc w:val="center"/>
              <w:rPr>
                <w:b/>
                <w:sz w:val="22"/>
                <w:szCs w:val="22"/>
              </w:rPr>
            </w:pPr>
            <w:r w:rsidRPr="001B12BB">
              <w:rPr>
                <w:b/>
                <w:sz w:val="22"/>
                <w:szCs w:val="22"/>
              </w:rPr>
              <w:t>46,7</w:t>
            </w:r>
          </w:p>
        </w:tc>
        <w:tc>
          <w:tcPr>
            <w:tcW w:w="1329" w:type="pct"/>
            <w:vAlign w:val="center"/>
          </w:tcPr>
          <w:p w14:paraId="6BF98185" w14:textId="77777777" w:rsidR="002159DE" w:rsidRPr="001B12BB" w:rsidRDefault="002159DE" w:rsidP="002A2E59">
            <w:pPr>
              <w:jc w:val="center"/>
              <w:rPr>
                <w:b/>
                <w:sz w:val="22"/>
                <w:szCs w:val="22"/>
              </w:rPr>
            </w:pPr>
          </w:p>
        </w:tc>
      </w:tr>
      <w:tr w:rsidR="006632A5" w:rsidRPr="001B12BB" w14:paraId="49FA466F" w14:textId="77777777" w:rsidTr="001B12BB">
        <w:trPr>
          <w:trHeight w:val="20"/>
        </w:trPr>
        <w:tc>
          <w:tcPr>
            <w:tcW w:w="279" w:type="pct"/>
            <w:vAlign w:val="center"/>
          </w:tcPr>
          <w:p w14:paraId="7CAD3B31" w14:textId="77777777" w:rsidR="006632A5" w:rsidRPr="001B12BB" w:rsidRDefault="006632A5" w:rsidP="001B12BB">
            <w:pPr>
              <w:jc w:val="center"/>
              <w:rPr>
                <w:sz w:val="22"/>
                <w:szCs w:val="22"/>
              </w:rPr>
            </w:pPr>
            <w:r w:rsidRPr="001B12BB">
              <w:rPr>
                <w:sz w:val="22"/>
                <w:szCs w:val="22"/>
              </w:rPr>
              <w:t>4</w:t>
            </w:r>
          </w:p>
        </w:tc>
        <w:tc>
          <w:tcPr>
            <w:tcW w:w="1407" w:type="pct"/>
          </w:tcPr>
          <w:p w14:paraId="4238F886" w14:textId="35F7CBFC" w:rsidR="002159DE" w:rsidRPr="001B12BB" w:rsidRDefault="006632A5" w:rsidP="00007F30">
            <w:pPr>
              <w:jc w:val="both"/>
              <w:rPr>
                <w:b/>
                <w:bCs/>
                <w:sz w:val="22"/>
                <w:szCs w:val="22"/>
                <w:lang w:val="en-US"/>
              </w:rPr>
            </w:pPr>
            <w:r w:rsidRPr="001B12BB">
              <w:rPr>
                <w:b/>
                <w:bCs/>
                <w:sz w:val="22"/>
                <w:szCs w:val="22"/>
                <w:lang w:val="en-US"/>
              </w:rPr>
              <w:t xml:space="preserve">Writing a Summary and Rendering </w:t>
            </w:r>
          </w:p>
        </w:tc>
        <w:tc>
          <w:tcPr>
            <w:tcW w:w="269" w:type="pct"/>
            <w:vAlign w:val="center"/>
          </w:tcPr>
          <w:p w14:paraId="1EA30971" w14:textId="77777777" w:rsidR="006632A5" w:rsidRPr="001B12BB" w:rsidRDefault="006632A5" w:rsidP="001B12BB">
            <w:pPr>
              <w:jc w:val="center"/>
              <w:rPr>
                <w:sz w:val="22"/>
                <w:szCs w:val="22"/>
              </w:rPr>
            </w:pPr>
            <w:r w:rsidRPr="001B12BB">
              <w:rPr>
                <w:sz w:val="22"/>
                <w:szCs w:val="22"/>
              </w:rPr>
              <w:t>1</w:t>
            </w:r>
          </w:p>
        </w:tc>
        <w:tc>
          <w:tcPr>
            <w:tcW w:w="271" w:type="pct"/>
            <w:vAlign w:val="center"/>
          </w:tcPr>
          <w:p w14:paraId="6FAE08F1" w14:textId="77777777" w:rsidR="006632A5" w:rsidRPr="001B12BB" w:rsidRDefault="006632A5" w:rsidP="001B12BB">
            <w:pPr>
              <w:jc w:val="center"/>
              <w:rPr>
                <w:sz w:val="22"/>
                <w:szCs w:val="22"/>
              </w:rPr>
            </w:pPr>
          </w:p>
        </w:tc>
        <w:tc>
          <w:tcPr>
            <w:tcW w:w="271" w:type="pct"/>
            <w:vAlign w:val="center"/>
          </w:tcPr>
          <w:p w14:paraId="0299FE0A" w14:textId="77777777" w:rsidR="006632A5" w:rsidRPr="001B12BB" w:rsidRDefault="00773C50" w:rsidP="001B12BB">
            <w:pPr>
              <w:jc w:val="center"/>
              <w:rPr>
                <w:sz w:val="22"/>
                <w:szCs w:val="22"/>
                <w:lang w:val="en-US"/>
              </w:rPr>
            </w:pPr>
            <w:r w:rsidRPr="001B12BB">
              <w:rPr>
                <w:sz w:val="22"/>
                <w:szCs w:val="22"/>
                <w:lang w:val="en-US"/>
              </w:rPr>
              <w:t>8</w:t>
            </w:r>
          </w:p>
        </w:tc>
        <w:tc>
          <w:tcPr>
            <w:tcW w:w="271" w:type="pct"/>
            <w:vAlign w:val="center"/>
          </w:tcPr>
          <w:p w14:paraId="68B37C1B" w14:textId="77777777" w:rsidR="006632A5" w:rsidRPr="001B12BB" w:rsidRDefault="006632A5" w:rsidP="001B12BB">
            <w:pPr>
              <w:jc w:val="center"/>
              <w:rPr>
                <w:sz w:val="22"/>
                <w:szCs w:val="22"/>
              </w:rPr>
            </w:pPr>
          </w:p>
        </w:tc>
        <w:tc>
          <w:tcPr>
            <w:tcW w:w="271" w:type="pct"/>
            <w:vAlign w:val="center"/>
          </w:tcPr>
          <w:p w14:paraId="48ACF3AC" w14:textId="77777777" w:rsidR="006632A5" w:rsidRPr="001B12BB" w:rsidRDefault="00773C50" w:rsidP="001B12BB">
            <w:pPr>
              <w:jc w:val="center"/>
              <w:rPr>
                <w:sz w:val="22"/>
                <w:szCs w:val="22"/>
                <w:lang w:val="en-US"/>
              </w:rPr>
            </w:pPr>
            <w:r w:rsidRPr="001B12BB">
              <w:rPr>
                <w:sz w:val="22"/>
                <w:szCs w:val="22"/>
                <w:lang w:val="en-US"/>
              </w:rPr>
              <w:t>1</w:t>
            </w:r>
          </w:p>
        </w:tc>
        <w:tc>
          <w:tcPr>
            <w:tcW w:w="274" w:type="pct"/>
            <w:vAlign w:val="center"/>
          </w:tcPr>
          <w:p w14:paraId="2E0CF27D" w14:textId="77777777" w:rsidR="006632A5" w:rsidRPr="001B12BB" w:rsidRDefault="006632A5" w:rsidP="001B12BB">
            <w:pPr>
              <w:jc w:val="center"/>
              <w:rPr>
                <w:sz w:val="22"/>
                <w:szCs w:val="22"/>
              </w:rPr>
            </w:pPr>
          </w:p>
        </w:tc>
        <w:tc>
          <w:tcPr>
            <w:tcW w:w="358" w:type="pct"/>
            <w:vAlign w:val="center"/>
          </w:tcPr>
          <w:p w14:paraId="41BF798E" w14:textId="77777777" w:rsidR="006632A5" w:rsidRPr="001B12BB" w:rsidRDefault="006632A5" w:rsidP="001B12BB">
            <w:pPr>
              <w:jc w:val="center"/>
              <w:rPr>
                <w:sz w:val="22"/>
                <w:szCs w:val="22"/>
                <w:lang w:val="en-US"/>
              </w:rPr>
            </w:pPr>
            <w:r w:rsidRPr="001B12BB">
              <w:rPr>
                <w:sz w:val="22"/>
                <w:szCs w:val="22"/>
                <w:lang w:val="en-US"/>
              </w:rPr>
              <w:t>1</w:t>
            </w:r>
            <w:r w:rsidR="00773C50" w:rsidRPr="001B12BB">
              <w:rPr>
                <w:sz w:val="22"/>
                <w:szCs w:val="22"/>
                <w:lang w:val="en-US"/>
              </w:rPr>
              <w:t>4</w:t>
            </w:r>
          </w:p>
        </w:tc>
        <w:tc>
          <w:tcPr>
            <w:tcW w:w="1329" w:type="pct"/>
            <w:shd w:val="clear" w:color="auto" w:fill="auto"/>
            <w:vAlign w:val="center"/>
          </w:tcPr>
          <w:p w14:paraId="52B11FF8" w14:textId="77777777" w:rsidR="004720A8" w:rsidRPr="004720A8" w:rsidRDefault="004720A8" w:rsidP="004720A8">
            <w:pPr>
              <w:jc w:val="center"/>
              <w:rPr>
                <w:iCs/>
                <w:sz w:val="22"/>
                <w:szCs w:val="22"/>
              </w:rPr>
            </w:pPr>
            <w:r w:rsidRPr="004720A8">
              <w:rPr>
                <w:bCs/>
                <w:iCs/>
                <w:sz w:val="22"/>
                <w:szCs w:val="22"/>
              </w:rPr>
              <w:t>Письменная работа (подготовка резюме статьи)</w:t>
            </w:r>
          </w:p>
          <w:p w14:paraId="702450BF" w14:textId="77777777" w:rsidR="004720A8" w:rsidRPr="004720A8" w:rsidRDefault="004720A8" w:rsidP="004720A8">
            <w:pPr>
              <w:jc w:val="center"/>
              <w:rPr>
                <w:iCs/>
                <w:sz w:val="22"/>
                <w:szCs w:val="22"/>
              </w:rPr>
            </w:pPr>
            <w:r w:rsidRPr="004720A8">
              <w:rPr>
                <w:iCs/>
                <w:sz w:val="22"/>
                <w:szCs w:val="22"/>
              </w:rPr>
              <w:t>Дополнительные</w:t>
            </w:r>
          </w:p>
          <w:p w14:paraId="3C3A9F8E" w14:textId="77777777" w:rsidR="004720A8" w:rsidRPr="004720A8" w:rsidRDefault="004720A8" w:rsidP="004720A8">
            <w:pPr>
              <w:jc w:val="center"/>
              <w:rPr>
                <w:iCs/>
                <w:sz w:val="22"/>
                <w:szCs w:val="22"/>
              </w:rPr>
            </w:pPr>
            <w:r w:rsidRPr="004720A8">
              <w:rPr>
                <w:iCs/>
                <w:sz w:val="22"/>
                <w:szCs w:val="22"/>
              </w:rPr>
              <w:t>материалы к теме</w:t>
            </w:r>
          </w:p>
          <w:p w14:paraId="3007E147" w14:textId="77777777" w:rsidR="004720A8" w:rsidRPr="004720A8" w:rsidRDefault="004720A8" w:rsidP="004720A8">
            <w:pPr>
              <w:jc w:val="center"/>
              <w:rPr>
                <w:iCs/>
                <w:sz w:val="22"/>
                <w:szCs w:val="22"/>
              </w:rPr>
            </w:pPr>
            <w:r w:rsidRPr="004720A8">
              <w:rPr>
                <w:iCs/>
                <w:sz w:val="22"/>
                <w:szCs w:val="22"/>
              </w:rPr>
              <w:t xml:space="preserve">в LMS </w:t>
            </w:r>
            <w:proofErr w:type="spellStart"/>
            <w:r w:rsidRPr="004720A8">
              <w:rPr>
                <w:iCs/>
                <w:sz w:val="22"/>
                <w:szCs w:val="22"/>
              </w:rPr>
              <w:t>Moodle</w:t>
            </w:r>
            <w:proofErr w:type="spellEnd"/>
            <w:r w:rsidRPr="004720A8">
              <w:rPr>
                <w:iCs/>
                <w:sz w:val="22"/>
                <w:szCs w:val="22"/>
              </w:rPr>
              <w:t>:</w:t>
            </w:r>
          </w:p>
          <w:p w14:paraId="1D6A6068" w14:textId="77777777" w:rsidR="004720A8" w:rsidRPr="006F662D" w:rsidRDefault="004720A8" w:rsidP="004720A8">
            <w:pPr>
              <w:jc w:val="center"/>
              <w:rPr>
                <w:iCs/>
                <w:sz w:val="22"/>
                <w:szCs w:val="22"/>
              </w:rPr>
            </w:pPr>
            <w:r w:rsidRPr="006F662D">
              <w:rPr>
                <w:iCs/>
                <w:sz w:val="22"/>
                <w:szCs w:val="22"/>
              </w:rPr>
              <w:t>- Лексико-грамматический тест</w:t>
            </w:r>
          </w:p>
          <w:p w14:paraId="395A40B4" w14:textId="77777777" w:rsidR="004720A8" w:rsidRPr="004720A8" w:rsidRDefault="004720A8" w:rsidP="004720A8">
            <w:pPr>
              <w:spacing w:line="228" w:lineRule="auto"/>
              <w:jc w:val="center"/>
              <w:rPr>
                <w:iCs/>
                <w:sz w:val="22"/>
                <w:szCs w:val="22"/>
              </w:rPr>
            </w:pPr>
            <w:r w:rsidRPr="004720A8">
              <w:rPr>
                <w:iCs/>
                <w:sz w:val="22"/>
                <w:szCs w:val="22"/>
              </w:rPr>
              <w:t xml:space="preserve">- задание </w:t>
            </w:r>
          </w:p>
          <w:p w14:paraId="69A715C0" w14:textId="5671000C" w:rsidR="006F662D" w:rsidRPr="001B12BB" w:rsidRDefault="004720A8" w:rsidP="004720A8">
            <w:pPr>
              <w:jc w:val="center"/>
              <w:rPr>
                <w:iCs/>
                <w:sz w:val="22"/>
                <w:szCs w:val="22"/>
              </w:rPr>
            </w:pPr>
            <w:r w:rsidRPr="004720A8">
              <w:rPr>
                <w:sz w:val="22"/>
                <w:szCs w:val="22"/>
              </w:rPr>
              <w:t>- ссылки на сайты с дополнительными материалами</w:t>
            </w:r>
          </w:p>
        </w:tc>
      </w:tr>
      <w:tr w:rsidR="006632A5" w:rsidRPr="001B12BB" w14:paraId="4995B804" w14:textId="77777777" w:rsidTr="001B12BB">
        <w:trPr>
          <w:trHeight w:val="20"/>
        </w:trPr>
        <w:tc>
          <w:tcPr>
            <w:tcW w:w="279" w:type="pct"/>
            <w:vAlign w:val="center"/>
          </w:tcPr>
          <w:p w14:paraId="1F41FE83" w14:textId="77777777" w:rsidR="006632A5" w:rsidRPr="001B12BB" w:rsidRDefault="006632A5" w:rsidP="001B12BB">
            <w:pPr>
              <w:jc w:val="center"/>
              <w:rPr>
                <w:sz w:val="22"/>
                <w:szCs w:val="22"/>
              </w:rPr>
            </w:pPr>
            <w:r w:rsidRPr="001B12BB">
              <w:rPr>
                <w:sz w:val="22"/>
                <w:szCs w:val="22"/>
              </w:rPr>
              <w:t>5</w:t>
            </w:r>
          </w:p>
        </w:tc>
        <w:tc>
          <w:tcPr>
            <w:tcW w:w="1407" w:type="pct"/>
          </w:tcPr>
          <w:p w14:paraId="41CDB79D" w14:textId="77777777" w:rsidR="006632A5" w:rsidRPr="001B12BB" w:rsidRDefault="006632A5" w:rsidP="001B12BB">
            <w:pPr>
              <w:jc w:val="both"/>
              <w:rPr>
                <w:b/>
                <w:bCs/>
                <w:sz w:val="22"/>
                <w:szCs w:val="22"/>
                <w:lang w:val="en-US"/>
              </w:rPr>
            </w:pPr>
            <w:r w:rsidRPr="001B12BB">
              <w:rPr>
                <w:b/>
                <w:bCs/>
                <w:sz w:val="22"/>
                <w:szCs w:val="22"/>
                <w:lang w:val="en-US"/>
              </w:rPr>
              <w:t>Presenting a Research</w:t>
            </w:r>
          </w:p>
        </w:tc>
        <w:tc>
          <w:tcPr>
            <w:tcW w:w="269" w:type="pct"/>
            <w:vAlign w:val="center"/>
          </w:tcPr>
          <w:p w14:paraId="0C09DB94" w14:textId="77777777" w:rsidR="006632A5" w:rsidRPr="001B12BB" w:rsidRDefault="006632A5" w:rsidP="001B12BB">
            <w:pPr>
              <w:jc w:val="center"/>
              <w:rPr>
                <w:sz w:val="22"/>
                <w:szCs w:val="22"/>
              </w:rPr>
            </w:pPr>
            <w:r w:rsidRPr="001B12BB">
              <w:rPr>
                <w:sz w:val="22"/>
                <w:szCs w:val="22"/>
              </w:rPr>
              <w:t>1</w:t>
            </w:r>
          </w:p>
        </w:tc>
        <w:tc>
          <w:tcPr>
            <w:tcW w:w="271" w:type="pct"/>
            <w:vAlign w:val="center"/>
          </w:tcPr>
          <w:p w14:paraId="71397290" w14:textId="77777777" w:rsidR="006632A5" w:rsidRPr="001B12BB" w:rsidRDefault="006632A5" w:rsidP="001B12BB">
            <w:pPr>
              <w:jc w:val="center"/>
              <w:rPr>
                <w:sz w:val="22"/>
                <w:szCs w:val="22"/>
              </w:rPr>
            </w:pPr>
          </w:p>
        </w:tc>
        <w:tc>
          <w:tcPr>
            <w:tcW w:w="271" w:type="pct"/>
            <w:vAlign w:val="center"/>
          </w:tcPr>
          <w:p w14:paraId="43ECE830" w14:textId="77777777" w:rsidR="006632A5" w:rsidRPr="001B12BB" w:rsidRDefault="00773C50" w:rsidP="001B12BB">
            <w:pPr>
              <w:jc w:val="center"/>
              <w:rPr>
                <w:sz w:val="22"/>
                <w:szCs w:val="22"/>
                <w:lang w:val="en-US"/>
              </w:rPr>
            </w:pPr>
            <w:r w:rsidRPr="001B12BB">
              <w:rPr>
                <w:sz w:val="22"/>
                <w:szCs w:val="22"/>
                <w:lang w:val="en-US"/>
              </w:rPr>
              <w:t>8</w:t>
            </w:r>
          </w:p>
        </w:tc>
        <w:tc>
          <w:tcPr>
            <w:tcW w:w="271" w:type="pct"/>
            <w:vAlign w:val="center"/>
          </w:tcPr>
          <w:p w14:paraId="7294463C" w14:textId="77777777" w:rsidR="006632A5" w:rsidRPr="001B12BB" w:rsidRDefault="006632A5" w:rsidP="001B12BB">
            <w:pPr>
              <w:jc w:val="center"/>
              <w:rPr>
                <w:sz w:val="22"/>
                <w:szCs w:val="22"/>
              </w:rPr>
            </w:pPr>
          </w:p>
        </w:tc>
        <w:tc>
          <w:tcPr>
            <w:tcW w:w="271" w:type="pct"/>
            <w:vAlign w:val="center"/>
          </w:tcPr>
          <w:p w14:paraId="3D5772F8" w14:textId="77777777" w:rsidR="006632A5" w:rsidRPr="001B12BB" w:rsidRDefault="00773C50" w:rsidP="001B12BB">
            <w:pPr>
              <w:jc w:val="center"/>
              <w:rPr>
                <w:sz w:val="22"/>
                <w:szCs w:val="22"/>
                <w:lang w:val="en-US"/>
              </w:rPr>
            </w:pPr>
            <w:r w:rsidRPr="001B12BB">
              <w:rPr>
                <w:sz w:val="22"/>
                <w:szCs w:val="22"/>
                <w:lang w:val="en-US"/>
              </w:rPr>
              <w:t>2</w:t>
            </w:r>
          </w:p>
        </w:tc>
        <w:tc>
          <w:tcPr>
            <w:tcW w:w="274" w:type="pct"/>
            <w:vAlign w:val="center"/>
          </w:tcPr>
          <w:p w14:paraId="5EE261A5" w14:textId="77777777" w:rsidR="006632A5" w:rsidRPr="001B12BB" w:rsidRDefault="006632A5" w:rsidP="001B12BB">
            <w:pPr>
              <w:jc w:val="center"/>
              <w:rPr>
                <w:sz w:val="22"/>
                <w:szCs w:val="22"/>
              </w:rPr>
            </w:pPr>
          </w:p>
        </w:tc>
        <w:tc>
          <w:tcPr>
            <w:tcW w:w="358" w:type="pct"/>
            <w:vAlign w:val="center"/>
          </w:tcPr>
          <w:p w14:paraId="2DC8D0B5" w14:textId="77777777" w:rsidR="006632A5" w:rsidRPr="001B12BB" w:rsidRDefault="006632A5" w:rsidP="001B12BB">
            <w:pPr>
              <w:jc w:val="center"/>
              <w:rPr>
                <w:sz w:val="22"/>
                <w:szCs w:val="22"/>
                <w:lang w:val="en-US"/>
              </w:rPr>
            </w:pPr>
            <w:r w:rsidRPr="001B12BB">
              <w:rPr>
                <w:sz w:val="22"/>
                <w:szCs w:val="22"/>
                <w:lang w:val="en-US"/>
              </w:rPr>
              <w:t>1</w:t>
            </w:r>
            <w:r w:rsidR="00773C50" w:rsidRPr="001B12BB">
              <w:rPr>
                <w:sz w:val="22"/>
                <w:szCs w:val="22"/>
                <w:lang w:val="en-US"/>
              </w:rPr>
              <w:t>4</w:t>
            </w:r>
          </w:p>
        </w:tc>
        <w:tc>
          <w:tcPr>
            <w:tcW w:w="1329" w:type="pct"/>
            <w:shd w:val="clear" w:color="auto" w:fill="auto"/>
            <w:vAlign w:val="center"/>
          </w:tcPr>
          <w:p w14:paraId="2B9E30EC" w14:textId="77777777" w:rsidR="00050E34" w:rsidRDefault="00050E34" w:rsidP="00050E34">
            <w:pPr>
              <w:jc w:val="center"/>
              <w:rPr>
                <w:iCs/>
                <w:sz w:val="22"/>
                <w:szCs w:val="22"/>
              </w:rPr>
            </w:pPr>
            <w:r>
              <w:rPr>
                <w:iCs/>
                <w:sz w:val="22"/>
                <w:szCs w:val="22"/>
              </w:rPr>
              <w:t>Подготовка презентации</w:t>
            </w:r>
          </w:p>
          <w:p w14:paraId="305590EB" w14:textId="77777777" w:rsidR="006368F9" w:rsidRDefault="006368F9" w:rsidP="00050E34">
            <w:pPr>
              <w:jc w:val="center"/>
              <w:rPr>
                <w:iCs/>
                <w:sz w:val="22"/>
                <w:szCs w:val="22"/>
              </w:rPr>
            </w:pPr>
            <w:r w:rsidRPr="006368F9">
              <w:rPr>
                <w:iCs/>
                <w:sz w:val="22"/>
                <w:szCs w:val="22"/>
              </w:rPr>
              <w:t xml:space="preserve">Письменная работа </w:t>
            </w:r>
            <w:r>
              <w:rPr>
                <w:iCs/>
                <w:sz w:val="22"/>
                <w:szCs w:val="22"/>
              </w:rPr>
              <w:t>(</w:t>
            </w:r>
            <w:proofErr w:type="gramStart"/>
            <w:r>
              <w:rPr>
                <w:iCs/>
                <w:sz w:val="22"/>
                <w:szCs w:val="22"/>
              </w:rPr>
              <w:t>доклад )</w:t>
            </w:r>
            <w:proofErr w:type="gramEnd"/>
          </w:p>
          <w:p w14:paraId="7B43D1C8" w14:textId="5DA54FC0" w:rsidR="00050E34" w:rsidRPr="00050E34" w:rsidRDefault="00050E34" w:rsidP="00050E34">
            <w:pPr>
              <w:jc w:val="center"/>
              <w:rPr>
                <w:iCs/>
                <w:sz w:val="22"/>
                <w:szCs w:val="22"/>
              </w:rPr>
            </w:pPr>
            <w:r>
              <w:rPr>
                <w:iCs/>
                <w:sz w:val="22"/>
                <w:szCs w:val="22"/>
              </w:rPr>
              <w:t>Письменная работа (письмо)</w:t>
            </w:r>
          </w:p>
          <w:p w14:paraId="414CCD0E" w14:textId="77777777" w:rsidR="006F662D" w:rsidRPr="006F662D" w:rsidRDefault="006F662D" w:rsidP="006F662D">
            <w:pPr>
              <w:jc w:val="center"/>
              <w:rPr>
                <w:iCs/>
                <w:sz w:val="22"/>
                <w:szCs w:val="22"/>
              </w:rPr>
            </w:pPr>
            <w:r w:rsidRPr="006F662D">
              <w:rPr>
                <w:iCs/>
                <w:sz w:val="22"/>
                <w:szCs w:val="22"/>
              </w:rPr>
              <w:t>Дополнительные</w:t>
            </w:r>
          </w:p>
          <w:p w14:paraId="3A636A81" w14:textId="77777777" w:rsidR="006F662D" w:rsidRPr="006F662D" w:rsidRDefault="006F662D" w:rsidP="006F662D">
            <w:pPr>
              <w:jc w:val="center"/>
              <w:rPr>
                <w:iCs/>
                <w:sz w:val="22"/>
                <w:szCs w:val="22"/>
              </w:rPr>
            </w:pPr>
            <w:r w:rsidRPr="006F662D">
              <w:rPr>
                <w:iCs/>
                <w:sz w:val="22"/>
                <w:szCs w:val="22"/>
              </w:rPr>
              <w:t>материалы к теме</w:t>
            </w:r>
          </w:p>
          <w:p w14:paraId="12F9973B" w14:textId="77777777" w:rsidR="006F662D" w:rsidRPr="006F662D" w:rsidRDefault="006F662D" w:rsidP="006F662D">
            <w:pPr>
              <w:jc w:val="center"/>
              <w:rPr>
                <w:iCs/>
                <w:sz w:val="22"/>
                <w:szCs w:val="22"/>
              </w:rPr>
            </w:pPr>
            <w:r w:rsidRPr="006F662D">
              <w:rPr>
                <w:iCs/>
                <w:sz w:val="22"/>
                <w:szCs w:val="22"/>
              </w:rPr>
              <w:t xml:space="preserve">в LMS </w:t>
            </w:r>
            <w:proofErr w:type="spellStart"/>
            <w:r w:rsidRPr="006F662D">
              <w:rPr>
                <w:iCs/>
                <w:sz w:val="22"/>
                <w:szCs w:val="22"/>
              </w:rPr>
              <w:t>Moodle</w:t>
            </w:r>
            <w:proofErr w:type="spellEnd"/>
            <w:r w:rsidRPr="006F662D">
              <w:rPr>
                <w:iCs/>
                <w:sz w:val="22"/>
                <w:szCs w:val="22"/>
              </w:rPr>
              <w:t>:</w:t>
            </w:r>
          </w:p>
          <w:p w14:paraId="0C2B6709" w14:textId="77777777" w:rsidR="006F662D" w:rsidRPr="006F662D" w:rsidRDefault="006F662D" w:rsidP="006F662D">
            <w:pPr>
              <w:jc w:val="center"/>
              <w:rPr>
                <w:iCs/>
                <w:sz w:val="22"/>
                <w:szCs w:val="22"/>
              </w:rPr>
            </w:pPr>
            <w:r w:rsidRPr="006F662D">
              <w:rPr>
                <w:iCs/>
                <w:sz w:val="22"/>
                <w:szCs w:val="22"/>
              </w:rPr>
              <w:t>- Лексико-грамматический тест</w:t>
            </w:r>
          </w:p>
          <w:p w14:paraId="1F8E240E" w14:textId="77777777" w:rsidR="006F662D" w:rsidRDefault="006F662D" w:rsidP="006F662D">
            <w:pPr>
              <w:jc w:val="center"/>
              <w:rPr>
                <w:iCs/>
                <w:sz w:val="22"/>
                <w:szCs w:val="22"/>
              </w:rPr>
            </w:pPr>
            <w:r w:rsidRPr="006F662D">
              <w:rPr>
                <w:iCs/>
                <w:sz w:val="22"/>
                <w:szCs w:val="22"/>
              </w:rPr>
              <w:t>- задание</w:t>
            </w:r>
          </w:p>
          <w:p w14:paraId="0BFB7A76" w14:textId="2B09F58B" w:rsidR="00050E34" w:rsidRPr="001B12BB" w:rsidRDefault="00050E34" w:rsidP="006F662D">
            <w:pPr>
              <w:jc w:val="center"/>
              <w:rPr>
                <w:iCs/>
                <w:sz w:val="22"/>
                <w:szCs w:val="22"/>
              </w:rPr>
            </w:pPr>
            <w:r w:rsidRPr="004720A8">
              <w:rPr>
                <w:sz w:val="22"/>
                <w:szCs w:val="22"/>
              </w:rPr>
              <w:t>- ссылки на сайты с дополнительными материалами</w:t>
            </w:r>
          </w:p>
        </w:tc>
      </w:tr>
      <w:tr w:rsidR="006632A5" w:rsidRPr="001B12BB" w14:paraId="35392202" w14:textId="77777777" w:rsidTr="001B12BB">
        <w:trPr>
          <w:trHeight w:val="20"/>
        </w:trPr>
        <w:tc>
          <w:tcPr>
            <w:tcW w:w="279" w:type="pct"/>
            <w:vAlign w:val="center"/>
          </w:tcPr>
          <w:p w14:paraId="3BFD832B" w14:textId="77777777" w:rsidR="006632A5" w:rsidRPr="001B12BB" w:rsidRDefault="006632A5" w:rsidP="001B12BB">
            <w:pPr>
              <w:jc w:val="center"/>
              <w:rPr>
                <w:b/>
                <w:sz w:val="22"/>
                <w:szCs w:val="22"/>
              </w:rPr>
            </w:pPr>
            <w:r w:rsidRPr="001B12BB">
              <w:rPr>
                <w:b/>
                <w:sz w:val="22"/>
                <w:szCs w:val="22"/>
              </w:rPr>
              <w:t>6</w:t>
            </w:r>
          </w:p>
        </w:tc>
        <w:tc>
          <w:tcPr>
            <w:tcW w:w="1407" w:type="pct"/>
          </w:tcPr>
          <w:p w14:paraId="079DEBE8" w14:textId="77777777" w:rsidR="006632A5" w:rsidRPr="001B12BB" w:rsidRDefault="006632A5" w:rsidP="001B12BB">
            <w:pPr>
              <w:jc w:val="both"/>
              <w:rPr>
                <w:b/>
                <w:bCs/>
                <w:sz w:val="22"/>
                <w:szCs w:val="22"/>
                <w:lang w:val="en-US"/>
              </w:rPr>
            </w:pPr>
            <w:r w:rsidRPr="001B12BB">
              <w:rPr>
                <w:b/>
                <w:bCs/>
                <w:sz w:val="22"/>
                <w:szCs w:val="22"/>
                <w:lang w:val="en-US"/>
              </w:rPr>
              <w:t>Planning a Career</w:t>
            </w:r>
          </w:p>
        </w:tc>
        <w:tc>
          <w:tcPr>
            <w:tcW w:w="269" w:type="pct"/>
            <w:vAlign w:val="center"/>
          </w:tcPr>
          <w:p w14:paraId="506FCA3E" w14:textId="77777777" w:rsidR="006632A5" w:rsidRPr="001B12BB" w:rsidRDefault="006632A5" w:rsidP="001B12BB">
            <w:pPr>
              <w:jc w:val="center"/>
              <w:rPr>
                <w:sz w:val="22"/>
                <w:szCs w:val="22"/>
              </w:rPr>
            </w:pPr>
            <w:r w:rsidRPr="001B12BB">
              <w:rPr>
                <w:sz w:val="22"/>
                <w:szCs w:val="22"/>
              </w:rPr>
              <w:t>1</w:t>
            </w:r>
          </w:p>
        </w:tc>
        <w:tc>
          <w:tcPr>
            <w:tcW w:w="271" w:type="pct"/>
            <w:vAlign w:val="center"/>
          </w:tcPr>
          <w:p w14:paraId="6BAE97BE" w14:textId="77777777" w:rsidR="006632A5" w:rsidRPr="001B12BB" w:rsidRDefault="006632A5" w:rsidP="001B12BB">
            <w:pPr>
              <w:jc w:val="center"/>
              <w:rPr>
                <w:sz w:val="22"/>
                <w:szCs w:val="22"/>
              </w:rPr>
            </w:pPr>
          </w:p>
        </w:tc>
        <w:tc>
          <w:tcPr>
            <w:tcW w:w="271" w:type="pct"/>
            <w:vAlign w:val="center"/>
          </w:tcPr>
          <w:p w14:paraId="24005175" w14:textId="77777777" w:rsidR="006632A5" w:rsidRPr="001B12BB" w:rsidRDefault="00773C50" w:rsidP="001B12BB">
            <w:pPr>
              <w:jc w:val="center"/>
              <w:rPr>
                <w:sz w:val="22"/>
                <w:szCs w:val="22"/>
                <w:lang w:val="en-US"/>
              </w:rPr>
            </w:pPr>
            <w:r w:rsidRPr="001B12BB">
              <w:rPr>
                <w:sz w:val="22"/>
                <w:szCs w:val="22"/>
                <w:lang w:val="en-US"/>
              </w:rPr>
              <w:t>8</w:t>
            </w:r>
          </w:p>
        </w:tc>
        <w:tc>
          <w:tcPr>
            <w:tcW w:w="271" w:type="pct"/>
            <w:vAlign w:val="center"/>
          </w:tcPr>
          <w:p w14:paraId="3B41ABAD" w14:textId="77777777" w:rsidR="006632A5" w:rsidRPr="001B12BB" w:rsidRDefault="006632A5" w:rsidP="001B12BB">
            <w:pPr>
              <w:jc w:val="center"/>
              <w:rPr>
                <w:sz w:val="22"/>
                <w:szCs w:val="22"/>
              </w:rPr>
            </w:pPr>
          </w:p>
        </w:tc>
        <w:tc>
          <w:tcPr>
            <w:tcW w:w="271" w:type="pct"/>
            <w:vAlign w:val="center"/>
          </w:tcPr>
          <w:p w14:paraId="6163F233" w14:textId="77777777" w:rsidR="006632A5" w:rsidRPr="001B12BB" w:rsidRDefault="00773C50" w:rsidP="001B12BB">
            <w:pPr>
              <w:jc w:val="center"/>
              <w:rPr>
                <w:sz w:val="22"/>
                <w:szCs w:val="22"/>
                <w:lang w:val="en-US"/>
              </w:rPr>
            </w:pPr>
            <w:r w:rsidRPr="001B12BB">
              <w:rPr>
                <w:sz w:val="22"/>
                <w:szCs w:val="22"/>
                <w:lang w:val="en-US"/>
              </w:rPr>
              <w:t>1</w:t>
            </w:r>
          </w:p>
        </w:tc>
        <w:tc>
          <w:tcPr>
            <w:tcW w:w="274" w:type="pct"/>
            <w:vAlign w:val="center"/>
          </w:tcPr>
          <w:p w14:paraId="524F6D03" w14:textId="77777777" w:rsidR="006632A5" w:rsidRPr="001B12BB" w:rsidRDefault="006632A5" w:rsidP="001B12BB">
            <w:pPr>
              <w:jc w:val="center"/>
              <w:rPr>
                <w:sz w:val="22"/>
                <w:szCs w:val="22"/>
              </w:rPr>
            </w:pPr>
          </w:p>
        </w:tc>
        <w:tc>
          <w:tcPr>
            <w:tcW w:w="358" w:type="pct"/>
            <w:vAlign w:val="center"/>
          </w:tcPr>
          <w:p w14:paraId="4C15E7CD" w14:textId="77777777" w:rsidR="006632A5" w:rsidRPr="001B12BB" w:rsidRDefault="006632A5" w:rsidP="001B12BB">
            <w:pPr>
              <w:jc w:val="center"/>
              <w:rPr>
                <w:sz w:val="22"/>
                <w:szCs w:val="22"/>
                <w:lang w:val="en-US"/>
              </w:rPr>
            </w:pPr>
            <w:r w:rsidRPr="001B12BB">
              <w:rPr>
                <w:sz w:val="22"/>
                <w:szCs w:val="22"/>
                <w:lang w:val="en-US"/>
              </w:rPr>
              <w:t>1</w:t>
            </w:r>
            <w:r w:rsidR="00773C50" w:rsidRPr="001B12BB">
              <w:rPr>
                <w:sz w:val="22"/>
                <w:szCs w:val="22"/>
                <w:lang w:val="en-US"/>
              </w:rPr>
              <w:t>2</w:t>
            </w:r>
          </w:p>
        </w:tc>
        <w:tc>
          <w:tcPr>
            <w:tcW w:w="1329" w:type="pct"/>
            <w:shd w:val="clear" w:color="auto" w:fill="auto"/>
            <w:vAlign w:val="center"/>
          </w:tcPr>
          <w:p w14:paraId="56C46991" w14:textId="77777777" w:rsidR="006368F9" w:rsidRDefault="006368F9" w:rsidP="006368F9">
            <w:pPr>
              <w:jc w:val="center"/>
              <w:rPr>
                <w:iCs/>
                <w:sz w:val="22"/>
                <w:szCs w:val="22"/>
              </w:rPr>
            </w:pPr>
            <w:r>
              <w:rPr>
                <w:iCs/>
                <w:sz w:val="22"/>
                <w:szCs w:val="22"/>
              </w:rPr>
              <w:t>Подготовка презентации</w:t>
            </w:r>
          </w:p>
          <w:p w14:paraId="4812CE32" w14:textId="77777777" w:rsidR="006368F9" w:rsidRDefault="006368F9" w:rsidP="006368F9">
            <w:pPr>
              <w:jc w:val="center"/>
              <w:rPr>
                <w:iCs/>
                <w:sz w:val="22"/>
                <w:szCs w:val="22"/>
              </w:rPr>
            </w:pPr>
            <w:r w:rsidRPr="006368F9">
              <w:rPr>
                <w:iCs/>
                <w:sz w:val="22"/>
                <w:szCs w:val="22"/>
              </w:rPr>
              <w:lastRenderedPageBreak/>
              <w:t xml:space="preserve">Письменная работа </w:t>
            </w:r>
            <w:r>
              <w:rPr>
                <w:iCs/>
                <w:sz w:val="22"/>
                <w:szCs w:val="22"/>
              </w:rPr>
              <w:t>(доклад, аннотация)</w:t>
            </w:r>
          </w:p>
          <w:p w14:paraId="147D2AEF" w14:textId="77777777" w:rsidR="006368F9" w:rsidRDefault="006368F9" w:rsidP="006368F9">
            <w:pPr>
              <w:jc w:val="center"/>
              <w:rPr>
                <w:iCs/>
                <w:sz w:val="22"/>
                <w:szCs w:val="22"/>
              </w:rPr>
            </w:pPr>
            <w:r w:rsidRPr="006368F9">
              <w:rPr>
                <w:iCs/>
                <w:sz w:val="22"/>
                <w:szCs w:val="22"/>
              </w:rPr>
              <w:t>Письменная работа (написание делового письма и резюме)</w:t>
            </w:r>
          </w:p>
          <w:p w14:paraId="1365373F" w14:textId="77777777" w:rsidR="006F662D" w:rsidRPr="006F662D" w:rsidRDefault="006F662D" w:rsidP="006F662D">
            <w:pPr>
              <w:jc w:val="center"/>
              <w:rPr>
                <w:iCs/>
                <w:sz w:val="22"/>
                <w:szCs w:val="22"/>
              </w:rPr>
            </w:pPr>
            <w:r w:rsidRPr="006F662D">
              <w:rPr>
                <w:iCs/>
                <w:sz w:val="22"/>
                <w:szCs w:val="22"/>
              </w:rPr>
              <w:t>Дополнительные</w:t>
            </w:r>
          </w:p>
          <w:p w14:paraId="2D05165F" w14:textId="77777777" w:rsidR="006F662D" w:rsidRPr="006F662D" w:rsidRDefault="006F662D" w:rsidP="006F662D">
            <w:pPr>
              <w:jc w:val="center"/>
              <w:rPr>
                <w:iCs/>
                <w:sz w:val="22"/>
                <w:szCs w:val="22"/>
              </w:rPr>
            </w:pPr>
            <w:r w:rsidRPr="006F662D">
              <w:rPr>
                <w:iCs/>
                <w:sz w:val="22"/>
                <w:szCs w:val="22"/>
              </w:rPr>
              <w:t>материалы к теме</w:t>
            </w:r>
          </w:p>
          <w:p w14:paraId="373813FA" w14:textId="77777777" w:rsidR="006F662D" w:rsidRPr="006F662D" w:rsidRDefault="006F662D" w:rsidP="006F662D">
            <w:pPr>
              <w:jc w:val="center"/>
              <w:rPr>
                <w:iCs/>
                <w:sz w:val="22"/>
                <w:szCs w:val="22"/>
              </w:rPr>
            </w:pPr>
            <w:r w:rsidRPr="006F662D">
              <w:rPr>
                <w:iCs/>
                <w:sz w:val="22"/>
                <w:szCs w:val="22"/>
              </w:rPr>
              <w:t xml:space="preserve">в LMS </w:t>
            </w:r>
            <w:proofErr w:type="spellStart"/>
            <w:r w:rsidRPr="006F662D">
              <w:rPr>
                <w:iCs/>
                <w:sz w:val="22"/>
                <w:szCs w:val="22"/>
              </w:rPr>
              <w:t>Moodle</w:t>
            </w:r>
            <w:proofErr w:type="spellEnd"/>
            <w:r w:rsidRPr="006F662D">
              <w:rPr>
                <w:iCs/>
                <w:sz w:val="22"/>
                <w:szCs w:val="22"/>
              </w:rPr>
              <w:t>:</w:t>
            </w:r>
          </w:p>
          <w:p w14:paraId="7F6A89E5" w14:textId="72F71ECF" w:rsidR="00050E34" w:rsidRPr="001B12BB" w:rsidRDefault="00050E34" w:rsidP="006F662D">
            <w:pPr>
              <w:jc w:val="center"/>
              <w:rPr>
                <w:iCs/>
                <w:sz w:val="22"/>
                <w:szCs w:val="22"/>
              </w:rPr>
            </w:pPr>
            <w:r w:rsidRPr="004720A8">
              <w:rPr>
                <w:sz w:val="22"/>
                <w:szCs w:val="22"/>
              </w:rPr>
              <w:t>- ссылки на сайты с дополнительными материалами</w:t>
            </w:r>
          </w:p>
        </w:tc>
      </w:tr>
      <w:tr w:rsidR="002159DE" w:rsidRPr="001B12BB" w14:paraId="774B0045" w14:textId="77777777" w:rsidTr="001B12BB">
        <w:trPr>
          <w:trHeight w:val="20"/>
        </w:trPr>
        <w:tc>
          <w:tcPr>
            <w:tcW w:w="279" w:type="pct"/>
            <w:vAlign w:val="center"/>
          </w:tcPr>
          <w:p w14:paraId="530C7A86" w14:textId="77777777" w:rsidR="002159DE" w:rsidRPr="001B12BB" w:rsidRDefault="002159DE" w:rsidP="001B12BB">
            <w:pPr>
              <w:jc w:val="center"/>
              <w:rPr>
                <w:sz w:val="22"/>
                <w:szCs w:val="22"/>
              </w:rPr>
            </w:pPr>
          </w:p>
        </w:tc>
        <w:tc>
          <w:tcPr>
            <w:tcW w:w="1407" w:type="pct"/>
            <w:vAlign w:val="center"/>
          </w:tcPr>
          <w:p w14:paraId="20C5532E" w14:textId="77777777" w:rsidR="002159DE" w:rsidRPr="001B12BB" w:rsidRDefault="002159DE" w:rsidP="001B12BB">
            <w:pPr>
              <w:jc w:val="both"/>
              <w:rPr>
                <w:i/>
                <w:sz w:val="22"/>
                <w:szCs w:val="22"/>
              </w:rPr>
            </w:pPr>
          </w:p>
        </w:tc>
        <w:tc>
          <w:tcPr>
            <w:tcW w:w="269" w:type="pct"/>
            <w:vAlign w:val="center"/>
          </w:tcPr>
          <w:p w14:paraId="4D14BFC9" w14:textId="77777777" w:rsidR="002159DE" w:rsidRPr="001B12BB" w:rsidRDefault="002159DE" w:rsidP="001B12BB">
            <w:pPr>
              <w:jc w:val="center"/>
              <w:rPr>
                <w:sz w:val="22"/>
                <w:szCs w:val="22"/>
              </w:rPr>
            </w:pPr>
          </w:p>
        </w:tc>
        <w:tc>
          <w:tcPr>
            <w:tcW w:w="271" w:type="pct"/>
            <w:vAlign w:val="center"/>
          </w:tcPr>
          <w:p w14:paraId="300E6513" w14:textId="77777777" w:rsidR="002159DE" w:rsidRPr="001B12BB" w:rsidRDefault="002159DE" w:rsidP="001B12BB">
            <w:pPr>
              <w:jc w:val="center"/>
              <w:rPr>
                <w:sz w:val="22"/>
                <w:szCs w:val="22"/>
              </w:rPr>
            </w:pPr>
          </w:p>
        </w:tc>
        <w:tc>
          <w:tcPr>
            <w:tcW w:w="271" w:type="pct"/>
            <w:vAlign w:val="center"/>
          </w:tcPr>
          <w:p w14:paraId="334868B0" w14:textId="77777777" w:rsidR="002159DE" w:rsidRPr="001B12BB" w:rsidRDefault="002159DE" w:rsidP="001B12BB">
            <w:pPr>
              <w:jc w:val="center"/>
              <w:rPr>
                <w:sz w:val="22"/>
                <w:szCs w:val="22"/>
              </w:rPr>
            </w:pPr>
          </w:p>
        </w:tc>
        <w:tc>
          <w:tcPr>
            <w:tcW w:w="271" w:type="pct"/>
            <w:vAlign w:val="center"/>
          </w:tcPr>
          <w:p w14:paraId="7BE4F928" w14:textId="77777777" w:rsidR="002159DE" w:rsidRPr="001B12BB" w:rsidRDefault="002159DE" w:rsidP="001B12BB">
            <w:pPr>
              <w:jc w:val="center"/>
              <w:rPr>
                <w:sz w:val="22"/>
                <w:szCs w:val="22"/>
              </w:rPr>
            </w:pPr>
          </w:p>
        </w:tc>
        <w:tc>
          <w:tcPr>
            <w:tcW w:w="271" w:type="pct"/>
            <w:vAlign w:val="center"/>
          </w:tcPr>
          <w:p w14:paraId="1A376FD7" w14:textId="77777777" w:rsidR="002159DE" w:rsidRPr="001B12BB" w:rsidRDefault="002159DE" w:rsidP="001B12BB">
            <w:pPr>
              <w:jc w:val="center"/>
              <w:rPr>
                <w:sz w:val="22"/>
                <w:szCs w:val="22"/>
              </w:rPr>
            </w:pPr>
          </w:p>
        </w:tc>
        <w:tc>
          <w:tcPr>
            <w:tcW w:w="274" w:type="pct"/>
            <w:vAlign w:val="center"/>
          </w:tcPr>
          <w:p w14:paraId="5BCA4BC4" w14:textId="77777777" w:rsidR="002159DE" w:rsidRPr="001B12BB" w:rsidRDefault="002159DE" w:rsidP="001B12BB">
            <w:pPr>
              <w:jc w:val="center"/>
              <w:rPr>
                <w:sz w:val="22"/>
                <w:szCs w:val="22"/>
              </w:rPr>
            </w:pPr>
            <w:r w:rsidRPr="001B12BB">
              <w:rPr>
                <w:sz w:val="22"/>
                <w:szCs w:val="22"/>
              </w:rPr>
              <w:t>0,3</w:t>
            </w:r>
          </w:p>
        </w:tc>
        <w:tc>
          <w:tcPr>
            <w:tcW w:w="358" w:type="pct"/>
            <w:vAlign w:val="center"/>
          </w:tcPr>
          <w:p w14:paraId="7AC99509" w14:textId="77777777" w:rsidR="002159DE" w:rsidRPr="001B12BB" w:rsidRDefault="002159DE" w:rsidP="001B12BB">
            <w:pPr>
              <w:jc w:val="center"/>
              <w:rPr>
                <w:sz w:val="22"/>
                <w:szCs w:val="22"/>
              </w:rPr>
            </w:pPr>
            <w:r w:rsidRPr="001B12BB">
              <w:rPr>
                <w:sz w:val="22"/>
                <w:szCs w:val="22"/>
              </w:rPr>
              <w:t>3,7</w:t>
            </w:r>
          </w:p>
        </w:tc>
        <w:tc>
          <w:tcPr>
            <w:tcW w:w="1329" w:type="pct"/>
            <w:vAlign w:val="center"/>
          </w:tcPr>
          <w:p w14:paraId="22677D9F" w14:textId="77777777" w:rsidR="002159DE" w:rsidRPr="001B12BB" w:rsidRDefault="002159DE" w:rsidP="001B12BB">
            <w:pPr>
              <w:jc w:val="center"/>
              <w:rPr>
                <w:i/>
                <w:sz w:val="22"/>
                <w:szCs w:val="22"/>
              </w:rPr>
            </w:pPr>
            <w:r w:rsidRPr="001B12BB">
              <w:rPr>
                <w:i/>
                <w:sz w:val="22"/>
                <w:szCs w:val="22"/>
              </w:rPr>
              <w:t>зачет</w:t>
            </w:r>
          </w:p>
        </w:tc>
      </w:tr>
      <w:tr w:rsidR="002159DE" w:rsidRPr="001B12BB" w14:paraId="35F720E3" w14:textId="77777777" w:rsidTr="001B12BB">
        <w:trPr>
          <w:trHeight w:val="20"/>
        </w:trPr>
        <w:tc>
          <w:tcPr>
            <w:tcW w:w="279" w:type="pct"/>
            <w:vAlign w:val="center"/>
          </w:tcPr>
          <w:p w14:paraId="13564A29" w14:textId="77777777" w:rsidR="002159DE" w:rsidRPr="001B12BB" w:rsidRDefault="002159DE" w:rsidP="001B12BB">
            <w:pPr>
              <w:jc w:val="center"/>
              <w:rPr>
                <w:sz w:val="22"/>
                <w:szCs w:val="22"/>
              </w:rPr>
            </w:pPr>
          </w:p>
        </w:tc>
        <w:tc>
          <w:tcPr>
            <w:tcW w:w="1407" w:type="pct"/>
          </w:tcPr>
          <w:p w14:paraId="5665A02F" w14:textId="044F1AD8" w:rsidR="002159DE" w:rsidRPr="001B12BB" w:rsidRDefault="002159DE" w:rsidP="002A2E59">
            <w:pPr>
              <w:spacing w:line="276" w:lineRule="auto"/>
              <w:rPr>
                <w:b/>
                <w:bCs/>
                <w:sz w:val="22"/>
                <w:szCs w:val="22"/>
              </w:rPr>
            </w:pPr>
            <w:r w:rsidRPr="001B12BB">
              <w:rPr>
                <w:b/>
                <w:bCs/>
                <w:sz w:val="22"/>
                <w:szCs w:val="22"/>
              </w:rPr>
              <w:t>Всего за 2 семестр</w:t>
            </w:r>
            <w:r w:rsidR="00007F30">
              <w:rPr>
                <w:b/>
                <w:bCs/>
                <w:sz w:val="22"/>
                <w:szCs w:val="22"/>
              </w:rPr>
              <w:t xml:space="preserve">    </w:t>
            </w:r>
            <w:r w:rsidRPr="001B12BB">
              <w:rPr>
                <w:b/>
                <w:bCs/>
                <w:sz w:val="22"/>
                <w:szCs w:val="22"/>
              </w:rPr>
              <w:t>72 ч</w:t>
            </w:r>
            <w:r w:rsidR="00007F30">
              <w:rPr>
                <w:b/>
                <w:bCs/>
                <w:sz w:val="22"/>
                <w:szCs w:val="22"/>
              </w:rPr>
              <w:t>.</w:t>
            </w:r>
          </w:p>
        </w:tc>
        <w:tc>
          <w:tcPr>
            <w:tcW w:w="269" w:type="pct"/>
          </w:tcPr>
          <w:p w14:paraId="13BF049E" w14:textId="77777777" w:rsidR="002159DE" w:rsidRPr="001B12BB" w:rsidRDefault="002159DE" w:rsidP="002A2E59">
            <w:pPr>
              <w:spacing w:line="276" w:lineRule="auto"/>
              <w:jc w:val="center"/>
              <w:rPr>
                <w:b/>
                <w:bCs/>
                <w:sz w:val="22"/>
                <w:szCs w:val="22"/>
              </w:rPr>
            </w:pPr>
          </w:p>
        </w:tc>
        <w:tc>
          <w:tcPr>
            <w:tcW w:w="271" w:type="pct"/>
          </w:tcPr>
          <w:p w14:paraId="2220D733" w14:textId="77777777" w:rsidR="002159DE" w:rsidRPr="001B12BB" w:rsidRDefault="002159DE" w:rsidP="002A2E59">
            <w:pPr>
              <w:spacing w:line="276" w:lineRule="auto"/>
              <w:jc w:val="center"/>
              <w:rPr>
                <w:b/>
                <w:bCs/>
                <w:sz w:val="22"/>
                <w:szCs w:val="22"/>
              </w:rPr>
            </w:pPr>
          </w:p>
        </w:tc>
        <w:tc>
          <w:tcPr>
            <w:tcW w:w="271" w:type="pct"/>
            <w:vAlign w:val="center"/>
          </w:tcPr>
          <w:p w14:paraId="60EC8309" w14:textId="77777777" w:rsidR="002159DE" w:rsidRPr="001B12BB" w:rsidRDefault="002159DE" w:rsidP="002A2E59">
            <w:pPr>
              <w:spacing w:line="276" w:lineRule="auto"/>
              <w:jc w:val="center"/>
              <w:rPr>
                <w:b/>
                <w:sz w:val="22"/>
                <w:szCs w:val="22"/>
              </w:rPr>
            </w:pPr>
            <w:r w:rsidRPr="001B12BB">
              <w:rPr>
                <w:b/>
                <w:sz w:val="22"/>
                <w:szCs w:val="22"/>
              </w:rPr>
              <w:t>24</w:t>
            </w:r>
          </w:p>
        </w:tc>
        <w:tc>
          <w:tcPr>
            <w:tcW w:w="271" w:type="pct"/>
            <w:vAlign w:val="center"/>
          </w:tcPr>
          <w:p w14:paraId="6C6BE35B" w14:textId="77777777" w:rsidR="002159DE" w:rsidRPr="001B12BB" w:rsidRDefault="002159DE" w:rsidP="002A2E59">
            <w:pPr>
              <w:spacing w:line="276" w:lineRule="auto"/>
              <w:jc w:val="center"/>
              <w:rPr>
                <w:b/>
                <w:sz w:val="22"/>
                <w:szCs w:val="22"/>
              </w:rPr>
            </w:pPr>
          </w:p>
        </w:tc>
        <w:tc>
          <w:tcPr>
            <w:tcW w:w="271" w:type="pct"/>
            <w:vAlign w:val="center"/>
          </w:tcPr>
          <w:p w14:paraId="01FE1A44" w14:textId="77777777" w:rsidR="002159DE" w:rsidRPr="001B12BB" w:rsidRDefault="002159DE" w:rsidP="002A2E59">
            <w:pPr>
              <w:spacing w:line="276" w:lineRule="auto"/>
              <w:jc w:val="center"/>
              <w:rPr>
                <w:b/>
                <w:sz w:val="22"/>
                <w:szCs w:val="22"/>
              </w:rPr>
            </w:pPr>
            <w:r w:rsidRPr="001B12BB">
              <w:rPr>
                <w:b/>
                <w:sz w:val="22"/>
                <w:szCs w:val="22"/>
              </w:rPr>
              <w:t>4</w:t>
            </w:r>
          </w:p>
        </w:tc>
        <w:tc>
          <w:tcPr>
            <w:tcW w:w="274" w:type="pct"/>
            <w:vAlign w:val="center"/>
          </w:tcPr>
          <w:p w14:paraId="0C424E17" w14:textId="77777777" w:rsidR="002159DE" w:rsidRPr="001B12BB" w:rsidRDefault="002159DE" w:rsidP="002A2E59">
            <w:pPr>
              <w:spacing w:line="276" w:lineRule="auto"/>
              <w:jc w:val="center"/>
              <w:rPr>
                <w:b/>
                <w:sz w:val="22"/>
                <w:szCs w:val="22"/>
              </w:rPr>
            </w:pPr>
            <w:r w:rsidRPr="001B12BB">
              <w:rPr>
                <w:b/>
                <w:sz w:val="22"/>
                <w:szCs w:val="22"/>
              </w:rPr>
              <w:t>0,3</w:t>
            </w:r>
          </w:p>
        </w:tc>
        <w:tc>
          <w:tcPr>
            <w:tcW w:w="358" w:type="pct"/>
            <w:vAlign w:val="center"/>
          </w:tcPr>
          <w:p w14:paraId="66BA825A" w14:textId="77777777" w:rsidR="002159DE" w:rsidRPr="001B12BB" w:rsidRDefault="002159DE" w:rsidP="002A2E59">
            <w:pPr>
              <w:spacing w:line="276" w:lineRule="auto"/>
              <w:jc w:val="center"/>
              <w:rPr>
                <w:b/>
                <w:sz w:val="22"/>
                <w:szCs w:val="22"/>
              </w:rPr>
            </w:pPr>
            <w:r w:rsidRPr="001B12BB">
              <w:rPr>
                <w:b/>
                <w:sz w:val="22"/>
                <w:szCs w:val="22"/>
              </w:rPr>
              <w:t>43,7</w:t>
            </w:r>
          </w:p>
        </w:tc>
        <w:tc>
          <w:tcPr>
            <w:tcW w:w="1329" w:type="pct"/>
            <w:vAlign w:val="center"/>
          </w:tcPr>
          <w:p w14:paraId="1C2797CC" w14:textId="77777777" w:rsidR="002159DE" w:rsidRPr="001B12BB" w:rsidRDefault="002159DE" w:rsidP="002A2E59">
            <w:pPr>
              <w:spacing w:line="276" w:lineRule="auto"/>
              <w:jc w:val="center"/>
              <w:rPr>
                <w:b/>
                <w:sz w:val="22"/>
                <w:szCs w:val="22"/>
              </w:rPr>
            </w:pPr>
          </w:p>
        </w:tc>
      </w:tr>
      <w:tr w:rsidR="002159DE" w:rsidRPr="001B12BB" w14:paraId="45C84A11" w14:textId="77777777" w:rsidTr="001B12BB">
        <w:trPr>
          <w:trHeight w:val="20"/>
        </w:trPr>
        <w:tc>
          <w:tcPr>
            <w:tcW w:w="279" w:type="pct"/>
            <w:vAlign w:val="center"/>
          </w:tcPr>
          <w:p w14:paraId="40EAA6A0" w14:textId="77777777" w:rsidR="002159DE" w:rsidRPr="001B12BB" w:rsidRDefault="002159DE" w:rsidP="001B12BB">
            <w:pPr>
              <w:jc w:val="center"/>
              <w:rPr>
                <w:sz w:val="22"/>
                <w:szCs w:val="22"/>
              </w:rPr>
            </w:pPr>
          </w:p>
        </w:tc>
        <w:tc>
          <w:tcPr>
            <w:tcW w:w="1407" w:type="pct"/>
            <w:vAlign w:val="center"/>
          </w:tcPr>
          <w:p w14:paraId="05071B00" w14:textId="1652900B" w:rsidR="002159DE" w:rsidRPr="001B12BB" w:rsidRDefault="002159DE" w:rsidP="002A2E59">
            <w:pPr>
              <w:spacing w:line="276" w:lineRule="auto"/>
              <w:rPr>
                <w:b/>
                <w:bCs/>
                <w:sz w:val="22"/>
                <w:szCs w:val="22"/>
              </w:rPr>
            </w:pPr>
            <w:r w:rsidRPr="001B12BB">
              <w:rPr>
                <w:b/>
                <w:bCs/>
                <w:sz w:val="22"/>
                <w:szCs w:val="22"/>
              </w:rPr>
              <w:t>ИТОГО</w:t>
            </w:r>
            <w:r w:rsidR="002A2E59">
              <w:rPr>
                <w:b/>
                <w:bCs/>
                <w:sz w:val="22"/>
                <w:szCs w:val="22"/>
              </w:rPr>
              <w:tab/>
            </w:r>
            <w:r w:rsidRPr="001B12BB">
              <w:rPr>
                <w:b/>
                <w:bCs/>
                <w:sz w:val="22"/>
                <w:szCs w:val="22"/>
              </w:rPr>
              <w:t>144 ч</w:t>
            </w:r>
            <w:r w:rsidR="002A2E59">
              <w:rPr>
                <w:b/>
                <w:bCs/>
                <w:sz w:val="22"/>
                <w:szCs w:val="22"/>
              </w:rPr>
              <w:t>.</w:t>
            </w:r>
          </w:p>
        </w:tc>
        <w:tc>
          <w:tcPr>
            <w:tcW w:w="269" w:type="pct"/>
            <w:vAlign w:val="center"/>
          </w:tcPr>
          <w:p w14:paraId="7CA37E6D" w14:textId="77777777" w:rsidR="002159DE" w:rsidRPr="001B12BB" w:rsidRDefault="002159DE" w:rsidP="002A2E59">
            <w:pPr>
              <w:spacing w:line="276" w:lineRule="auto"/>
              <w:jc w:val="center"/>
              <w:rPr>
                <w:b/>
                <w:sz w:val="22"/>
                <w:szCs w:val="22"/>
              </w:rPr>
            </w:pPr>
          </w:p>
        </w:tc>
        <w:tc>
          <w:tcPr>
            <w:tcW w:w="271" w:type="pct"/>
          </w:tcPr>
          <w:p w14:paraId="27361AFA" w14:textId="77777777" w:rsidR="002159DE" w:rsidRPr="001B12BB" w:rsidRDefault="002159DE" w:rsidP="002A2E59">
            <w:pPr>
              <w:spacing w:line="276" w:lineRule="auto"/>
              <w:jc w:val="center"/>
              <w:rPr>
                <w:b/>
                <w:bCs/>
                <w:sz w:val="22"/>
                <w:szCs w:val="22"/>
              </w:rPr>
            </w:pPr>
          </w:p>
        </w:tc>
        <w:tc>
          <w:tcPr>
            <w:tcW w:w="271" w:type="pct"/>
          </w:tcPr>
          <w:p w14:paraId="61B5BA91" w14:textId="77777777" w:rsidR="002159DE" w:rsidRPr="001B12BB" w:rsidRDefault="002159DE" w:rsidP="002A2E59">
            <w:pPr>
              <w:spacing w:line="276" w:lineRule="auto"/>
              <w:jc w:val="center"/>
              <w:rPr>
                <w:b/>
                <w:bCs/>
                <w:sz w:val="22"/>
                <w:szCs w:val="22"/>
              </w:rPr>
            </w:pPr>
            <w:r w:rsidRPr="001B12BB">
              <w:rPr>
                <w:b/>
                <w:bCs/>
                <w:sz w:val="22"/>
                <w:szCs w:val="22"/>
              </w:rPr>
              <w:t>46</w:t>
            </w:r>
          </w:p>
        </w:tc>
        <w:tc>
          <w:tcPr>
            <w:tcW w:w="271" w:type="pct"/>
          </w:tcPr>
          <w:p w14:paraId="13C32D09" w14:textId="77777777" w:rsidR="002159DE" w:rsidRPr="001B12BB" w:rsidRDefault="002159DE" w:rsidP="002A2E59">
            <w:pPr>
              <w:spacing w:line="276" w:lineRule="auto"/>
              <w:jc w:val="center"/>
              <w:rPr>
                <w:b/>
                <w:bCs/>
                <w:sz w:val="22"/>
                <w:szCs w:val="22"/>
              </w:rPr>
            </w:pPr>
          </w:p>
        </w:tc>
        <w:tc>
          <w:tcPr>
            <w:tcW w:w="271" w:type="pct"/>
          </w:tcPr>
          <w:p w14:paraId="41A37C60" w14:textId="77777777" w:rsidR="002159DE" w:rsidRPr="001B12BB" w:rsidRDefault="002159DE" w:rsidP="002A2E59">
            <w:pPr>
              <w:spacing w:line="276" w:lineRule="auto"/>
              <w:jc w:val="center"/>
              <w:rPr>
                <w:b/>
                <w:bCs/>
                <w:sz w:val="22"/>
                <w:szCs w:val="22"/>
              </w:rPr>
            </w:pPr>
            <w:r w:rsidRPr="001B12BB">
              <w:rPr>
                <w:b/>
                <w:bCs/>
                <w:sz w:val="22"/>
                <w:szCs w:val="22"/>
              </w:rPr>
              <w:t>7</w:t>
            </w:r>
          </w:p>
        </w:tc>
        <w:tc>
          <w:tcPr>
            <w:tcW w:w="274" w:type="pct"/>
          </w:tcPr>
          <w:p w14:paraId="37E73B01" w14:textId="77777777" w:rsidR="002159DE" w:rsidRPr="001B12BB" w:rsidRDefault="002159DE" w:rsidP="002A2E59">
            <w:pPr>
              <w:spacing w:line="276" w:lineRule="auto"/>
              <w:jc w:val="center"/>
              <w:rPr>
                <w:b/>
                <w:bCs/>
                <w:sz w:val="22"/>
                <w:szCs w:val="22"/>
              </w:rPr>
            </w:pPr>
            <w:r w:rsidRPr="001B12BB">
              <w:rPr>
                <w:b/>
                <w:bCs/>
                <w:sz w:val="22"/>
                <w:szCs w:val="22"/>
              </w:rPr>
              <w:t>0,6</w:t>
            </w:r>
          </w:p>
        </w:tc>
        <w:tc>
          <w:tcPr>
            <w:tcW w:w="358" w:type="pct"/>
          </w:tcPr>
          <w:p w14:paraId="3CCF5DD2" w14:textId="77777777" w:rsidR="002159DE" w:rsidRPr="001B12BB" w:rsidRDefault="002159DE" w:rsidP="002A2E59">
            <w:pPr>
              <w:spacing w:line="276" w:lineRule="auto"/>
              <w:jc w:val="center"/>
              <w:rPr>
                <w:b/>
                <w:bCs/>
                <w:sz w:val="22"/>
                <w:szCs w:val="22"/>
              </w:rPr>
            </w:pPr>
            <w:r w:rsidRPr="001B12BB">
              <w:rPr>
                <w:b/>
                <w:bCs/>
                <w:sz w:val="22"/>
                <w:szCs w:val="22"/>
              </w:rPr>
              <w:t>90,4</w:t>
            </w:r>
          </w:p>
        </w:tc>
        <w:tc>
          <w:tcPr>
            <w:tcW w:w="1329" w:type="pct"/>
            <w:vAlign w:val="center"/>
          </w:tcPr>
          <w:p w14:paraId="7A4F0D90" w14:textId="77777777" w:rsidR="002159DE" w:rsidRPr="001B12BB" w:rsidRDefault="002159DE" w:rsidP="002A2E59">
            <w:pPr>
              <w:spacing w:line="276" w:lineRule="auto"/>
              <w:jc w:val="center"/>
              <w:rPr>
                <w:b/>
                <w:iCs/>
                <w:sz w:val="22"/>
                <w:szCs w:val="22"/>
              </w:rPr>
            </w:pPr>
          </w:p>
        </w:tc>
      </w:tr>
    </w:tbl>
    <w:p w14:paraId="70AA8DDB" w14:textId="7CA6E5A4" w:rsidR="00007F30" w:rsidRDefault="00007F30">
      <w:pPr>
        <w:rPr>
          <w:b/>
          <w:sz w:val="22"/>
          <w:szCs w:val="22"/>
        </w:rPr>
      </w:pPr>
    </w:p>
    <w:p w14:paraId="170F1FE6" w14:textId="77777777" w:rsidR="00E47275" w:rsidRPr="0022175D" w:rsidRDefault="00E47275" w:rsidP="002752C2">
      <w:pPr>
        <w:pStyle w:val="a"/>
        <w:numPr>
          <w:ilvl w:val="0"/>
          <w:numId w:val="0"/>
        </w:numPr>
        <w:spacing w:line="240" w:lineRule="auto"/>
        <w:jc w:val="center"/>
      </w:pPr>
    </w:p>
    <w:p w14:paraId="3A477E71" w14:textId="77777777" w:rsidR="0066267A" w:rsidRPr="003974B6" w:rsidRDefault="0066267A" w:rsidP="0066267A">
      <w:pPr>
        <w:keepNext/>
        <w:jc w:val="center"/>
        <w:rPr>
          <w:b/>
          <w:iCs/>
          <w:color w:val="000000"/>
          <w:lang w:val="en-US"/>
        </w:rPr>
      </w:pPr>
      <w:r w:rsidRPr="0066267A">
        <w:rPr>
          <w:b/>
          <w:iCs/>
          <w:color w:val="000000"/>
        </w:rPr>
        <w:t>Содержание</w:t>
      </w:r>
      <w:r w:rsidRPr="003974B6">
        <w:rPr>
          <w:b/>
          <w:iCs/>
          <w:color w:val="000000"/>
          <w:lang w:val="en-US"/>
        </w:rPr>
        <w:t xml:space="preserve"> </w:t>
      </w:r>
      <w:r w:rsidRPr="0066267A">
        <w:rPr>
          <w:b/>
          <w:iCs/>
          <w:color w:val="000000"/>
        </w:rPr>
        <w:t>разделов</w:t>
      </w:r>
      <w:r w:rsidRPr="003974B6">
        <w:rPr>
          <w:b/>
          <w:iCs/>
          <w:color w:val="000000"/>
          <w:lang w:val="en-US"/>
        </w:rPr>
        <w:t xml:space="preserve"> </w:t>
      </w:r>
      <w:r w:rsidRPr="0066267A">
        <w:rPr>
          <w:b/>
          <w:iCs/>
          <w:color w:val="000000"/>
        </w:rPr>
        <w:t>дисциплины</w:t>
      </w:r>
      <w:r w:rsidRPr="003974B6">
        <w:rPr>
          <w:b/>
          <w:iCs/>
          <w:color w:val="000000"/>
          <w:lang w:val="en-US"/>
        </w:rPr>
        <w:t>:</w:t>
      </w:r>
    </w:p>
    <w:p w14:paraId="63CA7E41" w14:textId="77777777" w:rsidR="006632A5" w:rsidRPr="003974B6" w:rsidRDefault="0066267A" w:rsidP="006632A5">
      <w:pPr>
        <w:keepNext/>
        <w:keepLines/>
        <w:spacing w:before="200"/>
        <w:ind w:left="709"/>
        <w:jc w:val="both"/>
        <w:rPr>
          <w:b/>
          <w:bCs/>
          <w:iCs/>
          <w:lang w:val="en-US"/>
        </w:rPr>
      </w:pPr>
      <w:r w:rsidRPr="0066267A">
        <w:rPr>
          <w:b/>
          <w:bCs/>
          <w:iCs/>
        </w:rPr>
        <w:t>Тема</w:t>
      </w:r>
      <w:r w:rsidRPr="003974B6">
        <w:rPr>
          <w:b/>
          <w:bCs/>
          <w:iCs/>
          <w:lang w:val="en-US"/>
        </w:rPr>
        <w:t xml:space="preserve"> 1. </w:t>
      </w:r>
      <w:r w:rsidR="006632A5" w:rsidRPr="006632A5">
        <w:rPr>
          <w:b/>
          <w:bCs/>
          <w:iCs/>
          <w:lang w:val="en-US"/>
        </w:rPr>
        <w:t>Science</w:t>
      </w:r>
      <w:r w:rsidR="006632A5" w:rsidRPr="003974B6">
        <w:rPr>
          <w:b/>
          <w:bCs/>
          <w:iCs/>
          <w:lang w:val="en-US"/>
        </w:rPr>
        <w:t xml:space="preserve"> </w:t>
      </w:r>
      <w:r w:rsidR="006632A5" w:rsidRPr="006632A5">
        <w:rPr>
          <w:b/>
          <w:bCs/>
          <w:iCs/>
          <w:lang w:val="en-US"/>
        </w:rPr>
        <w:t>as</w:t>
      </w:r>
      <w:r w:rsidR="006632A5" w:rsidRPr="003974B6">
        <w:rPr>
          <w:b/>
          <w:bCs/>
          <w:iCs/>
          <w:lang w:val="en-US"/>
        </w:rPr>
        <w:t xml:space="preserve"> </w:t>
      </w:r>
      <w:r w:rsidR="006632A5" w:rsidRPr="006632A5">
        <w:rPr>
          <w:b/>
          <w:bCs/>
          <w:iCs/>
          <w:lang w:val="en-US"/>
        </w:rPr>
        <w:t>It</w:t>
      </w:r>
      <w:r w:rsidR="006632A5" w:rsidRPr="003974B6">
        <w:rPr>
          <w:b/>
          <w:bCs/>
          <w:iCs/>
          <w:lang w:val="en-US"/>
        </w:rPr>
        <w:t xml:space="preserve"> </w:t>
      </w:r>
      <w:r w:rsidR="006632A5" w:rsidRPr="006632A5">
        <w:rPr>
          <w:b/>
          <w:bCs/>
          <w:iCs/>
          <w:lang w:val="en-US"/>
        </w:rPr>
        <w:t>Is</w:t>
      </w:r>
    </w:p>
    <w:p w14:paraId="6A5A6F35" w14:textId="77777777" w:rsidR="0066267A" w:rsidRPr="0066267A" w:rsidRDefault="0066267A" w:rsidP="002A2E59">
      <w:pPr>
        <w:keepNext/>
        <w:keepLines/>
        <w:ind w:left="709"/>
        <w:jc w:val="both"/>
        <w:rPr>
          <w:lang w:val="en-US"/>
        </w:rPr>
      </w:pPr>
      <w:r w:rsidRPr="0066267A">
        <w:rPr>
          <w:lang w:val="en-US"/>
        </w:rPr>
        <w:t>Discussion: Globalization and contemporary world</w:t>
      </w:r>
    </w:p>
    <w:p w14:paraId="2A693E2A" w14:textId="77777777" w:rsidR="0066267A" w:rsidRPr="0066267A" w:rsidRDefault="0066267A" w:rsidP="0066267A">
      <w:pPr>
        <w:ind w:firstLine="709"/>
        <w:jc w:val="both"/>
        <w:rPr>
          <w:lang w:val="en-US"/>
        </w:rPr>
      </w:pPr>
      <w:r w:rsidRPr="0066267A">
        <w:rPr>
          <w:lang w:val="en-US"/>
        </w:rPr>
        <w:t xml:space="preserve">Reading: </w:t>
      </w:r>
      <w:r w:rsidR="006632A5">
        <w:rPr>
          <w:lang w:val="en-US"/>
        </w:rPr>
        <w:t>Postgraduate degrees in different counties</w:t>
      </w:r>
    </w:p>
    <w:p w14:paraId="2282990B" w14:textId="77777777" w:rsidR="0066267A" w:rsidRPr="0066267A" w:rsidRDefault="0066267A" w:rsidP="0066267A">
      <w:pPr>
        <w:ind w:firstLine="709"/>
        <w:jc w:val="both"/>
        <w:rPr>
          <w:lang w:val="en-US"/>
        </w:rPr>
      </w:pPr>
      <w:r w:rsidRPr="0066267A">
        <w:rPr>
          <w:lang w:val="en-US"/>
        </w:rPr>
        <w:t>Listening: the challenges of the global world</w:t>
      </w:r>
    </w:p>
    <w:p w14:paraId="0735EEED" w14:textId="77777777" w:rsidR="0066267A" w:rsidRPr="0066267A" w:rsidRDefault="00B65EDC" w:rsidP="0066267A">
      <w:pPr>
        <w:ind w:firstLine="709"/>
        <w:jc w:val="both"/>
        <w:rPr>
          <w:lang w:val="en-US"/>
        </w:rPr>
      </w:pPr>
      <w:r>
        <w:rPr>
          <w:lang w:val="en-US"/>
        </w:rPr>
        <w:t>Language work: W</w:t>
      </w:r>
      <w:r w:rsidR="0066267A" w:rsidRPr="0066267A">
        <w:rPr>
          <w:lang w:val="en-US"/>
        </w:rPr>
        <w:t xml:space="preserve">ords on the topic </w:t>
      </w:r>
      <w:r w:rsidR="006632A5">
        <w:rPr>
          <w:lang w:val="en-US"/>
        </w:rPr>
        <w:t>Science</w:t>
      </w:r>
    </w:p>
    <w:p w14:paraId="3B1BA8DB" w14:textId="77777777" w:rsidR="00773C50" w:rsidRPr="0066267A" w:rsidRDefault="00773C50" w:rsidP="00773C50">
      <w:pPr>
        <w:ind w:firstLine="709"/>
        <w:jc w:val="both"/>
        <w:rPr>
          <w:bCs/>
          <w:iCs/>
          <w:lang w:val="en-US"/>
        </w:rPr>
      </w:pPr>
      <w:r>
        <w:rPr>
          <w:lang w:val="en-US"/>
        </w:rPr>
        <w:t xml:space="preserve">Grammar: </w:t>
      </w:r>
      <w:r w:rsidRPr="002341FA">
        <w:rPr>
          <w:lang w:val="en"/>
        </w:rPr>
        <w:t>Types</w:t>
      </w:r>
      <w:r w:rsidRPr="002341FA">
        <w:rPr>
          <w:lang w:val="en-US"/>
        </w:rPr>
        <w:t xml:space="preserve"> </w:t>
      </w:r>
      <w:r w:rsidRPr="002341FA">
        <w:rPr>
          <w:lang w:val="en"/>
        </w:rPr>
        <w:t>of</w:t>
      </w:r>
      <w:r w:rsidRPr="002341FA">
        <w:rPr>
          <w:lang w:val="en-US"/>
        </w:rPr>
        <w:t xml:space="preserve"> </w:t>
      </w:r>
      <w:r w:rsidRPr="002341FA">
        <w:rPr>
          <w:lang w:val="en"/>
        </w:rPr>
        <w:t>Questions</w:t>
      </w:r>
      <w:r w:rsidRPr="002341FA">
        <w:rPr>
          <w:lang w:val="en-US"/>
        </w:rPr>
        <w:t xml:space="preserve">. </w:t>
      </w:r>
      <w:r w:rsidRPr="002341FA">
        <w:rPr>
          <w:lang w:val="en"/>
        </w:rPr>
        <w:t>Word formation</w:t>
      </w:r>
    </w:p>
    <w:p w14:paraId="2F299A39" w14:textId="77777777" w:rsidR="0066267A" w:rsidRDefault="00B65EDC" w:rsidP="0066267A">
      <w:pPr>
        <w:ind w:firstLine="709"/>
        <w:jc w:val="both"/>
        <w:rPr>
          <w:lang w:val="en-US"/>
        </w:rPr>
      </w:pPr>
      <w:r>
        <w:rPr>
          <w:lang w:val="en-US"/>
        </w:rPr>
        <w:t>Skills: R</w:t>
      </w:r>
      <w:r w:rsidR="0066267A" w:rsidRPr="0066267A">
        <w:rPr>
          <w:lang w:val="en-US"/>
        </w:rPr>
        <w:t xml:space="preserve">eports </w:t>
      </w:r>
      <w:r>
        <w:rPr>
          <w:lang w:val="en-US"/>
        </w:rPr>
        <w:t>on</w:t>
      </w:r>
      <w:r w:rsidR="0066267A" w:rsidRPr="0066267A">
        <w:rPr>
          <w:lang w:val="en-US"/>
        </w:rPr>
        <w:t xml:space="preserve"> global problems</w:t>
      </w:r>
    </w:p>
    <w:p w14:paraId="6A0E4D2E" w14:textId="77777777" w:rsidR="006632A5" w:rsidRPr="006632A5" w:rsidRDefault="0066267A" w:rsidP="006632A5">
      <w:pPr>
        <w:keepNext/>
        <w:keepLines/>
        <w:spacing w:before="200"/>
        <w:ind w:left="709"/>
        <w:jc w:val="both"/>
        <w:rPr>
          <w:b/>
          <w:bCs/>
          <w:iCs/>
          <w:lang w:val="en-US"/>
        </w:rPr>
      </w:pPr>
      <w:r w:rsidRPr="0066267A">
        <w:rPr>
          <w:b/>
          <w:bCs/>
          <w:iCs/>
        </w:rPr>
        <w:t>Тема</w:t>
      </w:r>
      <w:r w:rsidRPr="0066267A">
        <w:rPr>
          <w:b/>
          <w:bCs/>
          <w:iCs/>
          <w:lang w:val="en-US"/>
        </w:rPr>
        <w:t xml:space="preserve"> 2. </w:t>
      </w:r>
      <w:r w:rsidR="006632A5" w:rsidRPr="006632A5">
        <w:rPr>
          <w:b/>
          <w:bCs/>
          <w:iCs/>
          <w:lang w:val="en-US"/>
        </w:rPr>
        <w:t xml:space="preserve">Organization management </w:t>
      </w:r>
    </w:p>
    <w:p w14:paraId="41B3BAB2" w14:textId="77777777" w:rsidR="0066267A" w:rsidRPr="0066267A" w:rsidRDefault="0066267A" w:rsidP="002A2E59">
      <w:pPr>
        <w:keepNext/>
        <w:keepLines/>
        <w:ind w:left="709"/>
        <w:jc w:val="both"/>
        <w:rPr>
          <w:lang w:val="en-US"/>
        </w:rPr>
      </w:pPr>
      <w:r w:rsidRPr="0066267A">
        <w:rPr>
          <w:lang w:val="en-US"/>
        </w:rPr>
        <w:t>Discussion: How to run a company</w:t>
      </w:r>
    </w:p>
    <w:p w14:paraId="270E2877" w14:textId="77777777" w:rsidR="0066267A" w:rsidRPr="006632A5" w:rsidRDefault="0066267A" w:rsidP="006632A5">
      <w:pPr>
        <w:ind w:firstLine="709"/>
        <w:jc w:val="both"/>
        <w:rPr>
          <w:lang w:val="en-US"/>
        </w:rPr>
      </w:pPr>
      <w:r w:rsidRPr="0066267A">
        <w:rPr>
          <w:lang w:val="en-US"/>
        </w:rPr>
        <w:t xml:space="preserve">Reading: </w:t>
      </w:r>
      <w:r w:rsidR="006632A5">
        <w:rPr>
          <w:lang w:val="en-US"/>
        </w:rPr>
        <w:t>P</w:t>
      </w:r>
      <w:r w:rsidR="006632A5" w:rsidRPr="006632A5">
        <w:rPr>
          <w:lang w:val="en-US"/>
        </w:rPr>
        <w:t>roject management</w:t>
      </w:r>
    </w:p>
    <w:p w14:paraId="653322FD" w14:textId="77777777" w:rsidR="0066267A" w:rsidRPr="0066267A" w:rsidRDefault="00B65EDC" w:rsidP="0066267A">
      <w:pPr>
        <w:ind w:firstLine="709"/>
        <w:jc w:val="both"/>
        <w:rPr>
          <w:lang w:val="en-US"/>
        </w:rPr>
      </w:pPr>
      <w:r>
        <w:rPr>
          <w:lang w:val="en-US"/>
        </w:rPr>
        <w:t>Listening: A</w:t>
      </w:r>
      <w:r w:rsidR="0066267A" w:rsidRPr="0066267A">
        <w:rPr>
          <w:lang w:val="en-US"/>
        </w:rPr>
        <w:t>n interview with the HPD of a large company</w:t>
      </w:r>
      <w:r w:rsidR="006632A5">
        <w:rPr>
          <w:lang w:val="en-US"/>
        </w:rPr>
        <w:t xml:space="preserve"> </w:t>
      </w:r>
    </w:p>
    <w:p w14:paraId="75D221DE" w14:textId="77777777" w:rsidR="0066267A" w:rsidRPr="0066267A" w:rsidRDefault="00B65EDC" w:rsidP="0066267A">
      <w:pPr>
        <w:ind w:firstLine="709"/>
        <w:jc w:val="both"/>
        <w:rPr>
          <w:lang w:val="en-US"/>
        </w:rPr>
      </w:pPr>
      <w:r>
        <w:rPr>
          <w:lang w:val="en-US"/>
        </w:rPr>
        <w:t>Language work: W</w:t>
      </w:r>
      <w:r w:rsidR="0066267A" w:rsidRPr="0066267A">
        <w:rPr>
          <w:lang w:val="en-US"/>
        </w:rPr>
        <w:t>ords describing the issue of running a company</w:t>
      </w:r>
    </w:p>
    <w:p w14:paraId="196A3950" w14:textId="77777777" w:rsidR="00773C50" w:rsidRPr="0066267A" w:rsidRDefault="00773C50" w:rsidP="00773C50">
      <w:pPr>
        <w:ind w:firstLine="709"/>
        <w:jc w:val="both"/>
        <w:rPr>
          <w:bCs/>
          <w:iCs/>
          <w:lang w:val="en-US"/>
        </w:rPr>
      </w:pPr>
      <w:r>
        <w:rPr>
          <w:lang w:val="en-US"/>
        </w:rPr>
        <w:t>Grammar: The Active Voice</w:t>
      </w:r>
    </w:p>
    <w:p w14:paraId="1B2568B0" w14:textId="77777777" w:rsidR="0066267A" w:rsidRDefault="0066267A" w:rsidP="0066267A">
      <w:pPr>
        <w:ind w:firstLine="709"/>
        <w:jc w:val="both"/>
        <w:rPr>
          <w:lang w:val="en-US"/>
        </w:rPr>
      </w:pPr>
      <w:r w:rsidRPr="0066267A">
        <w:rPr>
          <w:lang w:val="en-US"/>
        </w:rPr>
        <w:t xml:space="preserve">Skills: </w:t>
      </w:r>
      <w:r w:rsidR="00B65EDC">
        <w:rPr>
          <w:lang w:val="en-US"/>
        </w:rPr>
        <w:t>W</w:t>
      </w:r>
      <w:r w:rsidR="00B65EDC" w:rsidRPr="00B65EDC">
        <w:rPr>
          <w:lang w:val="en-US"/>
        </w:rPr>
        <w:t>riting an essay</w:t>
      </w:r>
      <w:r w:rsidR="00B65EDC">
        <w:rPr>
          <w:lang w:val="en-US"/>
        </w:rPr>
        <w:t>:</w:t>
      </w:r>
      <w:r w:rsidR="00B65EDC" w:rsidRPr="00B65EDC">
        <w:rPr>
          <w:lang w:val="en-US"/>
        </w:rPr>
        <w:t xml:space="preserve"> </w:t>
      </w:r>
      <w:r w:rsidR="006632A5">
        <w:rPr>
          <w:lang w:val="en-US"/>
        </w:rPr>
        <w:t>Meeting deadlines</w:t>
      </w:r>
    </w:p>
    <w:p w14:paraId="052DEB60" w14:textId="77777777" w:rsidR="00391E15" w:rsidRPr="003202A6" w:rsidRDefault="0066267A" w:rsidP="00391E15">
      <w:pPr>
        <w:keepNext/>
        <w:keepLines/>
        <w:spacing w:before="200"/>
        <w:ind w:left="709"/>
        <w:jc w:val="both"/>
        <w:rPr>
          <w:b/>
          <w:bCs/>
          <w:iCs/>
          <w:lang w:val="en-US"/>
        </w:rPr>
      </w:pPr>
      <w:r w:rsidRPr="0066267A">
        <w:rPr>
          <w:b/>
          <w:bCs/>
          <w:iCs/>
        </w:rPr>
        <w:t>Тема</w:t>
      </w:r>
      <w:r w:rsidRPr="003202A6">
        <w:rPr>
          <w:b/>
          <w:bCs/>
          <w:iCs/>
          <w:lang w:val="en-US"/>
        </w:rPr>
        <w:t xml:space="preserve"> 3.</w:t>
      </w:r>
      <w:r w:rsidR="004D6F5F" w:rsidRPr="003202A6">
        <w:rPr>
          <w:b/>
          <w:bCs/>
          <w:iCs/>
          <w:lang w:val="en-US"/>
        </w:rPr>
        <w:t xml:space="preserve"> </w:t>
      </w:r>
      <w:r w:rsidR="00391E15" w:rsidRPr="003202A6">
        <w:rPr>
          <w:b/>
          <w:bCs/>
          <w:iCs/>
          <w:lang w:val="en-US"/>
        </w:rPr>
        <w:t>An Approach to Academic Writing</w:t>
      </w:r>
    </w:p>
    <w:p w14:paraId="487F2FD0" w14:textId="77777777" w:rsidR="0066267A" w:rsidRPr="0066267A" w:rsidRDefault="0066267A" w:rsidP="0066267A">
      <w:pPr>
        <w:ind w:firstLine="709"/>
        <w:jc w:val="both"/>
        <w:rPr>
          <w:lang w:val="en-US"/>
        </w:rPr>
      </w:pPr>
      <w:r w:rsidRPr="0066267A">
        <w:rPr>
          <w:lang w:val="en-US"/>
        </w:rPr>
        <w:t xml:space="preserve">Discussion: Staff management </w:t>
      </w:r>
    </w:p>
    <w:p w14:paraId="525A0FDC" w14:textId="77777777" w:rsidR="0066267A" w:rsidRPr="0066267A" w:rsidRDefault="0066267A" w:rsidP="00391E15">
      <w:pPr>
        <w:ind w:firstLine="709"/>
        <w:jc w:val="both"/>
        <w:rPr>
          <w:lang w:val="en-US"/>
        </w:rPr>
      </w:pPr>
      <w:r w:rsidRPr="0066267A">
        <w:rPr>
          <w:lang w:val="en-US"/>
        </w:rPr>
        <w:t xml:space="preserve">Reading: </w:t>
      </w:r>
      <w:r w:rsidR="00391E15" w:rsidRPr="00391E15">
        <w:rPr>
          <w:lang w:val="en-US"/>
        </w:rPr>
        <w:t>Stylistic features of academic writing</w:t>
      </w:r>
    </w:p>
    <w:p w14:paraId="641F47D5" w14:textId="77777777" w:rsidR="0066267A" w:rsidRPr="0066267A" w:rsidRDefault="0066267A" w:rsidP="0066267A">
      <w:pPr>
        <w:ind w:firstLine="709"/>
        <w:jc w:val="both"/>
        <w:rPr>
          <w:lang w:val="en-US"/>
        </w:rPr>
      </w:pPr>
      <w:r w:rsidRPr="0066267A">
        <w:rPr>
          <w:lang w:val="en-US"/>
        </w:rPr>
        <w:t xml:space="preserve">Listening: </w:t>
      </w:r>
      <w:r w:rsidR="00391E15">
        <w:rPr>
          <w:lang w:val="en-US"/>
        </w:rPr>
        <w:t>Teambuilding.</w:t>
      </w:r>
      <w:r w:rsidR="00391E15" w:rsidRPr="00391E15">
        <w:rPr>
          <w:lang w:val="en-US"/>
        </w:rPr>
        <w:t xml:space="preserve"> Language of numbers and shapes</w:t>
      </w:r>
    </w:p>
    <w:p w14:paraId="1F139936" w14:textId="77777777" w:rsidR="0066267A" w:rsidRPr="0066267A" w:rsidRDefault="0066267A" w:rsidP="0066267A">
      <w:pPr>
        <w:ind w:firstLine="709"/>
        <w:jc w:val="both"/>
        <w:rPr>
          <w:lang w:val="en-US"/>
        </w:rPr>
      </w:pPr>
      <w:r w:rsidRPr="0066267A">
        <w:rPr>
          <w:lang w:val="en-US"/>
        </w:rPr>
        <w:t xml:space="preserve">Language work: </w:t>
      </w:r>
      <w:r w:rsidR="00391E15" w:rsidRPr="00391E15">
        <w:rPr>
          <w:lang w:val="en-US"/>
        </w:rPr>
        <w:t>Statement of the problem and purpose of your research</w:t>
      </w:r>
    </w:p>
    <w:p w14:paraId="4DE9767F" w14:textId="77777777" w:rsidR="00773C50" w:rsidRPr="0066267A" w:rsidRDefault="00773C50" w:rsidP="00773C50">
      <w:pPr>
        <w:ind w:firstLine="709"/>
        <w:jc w:val="both"/>
        <w:rPr>
          <w:bCs/>
          <w:iCs/>
          <w:lang w:val="en-US"/>
        </w:rPr>
      </w:pPr>
      <w:r>
        <w:rPr>
          <w:lang w:val="en-US"/>
        </w:rPr>
        <w:t xml:space="preserve">Grammar: </w:t>
      </w:r>
      <w:r w:rsidRPr="002341FA">
        <w:rPr>
          <w:lang w:val="en-US"/>
        </w:rPr>
        <w:t xml:space="preserve">The </w:t>
      </w:r>
      <w:r>
        <w:rPr>
          <w:lang w:val="en"/>
        </w:rPr>
        <w:t>Passive Voice</w:t>
      </w:r>
    </w:p>
    <w:p w14:paraId="1073C3BA" w14:textId="77777777" w:rsidR="0066267A" w:rsidRDefault="0066267A" w:rsidP="0066267A">
      <w:pPr>
        <w:ind w:firstLine="709"/>
        <w:jc w:val="both"/>
        <w:rPr>
          <w:lang w:val="en-US"/>
        </w:rPr>
      </w:pPr>
      <w:r w:rsidRPr="0066267A">
        <w:rPr>
          <w:lang w:val="en-US"/>
        </w:rPr>
        <w:t xml:space="preserve">Skills: </w:t>
      </w:r>
      <w:r w:rsidR="00B65EDC">
        <w:rPr>
          <w:lang w:val="en-US"/>
        </w:rPr>
        <w:t>Reports on</w:t>
      </w:r>
      <w:r w:rsidR="00391E15">
        <w:rPr>
          <w:lang w:val="en-US"/>
        </w:rPr>
        <w:t xml:space="preserve"> problems of staff management</w:t>
      </w:r>
    </w:p>
    <w:p w14:paraId="44286507" w14:textId="77777777" w:rsidR="00B65EDC" w:rsidRPr="00B65EDC" w:rsidRDefault="0066267A" w:rsidP="00B65EDC">
      <w:pPr>
        <w:keepNext/>
        <w:keepLines/>
        <w:spacing w:before="200"/>
        <w:ind w:left="709"/>
        <w:jc w:val="both"/>
        <w:rPr>
          <w:b/>
          <w:bCs/>
          <w:iCs/>
          <w:lang w:val="en-US"/>
        </w:rPr>
      </w:pPr>
      <w:r w:rsidRPr="0066267A">
        <w:rPr>
          <w:b/>
          <w:bCs/>
          <w:iCs/>
        </w:rPr>
        <w:lastRenderedPageBreak/>
        <w:t>Тема</w:t>
      </w:r>
      <w:r w:rsidRPr="002159DE">
        <w:rPr>
          <w:b/>
          <w:bCs/>
          <w:iCs/>
          <w:lang w:val="en-US"/>
        </w:rPr>
        <w:t xml:space="preserve"> 4.</w:t>
      </w:r>
      <w:r w:rsidR="004D6F5F" w:rsidRPr="002159DE">
        <w:rPr>
          <w:b/>
          <w:bCs/>
          <w:iCs/>
          <w:lang w:val="en-US"/>
        </w:rPr>
        <w:t xml:space="preserve"> </w:t>
      </w:r>
      <w:r w:rsidR="00B65EDC" w:rsidRPr="00B65EDC">
        <w:rPr>
          <w:b/>
          <w:bCs/>
          <w:iCs/>
          <w:lang w:val="en-US"/>
        </w:rPr>
        <w:t xml:space="preserve">Writing a Summary and Rendering </w:t>
      </w:r>
    </w:p>
    <w:p w14:paraId="5CB888B2" w14:textId="77777777" w:rsidR="00B65EDC" w:rsidRPr="0066267A" w:rsidRDefault="00B65EDC" w:rsidP="002A2E59">
      <w:pPr>
        <w:keepNext/>
        <w:keepLines/>
        <w:ind w:left="709"/>
        <w:jc w:val="both"/>
        <w:rPr>
          <w:lang w:val="en-US"/>
        </w:rPr>
      </w:pPr>
      <w:r w:rsidRPr="0066267A">
        <w:rPr>
          <w:lang w:val="en-US"/>
        </w:rPr>
        <w:t>Discussion: Mergers and acquisitions</w:t>
      </w:r>
    </w:p>
    <w:p w14:paraId="2E60F59F" w14:textId="77777777" w:rsidR="00B65EDC" w:rsidRPr="0066267A" w:rsidRDefault="00B65EDC" w:rsidP="00B65EDC">
      <w:pPr>
        <w:ind w:firstLine="709"/>
        <w:jc w:val="both"/>
        <w:rPr>
          <w:lang w:val="en-US"/>
        </w:rPr>
      </w:pPr>
      <w:r w:rsidRPr="0066267A">
        <w:rPr>
          <w:lang w:val="en-US"/>
        </w:rPr>
        <w:t>Reading: The greatest transactions</w:t>
      </w:r>
    </w:p>
    <w:p w14:paraId="58BBB03F" w14:textId="77777777" w:rsidR="00B65EDC" w:rsidRPr="0066267A" w:rsidRDefault="00B65EDC" w:rsidP="00B65EDC">
      <w:pPr>
        <w:ind w:firstLine="709"/>
        <w:jc w:val="both"/>
        <w:rPr>
          <w:lang w:val="en-US"/>
        </w:rPr>
      </w:pPr>
      <w:r w:rsidRPr="0066267A">
        <w:rPr>
          <w:lang w:val="en-US"/>
        </w:rPr>
        <w:t>Listening: Ways to protect a company from acquisitions</w:t>
      </w:r>
    </w:p>
    <w:p w14:paraId="336558C6" w14:textId="77777777" w:rsidR="00B65EDC" w:rsidRPr="0066267A" w:rsidRDefault="00B65EDC" w:rsidP="00B65EDC">
      <w:pPr>
        <w:ind w:firstLine="709"/>
        <w:jc w:val="both"/>
        <w:rPr>
          <w:lang w:val="en-US"/>
        </w:rPr>
      </w:pPr>
      <w:r w:rsidRPr="0066267A">
        <w:rPr>
          <w:lang w:val="en-US"/>
        </w:rPr>
        <w:t xml:space="preserve">Language work: </w:t>
      </w:r>
      <w:r w:rsidRPr="00B65EDC">
        <w:rPr>
          <w:lang w:val="en-US"/>
        </w:rPr>
        <w:t>Tips for abstract</w:t>
      </w:r>
      <w:r>
        <w:rPr>
          <w:lang w:val="en-US"/>
        </w:rPr>
        <w:t xml:space="preserve"> and summary</w:t>
      </w:r>
      <w:r w:rsidRPr="00B65EDC">
        <w:rPr>
          <w:lang w:val="en-US"/>
        </w:rPr>
        <w:t xml:space="preserve"> writing</w:t>
      </w:r>
    </w:p>
    <w:p w14:paraId="520B6F62" w14:textId="77777777" w:rsidR="00773C50" w:rsidRDefault="00773C50" w:rsidP="00773C50">
      <w:pPr>
        <w:ind w:firstLine="709"/>
        <w:jc w:val="both"/>
        <w:rPr>
          <w:lang w:val="en"/>
        </w:rPr>
      </w:pPr>
      <w:r>
        <w:rPr>
          <w:lang w:val="en-US"/>
        </w:rPr>
        <w:t xml:space="preserve">Grammar: </w:t>
      </w:r>
      <w:r>
        <w:rPr>
          <w:lang w:val="en"/>
        </w:rPr>
        <w:t>Modal Verbs</w:t>
      </w:r>
    </w:p>
    <w:p w14:paraId="1BBCD912" w14:textId="77777777" w:rsidR="00B65EDC" w:rsidRDefault="00B65EDC" w:rsidP="00B65EDC">
      <w:pPr>
        <w:ind w:firstLine="709"/>
        <w:jc w:val="both"/>
        <w:rPr>
          <w:rStyle w:val="jlqj4b"/>
          <w:lang w:val="en"/>
        </w:rPr>
      </w:pPr>
      <w:r w:rsidRPr="0066267A">
        <w:rPr>
          <w:lang w:val="en-US"/>
        </w:rPr>
        <w:t xml:space="preserve">Skills: </w:t>
      </w:r>
      <w:r>
        <w:rPr>
          <w:rStyle w:val="jlqj4b"/>
          <w:lang w:val="en"/>
        </w:rPr>
        <w:t>Writing a summary and rendering an article (in the field of alliances)</w:t>
      </w:r>
    </w:p>
    <w:p w14:paraId="56CB7184" w14:textId="77777777" w:rsidR="00B65EDC" w:rsidRPr="003202A6" w:rsidRDefault="0066267A" w:rsidP="002A2E59">
      <w:pPr>
        <w:keepNext/>
        <w:keepLines/>
        <w:spacing w:before="200"/>
        <w:ind w:left="709"/>
        <w:jc w:val="both"/>
        <w:rPr>
          <w:b/>
          <w:bCs/>
          <w:iCs/>
          <w:lang w:val="en-US"/>
        </w:rPr>
      </w:pPr>
      <w:r w:rsidRPr="0066267A">
        <w:rPr>
          <w:b/>
          <w:bCs/>
          <w:iCs/>
        </w:rPr>
        <w:t>Тема</w:t>
      </w:r>
      <w:r w:rsidRPr="003202A6">
        <w:rPr>
          <w:b/>
          <w:bCs/>
          <w:iCs/>
          <w:lang w:val="en-US"/>
        </w:rPr>
        <w:t xml:space="preserve"> 5.</w:t>
      </w:r>
      <w:r w:rsidR="004D6F5F" w:rsidRPr="003202A6">
        <w:rPr>
          <w:b/>
          <w:bCs/>
          <w:iCs/>
          <w:lang w:val="en-US"/>
        </w:rPr>
        <w:t xml:space="preserve"> </w:t>
      </w:r>
      <w:r w:rsidR="00B65EDC" w:rsidRPr="003202A6">
        <w:rPr>
          <w:b/>
          <w:bCs/>
          <w:iCs/>
          <w:lang w:val="en-US"/>
        </w:rPr>
        <w:t>Presenting a Research</w:t>
      </w:r>
    </w:p>
    <w:p w14:paraId="768FE258" w14:textId="77777777" w:rsidR="0066267A" w:rsidRPr="0066267A" w:rsidRDefault="0066267A" w:rsidP="0066267A">
      <w:pPr>
        <w:ind w:firstLine="709"/>
        <w:jc w:val="both"/>
        <w:rPr>
          <w:lang w:val="en-US"/>
        </w:rPr>
      </w:pPr>
      <w:r w:rsidRPr="0066267A">
        <w:rPr>
          <w:lang w:val="en-US"/>
        </w:rPr>
        <w:t>Discussion: Innovations and business</w:t>
      </w:r>
    </w:p>
    <w:p w14:paraId="08EB42D5" w14:textId="77777777" w:rsidR="0066267A" w:rsidRPr="0066267A" w:rsidRDefault="0066267A" w:rsidP="0066267A">
      <w:pPr>
        <w:ind w:firstLine="709"/>
        <w:jc w:val="both"/>
        <w:rPr>
          <w:lang w:val="en-US"/>
        </w:rPr>
      </w:pPr>
      <w:r w:rsidRPr="0066267A">
        <w:rPr>
          <w:lang w:val="en-US"/>
        </w:rPr>
        <w:t>Reading: Business ideas of the future</w:t>
      </w:r>
    </w:p>
    <w:p w14:paraId="446F9868" w14:textId="77777777" w:rsidR="0066267A" w:rsidRPr="0066267A" w:rsidRDefault="0066267A" w:rsidP="0066267A">
      <w:pPr>
        <w:ind w:firstLine="709"/>
        <w:jc w:val="both"/>
        <w:rPr>
          <w:lang w:val="en-US"/>
        </w:rPr>
      </w:pPr>
      <w:r w:rsidRPr="0066267A">
        <w:rPr>
          <w:lang w:val="en-US"/>
        </w:rPr>
        <w:t>Listening: Innovations in small business</w:t>
      </w:r>
    </w:p>
    <w:p w14:paraId="08369C03" w14:textId="77777777" w:rsidR="00150108" w:rsidRDefault="0066267A" w:rsidP="00150108">
      <w:pPr>
        <w:ind w:firstLine="709"/>
        <w:jc w:val="both"/>
        <w:rPr>
          <w:lang w:val="en-US"/>
        </w:rPr>
      </w:pPr>
      <w:r w:rsidRPr="0066267A">
        <w:rPr>
          <w:lang w:val="en-US"/>
        </w:rPr>
        <w:t xml:space="preserve">Language work: </w:t>
      </w:r>
      <w:r w:rsidR="00150108">
        <w:rPr>
          <w:lang w:val="en-US"/>
        </w:rPr>
        <w:t>Data c</w:t>
      </w:r>
      <w:r w:rsidR="00150108" w:rsidRPr="00150108">
        <w:rPr>
          <w:lang w:val="en-US"/>
        </w:rPr>
        <w:t>ommentary</w:t>
      </w:r>
      <w:r w:rsidR="00150108">
        <w:rPr>
          <w:lang w:val="en-US"/>
        </w:rPr>
        <w:t>. Arguing and d</w:t>
      </w:r>
      <w:r w:rsidR="00150108" w:rsidRPr="00150108">
        <w:rPr>
          <w:lang w:val="en-US"/>
        </w:rPr>
        <w:t>iscussing</w:t>
      </w:r>
      <w:r w:rsidR="00150108">
        <w:rPr>
          <w:lang w:val="en-US"/>
        </w:rPr>
        <w:t>.</w:t>
      </w:r>
      <w:r w:rsidR="00150108" w:rsidRPr="00150108">
        <w:rPr>
          <w:lang w:val="en-US"/>
        </w:rPr>
        <w:t xml:space="preserve"> </w:t>
      </w:r>
      <w:r w:rsidR="00150108">
        <w:rPr>
          <w:lang w:val="en-US"/>
        </w:rPr>
        <w:t>Structure of a research r</w:t>
      </w:r>
      <w:r w:rsidR="00150108" w:rsidRPr="00150108">
        <w:rPr>
          <w:lang w:val="en-US"/>
        </w:rPr>
        <w:t xml:space="preserve">eport or </w:t>
      </w:r>
      <w:r w:rsidR="00150108">
        <w:rPr>
          <w:lang w:val="en-US"/>
        </w:rPr>
        <w:t>p</w:t>
      </w:r>
      <w:r w:rsidR="00150108" w:rsidRPr="00150108">
        <w:rPr>
          <w:lang w:val="en-US"/>
        </w:rPr>
        <w:t>aper</w:t>
      </w:r>
      <w:r w:rsidR="00150108">
        <w:rPr>
          <w:lang w:val="en-US"/>
        </w:rPr>
        <w:t>.</w:t>
      </w:r>
    </w:p>
    <w:p w14:paraId="320BC47B" w14:textId="77777777" w:rsidR="00773C50" w:rsidRPr="0066267A" w:rsidRDefault="00773C50" w:rsidP="00773C50">
      <w:pPr>
        <w:ind w:firstLine="709"/>
        <w:jc w:val="both"/>
        <w:rPr>
          <w:bCs/>
          <w:iCs/>
          <w:lang w:val="en-US"/>
        </w:rPr>
      </w:pPr>
      <w:r>
        <w:rPr>
          <w:lang w:val="en-US"/>
        </w:rPr>
        <w:t xml:space="preserve">Grammar: </w:t>
      </w:r>
      <w:r w:rsidRPr="002341FA">
        <w:rPr>
          <w:lang w:val="en"/>
        </w:rPr>
        <w:t>Non-finite Forms the Verb</w:t>
      </w:r>
    </w:p>
    <w:p w14:paraId="087D6EAA" w14:textId="77777777" w:rsidR="00150108" w:rsidRDefault="00150108" w:rsidP="00150108">
      <w:pPr>
        <w:ind w:firstLine="709"/>
        <w:jc w:val="both"/>
        <w:rPr>
          <w:lang w:val="en-US"/>
        </w:rPr>
      </w:pPr>
      <w:r w:rsidRPr="0066267A">
        <w:rPr>
          <w:lang w:val="en-US"/>
        </w:rPr>
        <w:t xml:space="preserve">Skills: </w:t>
      </w:r>
      <w:r w:rsidRPr="00150108">
        <w:rPr>
          <w:lang w:val="en-US"/>
        </w:rPr>
        <w:t>Writ</w:t>
      </w:r>
      <w:r>
        <w:rPr>
          <w:lang w:val="en-US"/>
        </w:rPr>
        <w:t>ing</w:t>
      </w:r>
      <w:r w:rsidRPr="00150108">
        <w:rPr>
          <w:lang w:val="en-US"/>
        </w:rPr>
        <w:t xml:space="preserve"> your research report for a conference</w:t>
      </w:r>
      <w:r>
        <w:rPr>
          <w:lang w:val="en-US"/>
        </w:rPr>
        <w:t>.</w:t>
      </w:r>
      <w:r w:rsidR="00773C50" w:rsidRPr="00773C50">
        <w:rPr>
          <w:lang w:val="en-US"/>
        </w:rPr>
        <w:t xml:space="preserve"> </w:t>
      </w:r>
      <w:r w:rsidR="00773C50">
        <w:rPr>
          <w:lang w:val="en-US"/>
        </w:rPr>
        <w:t>Making a presentation.</w:t>
      </w:r>
      <w:r>
        <w:rPr>
          <w:lang w:val="en-US"/>
        </w:rPr>
        <w:t xml:space="preserve"> </w:t>
      </w:r>
      <w:r w:rsidR="002159DE">
        <w:rPr>
          <w:lang w:val="en-US"/>
        </w:rPr>
        <w:t>Attending а c</w:t>
      </w:r>
      <w:r w:rsidRPr="00150108">
        <w:rPr>
          <w:lang w:val="en-US"/>
        </w:rPr>
        <w:t>onference</w:t>
      </w:r>
    </w:p>
    <w:p w14:paraId="7A61BA4F" w14:textId="77777777" w:rsidR="00150108" w:rsidRPr="003202A6" w:rsidRDefault="0066267A" w:rsidP="002A2E59">
      <w:pPr>
        <w:keepNext/>
        <w:keepLines/>
        <w:spacing w:before="200"/>
        <w:ind w:left="709"/>
        <w:jc w:val="both"/>
        <w:rPr>
          <w:b/>
          <w:bCs/>
          <w:iCs/>
          <w:lang w:val="en-US"/>
        </w:rPr>
      </w:pPr>
      <w:r w:rsidRPr="0066267A">
        <w:rPr>
          <w:b/>
          <w:bCs/>
          <w:iCs/>
        </w:rPr>
        <w:t>Тема</w:t>
      </w:r>
      <w:r w:rsidR="002159DE" w:rsidRPr="003202A6">
        <w:rPr>
          <w:b/>
          <w:bCs/>
          <w:iCs/>
          <w:lang w:val="en-US"/>
        </w:rPr>
        <w:t xml:space="preserve"> 6</w:t>
      </w:r>
      <w:r w:rsidRPr="003202A6">
        <w:rPr>
          <w:b/>
          <w:bCs/>
          <w:iCs/>
          <w:lang w:val="en-US"/>
        </w:rPr>
        <w:t>.</w:t>
      </w:r>
      <w:r w:rsidR="004D6F5F" w:rsidRPr="003202A6">
        <w:rPr>
          <w:b/>
          <w:bCs/>
          <w:iCs/>
          <w:lang w:val="en-US"/>
        </w:rPr>
        <w:t xml:space="preserve"> </w:t>
      </w:r>
      <w:r w:rsidR="00150108" w:rsidRPr="003202A6">
        <w:rPr>
          <w:b/>
          <w:bCs/>
          <w:iCs/>
          <w:lang w:val="en-US"/>
        </w:rPr>
        <w:t>Planning a Career</w:t>
      </w:r>
    </w:p>
    <w:p w14:paraId="25653EE9" w14:textId="77777777" w:rsidR="0066267A" w:rsidRPr="0066267A" w:rsidRDefault="0066267A" w:rsidP="0066267A">
      <w:pPr>
        <w:ind w:firstLine="709"/>
        <w:jc w:val="both"/>
        <w:rPr>
          <w:lang w:val="en-US"/>
        </w:rPr>
      </w:pPr>
      <w:r w:rsidRPr="0066267A">
        <w:rPr>
          <w:lang w:val="en-US"/>
        </w:rPr>
        <w:t xml:space="preserve">Discussion: Motivation </w:t>
      </w:r>
    </w:p>
    <w:p w14:paraId="382B2B3D" w14:textId="77777777" w:rsidR="0066267A" w:rsidRPr="0066267A" w:rsidRDefault="0066267A" w:rsidP="0066267A">
      <w:pPr>
        <w:ind w:firstLine="709"/>
        <w:jc w:val="both"/>
        <w:rPr>
          <w:lang w:val="en-US"/>
        </w:rPr>
      </w:pPr>
      <w:r w:rsidRPr="0066267A">
        <w:rPr>
          <w:lang w:val="en-US"/>
        </w:rPr>
        <w:t>Reading: Self-motivation at work</w:t>
      </w:r>
    </w:p>
    <w:p w14:paraId="6B269EA5" w14:textId="77777777" w:rsidR="0066267A" w:rsidRPr="0066267A" w:rsidRDefault="0066267A" w:rsidP="0066267A">
      <w:pPr>
        <w:ind w:firstLine="709"/>
        <w:jc w:val="both"/>
        <w:rPr>
          <w:lang w:val="en-US"/>
        </w:rPr>
      </w:pPr>
      <w:r w:rsidRPr="0066267A">
        <w:rPr>
          <w:lang w:val="en-US"/>
        </w:rPr>
        <w:t xml:space="preserve">Listening: </w:t>
      </w:r>
      <w:r w:rsidR="00150108" w:rsidRPr="00150108">
        <w:rPr>
          <w:lang w:val="en-US"/>
        </w:rPr>
        <w:t>Email etiquette to build e</w:t>
      </w:r>
      <w:r w:rsidR="00150108">
        <w:rPr>
          <w:lang w:val="en-US"/>
        </w:rPr>
        <w:t>ffective personal communication</w:t>
      </w:r>
    </w:p>
    <w:p w14:paraId="43A117D4" w14:textId="77777777" w:rsidR="0066267A" w:rsidRPr="0066267A" w:rsidRDefault="0066267A" w:rsidP="002159DE">
      <w:pPr>
        <w:ind w:firstLine="709"/>
        <w:jc w:val="both"/>
        <w:rPr>
          <w:lang w:val="en-US"/>
        </w:rPr>
      </w:pPr>
      <w:r w:rsidRPr="0066267A">
        <w:rPr>
          <w:lang w:val="en-US"/>
        </w:rPr>
        <w:t xml:space="preserve">Language work: </w:t>
      </w:r>
      <w:r w:rsidR="002159DE">
        <w:rPr>
          <w:lang w:val="en-US"/>
        </w:rPr>
        <w:t>Tips for a job i</w:t>
      </w:r>
      <w:r w:rsidR="002159DE" w:rsidRPr="002159DE">
        <w:rPr>
          <w:lang w:val="en-US"/>
        </w:rPr>
        <w:t>nterview</w:t>
      </w:r>
      <w:r w:rsidR="002159DE">
        <w:rPr>
          <w:lang w:val="en-US"/>
        </w:rPr>
        <w:t xml:space="preserve"> and business </w:t>
      </w:r>
      <w:r w:rsidR="002159DE" w:rsidRPr="00150108">
        <w:rPr>
          <w:lang w:val="en-US"/>
        </w:rPr>
        <w:t>etiquette</w:t>
      </w:r>
    </w:p>
    <w:p w14:paraId="161BEB79" w14:textId="77777777" w:rsidR="00773C50" w:rsidRPr="0066267A" w:rsidRDefault="00773C50" w:rsidP="00773C50">
      <w:pPr>
        <w:ind w:firstLine="709"/>
        <w:jc w:val="both"/>
        <w:rPr>
          <w:bCs/>
          <w:iCs/>
          <w:lang w:val="en-US"/>
        </w:rPr>
      </w:pPr>
      <w:r>
        <w:rPr>
          <w:lang w:val="en-US"/>
        </w:rPr>
        <w:t xml:space="preserve">Grammar: </w:t>
      </w:r>
      <w:r w:rsidRPr="002341FA">
        <w:rPr>
          <w:lang w:val="en-US"/>
        </w:rPr>
        <w:t xml:space="preserve">The </w:t>
      </w:r>
      <w:r w:rsidRPr="002341FA">
        <w:rPr>
          <w:lang w:val="en"/>
        </w:rPr>
        <w:t>Subjunctive</w:t>
      </w:r>
      <w:r w:rsidRPr="002341FA">
        <w:rPr>
          <w:lang w:val="en-US"/>
        </w:rPr>
        <w:t xml:space="preserve"> </w:t>
      </w:r>
      <w:r w:rsidRPr="002341FA">
        <w:rPr>
          <w:lang w:val="en"/>
        </w:rPr>
        <w:t>Mood</w:t>
      </w:r>
    </w:p>
    <w:p w14:paraId="48253110" w14:textId="77777777" w:rsidR="0066267A" w:rsidRPr="00E072A2" w:rsidRDefault="0066267A" w:rsidP="0066267A">
      <w:pPr>
        <w:ind w:firstLine="709"/>
        <w:jc w:val="both"/>
      </w:pPr>
      <w:r w:rsidRPr="0066267A">
        <w:rPr>
          <w:lang w:val="en-US"/>
        </w:rPr>
        <w:t xml:space="preserve">Skills: </w:t>
      </w:r>
      <w:r w:rsidR="002159DE">
        <w:rPr>
          <w:lang w:val="en-US"/>
        </w:rPr>
        <w:t>Writing an e</w:t>
      </w:r>
      <w:r w:rsidR="002159DE" w:rsidRPr="002159DE">
        <w:rPr>
          <w:lang w:val="en-US"/>
        </w:rPr>
        <w:t>mail</w:t>
      </w:r>
      <w:r w:rsidR="002159DE">
        <w:rPr>
          <w:lang w:val="en-US"/>
        </w:rPr>
        <w:t>. Writing</w:t>
      </w:r>
      <w:r w:rsidR="002159DE" w:rsidRPr="00E072A2">
        <w:t xml:space="preserve"> </w:t>
      </w:r>
      <w:r w:rsidR="002159DE">
        <w:rPr>
          <w:lang w:val="en-US"/>
        </w:rPr>
        <w:t>a</w:t>
      </w:r>
      <w:r w:rsidR="002159DE" w:rsidRPr="00E072A2">
        <w:t xml:space="preserve"> </w:t>
      </w:r>
      <w:r w:rsidR="002159DE">
        <w:rPr>
          <w:lang w:val="en-US"/>
        </w:rPr>
        <w:t>covering</w:t>
      </w:r>
      <w:r w:rsidR="002159DE" w:rsidRPr="00E072A2">
        <w:t xml:space="preserve"> </w:t>
      </w:r>
      <w:r w:rsidR="002159DE">
        <w:rPr>
          <w:lang w:val="en-US"/>
        </w:rPr>
        <w:t>letter</w:t>
      </w:r>
    </w:p>
    <w:p w14:paraId="55D7FDD1" w14:textId="77777777" w:rsidR="002159DE" w:rsidRDefault="002159DE" w:rsidP="00B40A37">
      <w:pPr>
        <w:jc w:val="both"/>
        <w:rPr>
          <w:b/>
          <w:bCs/>
        </w:rPr>
      </w:pPr>
    </w:p>
    <w:p w14:paraId="5A310DF2" w14:textId="77777777" w:rsidR="00B40A37" w:rsidRDefault="00B40A37" w:rsidP="00B40A37">
      <w:pPr>
        <w:jc w:val="both"/>
        <w:rPr>
          <w:b/>
        </w:rPr>
      </w:pPr>
      <w:r w:rsidRPr="00B40A37">
        <w:rPr>
          <w:b/>
          <w:bCs/>
        </w:rPr>
        <w:t>5.</w:t>
      </w:r>
      <w:r w:rsidRPr="00441D5B">
        <w:rPr>
          <w:b/>
          <w:bCs/>
          <w:lang w:val="en-US"/>
        </w:rPr>
        <w:t> </w:t>
      </w:r>
      <w:r>
        <w:rPr>
          <w:b/>
          <w:bCs/>
        </w:rPr>
        <w:t>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26F0E0A5" w14:textId="77777777" w:rsidR="00B40A37" w:rsidRDefault="00B40A37" w:rsidP="00B40A37">
      <w:pPr>
        <w:pStyle w:val="11"/>
        <w:tabs>
          <w:tab w:val="left" w:pos="993"/>
          <w:tab w:val="left" w:pos="1560"/>
        </w:tabs>
        <w:suppressAutoHyphens/>
        <w:autoSpaceDE w:val="0"/>
        <w:autoSpaceDN w:val="0"/>
        <w:adjustRightInd w:val="0"/>
        <w:ind w:left="0"/>
        <w:contextualSpacing/>
        <w:jc w:val="both"/>
        <w:rPr>
          <w:bCs/>
          <w:sz w:val="24"/>
        </w:rPr>
      </w:pPr>
    </w:p>
    <w:p w14:paraId="01E6EAB8" w14:textId="77777777" w:rsidR="00B40A37" w:rsidRPr="007F2731" w:rsidRDefault="00B40A37" w:rsidP="00B40A37">
      <w:pPr>
        <w:pStyle w:val="11"/>
        <w:tabs>
          <w:tab w:val="left" w:pos="993"/>
          <w:tab w:val="left" w:pos="1560"/>
        </w:tabs>
        <w:suppressAutoHyphens/>
        <w:autoSpaceDE w:val="0"/>
        <w:autoSpaceDN w:val="0"/>
        <w:adjustRightInd w:val="0"/>
        <w:ind w:left="0" w:firstLine="709"/>
        <w:contextualSpacing/>
        <w:jc w:val="both"/>
        <w:rPr>
          <w:bCs/>
          <w:sz w:val="24"/>
        </w:rPr>
      </w:pPr>
      <w:r w:rsidRPr="007F2731">
        <w:rPr>
          <w:bCs/>
          <w:sz w:val="24"/>
        </w:rPr>
        <w:t>В процессе обучения используются следующие образовательные технологии:</w:t>
      </w:r>
    </w:p>
    <w:p w14:paraId="12C740FB" w14:textId="77777777" w:rsidR="00B40A37" w:rsidRPr="007F2731" w:rsidRDefault="00B40A37" w:rsidP="00B40A37">
      <w:pPr>
        <w:ind w:firstLine="709"/>
        <w:jc w:val="both"/>
        <w:rPr>
          <w:b/>
        </w:rPr>
      </w:pPr>
      <w:r w:rsidRPr="007F2731">
        <w:rPr>
          <w:b/>
        </w:rPr>
        <w:t>Вводная лекция-беседа</w:t>
      </w:r>
      <w:r w:rsidRPr="007F2731">
        <w:rPr>
          <w:lang w:val="en-US"/>
        </w:rPr>
        <w:t> </w:t>
      </w:r>
      <w:r w:rsidRPr="007F2731">
        <w:t>–</w:t>
      </w:r>
      <w:r w:rsidRPr="007F2731">
        <w:rPr>
          <w:lang w:val="en-US"/>
        </w:rPr>
        <w:t> </w:t>
      </w:r>
      <w:r w:rsidRPr="007F2731">
        <w:rPr>
          <w:lang w:eastAsia="ar-SA"/>
        </w:rPr>
        <w:t xml:space="preserve">дает первое целостное представление о дисциплине и ориентирует студента в системе изучения данной дисциплины. Студенты </w:t>
      </w:r>
      <w:proofErr w:type="gramStart"/>
      <w:r w:rsidRPr="007F2731">
        <w:rPr>
          <w:lang w:eastAsia="ar-SA"/>
        </w:rPr>
        <w:t>знакомятся  с</w:t>
      </w:r>
      <w:proofErr w:type="gramEnd"/>
      <w:r w:rsidRPr="007F2731">
        <w:rPr>
          <w:lang w:eastAsia="ar-SA"/>
        </w:rPr>
        <w:t xml:space="preserve"> назначением и задачами курса, его ролью и местом в системе учебных дисциплин, дается краткий обзор курса, анализ рекомендуемой учебно-методической литературы. На лекции также объясняются организационные особенности работы в рамках курса.</w:t>
      </w:r>
    </w:p>
    <w:p w14:paraId="01149024" w14:textId="77777777" w:rsidR="00B40A37" w:rsidRPr="007F2731" w:rsidRDefault="00B40A37" w:rsidP="00B40A37">
      <w:pPr>
        <w:ind w:firstLine="709"/>
        <w:jc w:val="both"/>
      </w:pPr>
      <w:r w:rsidRPr="007F2731">
        <w:rPr>
          <w:b/>
        </w:rPr>
        <w:t>Практическое занятие</w:t>
      </w:r>
      <w:r w:rsidRPr="007F2731">
        <w:rPr>
          <w:lang w:val="en-US"/>
        </w:rPr>
        <w:t> </w:t>
      </w:r>
      <w:r w:rsidRPr="007F2731">
        <w:t xml:space="preserve">– занятие, посвященное освоению конкретных умений и навыков </w:t>
      </w:r>
      <w:r w:rsidRPr="00B9204A">
        <w:rPr>
          <w:lang w:eastAsia="ar-SA"/>
        </w:rPr>
        <w:t xml:space="preserve">и закреплению полученных </w:t>
      </w:r>
      <w:r>
        <w:rPr>
          <w:lang w:eastAsia="ar-SA"/>
        </w:rPr>
        <w:t>при объяснении</w:t>
      </w:r>
      <w:r w:rsidRPr="00B9204A">
        <w:rPr>
          <w:lang w:eastAsia="ar-SA"/>
        </w:rPr>
        <w:t xml:space="preserve"> </w:t>
      </w:r>
      <w:r w:rsidRPr="007F2731">
        <w:t>знаний.</w:t>
      </w:r>
    </w:p>
    <w:p w14:paraId="0CEA6CFA" w14:textId="77777777" w:rsidR="00B40A37" w:rsidRDefault="00B40A37" w:rsidP="00196412">
      <w:pPr>
        <w:tabs>
          <w:tab w:val="left" w:pos="720"/>
        </w:tabs>
        <w:ind w:firstLine="720"/>
        <w:jc w:val="both"/>
        <w:rPr>
          <w:bCs/>
          <w:color w:val="C00000"/>
        </w:rPr>
      </w:pPr>
      <w:r w:rsidRPr="007F2731">
        <w:rPr>
          <w:b/>
        </w:rPr>
        <w:t xml:space="preserve">Консультации </w:t>
      </w:r>
      <w:r w:rsidRPr="007F2731">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r>
        <w:rPr>
          <w:bCs/>
          <w:color w:val="C00000"/>
        </w:rPr>
        <w:t xml:space="preserve">      </w:t>
      </w:r>
    </w:p>
    <w:p w14:paraId="186379A2" w14:textId="77777777" w:rsidR="00B40A37" w:rsidRPr="00196412" w:rsidRDefault="00B40A37" w:rsidP="00B40A37">
      <w:pPr>
        <w:pStyle w:val="a8"/>
        <w:tabs>
          <w:tab w:val="left" w:pos="993"/>
          <w:tab w:val="left" w:pos="1560"/>
        </w:tabs>
        <w:suppressAutoHyphens/>
        <w:autoSpaceDE w:val="0"/>
        <w:autoSpaceDN w:val="0"/>
        <w:adjustRightInd w:val="0"/>
        <w:ind w:left="0" w:firstLine="709"/>
        <w:contextualSpacing/>
        <w:jc w:val="both"/>
        <w:rPr>
          <w:bCs/>
          <w:sz w:val="24"/>
        </w:rPr>
      </w:pPr>
      <w:r w:rsidRPr="00196412">
        <w:rPr>
          <w:bCs/>
          <w:sz w:val="24"/>
        </w:rPr>
        <w:t>В процессе обучения используются следующие технологии электронного обучения и дистанционные образовательные технологии:</w:t>
      </w:r>
    </w:p>
    <w:p w14:paraId="3B3DED6B" w14:textId="77777777" w:rsidR="00B40A37" w:rsidRPr="00196412" w:rsidRDefault="00B40A37" w:rsidP="00B40A37">
      <w:pPr>
        <w:pStyle w:val="a8"/>
        <w:tabs>
          <w:tab w:val="left" w:pos="993"/>
          <w:tab w:val="left" w:pos="1560"/>
        </w:tabs>
        <w:suppressAutoHyphens/>
        <w:autoSpaceDE w:val="0"/>
        <w:autoSpaceDN w:val="0"/>
        <w:adjustRightInd w:val="0"/>
        <w:ind w:left="0" w:firstLine="709"/>
        <w:contextualSpacing/>
        <w:jc w:val="both"/>
        <w:rPr>
          <w:bCs/>
          <w:sz w:val="24"/>
        </w:rPr>
      </w:pPr>
      <w:r w:rsidRPr="00196412">
        <w:rPr>
          <w:b/>
          <w:sz w:val="24"/>
        </w:rPr>
        <w:t>Электронный учебный курс по дисциплине «</w:t>
      </w:r>
      <w:r w:rsidR="004D6F5F">
        <w:rPr>
          <w:b/>
          <w:sz w:val="24"/>
        </w:rPr>
        <w:t>Профессиональный и</w:t>
      </w:r>
      <w:r w:rsidRPr="00196412">
        <w:rPr>
          <w:b/>
          <w:sz w:val="24"/>
        </w:rPr>
        <w:t xml:space="preserve">ностранный язык» в </w:t>
      </w:r>
      <w:r w:rsidRPr="00196412">
        <w:rPr>
          <w:b/>
          <w:sz w:val="24"/>
          <w:lang w:val="en-US"/>
        </w:rPr>
        <w:t>LMS</w:t>
      </w:r>
      <w:r w:rsidRPr="00196412">
        <w:rPr>
          <w:b/>
          <w:sz w:val="24"/>
        </w:rPr>
        <w:t xml:space="preserve"> Электронный университет </w:t>
      </w:r>
      <w:r w:rsidRPr="00196412">
        <w:rPr>
          <w:b/>
          <w:sz w:val="24"/>
          <w:lang w:val="en-US"/>
        </w:rPr>
        <w:t>Moodle</w:t>
      </w:r>
      <w:r w:rsidRPr="00196412">
        <w:rPr>
          <w:b/>
          <w:sz w:val="24"/>
        </w:rPr>
        <w:t xml:space="preserve"> </w:t>
      </w:r>
      <w:proofErr w:type="spellStart"/>
      <w:r w:rsidRPr="00196412">
        <w:rPr>
          <w:b/>
          <w:sz w:val="24"/>
        </w:rPr>
        <w:t>ЯрГУ</w:t>
      </w:r>
      <w:proofErr w:type="spellEnd"/>
      <w:r w:rsidRPr="00196412">
        <w:rPr>
          <w:sz w:val="24"/>
        </w:rPr>
        <w:t>, в котором:</w:t>
      </w:r>
    </w:p>
    <w:p w14:paraId="51C9EE7C" w14:textId="77777777" w:rsidR="00B40A37" w:rsidRPr="00196412" w:rsidRDefault="00B40A37" w:rsidP="004D0A84">
      <w:pPr>
        <w:numPr>
          <w:ilvl w:val="0"/>
          <w:numId w:val="2"/>
        </w:numPr>
        <w:jc w:val="both"/>
      </w:pPr>
      <w:r w:rsidRPr="00196412">
        <w:t>представлены задания для самостоятельной работы обучающихся по темам дисциплины;</w:t>
      </w:r>
    </w:p>
    <w:p w14:paraId="6BCD3F4F" w14:textId="77777777" w:rsidR="00B40A37" w:rsidRPr="00196412" w:rsidRDefault="00B40A37" w:rsidP="004D0A84">
      <w:pPr>
        <w:numPr>
          <w:ilvl w:val="0"/>
          <w:numId w:val="2"/>
        </w:numPr>
        <w:jc w:val="both"/>
      </w:pPr>
      <w:r w:rsidRPr="00196412">
        <w:t>представлен список учебной литературы, рекомендуемой для освоения дисциплины;</w:t>
      </w:r>
    </w:p>
    <w:p w14:paraId="4EBCAF03" w14:textId="00464120" w:rsidR="00B40A37" w:rsidRPr="003D3B29" w:rsidRDefault="006F662D" w:rsidP="006F662D">
      <w:pPr>
        <w:jc w:val="both"/>
      </w:pPr>
      <w:r w:rsidRPr="006F662D">
        <w:t>-</w:t>
      </w:r>
      <w:r w:rsidRPr="006F662D">
        <w:tab/>
        <w:t>ссылки на сайты, на которых можно найти дополнительные материалы по изучаемой теме.</w:t>
      </w:r>
    </w:p>
    <w:p w14:paraId="3792D6DD" w14:textId="77777777" w:rsidR="00B40A37" w:rsidRDefault="00B40A37" w:rsidP="00B40A37">
      <w:pPr>
        <w:jc w:val="both"/>
        <w:rPr>
          <w:b/>
        </w:rPr>
      </w:pPr>
      <w:r>
        <w:rPr>
          <w:b/>
          <w:bCs/>
        </w:rPr>
        <w:lastRenderedPageBreak/>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14:paraId="1749AEC9" w14:textId="77777777" w:rsidR="00B40A37" w:rsidRPr="00B20E89" w:rsidRDefault="00B40A37" w:rsidP="00B40A37">
      <w:pPr>
        <w:tabs>
          <w:tab w:val="left" w:pos="5670"/>
        </w:tabs>
        <w:ind w:firstLine="709"/>
        <w:jc w:val="both"/>
      </w:pPr>
      <w:r w:rsidRPr="00A84729">
        <w:t xml:space="preserve">В </w:t>
      </w:r>
      <w:r w:rsidRPr="00B20E89">
        <w:t xml:space="preserve">процессе осуществления образовательного процесса по дисциплине используются: </w:t>
      </w:r>
    </w:p>
    <w:p w14:paraId="00C307FA" w14:textId="77777777" w:rsidR="00B40A37" w:rsidRPr="00B20E89" w:rsidRDefault="00B40A37" w:rsidP="00B40A37">
      <w:pPr>
        <w:tabs>
          <w:tab w:val="left" w:pos="5670"/>
        </w:tabs>
        <w:ind w:firstLine="709"/>
        <w:jc w:val="both"/>
      </w:pPr>
      <w:r w:rsidRPr="00B20E89">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5515A2B6" w14:textId="77777777" w:rsidR="00B40A37" w:rsidRPr="00B40A37" w:rsidRDefault="00B40A37" w:rsidP="00B40A37">
      <w:pPr>
        <w:tabs>
          <w:tab w:val="left" w:pos="5670"/>
        </w:tabs>
        <w:ind w:firstLine="709"/>
        <w:jc w:val="both"/>
        <w:rPr>
          <w:lang w:val="en-US"/>
        </w:rPr>
      </w:pPr>
      <w:r w:rsidRPr="00B40A37">
        <w:rPr>
          <w:lang w:val="en-US"/>
        </w:rPr>
        <w:t xml:space="preserve">- </w:t>
      </w:r>
      <w:proofErr w:type="gramStart"/>
      <w:r w:rsidRPr="00B20E89">
        <w:t>программы</w:t>
      </w:r>
      <w:proofErr w:type="gramEnd"/>
      <w:r w:rsidRPr="00B40A37">
        <w:rPr>
          <w:lang w:val="en-US"/>
        </w:rPr>
        <w:t xml:space="preserve"> </w:t>
      </w:r>
      <w:r w:rsidRPr="00B20E89">
        <w:rPr>
          <w:lang w:val="en-US"/>
        </w:rPr>
        <w:t>Microsoft</w:t>
      </w:r>
      <w:r w:rsidRPr="00B40A37">
        <w:rPr>
          <w:lang w:val="en-US"/>
        </w:rPr>
        <w:t xml:space="preserve"> </w:t>
      </w:r>
      <w:r w:rsidRPr="00B20E89">
        <w:rPr>
          <w:lang w:val="en-US"/>
        </w:rPr>
        <w:t>Office;</w:t>
      </w:r>
    </w:p>
    <w:p w14:paraId="3A10165B" w14:textId="77777777" w:rsidR="00B40A37" w:rsidRPr="00B40A37" w:rsidRDefault="00B40A37" w:rsidP="00B40A37">
      <w:pPr>
        <w:tabs>
          <w:tab w:val="left" w:pos="5670"/>
        </w:tabs>
        <w:ind w:left="709"/>
        <w:jc w:val="both"/>
        <w:rPr>
          <w:lang w:val="en-US"/>
        </w:rPr>
      </w:pPr>
      <w:r w:rsidRPr="00B40A37">
        <w:rPr>
          <w:lang w:val="en-US" w:eastAsia="en-US"/>
        </w:rPr>
        <w:t>-</w:t>
      </w:r>
      <w:r w:rsidRPr="00B20E89">
        <w:rPr>
          <w:lang w:val="en-US" w:eastAsia="en-US"/>
        </w:rPr>
        <w:t> </w:t>
      </w:r>
      <w:r w:rsidRPr="00B40A37">
        <w:rPr>
          <w:lang w:val="en-US" w:eastAsia="en-US"/>
        </w:rPr>
        <w:t>Adobe Acrobat Reader.</w:t>
      </w:r>
    </w:p>
    <w:p w14:paraId="16367821" w14:textId="77777777" w:rsidR="00B40A37" w:rsidRPr="00B40A37" w:rsidRDefault="00B40A37" w:rsidP="00B40A37">
      <w:pPr>
        <w:autoSpaceDE w:val="0"/>
        <w:autoSpaceDN w:val="0"/>
        <w:adjustRightInd w:val="0"/>
        <w:jc w:val="both"/>
        <w:rPr>
          <w:bCs/>
          <w:lang w:val="en-US"/>
        </w:rPr>
      </w:pPr>
    </w:p>
    <w:p w14:paraId="42AB4003" w14:textId="77777777" w:rsidR="00B40A37" w:rsidRDefault="00B40A37" w:rsidP="00B40A37">
      <w:pPr>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14:paraId="3EC38B81" w14:textId="77777777" w:rsidR="00B40A37" w:rsidRPr="00BB63B8" w:rsidRDefault="00B40A37" w:rsidP="00B40A37">
      <w:pPr>
        <w:tabs>
          <w:tab w:val="left" w:pos="5670"/>
        </w:tabs>
        <w:ind w:firstLine="709"/>
        <w:jc w:val="both"/>
      </w:pPr>
      <w:r w:rsidRPr="00A84729">
        <w:t xml:space="preserve">В процессе осуществления образовательного процесса </w:t>
      </w:r>
      <w:r>
        <w:t xml:space="preserve">по дисциплине </w:t>
      </w:r>
      <w:r w:rsidRPr="00BB63B8">
        <w:t xml:space="preserve">используются: </w:t>
      </w:r>
    </w:p>
    <w:p w14:paraId="6ECBBA96" w14:textId="77777777" w:rsidR="00B40A37" w:rsidRPr="00BB63B8" w:rsidRDefault="00B40A37" w:rsidP="00B40A37">
      <w:pPr>
        <w:autoSpaceDE w:val="0"/>
        <w:autoSpaceDN w:val="0"/>
        <w:adjustRightInd w:val="0"/>
        <w:ind w:firstLine="709"/>
        <w:jc w:val="both"/>
        <w:rPr>
          <w:bCs/>
        </w:rPr>
      </w:pPr>
      <w:r w:rsidRPr="00BB63B8">
        <w:t>1. Автоматизированная библиотечно-информационная система «БУКИ-NEXT»</w:t>
      </w:r>
      <w:r w:rsidRPr="00BB63B8">
        <w:rPr>
          <w:bCs/>
          <w:u w:val="single"/>
        </w:rPr>
        <w:t xml:space="preserve"> </w:t>
      </w:r>
      <w:hyperlink r:id="rId8" w:history="1">
        <w:proofErr w:type="gramStart"/>
        <w:r w:rsidRPr="00BB63B8">
          <w:rPr>
            <w:bCs/>
          </w:rPr>
          <w:t>http://www.lib.uniyar.ac.ru/opac/bk_cat_find.php</w:t>
        </w:r>
      </w:hyperlink>
      <w:r w:rsidRPr="00BB63B8">
        <w:rPr>
          <w:bCs/>
        </w:rPr>
        <w:t xml:space="preserve">  -</w:t>
      </w:r>
      <w:proofErr w:type="gramEnd"/>
      <w:r w:rsidRPr="00BB63B8">
        <w:rPr>
          <w:bCs/>
        </w:rPr>
        <w:t xml:space="preserve">  может быть включена во все РПД</w:t>
      </w:r>
    </w:p>
    <w:p w14:paraId="18C20DD2" w14:textId="77777777" w:rsidR="00B40A37" w:rsidRPr="00BB63B8" w:rsidRDefault="00B40A37" w:rsidP="00B40A37">
      <w:pPr>
        <w:autoSpaceDE w:val="0"/>
        <w:autoSpaceDN w:val="0"/>
        <w:adjustRightInd w:val="0"/>
        <w:ind w:firstLine="709"/>
        <w:jc w:val="both"/>
        <w:rPr>
          <w:bCs/>
        </w:rPr>
      </w:pPr>
      <w:r w:rsidRPr="00BB63B8">
        <w:rPr>
          <w:bCs/>
        </w:rPr>
        <w:t>2. Электронно-библиотечная система «</w:t>
      </w:r>
      <w:proofErr w:type="spellStart"/>
      <w:proofErr w:type="gramStart"/>
      <w:r w:rsidRPr="00BB63B8">
        <w:t>Юрайт»</w:t>
      </w:r>
      <w:hyperlink r:id="rId9" w:history="1">
        <w:r w:rsidRPr="00BB63B8">
          <w:rPr>
            <w:rStyle w:val="aa"/>
            <w:color w:val="auto"/>
          </w:rPr>
          <w:t>https</w:t>
        </w:r>
        <w:proofErr w:type="spellEnd"/>
        <w:r w:rsidRPr="00BB63B8">
          <w:rPr>
            <w:rStyle w:val="aa"/>
            <w:color w:val="auto"/>
          </w:rPr>
          <w:t>://www.biblio-online.ru/</w:t>
        </w:r>
        <w:proofErr w:type="gramEnd"/>
      </w:hyperlink>
    </w:p>
    <w:p w14:paraId="6798F88B" w14:textId="77777777" w:rsidR="00B40A37" w:rsidRPr="00BB63B8" w:rsidRDefault="00B40A37" w:rsidP="00B40A37">
      <w:pPr>
        <w:ind w:firstLine="708"/>
        <w:jc w:val="both"/>
        <w:rPr>
          <w:bCs/>
        </w:rPr>
      </w:pPr>
      <w:r w:rsidRPr="00BB63B8">
        <w:rPr>
          <w:bCs/>
        </w:rPr>
        <w:t xml:space="preserve">3. Электронно-библиотечная система «Лань» </w:t>
      </w:r>
      <w:hyperlink r:id="rId10" w:history="1">
        <w:r w:rsidRPr="00BB63B8">
          <w:rPr>
            <w:rStyle w:val="aa"/>
            <w:color w:val="auto"/>
            <w:lang w:val="en-US"/>
          </w:rPr>
          <w:t>http</w:t>
        </w:r>
        <w:r w:rsidRPr="00BB63B8">
          <w:rPr>
            <w:rStyle w:val="aa"/>
            <w:color w:val="auto"/>
          </w:rPr>
          <w:t>://</w:t>
        </w:r>
        <w:r w:rsidRPr="00BB63B8">
          <w:rPr>
            <w:rStyle w:val="aa"/>
            <w:color w:val="auto"/>
            <w:lang w:val="en-US"/>
          </w:rPr>
          <w:t>e</w:t>
        </w:r>
        <w:r w:rsidRPr="00BB63B8">
          <w:rPr>
            <w:rStyle w:val="aa"/>
            <w:color w:val="auto"/>
          </w:rPr>
          <w:t>.</w:t>
        </w:r>
        <w:proofErr w:type="spellStart"/>
        <w:r w:rsidRPr="00BB63B8">
          <w:rPr>
            <w:rStyle w:val="aa"/>
            <w:color w:val="auto"/>
            <w:lang w:val="en-US"/>
          </w:rPr>
          <w:t>lanbook</w:t>
        </w:r>
        <w:proofErr w:type="spellEnd"/>
        <w:r w:rsidRPr="00BB63B8">
          <w:rPr>
            <w:rStyle w:val="aa"/>
            <w:color w:val="auto"/>
          </w:rPr>
          <w:t>.</w:t>
        </w:r>
        <w:r w:rsidRPr="00BB63B8">
          <w:rPr>
            <w:rStyle w:val="aa"/>
            <w:color w:val="auto"/>
            <w:lang w:val="en-US"/>
          </w:rPr>
          <w:t>com</w:t>
        </w:r>
        <w:r w:rsidRPr="00BB63B8">
          <w:rPr>
            <w:rStyle w:val="aa"/>
            <w:color w:val="auto"/>
          </w:rPr>
          <w:t>/</w:t>
        </w:r>
      </w:hyperlink>
    </w:p>
    <w:p w14:paraId="73218908" w14:textId="77777777" w:rsidR="00B40A37" w:rsidRDefault="00B40A37" w:rsidP="00B40A37">
      <w:pPr>
        <w:autoSpaceDE w:val="0"/>
        <w:autoSpaceDN w:val="0"/>
        <w:adjustRightInd w:val="0"/>
        <w:jc w:val="both"/>
        <w:rPr>
          <w:b/>
          <w:bCs/>
        </w:rPr>
      </w:pPr>
    </w:p>
    <w:p w14:paraId="6892E7FF" w14:textId="77777777" w:rsidR="00B40A37" w:rsidRDefault="00B40A37" w:rsidP="00B40A37">
      <w:pPr>
        <w:autoSpaceDE w:val="0"/>
        <w:autoSpaceDN w:val="0"/>
        <w:adjustRightInd w:val="0"/>
        <w:jc w:val="both"/>
        <w:rPr>
          <w:b/>
        </w:rPr>
      </w:pPr>
      <w:r w:rsidRPr="0026513B">
        <w:rPr>
          <w:b/>
          <w:bCs/>
        </w:rPr>
        <w:t>8. </w:t>
      </w:r>
      <w:r w:rsidRPr="0026513B">
        <w:rPr>
          <w:b/>
        </w:rPr>
        <w:t xml:space="preserve">Перечень основной и дополнительной учебной литературы, ресурсов информационно-телекоммуникационной сети «Интернет» (при необходимости), </w:t>
      </w:r>
      <w:proofErr w:type="gramStart"/>
      <w:r w:rsidRPr="0026513B">
        <w:rPr>
          <w:b/>
        </w:rPr>
        <w:t>рекомендуемых  для</w:t>
      </w:r>
      <w:proofErr w:type="gramEnd"/>
      <w:r w:rsidRPr="0026513B">
        <w:rPr>
          <w:b/>
        </w:rPr>
        <w:t xml:space="preserve"> освоения дисциплины</w:t>
      </w:r>
    </w:p>
    <w:p w14:paraId="66DB17A6" w14:textId="77777777" w:rsidR="00B40A37" w:rsidRDefault="00B40A37" w:rsidP="00B40A37"/>
    <w:p w14:paraId="7E27185D" w14:textId="77777777" w:rsidR="000002B7" w:rsidRDefault="000002B7" w:rsidP="000002B7">
      <w:pPr>
        <w:ind w:firstLine="709"/>
        <w:rPr>
          <w:b/>
          <w:bCs/>
        </w:rPr>
      </w:pPr>
      <w:r>
        <w:rPr>
          <w:b/>
          <w:bCs/>
        </w:rPr>
        <w:t>а) основная литература</w:t>
      </w:r>
    </w:p>
    <w:p w14:paraId="3CDE988E" w14:textId="77777777" w:rsidR="000002B7" w:rsidRDefault="000002B7" w:rsidP="000002B7">
      <w:pPr>
        <w:ind w:firstLine="709"/>
        <w:jc w:val="both"/>
        <w:rPr>
          <w:bCs/>
        </w:rPr>
      </w:pPr>
      <w:r>
        <w:rPr>
          <w:bCs/>
        </w:rPr>
        <w:t>1.</w:t>
      </w:r>
      <w:r>
        <w:t xml:space="preserve"> </w:t>
      </w:r>
      <w:r>
        <w:rPr>
          <w:bCs/>
        </w:rPr>
        <w:t xml:space="preserve">Английский язык для академических целей. </w:t>
      </w:r>
      <w:proofErr w:type="spellStart"/>
      <w:r>
        <w:rPr>
          <w:bCs/>
        </w:rPr>
        <w:t>English</w:t>
      </w:r>
      <w:proofErr w:type="spellEnd"/>
      <w:r>
        <w:rPr>
          <w:bCs/>
        </w:rPr>
        <w:t xml:space="preserve"> </w:t>
      </w:r>
      <w:proofErr w:type="spellStart"/>
      <w:r>
        <w:rPr>
          <w:bCs/>
        </w:rPr>
        <w:t>for</w:t>
      </w:r>
      <w:proofErr w:type="spellEnd"/>
      <w:r>
        <w:rPr>
          <w:bCs/>
        </w:rPr>
        <w:t xml:space="preserve"> </w:t>
      </w:r>
      <w:proofErr w:type="spellStart"/>
      <w:r>
        <w:rPr>
          <w:bCs/>
        </w:rPr>
        <w:t>Academic</w:t>
      </w:r>
      <w:proofErr w:type="spellEnd"/>
      <w:r>
        <w:rPr>
          <w:bCs/>
        </w:rPr>
        <w:t xml:space="preserve"> </w:t>
      </w:r>
      <w:proofErr w:type="spellStart"/>
      <w:proofErr w:type="gramStart"/>
      <w:r>
        <w:rPr>
          <w:bCs/>
        </w:rPr>
        <w:t>Purposes</w:t>
      </w:r>
      <w:proofErr w:type="spellEnd"/>
      <w:r>
        <w:rPr>
          <w:bCs/>
        </w:rPr>
        <w:t> :</w:t>
      </w:r>
      <w:proofErr w:type="gramEnd"/>
      <w:r>
        <w:rPr>
          <w:bCs/>
        </w:rPr>
        <w:t xml:space="preserve"> учебное пособие для вузов / Т. А. Барановская, А. В. Захарова, Т. Б. Поспелова, Ю. А. Суворова ; под редакцией Т. А. Барановской. — 2-е изд., </w:t>
      </w:r>
      <w:proofErr w:type="spellStart"/>
      <w:r>
        <w:rPr>
          <w:bCs/>
        </w:rPr>
        <w:t>перераб</w:t>
      </w:r>
      <w:proofErr w:type="spellEnd"/>
      <w:r>
        <w:rPr>
          <w:bCs/>
        </w:rPr>
        <w:t xml:space="preserve">. и доп. — </w:t>
      </w:r>
      <w:proofErr w:type="gramStart"/>
      <w:r>
        <w:rPr>
          <w:bCs/>
        </w:rPr>
        <w:t>Москва :</w:t>
      </w:r>
      <w:proofErr w:type="gramEnd"/>
      <w:r>
        <w:rPr>
          <w:bCs/>
        </w:rPr>
        <w:t xml:space="preserve"> Издательство </w:t>
      </w:r>
      <w:proofErr w:type="spellStart"/>
      <w:r>
        <w:rPr>
          <w:bCs/>
        </w:rPr>
        <w:t>Юрайт</w:t>
      </w:r>
      <w:proofErr w:type="spellEnd"/>
      <w:r>
        <w:rPr>
          <w:bCs/>
        </w:rPr>
        <w:t xml:space="preserve">, 2020. — 220 с. — (Высшее образование). — ISBN 978-5-534-13839-9. — </w:t>
      </w:r>
      <w:proofErr w:type="gramStart"/>
      <w:r>
        <w:rPr>
          <w:bCs/>
        </w:rPr>
        <w:t>Текст :</w:t>
      </w:r>
      <w:proofErr w:type="gramEnd"/>
      <w:r>
        <w:rPr>
          <w:bCs/>
        </w:rPr>
        <w:t xml:space="preserve"> электронный // ЭБС </w:t>
      </w:r>
      <w:proofErr w:type="spellStart"/>
      <w:r>
        <w:rPr>
          <w:bCs/>
        </w:rPr>
        <w:t>Юрайт</w:t>
      </w:r>
      <w:proofErr w:type="spellEnd"/>
      <w:r>
        <w:rPr>
          <w:bCs/>
        </w:rPr>
        <w:t xml:space="preserve"> [сайт]. — URL: </w:t>
      </w:r>
      <w:hyperlink r:id="rId11" w:tgtFrame="_blank" w:history="1">
        <w:r>
          <w:rPr>
            <w:rStyle w:val="aa"/>
            <w:bCs/>
          </w:rPr>
          <w:t>https://urait.ru/bcode/466997</w:t>
        </w:r>
      </w:hyperlink>
      <w:r>
        <w:rPr>
          <w:bCs/>
        </w:rPr>
        <w:t xml:space="preserve"> </w:t>
      </w:r>
    </w:p>
    <w:p w14:paraId="428F414C" w14:textId="77777777" w:rsidR="000002B7" w:rsidRDefault="000002B7" w:rsidP="000002B7">
      <w:pPr>
        <w:ind w:firstLine="709"/>
        <w:jc w:val="both"/>
        <w:rPr>
          <w:bCs/>
        </w:rPr>
      </w:pPr>
      <w:r>
        <w:rPr>
          <w:bCs/>
        </w:rPr>
        <w:t xml:space="preserve">2. Губина, Г. Г., Английский язык в магистратуре и аспирантуре = </w:t>
      </w:r>
      <w:proofErr w:type="spellStart"/>
      <w:r>
        <w:rPr>
          <w:bCs/>
        </w:rPr>
        <w:t>English</w:t>
      </w:r>
      <w:proofErr w:type="spellEnd"/>
      <w:r>
        <w:rPr>
          <w:bCs/>
        </w:rPr>
        <w:t xml:space="preserve"> </w:t>
      </w:r>
      <w:proofErr w:type="spellStart"/>
      <w:r>
        <w:rPr>
          <w:bCs/>
        </w:rPr>
        <w:t>Language</w:t>
      </w:r>
      <w:proofErr w:type="spellEnd"/>
      <w:r>
        <w:rPr>
          <w:bCs/>
        </w:rPr>
        <w:t xml:space="preserve"> </w:t>
      </w:r>
      <w:proofErr w:type="spellStart"/>
      <w:r>
        <w:rPr>
          <w:bCs/>
        </w:rPr>
        <w:t>Master"s</w:t>
      </w:r>
      <w:proofErr w:type="spellEnd"/>
      <w:r>
        <w:rPr>
          <w:bCs/>
        </w:rPr>
        <w:t xml:space="preserve"> </w:t>
      </w:r>
      <w:proofErr w:type="spellStart"/>
      <w:r>
        <w:rPr>
          <w:bCs/>
        </w:rPr>
        <w:t>and</w:t>
      </w:r>
      <w:proofErr w:type="spellEnd"/>
      <w:r>
        <w:rPr>
          <w:bCs/>
        </w:rPr>
        <w:t xml:space="preserve"> </w:t>
      </w:r>
      <w:proofErr w:type="spellStart"/>
      <w:proofErr w:type="gramStart"/>
      <w:r>
        <w:rPr>
          <w:bCs/>
        </w:rPr>
        <w:t>PhD</w:t>
      </w:r>
      <w:proofErr w:type="spellEnd"/>
      <w:r>
        <w:rPr>
          <w:bCs/>
        </w:rPr>
        <w:t xml:space="preserve"> :</w:t>
      </w:r>
      <w:proofErr w:type="gramEnd"/>
      <w:r>
        <w:rPr>
          <w:bCs/>
        </w:rPr>
        <w:t xml:space="preserve"> учеб. пособие для вузов / Г. Г. Губина ; </w:t>
      </w:r>
      <w:proofErr w:type="spellStart"/>
      <w:r>
        <w:rPr>
          <w:bCs/>
        </w:rPr>
        <w:t>Яросл</w:t>
      </w:r>
      <w:proofErr w:type="spellEnd"/>
      <w:r>
        <w:rPr>
          <w:bCs/>
        </w:rPr>
        <w:t xml:space="preserve">. гос. </w:t>
      </w:r>
      <w:proofErr w:type="spellStart"/>
      <w:r>
        <w:rPr>
          <w:bCs/>
        </w:rPr>
        <w:t>пед</w:t>
      </w:r>
      <w:proofErr w:type="spellEnd"/>
      <w:r>
        <w:rPr>
          <w:bCs/>
        </w:rPr>
        <w:t>. ун-т, Ярославль, Изд-во ЯГПУ, 2010, 191c.</w:t>
      </w:r>
    </w:p>
    <w:p w14:paraId="0CC8E5EA" w14:textId="77777777" w:rsidR="000002B7" w:rsidRPr="004D6F5F" w:rsidRDefault="004D6F5F" w:rsidP="00036B8B">
      <w:pPr>
        <w:tabs>
          <w:tab w:val="left" w:pos="1064"/>
        </w:tabs>
        <w:ind w:firstLine="709"/>
        <w:jc w:val="both"/>
        <w:rPr>
          <w:bCs/>
          <w:lang w:val="en-US"/>
        </w:rPr>
      </w:pPr>
      <w:r w:rsidRPr="004D6F5F">
        <w:rPr>
          <w:bCs/>
          <w:lang w:val="en-US"/>
        </w:rPr>
        <w:t xml:space="preserve">3. </w:t>
      </w:r>
      <w:r w:rsidRPr="00D042ED">
        <w:rPr>
          <w:shd w:val="clear" w:color="auto" w:fill="FFFFFF"/>
          <w:lang w:val="en-US"/>
        </w:rPr>
        <w:t xml:space="preserve">Taylor, J., Business English = </w:t>
      </w:r>
      <w:r w:rsidRPr="00D042ED">
        <w:rPr>
          <w:shd w:val="clear" w:color="auto" w:fill="FFFFFF"/>
        </w:rPr>
        <w:t>Деловой</w:t>
      </w:r>
      <w:r w:rsidRPr="00D042ED">
        <w:rPr>
          <w:shd w:val="clear" w:color="auto" w:fill="FFFFFF"/>
          <w:lang w:val="en-US"/>
        </w:rPr>
        <w:t xml:space="preserve"> </w:t>
      </w:r>
      <w:r w:rsidRPr="00D042ED">
        <w:rPr>
          <w:shd w:val="clear" w:color="auto" w:fill="FFFFFF"/>
        </w:rPr>
        <w:t>английский</w:t>
      </w:r>
      <w:r w:rsidRPr="00D042ED">
        <w:rPr>
          <w:shd w:val="clear" w:color="auto" w:fill="FFFFFF"/>
          <w:lang w:val="en-US"/>
        </w:rPr>
        <w:t xml:space="preserve"> / J. Taylor, J. </w:t>
      </w:r>
      <w:proofErr w:type="spellStart"/>
      <w:r w:rsidRPr="00D042ED">
        <w:rPr>
          <w:shd w:val="clear" w:color="auto" w:fill="FFFFFF"/>
          <w:lang w:val="en-US"/>
        </w:rPr>
        <w:t>Zeter</w:t>
      </w:r>
      <w:proofErr w:type="spellEnd"/>
      <w:r w:rsidRPr="00D042ED">
        <w:rPr>
          <w:shd w:val="clear" w:color="auto" w:fill="FFFFFF"/>
          <w:lang w:val="en-US"/>
        </w:rPr>
        <w:t xml:space="preserve">. - (Career Paths), </w:t>
      </w:r>
      <w:r>
        <w:rPr>
          <w:shd w:val="clear" w:color="auto" w:fill="FFFFFF"/>
          <w:lang w:val="en-US"/>
        </w:rPr>
        <w:t>Newbury</w:t>
      </w:r>
      <w:r w:rsidRPr="00D042ED">
        <w:rPr>
          <w:shd w:val="clear" w:color="auto" w:fill="FFFFFF"/>
          <w:lang w:val="en-US"/>
        </w:rPr>
        <w:t xml:space="preserve">, </w:t>
      </w:r>
      <w:r>
        <w:rPr>
          <w:shd w:val="clear" w:color="auto" w:fill="FFFFFF"/>
          <w:lang w:val="en-US"/>
        </w:rPr>
        <w:t>Express</w:t>
      </w:r>
      <w:r w:rsidRPr="00D042ED">
        <w:rPr>
          <w:shd w:val="clear" w:color="auto" w:fill="FFFFFF"/>
          <w:lang w:val="en-US"/>
        </w:rPr>
        <w:t xml:space="preserve"> </w:t>
      </w:r>
      <w:r>
        <w:rPr>
          <w:shd w:val="clear" w:color="auto" w:fill="FFFFFF"/>
          <w:lang w:val="en-US"/>
        </w:rPr>
        <w:t>Publishing</w:t>
      </w:r>
      <w:r w:rsidRPr="00D042ED">
        <w:rPr>
          <w:shd w:val="clear" w:color="auto" w:fill="FFFFFF"/>
          <w:lang w:val="en-US"/>
        </w:rPr>
        <w:t xml:space="preserve">. – 2012. </w:t>
      </w:r>
      <w:proofErr w:type="gramStart"/>
      <w:r w:rsidRPr="00D042ED">
        <w:rPr>
          <w:shd w:val="clear" w:color="auto" w:fill="FFFFFF"/>
          <w:lang w:val="en-US"/>
        </w:rPr>
        <w:t>–  117c</w:t>
      </w:r>
      <w:proofErr w:type="gramEnd"/>
      <w:r w:rsidRPr="00D042ED">
        <w:rPr>
          <w:shd w:val="clear" w:color="auto" w:fill="FFFFFF"/>
          <w:lang w:val="en-US"/>
        </w:rPr>
        <w:t>.</w:t>
      </w:r>
    </w:p>
    <w:p w14:paraId="12290BAA" w14:textId="77777777" w:rsidR="000002B7" w:rsidRPr="004D6F5F" w:rsidRDefault="000002B7" w:rsidP="000002B7">
      <w:pPr>
        <w:ind w:firstLine="709"/>
        <w:jc w:val="both"/>
        <w:rPr>
          <w:lang w:val="en-US"/>
        </w:rPr>
      </w:pPr>
    </w:p>
    <w:p w14:paraId="4BB14170" w14:textId="77777777" w:rsidR="000002B7" w:rsidRDefault="000002B7" w:rsidP="000002B7">
      <w:pPr>
        <w:ind w:firstLine="709"/>
        <w:rPr>
          <w:b/>
          <w:bCs/>
        </w:rPr>
      </w:pPr>
      <w:r>
        <w:rPr>
          <w:b/>
          <w:bCs/>
        </w:rPr>
        <w:t xml:space="preserve">б) дополнительная литература </w:t>
      </w:r>
    </w:p>
    <w:p w14:paraId="6A2846DE" w14:textId="77777777" w:rsidR="000002B7" w:rsidRDefault="004D6F5F" w:rsidP="000002B7">
      <w:pPr>
        <w:ind w:firstLine="709"/>
        <w:jc w:val="both"/>
      </w:pPr>
      <w:r>
        <w:t>1</w:t>
      </w:r>
      <w:r w:rsidR="000002B7">
        <w:t xml:space="preserve">. Вдовичев, А. В. Английский язык для магистрантов и аспирантов. </w:t>
      </w:r>
      <w:proofErr w:type="spellStart"/>
      <w:r w:rsidR="000002B7">
        <w:t>English</w:t>
      </w:r>
      <w:proofErr w:type="spellEnd"/>
      <w:r w:rsidR="000002B7">
        <w:t xml:space="preserve"> </w:t>
      </w:r>
      <w:proofErr w:type="spellStart"/>
      <w:r w:rsidR="000002B7">
        <w:t>for</w:t>
      </w:r>
      <w:proofErr w:type="spellEnd"/>
      <w:r w:rsidR="000002B7">
        <w:t xml:space="preserve"> </w:t>
      </w:r>
      <w:proofErr w:type="spellStart"/>
      <w:r w:rsidR="000002B7">
        <w:t>Graduate</w:t>
      </w:r>
      <w:proofErr w:type="spellEnd"/>
      <w:r w:rsidR="000002B7">
        <w:t xml:space="preserve"> </w:t>
      </w:r>
      <w:proofErr w:type="spellStart"/>
      <w:r w:rsidR="000002B7">
        <w:t>and</w:t>
      </w:r>
      <w:proofErr w:type="spellEnd"/>
      <w:r w:rsidR="000002B7">
        <w:t xml:space="preserve"> </w:t>
      </w:r>
      <w:proofErr w:type="spellStart"/>
      <w:r w:rsidR="000002B7">
        <w:t>Postgraduate</w:t>
      </w:r>
      <w:proofErr w:type="spellEnd"/>
      <w:r w:rsidR="000002B7">
        <w:t xml:space="preserve"> </w:t>
      </w:r>
      <w:proofErr w:type="spellStart"/>
      <w:proofErr w:type="gramStart"/>
      <w:r w:rsidR="000002B7">
        <w:t>students</w:t>
      </w:r>
      <w:proofErr w:type="spellEnd"/>
      <w:r w:rsidR="000002B7">
        <w:t xml:space="preserve"> :</w:t>
      </w:r>
      <w:proofErr w:type="gramEnd"/>
      <w:r w:rsidR="000002B7">
        <w:t xml:space="preserve"> учебно-методическое пособие / А. В. Вдовичев, Н. Г. Оловникова. — 2-е изд., стер. — </w:t>
      </w:r>
      <w:proofErr w:type="gramStart"/>
      <w:r w:rsidR="000002B7">
        <w:t>Москва :</w:t>
      </w:r>
      <w:proofErr w:type="gramEnd"/>
      <w:r w:rsidR="000002B7">
        <w:t xml:space="preserve"> ФЛИНТА, 2015. — 171 с. — ISBN 978-5-9765-2247-3. — </w:t>
      </w:r>
      <w:proofErr w:type="gramStart"/>
      <w:r w:rsidR="000002B7">
        <w:t>Текст :</w:t>
      </w:r>
      <w:proofErr w:type="gramEnd"/>
      <w:r w:rsidR="000002B7">
        <w:t xml:space="preserve"> электронный // Лань : электронно-библиотечная система. — URL: https://e.lanbook.com/book/70327 (дата обращения: 06.05.2021). — Режим доступа: для </w:t>
      </w:r>
      <w:proofErr w:type="spellStart"/>
      <w:r w:rsidR="000002B7">
        <w:t>авториз</w:t>
      </w:r>
      <w:proofErr w:type="spellEnd"/>
      <w:r w:rsidR="000002B7">
        <w:t>. пользователей.</w:t>
      </w:r>
    </w:p>
    <w:p w14:paraId="2633A30B" w14:textId="77777777" w:rsidR="000002B7" w:rsidRDefault="004D6F5F" w:rsidP="00036B8B">
      <w:pPr>
        <w:ind w:firstLine="709"/>
        <w:jc w:val="both"/>
      </w:pPr>
      <w:r>
        <w:t>2</w:t>
      </w:r>
      <w:r w:rsidR="000002B7">
        <w:t xml:space="preserve">. </w:t>
      </w:r>
      <w:proofErr w:type="spellStart"/>
      <w:r w:rsidRPr="00A11628">
        <w:t>Ступникова</w:t>
      </w:r>
      <w:proofErr w:type="spellEnd"/>
      <w:r w:rsidRPr="00A11628">
        <w:t xml:space="preserve">, Л. В.  Английский язык в международном бизнесе. </w:t>
      </w:r>
      <w:proofErr w:type="spellStart"/>
      <w:r w:rsidRPr="00A11628">
        <w:t>English</w:t>
      </w:r>
      <w:proofErr w:type="spellEnd"/>
      <w:r w:rsidRPr="00A11628">
        <w:t xml:space="preserve"> </w:t>
      </w:r>
      <w:proofErr w:type="spellStart"/>
      <w:r w:rsidRPr="00A11628">
        <w:t>in</w:t>
      </w:r>
      <w:proofErr w:type="spellEnd"/>
      <w:r w:rsidRPr="00A11628">
        <w:t xml:space="preserve"> </w:t>
      </w:r>
      <w:proofErr w:type="spellStart"/>
      <w:r w:rsidRPr="00A11628">
        <w:t>international</w:t>
      </w:r>
      <w:proofErr w:type="spellEnd"/>
      <w:r w:rsidRPr="00A11628">
        <w:t xml:space="preserve"> </w:t>
      </w:r>
      <w:proofErr w:type="spellStart"/>
      <w:r w:rsidRPr="00A11628">
        <w:t>business</w:t>
      </w:r>
      <w:proofErr w:type="spellEnd"/>
      <w:r w:rsidRPr="00A11628">
        <w:t xml:space="preserve"> </w:t>
      </w:r>
      <w:proofErr w:type="spellStart"/>
      <w:proofErr w:type="gramStart"/>
      <w:r w:rsidRPr="00A11628">
        <w:t>activities</w:t>
      </w:r>
      <w:proofErr w:type="spellEnd"/>
      <w:r w:rsidRPr="00A11628">
        <w:t xml:space="preserve"> :</w:t>
      </w:r>
      <w:proofErr w:type="gramEnd"/>
      <w:r w:rsidRPr="00A11628">
        <w:t xml:space="preserve"> учебное пособие для вузов / Л. В. </w:t>
      </w:r>
      <w:proofErr w:type="spellStart"/>
      <w:r w:rsidRPr="00A11628">
        <w:t>Ступникова</w:t>
      </w:r>
      <w:proofErr w:type="spellEnd"/>
      <w:r w:rsidRPr="00A11628">
        <w:t xml:space="preserve">. — 2-е изд., </w:t>
      </w:r>
      <w:proofErr w:type="spellStart"/>
      <w:r w:rsidRPr="00A11628">
        <w:t>перераб</w:t>
      </w:r>
      <w:proofErr w:type="spellEnd"/>
      <w:r w:rsidRPr="00A11628">
        <w:t xml:space="preserve">. и доп. — </w:t>
      </w:r>
      <w:proofErr w:type="gramStart"/>
      <w:r w:rsidRPr="00A11628">
        <w:t>Москва :</w:t>
      </w:r>
      <w:proofErr w:type="gramEnd"/>
      <w:r w:rsidRPr="00A11628">
        <w:t xml:space="preserve"> Издательство </w:t>
      </w:r>
      <w:proofErr w:type="spellStart"/>
      <w:r w:rsidRPr="00A11628">
        <w:t>Юрайт</w:t>
      </w:r>
      <w:proofErr w:type="spellEnd"/>
      <w:r w:rsidRPr="00A11628">
        <w:t xml:space="preserve">, 2021. — 216 с. — (Высшее образование). — ISBN 978-5-534-11015-9. — </w:t>
      </w:r>
      <w:proofErr w:type="gramStart"/>
      <w:r w:rsidRPr="00A11628">
        <w:t>Текст :</w:t>
      </w:r>
      <w:proofErr w:type="gramEnd"/>
      <w:r w:rsidRPr="00A11628">
        <w:t xml:space="preserve"> электронный // ЭБС </w:t>
      </w:r>
      <w:proofErr w:type="spellStart"/>
      <w:r w:rsidRPr="00A11628">
        <w:t>Юрайт</w:t>
      </w:r>
      <w:proofErr w:type="spellEnd"/>
      <w:r w:rsidRPr="00A11628">
        <w:t xml:space="preserve"> [сайт]. — URL: </w:t>
      </w:r>
      <w:hyperlink r:id="rId12" w:history="1">
        <w:r w:rsidRPr="00260125">
          <w:rPr>
            <w:rStyle w:val="aa"/>
          </w:rPr>
          <w:t>https://urait.ru/bcode/475491</w:t>
        </w:r>
      </w:hyperlink>
    </w:p>
    <w:p w14:paraId="2602A228" w14:textId="77777777" w:rsidR="004D6F5F" w:rsidRDefault="004D6F5F" w:rsidP="00036B8B">
      <w:pPr>
        <w:ind w:firstLine="709"/>
        <w:jc w:val="both"/>
      </w:pPr>
      <w:r w:rsidRPr="004D6F5F">
        <w:rPr>
          <w:lang w:val="en-US"/>
        </w:rPr>
        <w:t>3.</w:t>
      </w:r>
      <w:r w:rsidRPr="004D6F5F">
        <w:rPr>
          <w:bCs/>
          <w:lang w:val="en-US"/>
        </w:rPr>
        <w:t xml:space="preserve"> </w:t>
      </w:r>
      <w:r>
        <w:rPr>
          <w:bCs/>
          <w:lang w:val="en-US"/>
        </w:rPr>
        <w:t>General patterns of scientific English [</w:t>
      </w:r>
      <w:r>
        <w:rPr>
          <w:bCs/>
        </w:rPr>
        <w:t>Электронный</w:t>
      </w:r>
      <w:r>
        <w:rPr>
          <w:bCs/>
          <w:lang w:val="en-US"/>
        </w:rPr>
        <w:t xml:space="preserve"> </w:t>
      </w:r>
      <w:r>
        <w:rPr>
          <w:bCs/>
        </w:rPr>
        <w:t>ресурс</w:t>
      </w:r>
      <w:r>
        <w:rPr>
          <w:bCs/>
          <w:lang w:val="en-US"/>
        </w:rPr>
        <w:t xml:space="preserve">]: </w:t>
      </w:r>
      <w:r>
        <w:rPr>
          <w:bCs/>
        </w:rPr>
        <w:t>метод</w:t>
      </w:r>
      <w:r>
        <w:rPr>
          <w:bCs/>
          <w:lang w:val="en-US"/>
        </w:rPr>
        <w:t xml:space="preserve">. </w:t>
      </w:r>
      <w:r>
        <w:rPr>
          <w:bCs/>
        </w:rPr>
        <w:t>указания</w:t>
      </w:r>
      <w:r>
        <w:rPr>
          <w:bCs/>
          <w:lang w:val="en-US"/>
        </w:rPr>
        <w:t xml:space="preserve"> / </w:t>
      </w:r>
      <w:proofErr w:type="spellStart"/>
      <w:r>
        <w:rPr>
          <w:bCs/>
        </w:rPr>
        <w:t>сост</w:t>
      </w:r>
      <w:proofErr w:type="spellEnd"/>
      <w:r>
        <w:rPr>
          <w:bCs/>
          <w:lang w:val="en-US"/>
        </w:rPr>
        <w:t xml:space="preserve">. </w:t>
      </w:r>
      <w:r>
        <w:rPr>
          <w:bCs/>
        </w:rPr>
        <w:t xml:space="preserve">Т. В. </w:t>
      </w:r>
      <w:proofErr w:type="spellStart"/>
      <w:r>
        <w:rPr>
          <w:bCs/>
        </w:rPr>
        <w:t>Шульдешова</w:t>
      </w:r>
      <w:proofErr w:type="spellEnd"/>
      <w:r>
        <w:rPr>
          <w:bCs/>
        </w:rPr>
        <w:t xml:space="preserve">, С. В. Волкова; </w:t>
      </w:r>
      <w:proofErr w:type="spellStart"/>
      <w:r>
        <w:rPr>
          <w:bCs/>
        </w:rPr>
        <w:t>Яросл</w:t>
      </w:r>
      <w:proofErr w:type="spellEnd"/>
      <w:r>
        <w:rPr>
          <w:bCs/>
        </w:rPr>
        <w:t xml:space="preserve">. гос. ун-т им. П. Г. Демидова, Науч.-метод. совет ун-та. - Ярославль: </w:t>
      </w:r>
      <w:proofErr w:type="spellStart"/>
      <w:r>
        <w:rPr>
          <w:bCs/>
        </w:rPr>
        <w:t>ЯрГУ</w:t>
      </w:r>
      <w:proofErr w:type="spellEnd"/>
      <w:r>
        <w:rPr>
          <w:bCs/>
        </w:rPr>
        <w:t>, 2014. - 70 с. http://www.lib.uniyar.ac.ru/edocs/iuni/20142101.pdf</w:t>
      </w:r>
    </w:p>
    <w:p w14:paraId="4E13A51C" w14:textId="77777777" w:rsidR="007E6D66" w:rsidRPr="007E6D66" w:rsidRDefault="007E6D66" w:rsidP="007E6D66">
      <w:pPr>
        <w:ind w:firstLine="709"/>
      </w:pPr>
    </w:p>
    <w:p w14:paraId="62B1EF13" w14:textId="77777777" w:rsidR="00E00D4A" w:rsidRDefault="00E00D4A" w:rsidP="00E00D4A">
      <w:pPr>
        <w:rPr>
          <w:highlight w:val="yellow"/>
        </w:rPr>
      </w:pPr>
      <w:r>
        <w:rPr>
          <w:b/>
          <w:bCs/>
        </w:rPr>
        <w:lastRenderedPageBreak/>
        <w:t xml:space="preserve">9. Материально-техническая база, необходимая для осуществления образовательного процесса по дисциплине </w:t>
      </w:r>
    </w:p>
    <w:p w14:paraId="5F2D85D1" w14:textId="77777777" w:rsidR="004577EF" w:rsidRPr="001122F5" w:rsidRDefault="004577EF" w:rsidP="001122F5">
      <w:pPr>
        <w:ind w:firstLine="709"/>
        <w:jc w:val="both"/>
      </w:pPr>
      <w:r w:rsidRPr="001122F5">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70737B90" w14:textId="77777777" w:rsidR="004577EF" w:rsidRPr="001122F5" w:rsidRDefault="004577EF" w:rsidP="004577EF">
      <w:pPr>
        <w:ind w:firstLine="709"/>
        <w:jc w:val="both"/>
      </w:pPr>
      <w:r w:rsidRPr="001122F5">
        <w:t xml:space="preserve">- учебные аудитории для проведения практических занятий (семинаров); </w:t>
      </w:r>
    </w:p>
    <w:p w14:paraId="19583EF2" w14:textId="77777777" w:rsidR="004577EF" w:rsidRPr="001122F5" w:rsidRDefault="004577EF" w:rsidP="004577EF">
      <w:pPr>
        <w:ind w:firstLine="709"/>
        <w:jc w:val="both"/>
      </w:pPr>
      <w:r w:rsidRPr="001122F5">
        <w:t xml:space="preserve">- учебные аудитории для проведения групповых и индивидуальных консультаций; </w:t>
      </w:r>
    </w:p>
    <w:p w14:paraId="697398A9" w14:textId="77777777" w:rsidR="004577EF" w:rsidRPr="001122F5" w:rsidRDefault="004577EF" w:rsidP="004577EF">
      <w:pPr>
        <w:ind w:firstLine="709"/>
        <w:jc w:val="both"/>
      </w:pPr>
      <w:r w:rsidRPr="001122F5">
        <w:t xml:space="preserve">- учебные аудитории для проведения текущего контроля и промежуточной аттестации; </w:t>
      </w:r>
    </w:p>
    <w:p w14:paraId="12B487EE" w14:textId="77777777" w:rsidR="004577EF" w:rsidRPr="001122F5" w:rsidRDefault="004577EF" w:rsidP="004577EF">
      <w:pPr>
        <w:ind w:firstLine="709"/>
        <w:jc w:val="both"/>
      </w:pPr>
      <w:r w:rsidRPr="001122F5">
        <w:t>- помещения для самостоятельной работы;</w:t>
      </w:r>
    </w:p>
    <w:p w14:paraId="32CF6498" w14:textId="77777777" w:rsidR="004577EF" w:rsidRPr="001122F5" w:rsidRDefault="004577EF" w:rsidP="004577EF">
      <w:pPr>
        <w:ind w:firstLine="709"/>
        <w:jc w:val="both"/>
      </w:pPr>
      <w:r w:rsidRPr="001122F5">
        <w:t>- помещения для хранения и профилактического обслуживания технических средств обучения.</w:t>
      </w:r>
    </w:p>
    <w:p w14:paraId="5952D85C" w14:textId="77777777" w:rsidR="004577EF" w:rsidRPr="001122F5" w:rsidRDefault="004577EF" w:rsidP="004577EF">
      <w:pPr>
        <w:ind w:firstLine="709"/>
        <w:jc w:val="both"/>
      </w:pPr>
      <w:r w:rsidRPr="001122F5">
        <w:t xml:space="preserve">Специальные помещения укомплектованы средствами обучения, служащими для представления учебной информации большой аудитории. </w:t>
      </w:r>
    </w:p>
    <w:p w14:paraId="5A4323A7" w14:textId="77777777" w:rsidR="004577EF" w:rsidRPr="007F0EC9" w:rsidRDefault="004577EF" w:rsidP="004577EF">
      <w:pPr>
        <w:ind w:firstLine="709"/>
        <w:jc w:val="both"/>
        <w:rPr>
          <w:color w:val="FF0000"/>
        </w:rPr>
      </w:pPr>
      <w:r w:rsidRPr="002150AC">
        <w:t>Помещения для самостоятельной работы обучающихся оснащены компьютерной техникой с возможностью подключения к сети «Ин</w:t>
      </w:r>
      <w:r>
        <w:t>тернет» и обеспечением доступа к электронной</w:t>
      </w:r>
      <w:r w:rsidRPr="002150AC">
        <w:t xml:space="preserve"> информационно-о</w:t>
      </w:r>
      <w:r>
        <w:t xml:space="preserve">бразовательной среде </w:t>
      </w:r>
      <w:proofErr w:type="spellStart"/>
      <w:r>
        <w:t>ЯрГУ</w:t>
      </w:r>
      <w:proofErr w:type="spellEnd"/>
      <w:r w:rsidRPr="002150AC">
        <w:t>.</w:t>
      </w:r>
      <w:r w:rsidRPr="007922F1">
        <w:t xml:space="preserve"> </w:t>
      </w:r>
    </w:p>
    <w:p w14:paraId="5CBB9C87" w14:textId="77777777" w:rsidR="00E00D4A" w:rsidRDefault="00E00D4A" w:rsidP="004577EF">
      <w:pPr>
        <w:ind w:firstLine="709"/>
        <w:jc w:val="both"/>
      </w:pPr>
    </w:p>
    <w:p w14:paraId="2470BF3C" w14:textId="77777777" w:rsidR="0027617F" w:rsidRDefault="0027617F" w:rsidP="00E00D4A">
      <w:pPr>
        <w:jc w:val="both"/>
        <w:rPr>
          <w:bCs/>
        </w:rPr>
      </w:pPr>
    </w:p>
    <w:p w14:paraId="1465329F" w14:textId="77777777" w:rsidR="00E00D4A" w:rsidRDefault="000C6679" w:rsidP="00E00D4A">
      <w:pPr>
        <w:jc w:val="both"/>
        <w:rPr>
          <w:bCs/>
        </w:rPr>
      </w:pPr>
      <w:r>
        <w:rPr>
          <w:bCs/>
        </w:rPr>
        <w:t>Автор</w:t>
      </w:r>
      <w:r w:rsidR="00E00D4A">
        <w:rPr>
          <w:bCs/>
        </w:rPr>
        <w:t>:</w:t>
      </w:r>
    </w:p>
    <w:p w14:paraId="0953BEBA" w14:textId="77777777" w:rsidR="00E00D4A" w:rsidRDefault="00E00D4A" w:rsidP="00E00D4A">
      <w:pPr>
        <w:jc w:val="both"/>
        <w:rPr>
          <w:bCs/>
        </w:rPr>
      </w:pPr>
    </w:p>
    <w:p w14:paraId="6CC8AB8D" w14:textId="77777777" w:rsidR="00E00D4A" w:rsidRDefault="00E00D4A" w:rsidP="00E00D4A">
      <w:pPr>
        <w:rPr>
          <w:sz w:val="28"/>
          <w:szCs w:val="28"/>
        </w:rPr>
      </w:pPr>
    </w:p>
    <w:tbl>
      <w:tblPr>
        <w:tblW w:w="9623" w:type="dxa"/>
        <w:tblLook w:val="04A0" w:firstRow="1" w:lastRow="0" w:firstColumn="1" w:lastColumn="0" w:noHBand="0" w:noVBand="1"/>
      </w:tblPr>
      <w:tblGrid>
        <w:gridCol w:w="4320"/>
        <w:gridCol w:w="236"/>
        <w:gridCol w:w="2160"/>
        <w:gridCol w:w="249"/>
        <w:gridCol w:w="2658"/>
      </w:tblGrid>
      <w:tr w:rsidR="00390B3E" w:rsidRPr="003B685E" w14:paraId="54258A4D" w14:textId="77777777" w:rsidTr="0021683D">
        <w:trPr>
          <w:trHeight w:val="599"/>
        </w:trPr>
        <w:tc>
          <w:tcPr>
            <w:tcW w:w="4320" w:type="dxa"/>
            <w:tcBorders>
              <w:bottom w:val="single" w:sz="4" w:space="0" w:color="auto"/>
            </w:tcBorders>
            <w:shd w:val="clear" w:color="auto" w:fill="auto"/>
            <w:vAlign w:val="bottom"/>
          </w:tcPr>
          <w:p w14:paraId="696A3316" w14:textId="77777777" w:rsidR="000C6679" w:rsidRPr="006A2AB1" w:rsidRDefault="0021683D" w:rsidP="00E00D4A">
            <w:r w:rsidRPr="006A2AB1">
              <w:t xml:space="preserve">Доцент кафедры </w:t>
            </w:r>
          </w:p>
          <w:p w14:paraId="2A36BE5E" w14:textId="77777777" w:rsidR="00390B3E" w:rsidRPr="006A2AB1" w:rsidRDefault="001122F5" w:rsidP="00E00D4A">
            <w:r w:rsidRPr="006A2AB1">
              <w:t>Иностранных языков естественно-научных факультетов</w:t>
            </w:r>
          </w:p>
        </w:tc>
        <w:tc>
          <w:tcPr>
            <w:tcW w:w="236" w:type="dxa"/>
            <w:shd w:val="clear" w:color="auto" w:fill="auto"/>
            <w:vAlign w:val="bottom"/>
          </w:tcPr>
          <w:p w14:paraId="1131DACB" w14:textId="77777777" w:rsidR="00390B3E" w:rsidRPr="006A2AB1" w:rsidRDefault="00390B3E" w:rsidP="00E00D4A"/>
        </w:tc>
        <w:tc>
          <w:tcPr>
            <w:tcW w:w="2160" w:type="dxa"/>
            <w:tcBorders>
              <w:bottom w:val="single" w:sz="4" w:space="0" w:color="auto"/>
            </w:tcBorders>
            <w:shd w:val="clear" w:color="auto" w:fill="auto"/>
            <w:vAlign w:val="bottom"/>
          </w:tcPr>
          <w:p w14:paraId="40A34B87" w14:textId="47C268B5" w:rsidR="00390B3E" w:rsidRPr="006A2AB1" w:rsidRDefault="001B12BB" w:rsidP="00E00D4A">
            <w:r>
              <w:rPr>
                <w:noProof/>
              </w:rPr>
              <w:drawing>
                <wp:anchor distT="0" distB="0" distL="114300" distR="114300" simplePos="0" relativeHeight="251658240" behindDoc="1" locked="0" layoutInCell="1" allowOverlap="1" wp14:anchorId="33ACF807" wp14:editId="09E2401E">
                  <wp:simplePos x="0" y="0"/>
                  <wp:positionH relativeFrom="column">
                    <wp:posOffset>2540</wp:posOffset>
                  </wp:positionH>
                  <wp:positionV relativeFrom="paragraph">
                    <wp:posOffset>635</wp:posOffset>
                  </wp:positionV>
                  <wp:extent cx="1091565" cy="9144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91565" cy="914400"/>
                          </a:xfrm>
                          <a:prstGeom prst="rect">
                            <a:avLst/>
                          </a:prstGeom>
                          <a:noFill/>
                        </pic:spPr>
                      </pic:pic>
                    </a:graphicData>
                  </a:graphic>
                  <wp14:sizeRelH relativeFrom="page">
                    <wp14:pctWidth>0</wp14:pctWidth>
                  </wp14:sizeRelH>
                  <wp14:sizeRelV relativeFrom="page">
                    <wp14:pctHeight>0</wp14:pctHeight>
                  </wp14:sizeRelV>
                </wp:anchor>
              </w:drawing>
            </w:r>
          </w:p>
        </w:tc>
        <w:tc>
          <w:tcPr>
            <w:tcW w:w="249" w:type="dxa"/>
            <w:shd w:val="clear" w:color="auto" w:fill="auto"/>
            <w:vAlign w:val="bottom"/>
          </w:tcPr>
          <w:p w14:paraId="53955335" w14:textId="77777777" w:rsidR="00390B3E" w:rsidRPr="006A2AB1" w:rsidRDefault="00390B3E" w:rsidP="00E00D4A"/>
        </w:tc>
        <w:tc>
          <w:tcPr>
            <w:tcW w:w="2658" w:type="dxa"/>
            <w:tcBorders>
              <w:bottom w:val="single" w:sz="4" w:space="0" w:color="auto"/>
            </w:tcBorders>
            <w:shd w:val="clear" w:color="auto" w:fill="auto"/>
            <w:vAlign w:val="bottom"/>
          </w:tcPr>
          <w:p w14:paraId="22A5F7F0" w14:textId="77777777" w:rsidR="00390B3E" w:rsidRPr="006A2AB1" w:rsidRDefault="001122F5" w:rsidP="000C6679">
            <w:pPr>
              <w:jc w:val="center"/>
            </w:pPr>
            <w:r w:rsidRPr="006A2AB1">
              <w:t>Л.А.</w:t>
            </w:r>
            <w:r w:rsidR="00AD58DE">
              <w:t xml:space="preserve"> </w:t>
            </w:r>
            <w:r w:rsidRPr="006A2AB1">
              <w:t>Титова</w:t>
            </w:r>
          </w:p>
        </w:tc>
      </w:tr>
      <w:tr w:rsidR="00390B3E" w:rsidRPr="003B685E" w14:paraId="2A092161" w14:textId="77777777" w:rsidTr="000C6679">
        <w:tc>
          <w:tcPr>
            <w:tcW w:w="4320" w:type="dxa"/>
            <w:tcBorders>
              <w:top w:val="single" w:sz="4" w:space="0" w:color="auto"/>
            </w:tcBorders>
            <w:shd w:val="clear" w:color="auto" w:fill="auto"/>
          </w:tcPr>
          <w:p w14:paraId="3F379D31" w14:textId="77777777" w:rsidR="00390B3E" w:rsidRPr="003B685E" w:rsidRDefault="00390B3E" w:rsidP="003B685E">
            <w:pPr>
              <w:jc w:val="center"/>
              <w:rPr>
                <w:sz w:val="28"/>
                <w:szCs w:val="28"/>
              </w:rPr>
            </w:pPr>
            <w:r w:rsidRPr="003B685E">
              <w:rPr>
                <w:i/>
                <w:vertAlign w:val="superscript"/>
              </w:rPr>
              <w:t>должность, ученая степень</w:t>
            </w:r>
          </w:p>
        </w:tc>
        <w:tc>
          <w:tcPr>
            <w:tcW w:w="236" w:type="dxa"/>
            <w:shd w:val="clear" w:color="auto" w:fill="auto"/>
          </w:tcPr>
          <w:p w14:paraId="539625E2" w14:textId="77777777" w:rsidR="00390B3E" w:rsidRPr="003B685E" w:rsidRDefault="00390B3E" w:rsidP="003B685E">
            <w:pPr>
              <w:jc w:val="center"/>
              <w:rPr>
                <w:sz w:val="28"/>
                <w:szCs w:val="28"/>
              </w:rPr>
            </w:pPr>
          </w:p>
        </w:tc>
        <w:tc>
          <w:tcPr>
            <w:tcW w:w="2160" w:type="dxa"/>
            <w:tcBorders>
              <w:top w:val="single" w:sz="4" w:space="0" w:color="auto"/>
            </w:tcBorders>
            <w:shd w:val="clear" w:color="auto" w:fill="auto"/>
          </w:tcPr>
          <w:p w14:paraId="42383B13" w14:textId="77777777" w:rsidR="00390B3E" w:rsidRPr="003B685E" w:rsidRDefault="00390B3E" w:rsidP="003B685E">
            <w:pPr>
              <w:jc w:val="center"/>
              <w:rPr>
                <w:sz w:val="28"/>
                <w:szCs w:val="28"/>
              </w:rPr>
            </w:pPr>
            <w:r w:rsidRPr="003B685E">
              <w:rPr>
                <w:i/>
                <w:vertAlign w:val="superscript"/>
              </w:rPr>
              <w:t>подпись</w:t>
            </w:r>
          </w:p>
        </w:tc>
        <w:tc>
          <w:tcPr>
            <w:tcW w:w="249" w:type="dxa"/>
            <w:shd w:val="clear" w:color="auto" w:fill="auto"/>
          </w:tcPr>
          <w:p w14:paraId="023F17EE" w14:textId="77777777" w:rsidR="00390B3E" w:rsidRPr="003B685E" w:rsidRDefault="00390B3E" w:rsidP="003B685E">
            <w:pPr>
              <w:jc w:val="center"/>
              <w:rPr>
                <w:sz w:val="28"/>
                <w:szCs w:val="28"/>
              </w:rPr>
            </w:pPr>
          </w:p>
        </w:tc>
        <w:tc>
          <w:tcPr>
            <w:tcW w:w="2658" w:type="dxa"/>
            <w:tcBorders>
              <w:top w:val="single" w:sz="4" w:space="0" w:color="auto"/>
            </w:tcBorders>
            <w:shd w:val="clear" w:color="auto" w:fill="auto"/>
          </w:tcPr>
          <w:p w14:paraId="4985B8A3" w14:textId="77777777" w:rsidR="00390B3E" w:rsidRPr="003B685E" w:rsidRDefault="00390B3E" w:rsidP="003B685E">
            <w:pPr>
              <w:jc w:val="center"/>
              <w:rPr>
                <w:sz w:val="28"/>
                <w:szCs w:val="28"/>
              </w:rPr>
            </w:pPr>
            <w:r w:rsidRPr="003B685E">
              <w:rPr>
                <w:i/>
                <w:vertAlign w:val="superscript"/>
              </w:rPr>
              <w:t>И.О. Фамилия</w:t>
            </w:r>
          </w:p>
        </w:tc>
      </w:tr>
    </w:tbl>
    <w:p w14:paraId="63B3EF77" w14:textId="77777777" w:rsidR="00390B3E" w:rsidRDefault="00390B3E" w:rsidP="00E00D4A">
      <w:pPr>
        <w:rPr>
          <w:sz w:val="28"/>
          <w:szCs w:val="28"/>
        </w:rPr>
        <w:sectPr w:rsidR="00390B3E">
          <w:pgSz w:w="11906" w:h="16838"/>
          <w:pgMar w:top="1134" w:right="1134" w:bottom="1134" w:left="1418" w:header="709" w:footer="709" w:gutter="0"/>
          <w:cols w:space="720"/>
        </w:sectPr>
      </w:pPr>
    </w:p>
    <w:p w14:paraId="08F68F69" w14:textId="77777777" w:rsidR="00B40A37" w:rsidRPr="00B40A37" w:rsidRDefault="004D6F5F" w:rsidP="001B12BB">
      <w:pPr>
        <w:autoSpaceDE w:val="0"/>
        <w:autoSpaceDN w:val="0"/>
        <w:adjustRightInd w:val="0"/>
        <w:ind w:firstLine="1276"/>
        <w:jc w:val="right"/>
        <w:rPr>
          <w:b/>
        </w:rPr>
      </w:pPr>
      <w:r>
        <w:rPr>
          <w:b/>
        </w:rPr>
        <w:lastRenderedPageBreak/>
        <w:t xml:space="preserve"> </w:t>
      </w:r>
      <w:r w:rsidR="00B40A37" w:rsidRPr="00B40A37">
        <w:rPr>
          <w:b/>
        </w:rPr>
        <w:t>Приложение № 1 к рабочей программе дисциплины</w:t>
      </w:r>
    </w:p>
    <w:p w14:paraId="75E86730" w14:textId="77777777" w:rsidR="00B40A37" w:rsidRPr="00B40A37" w:rsidRDefault="00B40A37" w:rsidP="00B40A37">
      <w:pPr>
        <w:autoSpaceDE w:val="0"/>
        <w:autoSpaceDN w:val="0"/>
        <w:adjustRightInd w:val="0"/>
        <w:jc w:val="right"/>
        <w:rPr>
          <w:b/>
          <w:bCs/>
        </w:rPr>
      </w:pPr>
      <w:r w:rsidRPr="00B40A37">
        <w:rPr>
          <w:b/>
          <w:bCs/>
        </w:rPr>
        <w:t>«</w:t>
      </w:r>
      <w:r w:rsidR="00181BB3">
        <w:rPr>
          <w:b/>
          <w:bCs/>
        </w:rPr>
        <w:t>И</w:t>
      </w:r>
      <w:r w:rsidR="00181BB3" w:rsidRPr="0022175D">
        <w:rPr>
          <w:b/>
          <w:bCs/>
        </w:rPr>
        <w:t>ностранный язык</w:t>
      </w:r>
      <w:r w:rsidR="00181BB3">
        <w:rPr>
          <w:b/>
          <w:bCs/>
        </w:rPr>
        <w:t xml:space="preserve"> </w:t>
      </w:r>
      <w:r w:rsidR="004D6F5F">
        <w:rPr>
          <w:b/>
          <w:bCs/>
        </w:rPr>
        <w:t>(профессиональный)</w:t>
      </w:r>
      <w:r w:rsidRPr="00B40A37">
        <w:rPr>
          <w:b/>
          <w:bCs/>
        </w:rPr>
        <w:t>»</w:t>
      </w:r>
    </w:p>
    <w:p w14:paraId="6FCB978B" w14:textId="77777777" w:rsidR="00B40A37" w:rsidRPr="00B40A37" w:rsidRDefault="00B40A37" w:rsidP="00B40A37">
      <w:pPr>
        <w:autoSpaceDE w:val="0"/>
        <w:autoSpaceDN w:val="0"/>
        <w:adjustRightInd w:val="0"/>
        <w:jc w:val="center"/>
        <w:rPr>
          <w:b/>
        </w:rPr>
      </w:pPr>
    </w:p>
    <w:p w14:paraId="70819A1E" w14:textId="77777777" w:rsidR="00B40A37" w:rsidRPr="00B40A37" w:rsidRDefault="004D6F5F" w:rsidP="00B40A37">
      <w:pPr>
        <w:autoSpaceDE w:val="0"/>
        <w:autoSpaceDN w:val="0"/>
        <w:adjustRightInd w:val="0"/>
        <w:jc w:val="center"/>
        <w:rPr>
          <w:b/>
        </w:rPr>
      </w:pPr>
      <w:r>
        <w:rPr>
          <w:b/>
        </w:rPr>
        <w:t xml:space="preserve"> </w:t>
      </w:r>
    </w:p>
    <w:p w14:paraId="37025D05" w14:textId="77777777" w:rsidR="00B40A37" w:rsidRPr="00B40A37" w:rsidRDefault="00B40A37" w:rsidP="00B40A37">
      <w:pPr>
        <w:autoSpaceDE w:val="0"/>
        <w:autoSpaceDN w:val="0"/>
        <w:adjustRightInd w:val="0"/>
        <w:jc w:val="center"/>
        <w:rPr>
          <w:b/>
          <w:bCs/>
        </w:rPr>
      </w:pPr>
      <w:r w:rsidRPr="00B40A37">
        <w:rPr>
          <w:b/>
        </w:rPr>
        <w:t>Фонд оценочных средств</w:t>
      </w:r>
      <w:r w:rsidRPr="00B40A37">
        <w:rPr>
          <w:b/>
          <w:bCs/>
        </w:rPr>
        <w:t xml:space="preserve"> </w:t>
      </w:r>
    </w:p>
    <w:p w14:paraId="70B766D9" w14:textId="77777777" w:rsidR="00B40A37" w:rsidRPr="00B40A37" w:rsidRDefault="00B40A37" w:rsidP="00B40A37">
      <w:pPr>
        <w:autoSpaceDE w:val="0"/>
        <w:autoSpaceDN w:val="0"/>
        <w:adjustRightInd w:val="0"/>
        <w:jc w:val="center"/>
        <w:rPr>
          <w:b/>
          <w:bCs/>
        </w:rPr>
      </w:pPr>
      <w:r w:rsidRPr="00B40A37">
        <w:rPr>
          <w:b/>
          <w:bCs/>
        </w:rPr>
        <w:t xml:space="preserve">для проведения текущего контроля успеваемости </w:t>
      </w:r>
    </w:p>
    <w:p w14:paraId="46F19176" w14:textId="77777777" w:rsidR="00B40A37" w:rsidRPr="00B40A37" w:rsidRDefault="00B40A37" w:rsidP="00B40A37">
      <w:pPr>
        <w:autoSpaceDE w:val="0"/>
        <w:autoSpaceDN w:val="0"/>
        <w:adjustRightInd w:val="0"/>
        <w:jc w:val="center"/>
        <w:rPr>
          <w:b/>
          <w:bCs/>
        </w:rPr>
      </w:pPr>
      <w:r w:rsidRPr="00B40A37">
        <w:rPr>
          <w:b/>
          <w:bCs/>
        </w:rPr>
        <w:t xml:space="preserve">и </w:t>
      </w:r>
      <w:r w:rsidRPr="00B40A37">
        <w:rPr>
          <w:b/>
        </w:rPr>
        <w:t>промежуточной аттестации студентов</w:t>
      </w:r>
      <w:r w:rsidRPr="00B40A37">
        <w:rPr>
          <w:b/>
          <w:bCs/>
        </w:rPr>
        <w:t xml:space="preserve"> </w:t>
      </w:r>
    </w:p>
    <w:p w14:paraId="3C6634CF" w14:textId="77777777" w:rsidR="00B40A37" w:rsidRPr="00B40A37" w:rsidRDefault="00B40A37" w:rsidP="00B40A37">
      <w:pPr>
        <w:autoSpaceDE w:val="0"/>
        <w:autoSpaceDN w:val="0"/>
        <w:adjustRightInd w:val="0"/>
        <w:jc w:val="center"/>
        <w:rPr>
          <w:b/>
          <w:bCs/>
        </w:rPr>
      </w:pPr>
      <w:r w:rsidRPr="00B40A37">
        <w:rPr>
          <w:b/>
          <w:bCs/>
        </w:rPr>
        <w:t>по дисциплине</w:t>
      </w:r>
    </w:p>
    <w:p w14:paraId="3804B3FA" w14:textId="77777777" w:rsidR="00B40A37" w:rsidRPr="00B40A37" w:rsidRDefault="00B40A37" w:rsidP="00B40A37">
      <w:pPr>
        <w:autoSpaceDE w:val="0"/>
        <w:autoSpaceDN w:val="0"/>
        <w:adjustRightInd w:val="0"/>
        <w:jc w:val="both"/>
        <w:rPr>
          <w:bCs/>
        </w:rPr>
      </w:pPr>
    </w:p>
    <w:p w14:paraId="2779624D" w14:textId="77777777" w:rsidR="00B40A37" w:rsidRPr="00B40A37" w:rsidRDefault="00B40A37" w:rsidP="00B40A37">
      <w:pPr>
        <w:autoSpaceDE w:val="0"/>
        <w:autoSpaceDN w:val="0"/>
        <w:adjustRightInd w:val="0"/>
        <w:jc w:val="center"/>
      </w:pPr>
    </w:p>
    <w:p w14:paraId="76BCEDB3" w14:textId="7512E28E" w:rsidR="00B40A37" w:rsidRPr="00B40A37" w:rsidRDefault="00B106B7" w:rsidP="00B106B7">
      <w:pPr>
        <w:autoSpaceDE w:val="0"/>
        <w:autoSpaceDN w:val="0"/>
        <w:adjustRightInd w:val="0"/>
        <w:ind w:left="360"/>
        <w:jc w:val="center"/>
        <w:rPr>
          <w:b/>
        </w:rPr>
      </w:pPr>
      <w:r>
        <w:rPr>
          <w:b/>
        </w:rPr>
        <w:t>1. </w:t>
      </w:r>
      <w:r w:rsidR="00B40A37" w:rsidRPr="00B40A37">
        <w:rPr>
          <w:b/>
        </w:rPr>
        <w:t>Типовые контрольные задания и иные материалы,</w:t>
      </w:r>
    </w:p>
    <w:p w14:paraId="48F7E20A" w14:textId="77777777" w:rsidR="00B40A37" w:rsidRPr="00B40A37" w:rsidRDefault="00B40A37" w:rsidP="00B40A37">
      <w:pPr>
        <w:autoSpaceDE w:val="0"/>
        <w:autoSpaceDN w:val="0"/>
        <w:adjustRightInd w:val="0"/>
        <w:jc w:val="center"/>
        <w:rPr>
          <w:b/>
        </w:rPr>
      </w:pPr>
      <w:r w:rsidRPr="00B40A37">
        <w:rPr>
          <w:b/>
        </w:rPr>
        <w:t>используемые в процессе текущего контроля успеваемости</w:t>
      </w:r>
    </w:p>
    <w:p w14:paraId="68A776C4" w14:textId="77777777" w:rsidR="00B40A37" w:rsidRPr="00B40A37" w:rsidRDefault="00B40A37" w:rsidP="00B40A37">
      <w:pPr>
        <w:autoSpaceDE w:val="0"/>
        <w:autoSpaceDN w:val="0"/>
        <w:adjustRightInd w:val="0"/>
        <w:jc w:val="center"/>
        <w:rPr>
          <w:highlight w:val="yellow"/>
        </w:rPr>
      </w:pPr>
    </w:p>
    <w:p w14:paraId="7B8434EF" w14:textId="77777777" w:rsidR="00B40A37" w:rsidRPr="00084224" w:rsidRDefault="00B40A37" w:rsidP="00B40A37">
      <w:pPr>
        <w:tabs>
          <w:tab w:val="left" w:pos="5670"/>
        </w:tabs>
        <w:ind w:right="141"/>
        <w:jc w:val="center"/>
        <w:rPr>
          <w:b/>
          <w:iCs/>
        </w:rPr>
      </w:pPr>
      <w:r w:rsidRPr="00084224">
        <w:rPr>
          <w:b/>
          <w:iCs/>
        </w:rPr>
        <w:t>Задания для самостоятельной работы / текущего контроля</w:t>
      </w:r>
    </w:p>
    <w:p w14:paraId="1D634382" w14:textId="2722A8CF" w:rsidR="006F662D" w:rsidRPr="006E1C13" w:rsidRDefault="006F662D" w:rsidP="006F662D">
      <w:pPr>
        <w:tabs>
          <w:tab w:val="left" w:pos="5670"/>
        </w:tabs>
        <w:ind w:right="141"/>
        <w:jc w:val="center"/>
        <w:rPr>
          <w:iCs/>
        </w:rPr>
      </w:pPr>
      <w:r w:rsidRPr="006E1C13">
        <w:rPr>
          <w:iCs/>
        </w:rPr>
        <w:t>(Компетенция</w:t>
      </w:r>
      <w:r>
        <w:rPr>
          <w:iCs/>
        </w:rPr>
        <w:t xml:space="preserve"> УК-4 индикатор</w:t>
      </w:r>
      <w:r w:rsidRPr="006E1C13">
        <w:rPr>
          <w:iCs/>
        </w:rPr>
        <w:t xml:space="preserve"> УК-4.1</w:t>
      </w:r>
      <w:r>
        <w:rPr>
          <w:iCs/>
        </w:rPr>
        <w:t xml:space="preserve"> и УК-4.2</w:t>
      </w:r>
      <w:r w:rsidRPr="006E1C13">
        <w:rPr>
          <w:iCs/>
        </w:rPr>
        <w:t>)</w:t>
      </w:r>
    </w:p>
    <w:p w14:paraId="17C72798" w14:textId="77777777" w:rsidR="004D6F5F" w:rsidRPr="00593B23" w:rsidRDefault="004E43E7" w:rsidP="004D6F5F">
      <w:pPr>
        <w:keepNext/>
        <w:keepLines/>
        <w:spacing w:before="240" w:after="200"/>
        <w:jc w:val="center"/>
        <w:rPr>
          <w:b/>
          <w:bCs/>
          <w:iCs/>
          <w:lang w:val="en-US"/>
        </w:rPr>
      </w:pPr>
      <w:r w:rsidRPr="00084224">
        <w:rPr>
          <w:b/>
        </w:rPr>
        <w:t>Задания</w:t>
      </w:r>
      <w:r w:rsidRPr="005B73AA">
        <w:rPr>
          <w:b/>
          <w:lang w:val="en-US"/>
        </w:rPr>
        <w:t xml:space="preserve"> </w:t>
      </w:r>
      <w:r w:rsidRPr="00084224">
        <w:rPr>
          <w:b/>
        </w:rPr>
        <w:t>по</w:t>
      </w:r>
      <w:r w:rsidRPr="005B73AA">
        <w:rPr>
          <w:b/>
          <w:lang w:val="en-US"/>
        </w:rPr>
        <w:t xml:space="preserve"> </w:t>
      </w:r>
      <w:r w:rsidR="007444CF">
        <w:rPr>
          <w:b/>
        </w:rPr>
        <w:t>теме</w:t>
      </w:r>
      <w:r w:rsidRPr="005B73AA">
        <w:rPr>
          <w:b/>
          <w:lang w:val="en-US"/>
        </w:rPr>
        <w:t xml:space="preserve"> №</w:t>
      </w:r>
      <w:r w:rsidRPr="005B73AA">
        <w:rPr>
          <w:rFonts w:eastAsia="Calibri"/>
          <w:b/>
          <w:lang w:val="en-US" w:eastAsia="en-US"/>
        </w:rPr>
        <w:t xml:space="preserve"> 1. </w:t>
      </w:r>
      <w:r w:rsidR="00593B23" w:rsidRPr="00593B23">
        <w:rPr>
          <w:b/>
          <w:bCs/>
          <w:iCs/>
          <w:lang w:val="en-US"/>
        </w:rPr>
        <w:t>Science as It Is</w:t>
      </w:r>
    </w:p>
    <w:p w14:paraId="4E46A1CC" w14:textId="1B5F4585" w:rsidR="007444CF" w:rsidRPr="00044BDE" w:rsidRDefault="004E43E7" w:rsidP="004E43E7">
      <w:pPr>
        <w:ind w:firstLine="708"/>
        <w:jc w:val="both"/>
        <w:rPr>
          <w:rFonts w:eastAsia="Calibri"/>
          <w:b/>
          <w:i/>
          <w:lang w:val="en-US" w:eastAsia="en-US"/>
        </w:rPr>
      </w:pPr>
      <w:r w:rsidRPr="00044BDE">
        <w:rPr>
          <w:rFonts w:eastAsia="Calibri"/>
          <w:b/>
          <w:lang w:val="en-US" w:eastAsia="en-US"/>
        </w:rPr>
        <w:t>1.</w:t>
      </w:r>
      <w:r w:rsidR="007444CF" w:rsidRPr="00044BDE">
        <w:rPr>
          <w:rFonts w:eastAsia="Calibri"/>
          <w:b/>
          <w:i/>
          <w:lang w:val="en-US" w:eastAsia="en-US"/>
        </w:rPr>
        <w:t xml:space="preserve"> </w:t>
      </w:r>
      <w:r w:rsidR="00DA6155" w:rsidRPr="00044BDE">
        <w:rPr>
          <w:rFonts w:eastAsia="Calibri"/>
          <w:b/>
          <w:lang w:eastAsia="en-US"/>
        </w:rPr>
        <w:t>Подготовка</w:t>
      </w:r>
      <w:r w:rsidR="00DA6155" w:rsidRPr="00044BDE">
        <w:rPr>
          <w:rFonts w:eastAsia="Calibri"/>
          <w:b/>
          <w:lang w:val="en-US" w:eastAsia="en-US"/>
        </w:rPr>
        <w:t xml:space="preserve"> </w:t>
      </w:r>
      <w:r w:rsidR="00DA6155">
        <w:rPr>
          <w:rFonts w:eastAsia="Calibri"/>
          <w:b/>
          <w:lang w:eastAsia="en-US"/>
        </w:rPr>
        <w:t>доклада</w:t>
      </w:r>
    </w:p>
    <w:p w14:paraId="06B9F611" w14:textId="77777777" w:rsidR="004E43E7" w:rsidRPr="00340477" w:rsidRDefault="004E43E7" w:rsidP="004E43E7">
      <w:pPr>
        <w:ind w:firstLine="708"/>
        <w:jc w:val="both"/>
        <w:rPr>
          <w:rFonts w:eastAsia="Calibri"/>
          <w:i/>
          <w:lang w:val="en-US" w:eastAsia="en-US"/>
        </w:rPr>
      </w:pPr>
      <w:r w:rsidRPr="00340477">
        <w:rPr>
          <w:rFonts w:eastAsia="Calibri"/>
          <w:i/>
          <w:lang w:val="en-US" w:eastAsia="en-US"/>
        </w:rPr>
        <w:t xml:space="preserve"> Search and study the information about postgraduate courses at universities in different countries. Choose any university you would like to enter and make a report (about 20 – 25 sentences) revealing the following points: </w:t>
      </w:r>
    </w:p>
    <w:p w14:paraId="27218D52" w14:textId="77777777" w:rsidR="004E43E7" w:rsidRDefault="004E43E7" w:rsidP="004E43E7">
      <w:pPr>
        <w:ind w:left="709"/>
        <w:jc w:val="both"/>
        <w:rPr>
          <w:rFonts w:eastAsia="Calibri"/>
          <w:lang w:val="en-US" w:eastAsia="en-US"/>
        </w:rPr>
      </w:pPr>
      <w:r>
        <w:rPr>
          <w:rFonts w:eastAsia="Calibri"/>
          <w:lang w:val="en-US" w:eastAsia="en-US"/>
        </w:rPr>
        <w:t xml:space="preserve">- </w:t>
      </w:r>
      <w:proofErr w:type="gramStart"/>
      <w:r>
        <w:rPr>
          <w:rFonts w:eastAsia="Calibri"/>
          <w:lang w:val="en-US" w:eastAsia="en-US"/>
        </w:rPr>
        <w:t>some</w:t>
      </w:r>
      <w:proofErr w:type="gramEnd"/>
      <w:r>
        <w:rPr>
          <w:rFonts w:eastAsia="Calibri"/>
          <w:lang w:val="en-US" w:eastAsia="en-US"/>
        </w:rPr>
        <w:t xml:space="preserve"> information about the </w:t>
      </w:r>
      <w:r w:rsidRPr="00BF62F8">
        <w:rPr>
          <w:rFonts w:eastAsia="Calibri"/>
          <w:lang w:val="en-US" w:eastAsia="en-US"/>
        </w:rPr>
        <w:t>university</w:t>
      </w:r>
      <w:r>
        <w:rPr>
          <w:rFonts w:eastAsia="Calibri"/>
          <w:lang w:val="en-US" w:eastAsia="en-US"/>
        </w:rPr>
        <w:t xml:space="preserve"> and its history</w:t>
      </w:r>
    </w:p>
    <w:p w14:paraId="4D373D88" w14:textId="77777777" w:rsidR="004E43E7" w:rsidRPr="00BF62F8" w:rsidRDefault="004E43E7" w:rsidP="004E43E7">
      <w:pPr>
        <w:ind w:left="709"/>
        <w:jc w:val="both"/>
        <w:rPr>
          <w:rFonts w:eastAsia="Calibri"/>
          <w:lang w:val="en-US" w:eastAsia="en-US"/>
        </w:rPr>
      </w:pPr>
      <w:r>
        <w:rPr>
          <w:rFonts w:eastAsia="Calibri"/>
          <w:lang w:val="en-US" w:eastAsia="en-US"/>
        </w:rPr>
        <w:t xml:space="preserve">- </w:t>
      </w:r>
      <w:proofErr w:type="gramStart"/>
      <w:r w:rsidRPr="00BF62F8">
        <w:rPr>
          <w:rFonts w:eastAsia="Calibri"/>
          <w:lang w:val="en-US" w:eastAsia="en-US"/>
        </w:rPr>
        <w:t>course</w:t>
      </w:r>
      <w:proofErr w:type="gramEnd"/>
      <w:r w:rsidRPr="00BF62F8">
        <w:rPr>
          <w:rFonts w:eastAsia="Calibri"/>
          <w:lang w:val="en-US" w:eastAsia="en-US"/>
        </w:rPr>
        <w:t xml:space="preserve"> structure</w:t>
      </w:r>
    </w:p>
    <w:p w14:paraId="5B4073D4" w14:textId="77777777" w:rsidR="004E43E7" w:rsidRPr="00BF62F8" w:rsidRDefault="004E43E7" w:rsidP="004E43E7">
      <w:pPr>
        <w:ind w:left="709"/>
        <w:jc w:val="both"/>
        <w:rPr>
          <w:rFonts w:eastAsia="Calibri"/>
          <w:lang w:val="en-US" w:eastAsia="en-US"/>
        </w:rPr>
      </w:pPr>
      <w:r>
        <w:rPr>
          <w:rFonts w:eastAsia="Calibri"/>
          <w:lang w:val="en-US" w:eastAsia="en-US"/>
        </w:rPr>
        <w:t xml:space="preserve">- </w:t>
      </w:r>
      <w:proofErr w:type="gramStart"/>
      <w:r w:rsidRPr="00BF62F8">
        <w:rPr>
          <w:rFonts w:eastAsia="Calibri"/>
          <w:lang w:val="en-US" w:eastAsia="en-US"/>
        </w:rPr>
        <w:t>entry</w:t>
      </w:r>
      <w:proofErr w:type="gramEnd"/>
      <w:r w:rsidRPr="00BF62F8">
        <w:rPr>
          <w:rFonts w:eastAsia="Calibri"/>
          <w:lang w:val="en-US" w:eastAsia="en-US"/>
        </w:rPr>
        <w:t xml:space="preserve"> requirements</w:t>
      </w:r>
    </w:p>
    <w:p w14:paraId="52A87BA8" w14:textId="77777777" w:rsidR="004E43E7" w:rsidRPr="00BF62F8" w:rsidRDefault="004E43E7" w:rsidP="004E43E7">
      <w:pPr>
        <w:ind w:left="709"/>
        <w:jc w:val="both"/>
        <w:rPr>
          <w:rFonts w:eastAsia="Calibri"/>
          <w:lang w:val="en-US" w:eastAsia="en-US"/>
        </w:rPr>
      </w:pPr>
      <w:r>
        <w:rPr>
          <w:rFonts w:eastAsia="Calibri"/>
          <w:lang w:val="en-US" w:eastAsia="en-US"/>
        </w:rPr>
        <w:t xml:space="preserve">- </w:t>
      </w:r>
      <w:proofErr w:type="gramStart"/>
      <w:r w:rsidRPr="00BF62F8">
        <w:rPr>
          <w:rFonts w:eastAsia="Calibri"/>
          <w:lang w:val="en-US" w:eastAsia="en-US"/>
        </w:rPr>
        <w:t>specializations</w:t>
      </w:r>
      <w:proofErr w:type="gramEnd"/>
    </w:p>
    <w:p w14:paraId="249CCE99" w14:textId="77777777" w:rsidR="004E43E7" w:rsidRDefault="004E43E7" w:rsidP="004E43E7">
      <w:pPr>
        <w:ind w:left="709"/>
        <w:jc w:val="both"/>
        <w:rPr>
          <w:rFonts w:eastAsia="Calibri"/>
          <w:lang w:val="en-US" w:eastAsia="en-US"/>
        </w:rPr>
      </w:pPr>
      <w:r>
        <w:rPr>
          <w:rFonts w:eastAsia="Calibri"/>
          <w:lang w:val="en-US" w:eastAsia="en-US"/>
        </w:rPr>
        <w:t xml:space="preserve">- </w:t>
      </w:r>
      <w:proofErr w:type="gramStart"/>
      <w:r w:rsidRPr="00BF62F8">
        <w:rPr>
          <w:rFonts w:eastAsia="Calibri"/>
          <w:lang w:val="en-US" w:eastAsia="en-US"/>
        </w:rPr>
        <w:t>career</w:t>
      </w:r>
      <w:proofErr w:type="gramEnd"/>
      <w:r w:rsidRPr="00BF62F8">
        <w:rPr>
          <w:rFonts w:eastAsia="Calibri"/>
          <w:lang w:val="en-US" w:eastAsia="en-US"/>
        </w:rPr>
        <w:t xml:space="preserve"> options</w:t>
      </w:r>
    </w:p>
    <w:p w14:paraId="2EAE9302" w14:textId="03541783" w:rsidR="007444CF" w:rsidRPr="00044BDE" w:rsidRDefault="007444CF" w:rsidP="004E43E7">
      <w:pPr>
        <w:ind w:left="709"/>
        <w:jc w:val="both"/>
        <w:rPr>
          <w:rFonts w:eastAsia="Calibri"/>
          <w:b/>
          <w:lang w:val="en-US" w:eastAsia="en-US"/>
        </w:rPr>
      </w:pPr>
      <w:r w:rsidRPr="00044BDE">
        <w:rPr>
          <w:rFonts w:eastAsia="Calibri"/>
          <w:b/>
          <w:lang w:val="en-US" w:eastAsia="en-US"/>
        </w:rPr>
        <w:t xml:space="preserve">2. </w:t>
      </w:r>
      <w:r w:rsidR="00DA6155" w:rsidRPr="00044BDE">
        <w:rPr>
          <w:rFonts w:eastAsia="Calibri"/>
          <w:b/>
          <w:lang w:eastAsia="en-US"/>
        </w:rPr>
        <w:t>Подготовка</w:t>
      </w:r>
      <w:r w:rsidR="00DA6155" w:rsidRPr="00044BDE">
        <w:rPr>
          <w:rFonts w:eastAsia="Calibri"/>
          <w:b/>
          <w:lang w:val="en-US" w:eastAsia="en-US"/>
        </w:rPr>
        <w:t xml:space="preserve"> </w:t>
      </w:r>
      <w:r w:rsidR="00DA6155">
        <w:rPr>
          <w:rFonts w:eastAsia="Calibri"/>
          <w:b/>
          <w:lang w:eastAsia="en-US"/>
        </w:rPr>
        <w:t>доклада</w:t>
      </w:r>
    </w:p>
    <w:p w14:paraId="7A4A7BE1" w14:textId="77777777" w:rsidR="007444CF" w:rsidRDefault="007444CF" w:rsidP="007444CF">
      <w:pPr>
        <w:ind w:firstLine="708"/>
        <w:jc w:val="both"/>
        <w:rPr>
          <w:rFonts w:eastAsia="Calibri"/>
          <w:i/>
          <w:lang w:val="en-US" w:eastAsia="en-US"/>
        </w:rPr>
      </w:pPr>
      <w:r w:rsidRPr="007444CF">
        <w:rPr>
          <w:rFonts w:eastAsia="Calibri"/>
          <w:i/>
          <w:lang w:val="en-US" w:eastAsia="en-US"/>
        </w:rPr>
        <w:t>What do the educational standards of different</w:t>
      </w:r>
      <w:r>
        <w:rPr>
          <w:rFonts w:eastAsia="Calibri"/>
          <w:i/>
          <w:lang w:val="en-US" w:eastAsia="en-US"/>
        </w:rPr>
        <w:t xml:space="preserve"> countries have in common? Does </w:t>
      </w:r>
      <w:r w:rsidRPr="007444CF">
        <w:rPr>
          <w:rFonts w:eastAsia="Calibri"/>
          <w:i/>
          <w:lang w:val="en-US" w:eastAsia="en-US"/>
        </w:rPr>
        <w:t xml:space="preserve">globalization effect the standards and process of higher education? </w:t>
      </w:r>
      <w:r>
        <w:rPr>
          <w:rFonts w:eastAsia="Calibri"/>
          <w:i/>
          <w:lang w:val="en-US" w:eastAsia="en-US"/>
        </w:rPr>
        <w:t>M</w:t>
      </w:r>
      <w:r w:rsidRPr="00340477">
        <w:rPr>
          <w:rFonts w:eastAsia="Calibri"/>
          <w:i/>
          <w:lang w:val="en-US" w:eastAsia="en-US"/>
        </w:rPr>
        <w:t>ake a report (about 20 – 25 sentences</w:t>
      </w:r>
      <w:r>
        <w:rPr>
          <w:rFonts w:eastAsia="Calibri"/>
          <w:i/>
          <w:lang w:val="en-US" w:eastAsia="en-US"/>
        </w:rPr>
        <w:t>).</w:t>
      </w:r>
    </w:p>
    <w:p w14:paraId="167F63DF" w14:textId="209B4AA1" w:rsidR="007444CF" w:rsidRPr="00044BDE" w:rsidRDefault="007444CF" w:rsidP="007444CF">
      <w:pPr>
        <w:ind w:firstLine="708"/>
        <w:jc w:val="both"/>
        <w:rPr>
          <w:rFonts w:eastAsia="Calibri"/>
          <w:b/>
          <w:lang w:val="en-US" w:eastAsia="en-US"/>
        </w:rPr>
      </w:pPr>
      <w:r w:rsidRPr="00044BDE">
        <w:rPr>
          <w:rFonts w:eastAsia="Calibri"/>
          <w:b/>
          <w:lang w:val="en-US" w:eastAsia="en-US"/>
        </w:rPr>
        <w:t xml:space="preserve">3. </w:t>
      </w:r>
      <w:r w:rsidR="00DA6155" w:rsidRPr="00044BDE">
        <w:rPr>
          <w:rFonts w:eastAsia="Calibri"/>
          <w:b/>
          <w:lang w:eastAsia="en-US"/>
        </w:rPr>
        <w:t>Подготовка</w:t>
      </w:r>
      <w:r w:rsidR="00DA6155" w:rsidRPr="00044BDE">
        <w:rPr>
          <w:rFonts w:eastAsia="Calibri"/>
          <w:b/>
          <w:lang w:val="en-US" w:eastAsia="en-US"/>
        </w:rPr>
        <w:t xml:space="preserve"> </w:t>
      </w:r>
      <w:r w:rsidR="00DA6155">
        <w:rPr>
          <w:rFonts w:eastAsia="Calibri"/>
          <w:b/>
          <w:lang w:eastAsia="en-US"/>
        </w:rPr>
        <w:t>доклада</w:t>
      </w:r>
    </w:p>
    <w:p w14:paraId="302722AD" w14:textId="77777777" w:rsidR="007444CF" w:rsidRPr="007444CF" w:rsidRDefault="007444CF" w:rsidP="007444CF">
      <w:pPr>
        <w:ind w:firstLine="708"/>
        <w:jc w:val="both"/>
        <w:rPr>
          <w:rFonts w:eastAsia="Calibri"/>
          <w:i/>
          <w:lang w:val="en-US" w:eastAsia="en-US"/>
        </w:rPr>
      </w:pPr>
      <w:r w:rsidRPr="007444CF">
        <w:rPr>
          <w:rFonts w:eastAsia="Calibri"/>
          <w:i/>
          <w:lang w:val="en-US" w:eastAsia="en-US"/>
        </w:rPr>
        <w:t xml:space="preserve">Speak about an actual recent economic/political event in field of </w:t>
      </w:r>
      <w:proofErr w:type="spellStart"/>
      <w:r w:rsidRPr="007444CF">
        <w:rPr>
          <w:rFonts w:eastAsia="Calibri"/>
          <w:i/>
          <w:lang w:val="en-US" w:eastAsia="en-US"/>
        </w:rPr>
        <w:t>globalisation</w:t>
      </w:r>
      <w:proofErr w:type="spellEnd"/>
      <w:r w:rsidRPr="007444CF">
        <w:rPr>
          <w:rFonts w:eastAsia="Calibri"/>
          <w:i/>
          <w:lang w:val="en-US" w:eastAsia="en-US"/>
        </w:rPr>
        <w:t xml:space="preserve"> (15 sentences</w:t>
      </w:r>
      <w:proofErr w:type="gramStart"/>
      <w:r w:rsidRPr="007444CF">
        <w:rPr>
          <w:rFonts w:eastAsia="Calibri"/>
          <w:i/>
          <w:lang w:val="en-US" w:eastAsia="en-US"/>
        </w:rPr>
        <w:t>,  list</w:t>
      </w:r>
      <w:proofErr w:type="gramEnd"/>
      <w:r w:rsidRPr="007444CF">
        <w:rPr>
          <w:rFonts w:eastAsia="Calibri"/>
          <w:i/>
          <w:lang w:val="en-US" w:eastAsia="en-US"/>
        </w:rPr>
        <w:t xml:space="preserve"> of words, 3 sentences for translation into Russian).</w:t>
      </w:r>
    </w:p>
    <w:p w14:paraId="686A1752" w14:textId="77777777" w:rsidR="004D6F5F" w:rsidRPr="00BF62F8" w:rsidRDefault="004D6F5F" w:rsidP="004E43E7">
      <w:pPr>
        <w:ind w:left="709"/>
        <w:jc w:val="both"/>
        <w:rPr>
          <w:rFonts w:eastAsia="Calibri"/>
          <w:lang w:val="en-US" w:eastAsia="en-US"/>
        </w:rPr>
      </w:pPr>
    </w:p>
    <w:p w14:paraId="490D81C6" w14:textId="77777777" w:rsidR="007444CF" w:rsidRPr="00E072A2" w:rsidRDefault="007444CF" w:rsidP="004E43E7">
      <w:pPr>
        <w:ind w:firstLine="709"/>
        <w:jc w:val="both"/>
        <w:rPr>
          <w:rFonts w:eastAsia="Calibri"/>
          <w:b/>
          <w:lang w:val="en-US" w:eastAsia="en-US"/>
        </w:rPr>
      </w:pPr>
      <w:r w:rsidRPr="00044BDE">
        <w:rPr>
          <w:rFonts w:eastAsia="Calibri"/>
          <w:b/>
          <w:lang w:val="en-US" w:eastAsia="en-US"/>
        </w:rPr>
        <w:t>4</w:t>
      </w:r>
      <w:r w:rsidR="004E43E7" w:rsidRPr="00044BDE">
        <w:rPr>
          <w:rFonts w:eastAsia="Calibri"/>
          <w:b/>
          <w:lang w:val="en-US" w:eastAsia="en-US"/>
        </w:rPr>
        <w:t xml:space="preserve">. </w:t>
      </w:r>
      <w:r w:rsidRPr="00044BDE">
        <w:rPr>
          <w:rFonts w:eastAsia="Calibri"/>
          <w:b/>
          <w:lang w:eastAsia="en-US"/>
        </w:rPr>
        <w:t>Чтение</w:t>
      </w:r>
      <w:r w:rsidRPr="00E072A2">
        <w:rPr>
          <w:rFonts w:eastAsia="Calibri"/>
          <w:b/>
          <w:lang w:val="en-US" w:eastAsia="en-US"/>
        </w:rPr>
        <w:t xml:space="preserve"> </w:t>
      </w:r>
      <w:r w:rsidRPr="00044BDE">
        <w:rPr>
          <w:rFonts w:eastAsia="Calibri"/>
          <w:b/>
          <w:lang w:eastAsia="en-US"/>
        </w:rPr>
        <w:t>и</w:t>
      </w:r>
      <w:r w:rsidRPr="00E072A2">
        <w:rPr>
          <w:rFonts w:eastAsia="Calibri"/>
          <w:b/>
          <w:lang w:val="en-US" w:eastAsia="en-US"/>
        </w:rPr>
        <w:t xml:space="preserve"> </w:t>
      </w:r>
      <w:r w:rsidRPr="00044BDE">
        <w:rPr>
          <w:rFonts w:eastAsia="Calibri"/>
          <w:b/>
          <w:lang w:eastAsia="en-US"/>
        </w:rPr>
        <w:t>перевод</w:t>
      </w:r>
      <w:r w:rsidRPr="00E072A2">
        <w:rPr>
          <w:rFonts w:eastAsia="Calibri"/>
          <w:b/>
          <w:lang w:val="en-US" w:eastAsia="en-US"/>
        </w:rPr>
        <w:t xml:space="preserve"> </w:t>
      </w:r>
      <w:r w:rsidRPr="00044BDE">
        <w:rPr>
          <w:rFonts w:eastAsia="Calibri"/>
          <w:b/>
          <w:lang w:eastAsia="en-US"/>
        </w:rPr>
        <w:t>текста</w:t>
      </w:r>
      <w:r w:rsidRPr="00E072A2">
        <w:rPr>
          <w:rFonts w:eastAsia="Calibri"/>
          <w:b/>
          <w:lang w:val="en-US" w:eastAsia="en-US"/>
        </w:rPr>
        <w:t>.</w:t>
      </w:r>
    </w:p>
    <w:p w14:paraId="263872BB" w14:textId="77777777" w:rsidR="004E43E7" w:rsidRPr="00340477" w:rsidRDefault="004E43E7" w:rsidP="004E43E7">
      <w:pPr>
        <w:ind w:firstLine="709"/>
        <w:jc w:val="both"/>
        <w:rPr>
          <w:rFonts w:eastAsia="Calibri"/>
          <w:i/>
          <w:lang w:val="en-US" w:eastAsia="en-US"/>
        </w:rPr>
      </w:pPr>
      <w:r w:rsidRPr="00340477">
        <w:rPr>
          <w:rFonts w:eastAsia="Calibri"/>
          <w:i/>
          <w:lang w:val="en-US" w:eastAsia="en-US"/>
        </w:rPr>
        <w:t>Read and translate the text and answer are the questions below.</w:t>
      </w:r>
    </w:p>
    <w:p w14:paraId="5E9635B1" w14:textId="77777777" w:rsidR="004E43E7" w:rsidRPr="007444CF" w:rsidRDefault="004E43E7" w:rsidP="004E43E7">
      <w:pPr>
        <w:ind w:firstLine="709"/>
        <w:jc w:val="center"/>
        <w:rPr>
          <w:rFonts w:eastAsia="Calibri"/>
          <w:lang w:val="en-US" w:eastAsia="en-US"/>
        </w:rPr>
      </w:pPr>
      <w:r>
        <w:rPr>
          <w:rFonts w:eastAsia="Calibri"/>
          <w:lang w:val="en-US" w:eastAsia="en-US"/>
        </w:rPr>
        <w:t>P</w:t>
      </w:r>
      <w:r w:rsidRPr="001E4307">
        <w:rPr>
          <w:rFonts w:eastAsia="Calibri"/>
          <w:lang w:val="en-US" w:eastAsia="en-US"/>
        </w:rPr>
        <w:t>ostgraduate</w:t>
      </w:r>
      <w:r>
        <w:rPr>
          <w:rFonts w:eastAsia="Calibri"/>
          <w:lang w:val="en-US" w:eastAsia="en-US"/>
        </w:rPr>
        <w:t xml:space="preserve"> Degrees</w:t>
      </w:r>
      <w:r w:rsidR="007444CF" w:rsidRPr="00E072A2">
        <w:rPr>
          <w:rFonts w:eastAsia="Calibri"/>
          <w:lang w:val="en-US" w:eastAsia="en-US"/>
        </w:rPr>
        <w:t xml:space="preserve"> </w:t>
      </w:r>
      <w:r w:rsidR="007444CF">
        <w:rPr>
          <w:rFonts w:eastAsia="Calibri"/>
          <w:lang w:val="en-US" w:eastAsia="en-US"/>
        </w:rPr>
        <w:t>in Different Countries</w:t>
      </w:r>
    </w:p>
    <w:p w14:paraId="4396A543" w14:textId="77777777" w:rsidR="004E43E7" w:rsidRPr="001E4307" w:rsidRDefault="004E43E7" w:rsidP="004E43E7">
      <w:pPr>
        <w:ind w:firstLine="709"/>
        <w:jc w:val="both"/>
        <w:rPr>
          <w:rFonts w:eastAsia="Calibri"/>
          <w:lang w:val="en-US" w:eastAsia="en-US"/>
        </w:rPr>
      </w:pPr>
      <w:r>
        <w:rPr>
          <w:rFonts w:eastAsia="Calibri"/>
          <w:lang w:val="en-US" w:eastAsia="en-US"/>
        </w:rPr>
        <w:t>P</w:t>
      </w:r>
      <w:r w:rsidRPr="001E4307">
        <w:rPr>
          <w:rFonts w:eastAsia="Calibri"/>
          <w:lang w:val="en-US" w:eastAsia="en-US"/>
        </w:rPr>
        <w:t>ostgraduate education involves learning and studying for degrees</w:t>
      </w:r>
      <w:r>
        <w:rPr>
          <w:rFonts w:eastAsia="Calibri"/>
          <w:lang w:val="en-US" w:eastAsia="en-US"/>
        </w:rPr>
        <w:t xml:space="preserve"> </w:t>
      </w:r>
      <w:r w:rsidRPr="001E4307">
        <w:rPr>
          <w:rFonts w:eastAsia="Calibri"/>
          <w:lang w:val="en-US" w:eastAsia="en-US"/>
        </w:rPr>
        <w:t xml:space="preserve">or other qualifications for which a first or Bachelor’s degree is generally required. The organization and structure of postgraduate education varies in different countries, </w:t>
      </w:r>
      <w:proofErr w:type="gramStart"/>
      <w:r w:rsidRPr="001E4307">
        <w:rPr>
          <w:rFonts w:eastAsia="Calibri"/>
          <w:lang w:val="en-US" w:eastAsia="en-US"/>
        </w:rPr>
        <w:t>and also</w:t>
      </w:r>
      <w:proofErr w:type="gramEnd"/>
      <w:r w:rsidRPr="001E4307">
        <w:rPr>
          <w:rFonts w:eastAsia="Calibri"/>
          <w:lang w:val="en-US" w:eastAsia="en-US"/>
        </w:rPr>
        <w:t xml:space="preserve"> in different institutions within countries. In most countries, the hierarchy of postgraduate degrees is as follows:</w:t>
      </w:r>
    </w:p>
    <w:p w14:paraId="054ECCA4" w14:textId="77777777" w:rsidR="004E43E7" w:rsidRDefault="004E43E7" w:rsidP="004E43E7">
      <w:pPr>
        <w:ind w:firstLine="709"/>
        <w:jc w:val="both"/>
        <w:rPr>
          <w:rFonts w:eastAsia="Calibri"/>
          <w:lang w:val="en-US" w:eastAsia="en-US"/>
        </w:rPr>
      </w:pPr>
      <w:r w:rsidRPr="001E4307">
        <w:rPr>
          <w:rFonts w:eastAsia="Calibri"/>
          <w:lang w:val="en-US" w:eastAsia="en-US"/>
        </w:rPr>
        <w:t xml:space="preserve">1. Master’s degrees. These </w:t>
      </w:r>
      <w:proofErr w:type="gramStart"/>
      <w:r w:rsidRPr="001E4307">
        <w:rPr>
          <w:rFonts w:eastAsia="Calibri"/>
          <w:lang w:val="en-US" w:eastAsia="en-US"/>
        </w:rPr>
        <w:t>are sometimes placed</w:t>
      </w:r>
      <w:proofErr w:type="gramEnd"/>
      <w:r w:rsidRPr="001E4307">
        <w:rPr>
          <w:rFonts w:eastAsia="Calibri"/>
          <w:lang w:val="en-US" w:eastAsia="en-US"/>
        </w:rPr>
        <w:t xml:space="preserve"> in a further hierarchy, starting with degrees such as the Master of Arts (MA) and Master of Science (MSc), then Master of Philosophy (MPhil) and finally Master of Letters (MLitt). An MPhil is similar to a PhD, but lower in the academic pecking order. It is still well respected, but you </w:t>
      </w:r>
      <w:proofErr w:type="gramStart"/>
      <w:r w:rsidRPr="001E4307">
        <w:rPr>
          <w:rFonts w:eastAsia="Calibri"/>
          <w:lang w:val="en-US" w:eastAsia="en-US"/>
        </w:rPr>
        <w:t>won’t</w:t>
      </w:r>
      <w:proofErr w:type="gramEnd"/>
      <w:r w:rsidRPr="001E4307">
        <w:rPr>
          <w:rFonts w:eastAsia="Calibri"/>
          <w:lang w:val="en-US" w:eastAsia="en-US"/>
        </w:rPr>
        <w:t xml:space="preserve"> get to call yourself ‘The Doctor’. </w:t>
      </w:r>
      <w:proofErr w:type="gramStart"/>
      <w:r w:rsidRPr="001E4307">
        <w:rPr>
          <w:rFonts w:eastAsia="Calibri"/>
          <w:lang w:val="en-US" w:eastAsia="en-US"/>
        </w:rPr>
        <w:t>An</w:t>
      </w:r>
      <w:proofErr w:type="gramEnd"/>
      <w:r w:rsidRPr="001E4307">
        <w:rPr>
          <w:rFonts w:eastAsia="Calibri"/>
          <w:lang w:val="en-US" w:eastAsia="en-US"/>
        </w:rPr>
        <w:t xml:space="preserve"> MLitt may be awarded as an alternative to the Master of Philosophy research degree and is usually placed higher in the hierarchy. In contrast to other master’s degrees, </w:t>
      </w:r>
      <w:proofErr w:type="gramStart"/>
      <w:r w:rsidRPr="001E4307">
        <w:rPr>
          <w:rFonts w:eastAsia="Calibri"/>
          <w:lang w:val="en-US" w:eastAsia="en-US"/>
        </w:rPr>
        <w:t>an</w:t>
      </w:r>
      <w:proofErr w:type="gramEnd"/>
      <w:r w:rsidRPr="001E4307">
        <w:rPr>
          <w:rFonts w:eastAsia="Calibri"/>
          <w:lang w:val="en-US" w:eastAsia="en-US"/>
        </w:rPr>
        <w:t xml:space="preserve"> MLitt is not that common and just awarded by select universi</w:t>
      </w:r>
      <w:r>
        <w:rPr>
          <w:rFonts w:eastAsia="Calibri"/>
          <w:lang w:val="en-US" w:eastAsia="en-US"/>
        </w:rPr>
        <w:t>ties,</w:t>
      </w:r>
      <w:r w:rsidRPr="001E4307">
        <w:rPr>
          <w:lang w:val="en-US"/>
        </w:rPr>
        <w:t xml:space="preserve"> </w:t>
      </w:r>
      <w:r w:rsidRPr="001E4307">
        <w:rPr>
          <w:rFonts w:eastAsia="Calibri"/>
          <w:lang w:val="en-US" w:eastAsia="en-US"/>
        </w:rPr>
        <w:t xml:space="preserve">mainly in the </w:t>
      </w:r>
      <w:r>
        <w:rPr>
          <w:rFonts w:eastAsia="Calibri"/>
          <w:lang w:val="en-US" w:eastAsia="en-US"/>
        </w:rPr>
        <w:t>U</w:t>
      </w:r>
      <w:r w:rsidRPr="001E4307">
        <w:rPr>
          <w:rFonts w:eastAsia="Calibri"/>
          <w:lang w:val="en-US" w:eastAsia="en-US"/>
        </w:rPr>
        <w:t>K, Ireland and Australia</w:t>
      </w:r>
      <w:r>
        <w:rPr>
          <w:rFonts w:eastAsia="Calibri"/>
          <w:lang w:val="en-US" w:eastAsia="en-US"/>
        </w:rPr>
        <w:t>.</w:t>
      </w:r>
    </w:p>
    <w:p w14:paraId="3B0D6620" w14:textId="77777777" w:rsidR="004E43E7" w:rsidRPr="001E4307" w:rsidRDefault="004E43E7" w:rsidP="004E43E7">
      <w:pPr>
        <w:ind w:firstLine="709"/>
        <w:jc w:val="both"/>
        <w:rPr>
          <w:rFonts w:eastAsia="Calibri"/>
          <w:lang w:val="en-US" w:eastAsia="en-US"/>
        </w:rPr>
      </w:pPr>
      <w:r w:rsidRPr="001E4307">
        <w:rPr>
          <w:rFonts w:eastAsia="Calibri"/>
          <w:lang w:val="en-US" w:eastAsia="en-US"/>
        </w:rPr>
        <w:t>A master’s program usually lasts one or two years, e</w:t>
      </w:r>
      <w:r>
        <w:rPr>
          <w:rFonts w:eastAsia="Calibri"/>
          <w:lang w:val="en-US" w:eastAsia="en-US"/>
        </w:rPr>
        <w:t>x</w:t>
      </w:r>
      <w:r w:rsidRPr="001E4307">
        <w:rPr>
          <w:rFonts w:eastAsia="Calibri"/>
          <w:lang w:val="en-US" w:eastAsia="en-US"/>
        </w:rPr>
        <w:t xml:space="preserve">cept for integrated master’s degrees which take place over four or five years. The reason for the difference is that an integrated master’s is essentially an undergraduate degree with the add-on of a final master’s year. </w:t>
      </w:r>
      <w:proofErr w:type="gramStart"/>
      <w:r w:rsidRPr="001E4307">
        <w:rPr>
          <w:rFonts w:eastAsia="Calibri"/>
          <w:lang w:val="en-US" w:eastAsia="en-US"/>
        </w:rPr>
        <w:t>It’s</w:t>
      </w:r>
      <w:proofErr w:type="gramEnd"/>
      <w:r w:rsidRPr="001E4307">
        <w:rPr>
          <w:rFonts w:eastAsia="Calibri"/>
          <w:lang w:val="en-US" w:eastAsia="en-US"/>
        </w:rPr>
        <w:t xml:space="preserve"> like ordering a </w:t>
      </w:r>
      <w:r w:rsidRPr="001E4307">
        <w:rPr>
          <w:rFonts w:eastAsia="Calibri"/>
          <w:lang w:val="en-US" w:eastAsia="en-US"/>
        </w:rPr>
        <w:lastRenderedPageBreak/>
        <w:t>meal deal at McDonald’s rather than paying for your fries and drinks separately – e</w:t>
      </w:r>
      <w:r>
        <w:rPr>
          <w:rFonts w:eastAsia="Calibri"/>
          <w:lang w:val="en-US" w:eastAsia="en-US"/>
        </w:rPr>
        <w:t>x</w:t>
      </w:r>
      <w:r w:rsidRPr="001E4307">
        <w:rPr>
          <w:rFonts w:eastAsia="Calibri"/>
          <w:lang w:val="en-US" w:eastAsia="en-US"/>
        </w:rPr>
        <w:t>cept your university education doesn’t come dipped in fat.</w:t>
      </w:r>
    </w:p>
    <w:p w14:paraId="0C13BC75" w14:textId="77777777" w:rsidR="004E43E7" w:rsidRPr="001E4307" w:rsidRDefault="004E43E7" w:rsidP="004E43E7">
      <w:pPr>
        <w:ind w:firstLine="709"/>
        <w:jc w:val="both"/>
        <w:rPr>
          <w:rFonts w:eastAsia="Calibri"/>
          <w:lang w:val="en-US" w:eastAsia="en-US"/>
        </w:rPr>
      </w:pPr>
      <w:r w:rsidRPr="001E4307">
        <w:rPr>
          <w:rFonts w:eastAsia="Calibri"/>
          <w:lang w:val="en-US" w:eastAsia="en-US"/>
        </w:rPr>
        <w:t xml:space="preserve">Many Master’s students will perform research culminating in a paper, presentation, and defense of their research. This </w:t>
      </w:r>
      <w:proofErr w:type="gramStart"/>
      <w:r w:rsidRPr="001E4307">
        <w:rPr>
          <w:rFonts w:eastAsia="Calibri"/>
          <w:lang w:val="en-US" w:eastAsia="en-US"/>
        </w:rPr>
        <w:t>is called</w:t>
      </w:r>
      <w:proofErr w:type="gramEnd"/>
      <w:r w:rsidRPr="001E4307">
        <w:rPr>
          <w:rFonts w:eastAsia="Calibri"/>
          <w:lang w:val="en-US" w:eastAsia="en-US"/>
        </w:rPr>
        <w:t xml:space="preserve"> the Master’s thesis.</w:t>
      </w:r>
    </w:p>
    <w:p w14:paraId="6C319E61" w14:textId="77777777" w:rsidR="004E43E7" w:rsidRDefault="004E43E7" w:rsidP="004E43E7">
      <w:pPr>
        <w:ind w:firstLine="709"/>
        <w:jc w:val="both"/>
        <w:rPr>
          <w:rFonts w:eastAsia="Calibri"/>
          <w:lang w:val="en-US" w:eastAsia="en-US"/>
        </w:rPr>
      </w:pPr>
      <w:r w:rsidRPr="001E4307">
        <w:rPr>
          <w:rFonts w:eastAsia="Calibri"/>
          <w:lang w:val="en-US" w:eastAsia="en-US"/>
        </w:rPr>
        <w:t xml:space="preserve">2. Doctorates. An academic doctorate </w:t>
      </w:r>
      <w:proofErr w:type="gramStart"/>
      <w:r w:rsidRPr="001E4307">
        <w:rPr>
          <w:rFonts w:eastAsia="Calibri"/>
          <w:lang w:val="en-US" w:eastAsia="en-US"/>
        </w:rPr>
        <w:t>can be awarded</w:t>
      </w:r>
      <w:proofErr w:type="gramEnd"/>
      <w:r w:rsidRPr="001E4307">
        <w:rPr>
          <w:rFonts w:eastAsia="Calibri"/>
          <w:lang w:val="en-US" w:eastAsia="en-US"/>
        </w:rPr>
        <w:t xml:space="preserve"> as a PhD (Doctor of Philosophy). In the conte</w:t>
      </w:r>
      <w:r>
        <w:rPr>
          <w:rFonts w:eastAsia="Calibri"/>
          <w:lang w:val="en-US" w:eastAsia="en-US"/>
        </w:rPr>
        <w:t>x</w:t>
      </w:r>
      <w:r w:rsidRPr="001E4307">
        <w:rPr>
          <w:rFonts w:eastAsia="Calibri"/>
          <w:lang w:val="en-US" w:eastAsia="en-US"/>
        </w:rPr>
        <w:t xml:space="preserve">t of academic degrees, the term philosophy does not refer solely to the field of philosophy, but </w:t>
      </w:r>
      <w:proofErr w:type="gramStart"/>
      <w:r w:rsidRPr="001E4307">
        <w:rPr>
          <w:rFonts w:eastAsia="Calibri"/>
          <w:lang w:val="en-US" w:eastAsia="en-US"/>
        </w:rPr>
        <w:t>is used</w:t>
      </w:r>
      <w:proofErr w:type="gramEnd"/>
      <w:r w:rsidRPr="001E4307">
        <w:rPr>
          <w:rFonts w:eastAsia="Calibri"/>
          <w:lang w:val="en-US" w:eastAsia="en-US"/>
        </w:rPr>
        <w:t xml:space="preserve"> in a broader sense in accordance with its original Greek meaning, which is love of wisdom.</w:t>
      </w:r>
    </w:p>
    <w:p w14:paraId="4695F330" w14:textId="77777777" w:rsidR="004E43E7" w:rsidRDefault="004E43E7" w:rsidP="004E43E7">
      <w:pPr>
        <w:ind w:firstLine="709"/>
        <w:jc w:val="both"/>
        <w:rPr>
          <w:rFonts w:eastAsia="Calibri"/>
          <w:lang w:val="en-US" w:eastAsia="en-US"/>
        </w:rPr>
      </w:pPr>
      <w:proofErr w:type="gramStart"/>
      <w:r w:rsidRPr="001E4307">
        <w:rPr>
          <w:rFonts w:eastAsia="Calibri"/>
          <w:lang w:val="en-US" w:eastAsia="en-US"/>
        </w:rPr>
        <w:t>Doct</w:t>
      </w:r>
      <w:r>
        <w:rPr>
          <w:rFonts w:eastAsia="Calibri"/>
          <w:lang w:val="en-US" w:eastAsia="en-US"/>
        </w:rPr>
        <w:t>oral  program</w:t>
      </w:r>
      <w:r w:rsidRPr="001E4307">
        <w:rPr>
          <w:rFonts w:eastAsia="Calibri"/>
          <w:lang w:val="en-US" w:eastAsia="en-US"/>
        </w:rPr>
        <w:t>s</w:t>
      </w:r>
      <w:proofErr w:type="gramEnd"/>
      <w:r w:rsidRPr="001E4307">
        <w:rPr>
          <w:rFonts w:eastAsia="Calibri"/>
          <w:lang w:val="en-US" w:eastAsia="en-US"/>
        </w:rPr>
        <w:t xml:space="preserve">  often  require  students  to  pass  more e</w:t>
      </w:r>
      <w:r>
        <w:rPr>
          <w:rFonts w:eastAsia="Calibri"/>
          <w:lang w:val="en-US" w:eastAsia="en-US"/>
        </w:rPr>
        <w:t>xaminations. Program</w:t>
      </w:r>
      <w:r w:rsidRPr="001E4307">
        <w:rPr>
          <w:rFonts w:eastAsia="Calibri"/>
          <w:lang w:val="en-US" w:eastAsia="en-US"/>
        </w:rPr>
        <w:t>s often require a Qualifying E</w:t>
      </w:r>
      <w:r>
        <w:rPr>
          <w:rFonts w:eastAsia="Calibri"/>
          <w:lang w:val="en-US" w:eastAsia="en-US"/>
        </w:rPr>
        <w:t>x</w:t>
      </w:r>
      <w:r w:rsidRPr="001E4307">
        <w:rPr>
          <w:rFonts w:eastAsia="Calibri"/>
          <w:lang w:val="en-US" w:eastAsia="en-US"/>
        </w:rPr>
        <w:t>amination, a PhD Candidacy E</w:t>
      </w:r>
      <w:r>
        <w:rPr>
          <w:rFonts w:eastAsia="Calibri"/>
          <w:lang w:val="en-US" w:eastAsia="en-US"/>
        </w:rPr>
        <w:t>x</w:t>
      </w:r>
      <w:r w:rsidRPr="001E4307">
        <w:rPr>
          <w:rFonts w:eastAsia="Calibri"/>
          <w:lang w:val="en-US" w:eastAsia="en-US"/>
        </w:rPr>
        <w:t>amination, or a General E</w:t>
      </w:r>
      <w:r>
        <w:rPr>
          <w:rFonts w:eastAsia="Calibri"/>
          <w:lang w:val="en-US" w:eastAsia="en-US"/>
        </w:rPr>
        <w:t>x</w:t>
      </w:r>
      <w:r w:rsidRPr="001E4307">
        <w:rPr>
          <w:rFonts w:eastAsia="Calibri"/>
          <w:lang w:val="en-US" w:eastAsia="en-US"/>
        </w:rPr>
        <w:t>amination, designed to</w:t>
      </w:r>
      <w:r>
        <w:rPr>
          <w:rFonts w:eastAsia="Calibri"/>
          <w:lang w:val="en-US" w:eastAsia="en-US"/>
        </w:rPr>
        <w:t xml:space="preserve"> </w:t>
      </w:r>
      <w:r w:rsidRPr="001E4307">
        <w:rPr>
          <w:rFonts w:eastAsia="Calibri"/>
          <w:lang w:val="en-US" w:eastAsia="en-US"/>
        </w:rPr>
        <w:t xml:space="preserve">students’ grasp of a broad sample of their discipline, and/or one or several Special Field </w:t>
      </w:r>
      <w:proofErr w:type="gramStart"/>
      <w:r w:rsidRPr="001E4307">
        <w:rPr>
          <w:rFonts w:eastAsia="Calibri"/>
          <w:lang w:val="en-US" w:eastAsia="en-US"/>
        </w:rPr>
        <w:t>E</w:t>
      </w:r>
      <w:r>
        <w:rPr>
          <w:rFonts w:eastAsia="Calibri"/>
          <w:lang w:val="en-US" w:eastAsia="en-US"/>
        </w:rPr>
        <w:t>x</w:t>
      </w:r>
      <w:r w:rsidRPr="001E4307">
        <w:rPr>
          <w:rFonts w:eastAsia="Calibri"/>
          <w:lang w:val="en-US" w:eastAsia="en-US"/>
        </w:rPr>
        <w:t>aminations which</w:t>
      </w:r>
      <w:proofErr w:type="gramEnd"/>
      <w:r w:rsidRPr="001E4307">
        <w:rPr>
          <w:rFonts w:eastAsia="Calibri"/>
          <w:lang w:val="en-US" w:eastAsia="en-US"/>
        </w:rPr>
        <w:t xml:space="preserve"> test students in their narrower selected areas of specialty within the discipline. These e</w:t>
      </w:r>
      <w:r>
        <w:rPr>
          <w:rFonts w:eastAsia="Calibri"/>
          <w:lang w:val="en-US" w:eastAsia="en-US"/>
        </w:rPr>
        <w:t>x</w:t>
      </w:r>
      <w:r w:rsidRPr="001E4307">
        <w:rPr>
          <w:rFonts w:eastAsia="Calibri"/>
          <w:lang w:val="en-US" w:eastAsia="en-US"/>
        </w:rPr>
        <w:t xml:space="preserve">ams </w:t>
      </w:r>
      <w:proofErr w:type="gramStart"/>
      <w:r w:rsidRPr="001E4307">
        <w:rPr>
          <w:rFonts w:eastAsia="Calibri"/>
          <w:lang w:val="en-US" w:eastAsia="en-US"/>
        </w:rPr>
        <w:t>must be passed to be allowed</w:t>
      </w:r>
      <w:proofErr w:type="gramEnd"/>
      <w:r w:rsidRPr="001E4307">
        <w:rPr>
          <w:rFonts w:eastAsia="Calibri"/>
          <w:lang w:val="en-US" w:eastAsia="en-US"/>
        </w:rPr>
        <w:t xml:space="preserve"> to proceed on to the thesis. The criteria for award of Doctorates vary somewhat throughout the world, but typically require the submission of a substantial body of original research undertaken by the candida</w:t>
      </w:r>
      <w:r>
        <w:rPr>
          <w:rFonts w:eastAsia="Calibri"/>
          <w:lang w:val="en-US" w:eastAsia="en-US"/>
        </w:rPr>
        <w:t>te.</w:t>
      </w:r>
    </w:p>
    <w:p w14:paraId="019F4D56" w14:textId="77777777" w:rsidR="004E43E7" w:rsidRDefault="004E43E7" w:rsidP="004E43E7">
      <w:pPr>
        <w:ind w:firstLine="709"/>
        <w:jc w:val="both"/>
        <w:rPr>
          <w:rFonts w:eastAsia="Calibri"/>
          <w:lang w:val="en-US" w:eastAsia="en-US"/>
        </w:rPr>
      </w:pPr>
      <w:r w:rsidRPr="001E4307">
        <w:rPr>
          <w:rFonts w:eastAsia="Calibri"/>
          <w:lang w:val="en-US" w:eastAsia="en-US"/>
        </w:rPr>
        <w:t xml:space="preserve">Habilitation (lat. </w:t>
      </w:r>
      <w:proofErr w:type="spellStart"/>
      <w:r w:rsidRPr="001E4307">
        <w:rPr>
          <w:rFonts w:eastAsia="Calibri"/>
          <w:lang w:val="en-US" w:eastAsia="en-US"/>
        </w:rPr>
        <w:t>habilis</w:t>
      </w:r>
      <w:proofErr w:type="spellEnd"/>
      <w:r w:rsidRPr="001E4307">
        <w:rPr>
          <w:rFonts w:eastAsia="Calibri"/>
          <w:lang w:val="en-US" w:eastAsia="en-US"/>
        </w:rPr>
        <w:t xml:space="preserve"> – fit, proper, skillful) is the highest academic qualification a scholar can achieve by his or her own pursuit in several European and Asian countries. Earned after obtaining a research Doctorate, such as a PhD, habilitation requires the candidate to write a professorial thesis/dissertation (often known as a Habilitation thesis/dissertation) based upon independent scholarship, reviewed by and defended before an academic committee in a process similar to that for the doctoral dissertation. However, a Habilitation dissertation </w:t>
      </w:r>
      <w:proofErr w:type="gramStart"/>
      <w:r w:rsidRPr="001E4307">
        <w:rPr>
          <w:rFonts w:eastAsia="Calibri"/>
          <w:lang w:val="en-US" w:eastAsia="en-US"/>
        </w:rPr>
        <w:t>must be accomplished</w:t>
      </w:r>
      <w:proofErr w:type="gramEnd"/>
      <w:r w:rsidRPr="001E4307">
        <w:rPr>
          <w:rFonts w:eastAsia="Calibri"/>
          <w:lang w:val="en-US" w:eastAsia="en-US"/>
        </w:rPr>
        <w:t xml:space="preserve"> independently, in contrast with a PhD dissertation typically directed or guided by a faculty supervisor.</w:t>
      </w:r>
    </w:p>
    <w:p w14:paraId="57668800" w14:textId="77777777" w:rsidR="004E43E7" w:rsidRPr="001E4307" w:rsidRDefault="004E43E7" w:rsidP="004E43E7">
      <w:pPr>
        <w:ind w:firstLine="709"/>
        <w:jc w:val="both"/>
        <w:rPr>
          <w:rFonts w:eastAsia="Calibri"/>
          <w:lang w:val="en-US" w:eastAsia="en-US"/>
        </w:rPr>
      </w:pPr>
      <w:r w:rsidRPr="001E4307">
        <w:rPr>
          <w:rFonts w:eastAsia="Calibri"/>
          <w:lang w:val="en-US" w:eastAsia="en-US"/>
        </w:rPr>
        <w:t>Habilitation qualification (</w:t>
      </w:r>
      <w:proofErr w:type="spellStart"/>
      <w:r w:rsidRPr="001E4307">
        <w:rPr>
          <w:rFonts w:eastAsia="Calibri"/>
          <w:lang w:val="en-US" w:eastAsia="en-US"/>
        </w:rPr>
        <w:t>Habil</w:t>
      </w:r>
      <w:proofErr w:type="spellEnd"/>
      <w:r w:rsidRPr="001E4307">
        <w:rPr>
          <w:rFonts w:eastAsia="Calibri"/>
          <w:lang w:val="en-US" w:eastAsia="en-US"/>
        </w:rPr>
        <w:t>. Dr.) e</w:t>
      </w:r>
      <w:r>
        <w:rPr>
          <w:rFonts w:eastAsia="Calibri"/>
          <w:lang w:val="en-US" w:eastAsia="en-US"/>
        </w:rPr>
        <w:t>x</w:t>
      </w:r>
      <w:r w:rsidRPr="001E4307">
        <w:rPr>
          <w:rFonts w:eastAsia="Calibri"/>
          <w:lang w:val="en-US" w:eastAsia="en-US"/>
        </w:rPr>
        <w:t xml:space="preserve">ists in France, Switzerland, Germany, Austria, Denmark, Bulgaria, Poland, Portugal, Sweden, Finland, the Czech Republic, Slovakia, Hungary, Slovenia, Armenia, Azerbaijan, Latvia, Lithuania, Moldova, Kyrgyzstan, Kazakhstan, </w:t>
      </w:r>
      <w:r>
        <w:rPr>
          <w:rFonts w:eastAsia="Calibri"/>
          <w:lang w:val="en-US" w:eastAsia="en-US"/>
        </w:rPr>
        <w:t>U</w:t>
      </w:r>
      <w:r w:rsidRPr="001E4307">
        <w:rPr>
          <w:rFonts w:eastAsia="Calibri"/>
          <w:lang w:val="en-US" w:eastAsia="en-US"/>
        </w:rPr>
        <w:t xml:space="preserve">zbekistan, </w:t>
      </w:r>
      <w:r>
        <w:rPr>
          <w:rFonts w:eastAsia="Calibri"/>
          <w:lang w:val="en-US" w:eastAsia="en-US"/>
        </w:rPr>
        <w:t>U</w:t>
      </w:r>
      <w:r w:rsidRPr="001E4307">
        <w:rPr>
          <w:rFonts w:eastAsia="Calibri"/>
          <w:lang w:val="en-US" w:eastAsia="en-US"/>
        </w:rPr>
        <w:t>kraine,</w:t>
      </w:r>
      <w:r>
        <w:rPr>
          <w:rFonts w:eastAsia="Calibri"/>
          <w:lang w:val="en-US" w:eastAsia="en-US"/>
        </w:rPr>
        <w:t xml:space="preserve"> </w:t>
      </w:r>
      <w:r w:rsidRPr="001E4307">
        <w:rPr>
          <w:rFonts w:eastAsia="Calibri"/>
          <w:lang w:val="en-US" w:eastAsia="en-US"/>
        </w:rPr>
        <w:t>, Belarus, and Russia (</w:t>
      </w:r>
      <w:proofErr w:type="spellStart"/>
      <w:r w:rsidRPr="001E4307">
        <w:rPr>
          <w:rFonts w:eastAsia="Calibri"/>
          <w:lang w:val="en-US" w:eastAsia="en-US"/>
        </w:rPr>
        <w:t>Doktor</w:t>
      </w:r>
      <w:proofErr w:type="spellEnd"/>
      <w:r w:rsidRPr="001E4307">
        <w:rPr>
          <w:rFonts w:eastAsia="Calibri"/>
          <w:lang w:val="en-US" w:eastAsia="en-US"/>
        </w:rPr>
        <w:t xml:space="preserve"> </w:t>
      </w:r>
      <w:proofErr w:type="spellStart"/>
      <w:r w:rsidRPr="001E4307">
        <w:rPr>
          <w:rFonts w:eastAsia="Calibri"/>
          <w:lang w:val="en-US" w:eastAsia="en-US"/>
        </w:rPr>
        <w:t>nauk</w:t>
      </w:r>
      <w:proofErr w:type="spellEnd"/>
      <w:r w:rsidRPr="001E4307">
        <w:rPr>
          <w:rFonts w:eastAsia="Calibri"/>
          <w:lang w:val="en-US" w:eastAsia="en-US"/>
        </w:rPr>
        <w:t xml:space="preserve">). Those who have achieved habilitation can denote the fact by placing the abbreviation </w:t>
      </w:r>
      <w:proofErr w:type="spellStart"/>
      <w:r w:rsidRPr="001E4307">
        <w:rPr>
          <w:rFonts w:eastAsia="Calibri"/>
          <w:lang w:val="en-US" w:eastAsia="en-US"/>
        </w:rPr>
        <w:t>Dr</w:t>
      </w:r>
      <w:proofErr w:type="spellEnd"/>
      <w:r w:rsidRPr="001E4307">
        <w:rPr>
          <w:rFonts w:eastAsia="Calibri"/>
          <w:lang w:val="en-US" w:eastAsia="en-US"/>
        </w:rPr>
        <w:t xml:space="preserve"> </w:t>
      </w:r>
      <w:proofErr w:type="gramStart"/>
      <w:r w:rsidRPr="001E4307">
        <w:rPr>
          <w:rFonts w:eastAsia="Calibri"/>
          <w:lang w:val="en-US" w:eastAsia="en-US"/>
        </w:rPr>
        <w:t>hab</w:t>
      </w:r>
      <w:proofErr w:type="gramEnd"/>
      <w:r w:rsidRPr="001E4307">
        <w:rPr>
          <w:rFonts w:eastAsia="Calibri"/>
          <w:lang w:val="en-US" w:eastAsia="en-US"/>
        </w:rPr>
        <w:t xml:space="preserve">. or </w:t>
      </w:r>
      <w:proofErr w:type="spellStart"/>
      <w:r w:rsidRPr="001E4307">
        <w:rPr>
          <w:rFonts w:eastAsia="Calibri"/>
          <w:lang w:val="en-US" w:eastAsia="en-US"/>
        </w:rPr>
        <w:t>Dr</w:t>
      </w:r>
      <w:proofErr w:type="spellEnd"/>
      <w:r w:rsidRPr="001E4307">
        <w:rPr>
          <w:rFonts w:eastAsia="Calibri"/>
          <w:lang w:val="en-US" w:eastAsia="en-US"/>
        </w:rPr>
        <w:t xml:space="preserve"> </w:t>
      </w:r>
      <w:proofErr w:type="spellStart"/>
      <w:r w:rsidRPr="001E4307">
        <w:rPr>
          <w:rFonts w:eastAsia="Calibri"/>
          <w:lang w:val="en-US" w:eastAsia="en-US"/>
        </w:rPr>
        <w:t>habil</w:t>
      </w:r>
      <w:proofErr w:type="spellEnd"/>
      <w:r w:rsidRPr="001E4307">
        <w:rPr>
          <w:rFonts w:eastAsia="Calibri"/>
          <w:lang w:val="en-US" w:eastAsia="en-US"/>
        </w:rPr>
        <w:t xml:space="preserve">. </w:t>
      </w:r>
      <w:proofErr w:type="gramStart"/>
      <w:r w:rsidRPr="001E4307">
        <w:rPr>
          <w:rFonts w:eastAsia="Calibri"/>
          <w:lang w:val="en-US" w:eastAsia="en-US"/>
        </w:rPr>
        <w:t>before</w:t>
      </w:r>
      <w:proofErr w:type="gramEnd"/>
      <w:r w:rsidRPr="001E4307">
        <w:rPr>
          <w:rFonts w:eastAsia="Calibri"/>
          <w:lang w:val="en-US" w:eastAsia="en-US"/>
        </w:rPr>
        <w:t xml:space="preserve"> their names.</w:t>
      </w:r>
    </w:p>
    <w:p w14:paraId="137C44D7" w14:textId="77777777" w:rsidR="004E43E7" w:rsidRDefault="004E43E7" w:rsidP="004E43E7">
      <w:pPr>
        <w:ind w:firstLine="709"/>
        <w:jc w:val="both"/>
        <w:rPr>
          <w:rFonts w:eastAsia="Calibri"/>
          <w:lang w:val="en-US" w:eastAsia="en-US"/>
        </w:rPr>
      </w:pPr>
      <w:r w:rsidRPr="001E4307">
        <w:rPr>
          <w:rFonts w:eastAsia="Calibri"/>
          <w:lang w:val="en-US" w:eastAsia="en-US"/>
        </w:rPr>
        <w:t xml:space="preserve">Many post-Soviet countries, including Russian Federation, have a two-stage research </w:t>
      </w:r>
      <w:proofErr w:type="gramStart"/>
      <w:r w:rsidRPr="001E4307">
        <w:rPr>
          <w:rFonts w:eastAsia="Calibri"/>
          <w:lang w:val="en-US" w:eastAsia="en-US"/>
        </w:rPr>
        <w:t>degree obtaining</w:t>
      </w:r>
      <w:proofErr w:type="gramEnd"/>
      <w:r w:rsidRPr="001E4307">
        <w:rPr>
          <w:rFonts w:eastAsia="Calibri"/>
          <w:lang w:val="en-US" w:eastAsia="en-US"/>
        </w:rPr>
        <w:t xml:space="preserve"> path, generally similar to the doctorate system in Europe. The first stage </w:t>
      </w:r>
      <w:proofErr w:type="gramStart"/>
      <w:r w:rsidRPr="001E4307">
        <w:rPr>
          <w:rFonts w:eastAsia="Calibri"/>
          <w:lang w:val="en-US" w:eastAsia="en-US"/>
        </w:rPr>
        <w:t>is named</w:t>
      </w:r>
      <w:proofErr w:type="gramEnd"/>
      <w:r w:rsidRPr="001E4307">
        <w:rPr>
          <w:rFonts w:eastAsia="Calibri"/>
          <w:lang w:val="en-US" w:eastAsia="en-US"/>
        </w:rPr>
        <w:t xml:space="preserve"> </w:t>
      </w:r>
      <w:proofErr w:type="spellStart"/>
      <w:r w:rsidRPr="001E4307">
        <w:rPr>
          <w:rFonts w:eastAsia="Calibri"/>
          <w:lang w:val="en-US" w:eastAsia="en-US"/>
        </w:rPr>
        <w:t>Kandidat</w:t>
      </w:r>
      <w:proofErr w:type="spellEnd"/>
      <w:r w:rsidRPr="001E4307">
        <w:rPr>
          <w:rFonts w:eastAsia="Calibri"/>
          <w:lang w:val="en-US" w:eastAsia="en-US"/>
        </w:rPr>
        <w:t xml:space="preserve"> </w:t>
      </w:r>
      <w:proofErr w:type="spellStart"/>
      <w:r w:rsidRPr="001E4307">
        <w:rPr>
          <w:rFonts w:eastAsia="Calibri"/>
          <w:lang w:val="en-US" w:eastAsia="en-US"/>
        </w:rPr>
        <w:t>nauk</w:t>
      </w:r>
      <w:proofErr w:type="spellEnd"/>
      <w:r w:rsidRPr="001E4307">
        <w:rPr>
          <w:rFonts w:eastAsia="Calibri"/>
          <w:lang w:val="en-US" w:eastAsia="en-US"/>
        </w:rPr>
        <w:t xml:space="preserve"> (literal translation means Candidate of Sciences). According to par. 262 International Standard Classification of Education (ISCED) </w:t>
      </w:r>
      <w:r>
        <w:rPr>
          <w:rFonts w:eastAsia="Calibri"/>
          <w:lang w:val="en-US" w:eastAsia="en-US"/>
        </w:rPr>
        <w:t>U</w:t>
      </w:r>
      <w:r w:rsidRPr="001E4307">
        <w:rPr>
          <w:rFonts w:eastAsia="Calibri"/>
          <w:lang w:val="en-US" w:eastAsia="en-US"/>
        </w:rPr>
        <w:t>NESCO 2011, Candidate of Sciences is equivalent to Doctor of Philosophy (PhD) degree as awarded in many English-speaking countries. It allows its holders to reach the level of the Associate Professor (Docent).</w:t>
      </w:r>
      <w:r w:rsidRPr="001E4307">
        <w:rPr>
          <w:lang w:val="en-US"/>
        </w:rPr>
        <w:t xml:space="preserve"> </w:t>
      </w:r>
      <w:r w:rsidRPr="001E4307">
        <w:rPr>
          <w:rFonts w:eastAsia="Calibri"/>
          <w:lang w:val="en-US" w:eastAsia="en-US"/>
        </w:rPr>
        <w:t>The Candidate of Sciences degree</w:t>
      </w:r>
      <w:r>
        <w:rPr>
          <w:rFonts w:eastAsia="Calibri"/>
          <w:lang w:val="en-US" w:eastAsia="en-US"/>
        </w:rPr>
        <w:t xml:space="preserve"> </w:t>
      </w:r>
      <w:r w:rsidRPr="001E4307">
        <w:rPr>
          <w:rFonts w:eastAsia="Calibri"/>
          <w:lang w:val="en-US" w:eastAsia="en-US"/>
        </w:rPr>
        <w:t xml:space="preserve">requires at least (and typically more than) three, four or five years of postgraduate </w:t>
      </w:r>
      <w:proofErr w:type="gramStart"/>
      <w:r w:rsidRPr="001E4307">
        <w:rPr>
          <w:rFonts w:eastAsia="Calibri"/>
          <w:lang w:val="en-US" w:eastAsia="en-US"/>
        </w:rPr>
        <w:t>research which</w:t>
      </w:r>
      <w:proofErr w:type="gramEnd"/>
      <w:r w:rsidRPr="001E4307">
        <w:rPr>
          <w:rFonts w:eastAsia="Calibri"/>
          <w:lang w:val="en-US" w:eastAsia="en-US"/>
        </w:rPr>
        <w:t xml:space="preserve"> is finished by </w:t>
      </w:r>
      <w:proofErr w:type="spellStart"/>
      <w:r w:rsidRPr="001E4307">
        <w:rPr>
          <w:rFonts w:eastAsia="Calibri"/>
          <w:lang w:val="en-US" w:eastAsia="en-US"/>
        </w:rPr>
        <w:t>defence</w:t>
      </w:r>
      <w:proofErr w:type="spellEnd"/>
      <w:r w:rsidRPr="001E4307">
        <w:rPr>
          <w:rFonts w:eastAsia="Calibri"/>
          <w:lang w:val="en-US" w:eastAsia="en-US"/>
        </w:rPr>
        <w:t xml:space="preserve"> of a dissertation or a thesis. The second stage is </w:t>
      </w:r>
      <w:proofErr w:type="spellStart"/>
      <w:r w:rsidRPr="001E4307">
        <w:rPr>
          <w:rFonts w:eastAsia="Calibri"/>
          <w:lang w:val="en-US" w:eastAsia="en-US"/>
        </w:rPr>
        <w:t>Doktor</w:t>
      </w:r>
      <w:proofErr w:type="spellEnd"/>
      <w:r w:rsidRPr="001E4307">
        <w:rPr>
          <w:rFonts w:eastAsia="Calibri"/>
          <w:lang w:val="en-US" w:eastAsia="en-US"/>
        </w:rPr>
        <w:t xml:space="preserve"> </w:t>
      </w:r>
      <w:proofErr w:type="spellStart"/>
      <w:r w:rsidRPr="001E4307">
        <w:rPr>
          <w:rFonts w:eastAsia="Calibri"/>
          <w:lang w:val="en-US" w:eastAsia="en-US"/>
        </w:rPr>
        <w:t>nauk</w:t>
      </w:r>
      <w:proofErr w:type="spellEnd"/>
      <w:r w:rsidRPr="001E4307">
        <w:rPr>
          <w:rFonts w:eastAsia="Calibri"/>
          <w:lang w:val="en-US" w:eastAsia="en-US"/>
        </w:rPr>
        <w:t xml:space="preserve"> (Doctor of Sciences). It requires many years of research e</w:t>
      </w:r>
      <w:r>
        <w:rPr>
          <w:rFonts w:eastAsia="Calibri"/>
          <w:lang w:val="en-US" w:eastAsia="en-US"/>
        </w:rPr>
        <w:t>x</w:t>
      </w:r>
      <w:r w:rsidRPr="001E4307">
        <w:rPr>
          <w:rFonts w:eastAsia="Calibri"/>
          <w:lang w:val="en-US" w:eastAsia="en-US"/>
        </w:rPr>
        <w:t>perience and writing a second dissertation. The degrees of Candidate and Doctor of Sciences are only awarded by the special governmental agency (Higher Attestation Commission).A university or a scientific institute where the thesis was defended can only recommend awarding a seeker the sought degree.</w:t>
      </w:r>
    </w:p>
    <w:p w14:paraId="2169AD12" w14:textId="77777777" w:rsidR="004E43E7" w:rsidRPr="00173949" w:rsidRDefault="004E43E7" w:rsidP="004E43E7">
      <w:pPr>
        <w:ind w:firstLine="709"/>
        <w:jc w:val="both"/>
        <w:rPr>
          <w:rFonts w:eastAsia="Calibri"/>
          <w:lang w:eastAsia="en-US"/>
        </w:rPr>
      </w:pPr>
      <w:r>
        <w:rPr>
          <w:rFonts w:eastAsia="Calibri"/>
          <w:lang w:eastAsia="en-US"/>
        </w:rPr>
        <w:t xml:space="preserve">Источник: </w:t>
      </w:r>
      <w:proofErr w:type="spellStart"/>
      <w:r w:rsidRPr="00173949">
        <w:rPr>
          <w:rFonts w:eastAsia="Calibri"/>
          <w:lang w:eastAsia="en-US"/>
        </w:rPr>
        <w:t>Голерова</w:t>
      </w:r>
      <w:proofErr w:type="spellEnd"/>
      <w:r w:rsidRPr="00173949">
        <w:rPr>
          <w:rFonts w:eastAsia="Calibri"/>
          <w:lang w:eastAsia="en-US"/>
        </w:rPr>
        <w:t xml:space="preserve">, С. Н. Английский язык для магистрантов в сфере компьютерных наук = </w:t>
      </w:r>
      <w:proofErr w:type="spellStart"/>
      <w:r w:rsidRPr="00173949">
        <w:rPr>
          <w:rFonts w:eastAsia="Calibri"/>
          <w:lang w:eastAsia="en-US"/>
        </w:rPr>
        <w:t>English</w:t>
      </w:r>
      <w:proofErr w:type="spellEnd"/>
      <w:r w:rsidRPr="00173949">
        <w:rPr>
          <w:rFonts w:eastAsia="Calibri"/>
          <w:lang w:eastAsia="en-US"/>
        </w:rPr>
        <w:t xml:space="preserve"> </w:t>
      </w:r>
      <w:proofErr w:type="spellStart"/>
      <w:r w:rsidRPr="00173949">
        <w:rPr>
          <w:rFonts w:eastAsia="Calibri"/>
          <w:lang w:eastAsia="en-US"/>
        </w:rPr>
        <w:t>Master’s</w:t>
      </w:r>
      <w:proofErr w:type="spellEnd"/>
      <w:r w:rsidRPr="00173949">
        <w:rPr>
          <w:rFonts w:eastAsia="Calibri"/>
          <w:lang w:eastAsia="en-US"/>
        </w:rPr>
        <w:t xml:space="preserve"> </w:t>
      </w:r>
      <w:proofErr w:type="spellStart"/>
      <w:r w:rsidRPr="00173949">
        <w:rPr>
          <w:rFonts w:eastAsia="Calibri"/>
          <w:lang w:eastAsia="en-US"/>
        </w:rPr>
        <w:t>Course</w:t>
      </w:r>
      <w:proofErr w:type="spellEnd"/>
      <w:r w:rsidRPr="00173949">
        <w:rPr>
          <w:rFonts w:eastAsia="Calibri"/>
          <w:lang w:eastAsia="en-US"/>
        </w:rPr>
        <w:t xml:space="preserve"> </w:t>
      </w:r>
      <w:proofErr w:type="spellStart"/>
      <w:r w:rsidRPr="00173949">
        <w:rPr>
          <w:rFonts w:eastAsia="Calibri"/>
          <w:lang w:eastAsia="en-US"/>
        </w:rPr>
        <w:t>In</w:t>
      </w:r>
      <w:proofErr w:type="spellEnd"/>
      <w:r w:rsidRPr="00173949">
        <w:rPr>
          <w:rFonts w:eastAsia="Calibri"/>
          <w:lang w:eastAsia="en-US"/>
        </w:rPr>
        <w:t xml:space="preserve"> </w:t>
      </w:r>
      <w:proofErr w:type="spellStart"/>
      <w:r w:rsidRPr="00173949">
        <w:rPr>
          <w:rFonts w:eastAsia="Calibri"/>
          <w:lang w:eastAsia="en-US"/>
        </w:rPr>
        <w:t>Computer</w:t>
      </w:r>
      <w:proofErr w:type="spellEnd"/>
      <w:r w:rsidRPr="00173949">
        <w:rPr>
          <w:rFonts w:eastAsia="Calibri"/>
          <w:lang w:eastAsia="en-US"/>
        </w:rPr>
        <w:t xml:space="preserve"> </w:t>
      </w:r>
      <w:proofErr w:type="spellStart"/>
      <w:proofErr w:type="gramStart"/>
      <w:r w:rsidRPr="00173949">
        <w:rPr>
          <w:rFonts w:eastAsia="Calibri"/>
          <w:lang w:eastAsia="en-US"/>
        </w:rPr>
        <w:t>Science</w:t>
      </w:r>
      <w:proofErr w:type="spellEnd"/>
      <w:r w:rsidRPr="00173949">
        <w:rPr>
          <w:rFonts w:eastAsia="Calibri"/>
          <w:lang w:eastAsia="en-US"/>
        </w:rPr>
        <w:t xml:space="preserve"> :</w:t>
      </w:r>
      <w:proofErr w:type="gramEnd"/>
      <w:r w:rsidRPr="00173949">
        <w:rPr>
          <w:rFonts w:eastAsia="Calibri"/>
          <w:lang w:eastAsia="en-US"/>
        </w:rPr>
        <w:t xml:space="preserve"> учебное пособие / С. Н. </w:t>
      </w:r>
      <w:proofErr w:type="spellStart"/>
      <w:r w:rsidRPr="00173949">
        <w:rPr>
          <w:rFonts w:eastAsia="Calibri"/>
          <w:lang w:eastAsia="en-US"/>
        </w:rPr>
        <w:t>Голерова</w:t>
      </w:r>
      <w:proofErr w:type="spellEnd"/>
      <w:r w:rsidRPr="00173949">
        <w:rPr>
          <w:rFonts w:eastAsia="Calibri"/>
          <w:lang w:eastAsia="en-US"/>
        </w:rPr>
        <w:t xml:space="preserve">. — </w:t>
      </w:r>
      <w:proofErr w:type="gramStart"/>
      <w:r w:rsidRPr="00173949">
        <w:rPr>
          <w:rFonts w:eastAsia="Calibri"/>
          <w:lang w:eastAsia="en-US"/>
        </w:rPr>
        <w:t>Омск :</w:t>
      </w:r>
      <w:proofErr w:type="gramEnd"/>
      <w:r w:rsidRPr="00173949">
        <w:rPr>
          <w:rFonts w:eastAsia="Calibri"/>
          <w:lang w:eastAsia="en-US"/>
        </w:rPr>
        <w:t xml:space="preserve"> Издательство </w:t>
      </w:r>
      <w:proofErr w:type="spellStart"/>
      <w:r w:rsidRPr="00173949">
        <w:rPr>
          <w:rFonts w:eastAsia="Calibri"/>
          <w:lang w:eastAsia="en-US"/>
        </w:rPr>
        <w:t>ОмГПУ</w:t>
      </w:r>
      <w:proofErr w:type="spellEnd"/>
      <w:r w:rsidRPr="00173949">
        <w:rPr>
          <w:rFonts w:eastAsia="Calibri"/>
          <w:lang w:eastAsia="en-US"/>
        </w:rPr>
        <w:t xml:space="preserve">, 2019. — 82 c. — ISBN 978-5-8268-2200-5. — </w:t>
      </w:r>
      <w:proofErr w:type="gramStart"/>
      <w:r w:rsidRPr="00173949">
        <w:rPr>
          <w:rFonts w:eastAsia="Calibri"/>
          <w:lang w:eastAsia="en-US"/>
        </w:rPr>
        <w:t>Текст :</w:t>
      </w:r>
      <w:proofErr w:type="gramEnd"/>
      <w:r w:rsidRPr="00173949">
        <w:rPr>
          <w:rFonts w:eastAsia="Calibri"/>
          <w:lang w:eastAsia="en-US"/>
        </w:rPr>
        <w:t xml:space="preserve"> электронный // Электронно-библиотечная система IPR BOOKS : [сайт]. — URL: https://www.iprbookshop.ru/105278.html (дата обращения: 19.05.2021). — Режим доступа: для </w:t>
      </w:r>
      <w:proofErr w:type="spellStart"/>
      <w:r w:rsidRPr="00173949">
        <w:rPr>
          <w:rFonts w:eastAsia="Calibri"/>
          <w:lang w:eastAsia="en-US"/>
        </w:rPr>
        <w:t>авторизир</w:t>
      </w:r>
      <w:proofErr w:type="spellEnd"/>
      <w:r w:rsidRPr="00173949">
        <w:rPr>
          <w:rFonts w:eastAsia="Calibri"/>
          <w:lang w:eastAsia="en-US"/>
        </w:rPr>
        <w:t xml:space="preserve">. </w:t>
      </w:r>
      <w:r>
        <w:rPr>
          <w:rFonts w:eastAsia="Calibri"/>
          <w:lang w:eastAsia="en-US"/>
        </w:rPr>
        <w:t>п</w:t>
      </w:r>
      <w:r w:rsidRPr="00173949">
        <w:rPr>
          <w:rFonts w:eastAsia="Calibri"/>
          <w:lang w:eastAsia="en-US"/>
        </w:rPr>
        <w:t>ользователей</w:t>
      </w:r>
      <w:r>
        <w:rPr>
          <w:rFonts w:eastAsia="Calibri"/>
          <w:lang w:eastAsia="en-US"/>
        </w:rPr>
        <w:t>.</w:t>
      </w:r>
    </w:p>
    <w:p w14:paraId="6E215185" w14:textId="77777777" w:rsidR="004E43E7" w:rsidRPr="00BF62F8" w:rsidRDefault="004E43E7" w:rsidP="004E43E7">
      <w:pPr>
        <w:ind w:firstLine="709"/>
        <w:jc w:val="both"/>
        <w:rPr>
          <w:rFonts w:eastAsia="Calibri"/>
          <w:lang w:val="en-US" w:eastAsia="en-US"/>
        </w:rPr>
      </w:pPr>
      <w:r w:rsidRPr="00BF62F8">
        <w:rPr>
          <w:rFonts w:eastAsia="Calibri"/>
          <w:lang w:val="en-US" w:eastAsia="en-US"/>
        </w:rPr>
        <w:t>1) What does postgraduate education involve?</w:t>
      </w:r>
    </w:p>
    <w:p w14:paraId="0F414E2F" w14:textId="77777777" w:rsidR="004E43E7" w:rsidRPr="00BF62F8" w:rsidRDefault="004E43E7" w:rsidP="004E43E7">
      <w:pPr>
        <w:ind w:firstLine="709"/>
        <w:jc w:val="both"/>
        <w:rPr>
          <w:rFonts w:eastAsia="Calibri"/>
          <w:lang w:val="en-US" w:eastAsia="en-US"/>
        </w:rPr>
      </w:pPr>
      <w:r w:rsidRPr="00BF62F8">
        <w:rPr>
          <w:rFonts w:eastAsia="Calibri"/>
          <w:lang w:val="en-US" w:eastAsia="en-US"/>
        </w:rPr>
        <w:t>2) Does postgraduate education vary in different countries?</w:t>
      </w:r>
    </w:p>
    <w:p w14:paraId="57612615" w14:textId="77777777" w:rsidR="004E43E7" w:rsidRPr="00BF62F8" w:rsidRDefault="004E43E7" w:rsidP="004E43E7">
      <w:pPr>
        <w:ind w:firstLine="709"/>
        <w:jc w:val="both"/>
        <w:rPr>
          <w:rFonts w:eastAsia="Calibri"/>
          <w:lang w:val="en-US" w:eastAsia="en-US"/>
        </w:rPr>
      </w:pPr>
      <w:r w:rsidRPr="00BF62F8">
        <w:rPr>
          <w:rFonts w:eastAsia="Calibri"/>
          <w:lang w:val="en-US" w:eastAsia="en-US"/>
        </w:rPr>
        <w:t>3) What is its organization in most countries?</w:t>
      </w:r>
    </w:p>
    <w:p w14:paraId="44FED8A2" w14:textId="77777777" w:rsidR="004E43E7" w:rsidRPr="00BF62F8" w:rsidRDefault="004E43E7" w:rsidP="004E43E7">
      <w:pPr>
        <w:ind w:firstLine="709"/>
        <w:jc w:val="both"/>
        <w:rPr>
          <w:rFonts w:eastAsia="Calibri"/>
          <w:lang w:val="en-US" w:eastAsia="en-US"/>
        </w:rPr>
      </w:pPr>
      <w:r w:rsidRPr="00BF62F8">
        <w:rPr>
          <w:rFonts w:eastAsia="Calibri"/>
          <w:lang w:val="en-US" w:eastAsia="en-US"/>
        </w:rPr>
        <w:t>4) Do postgraduate programs require any e</w:t>
      </w:r>
      <w:r>
        <w:rPr>
          <w:rFonts w:eastAsia="Calibri"/>
          <w:lang w:val="en-US" w:eastAsia="en-US"/>
        </w:rPr>
        <w:t>x</w:t>
      </w:r>
      <w:r w:rsidRPr="00BF62F8">
        <w:rPr>
          <w:rFonts w:eastAsia="Calibri"/>
          <w:lang w:val="en-US" w:eastAsia="en-US"/>
        </w:rPr>
        <w:t>aminations?</w:t>
      </w:r>
    </w:p>
    <w:p w14:paraId="7FC992FE" w14:textId="77777777" w:rsidR="004E43E7" w:rsidRPr="00BF62F8" w:rsidRDefault="004E43E7" w:rsidP="004E43E7">
      <w:pPr>
        <w:ind w:firstLine="709"/>
        <w:jc w:val="both"/>
        <w:rPr>
          <w:rFonts w:eastAsia="Calibri"/>
          <w:lang w:val="en-US" w:eastAsia="en-US"/>
        </w:rPr>
      </w:pPr>
      <w:proofErr w:type="gramStart"/>
      <w:r w:rsidRPr="00BF62F8">
        <w:rPr>
          <w:rFonts w:eastAsia="Calibri"/>
          <w:lang w:val="en-US" w:eastAsia="en-US"/>
        </w:rPr>
        <w:t>5) Are there different Master’s degrees?</w:t>
      </w:r>
      <w:proofErr w:type="gramEnd"/>
    </w:p>
    <w:p w14:paraId="731919CC" w14:textId="77777777" w:rsidR="004E43E7" w:rsidRPr="00BF62F8" w:rsidRDefault="004E43E7" w:rsidP="004E43E7">
      <w:pPr>
        <w:ind w:firstLine="709"/>
        <w:jc w:val="both"/>
        <w:rPr>
          <w:rFonts w:eastAsia="Calibri"/>
          <w:lang w:val="en-US" w:eastAsia="en-US"/>
        </w:rPr>
      </w:pPr>
      <w:r w:rsidRPr="00BF62F8">
        <w:rPr>
          <w:rFonts w:eastAsia="Calibri"/>
          <w:lang w:val="en-US" w:eastAsia="en-US"/>
        </w:rPr>
        <w:t xml:space="preserve">6) What is the structure of postgraduate education in Russia? </w:t>
      </w:r>
    </w:p>
    <w:p w14:paraId="24FFAD4F" w14:textId="77777777" w:rsidR="004E43E7" w:rsidRDefault="004E43E7" w:rsidP="004E43E7">
      <w:pPr>
        <w:ind w:firstLine="709"/>
        <w:jc w:val="both"/>
        <w:rPr>
          <w:rFonts w:eastAsia="Calibri"/>
          <w:lang w:val="en-US" w:eastAsia="en-US"/>
        </w:rPr>
      </w:pPr>
      <w:r w:rsidRPr="00BF62F8">
        <w:rPr>
          <w:rFonts w:eastAsia="Calibri"/>
          <w:lang w:val="en-US" w:eastAsia="en-US"/>
        </w:rPr>
        <w:lastRenderedPageBreak/>
        <w:t xml:space="preserve">7) What postgraduate degrees </w:t>
      </w:r>
      <w:proofErr w:type="gramStart"/>
      <w:r w:rsidRPr="00BF62F8">
        <w:rPr>
          <w:rFonts w:eastAsia="Calibri"/>
          <w:lang w:val="en-US" w:eastAsia="en-US"/>
        </w:rPr>
        <w:t>are awarded</w:t>
      </w:r>
      <w:proofErr w:type="gramEnd"/>
      <w:r w:rsidRPr="00BF62F8">
        <w:rPr>
          <w:rFonts w:eastAsia="Calibri"/>
          <w:lang w:val="en-US" w:eastAsia="en-US"/>
        </w:rPr>
        <w:t xml:space="preserve"> in Russia?</w:t>
      </w:r>
    </w:p>
    <w:p w14:paraId="7FA86F76" w14:textId="77777777" w:rsidR="004E43E7" w:rsidRPr="00BF62F8" w:rsidRDefault="004E43E7" w:rsidP="004E43E7">
      <w:pPr>
        <w:ind w:firstLine="709"/>
        <w:jc w:val="both"/>
        <w:rPr>
          <w:rFonts w:eastAsia="Calibri"/>
          <w:lang w:val="en-US" w:eastAsia="en-US"/>
        </w:rPr>
      </w:pPr>
      <w:r>
        <w:rPr>
          <w:rFonts w:eastAsia="Calibri"/>
          <w:lang w:val="en-US" w:eastAsia="en-US"/>
        </w:rPr>
        <w:t xml:space="preserve">2. </w:t>
      </w:r>
      <w:r w:rsidRPr="00BF62F8">
        <w:rPr>
          <w:rFonts w:eastAsia="Calibri"/>
          <w:lang w:val="en-US" w:eastAsia="en-US"/>
        </w:rPr>
        <w:t xml:space="preserve">  Complete the following sentences with details from the Text</w:t>
      </w:r>
      <w:r>
        <w:rPr>
          <w:rFonts w:eastAsia="Calibri"/>
          <w:lang w:val="en-US" w:eastAsia="en-US"/>
        </w:rPr>
        <w:t xml:space="preserve"> above</w:t>
      </w:r>
      <w:r w:rsidRPr="00BF62F8">
        <w:rPr>
          <w:rFonts w:eastAsia="Calibri"/>
          <w:lang w:val="en-US" w:eastAsia="en-US"/>
        </w:rPr>
        <w:t>.</w:t>
      </w:r>
    </w:p>
    <w:p w14:paraId="7BC8F1CF" w14:textId="77777777" w:rsidR="004E43E7" w:rsidRPr="00BF62F8" w:rsidRDefault="004E43E7" w:rsidP="004E43E7">
      <w:pPr>
        <w:ind w:firstLine="709"/>
        <w:jc w:val="both"/>
        <w:rPr>
          <w:rFonts w:eastAsia="Calibri"/>
          <w:lang w:val="en-US" w:eastAsia="en-US"/>
        </w:rPr>
      </w:pPr>
      <w:r>
        <w:rPr>
          <w:rFonts w:eastAsia="Calibri"/>
          <w:lang w:val="en-US" w:eastAsia="en-US"/>
        </w:rPr>
        <w:t>1. Master’s degree program</w:t>
      </w:r>
      <w:r w:rsidRPr="00BF62F8">
        <w:rPr>
          <w:rFonts w:eastAsia="Calibri"/>
          <w:lang w:val="en-US" w:eastAsia="en-US"/>
        </w:rPr>
        <w:t xml:space="preserve">s usually </w:t>
      </w:r>
      <w:proofErr w:type="gramStart"/>
      <w:r w:rsidRPr="00BF62F8">
        <w:rPr>
          <w:rFonts w:eastAsia="Calibri"/>
          <w:lang w:val="en-US" w:eastAsia="en-US"/>
        </w:rPr>
        <w:t>include  _</w:t>
      </w:r>
      <w:proofErr w:type="gramEnd"/>
      <w:r w:rsidRPr="00BF62F8">
        <w:rPr>
          <w:rFonts w:eastAsia="Calibri"/>
          <w:lang w:val="en-US" w:eastAsia="en-US"/>
        </w:rPr>
        <w:t>___________ .</w:t>
      </w:r>
    </w:p>
    <w:p w14:paraId="66F17A6C" w14:textId="77777777" w:rsidR="004E43E7" w:rsidRPr="00BF62F8" w:rsidRDefault="004E43E7" w:rsidP="004E43E7">
      <w:pPr>
        <w:ind w:firstLine="709"/>
        <w:jc w:val="both"/>
        <w:rPr>
          <w:rFonts w:eastAsia="Calibri"/>
          <w:lang w:val="en-US" w:eastAsia="en-US"/>
        </w:rPr>
      </w:pPr>
      <w:r w:rsidRPr="00BF62F8">
        <w:rPr>
          <w:rFonts w:eastAsia="Calibri"/>
          <w:lang w:val="en-US" w:eastAsia="en-US"/>
        </w:rPr>
        <w:t xml:space="preserve">2. The degree of an academic doctorate is </w:t>
      </w:r>
      <w:proofErr w:type="gramStart"/>
      <w:r w:rsidRPr="00BF62F8">
        <w:rPr>
          <w:rFonts w:eastAsia="Calibri"/>
          <w:lang w:val="en-US" w:eastAsia="en-US"/>
        </w:rPr>
        <w:t>called  _</w:t>
      </w:r>
      <w:proofErr w:type="gramEnd"/>
      <w:r w:rsidRPr="00BF62F8">
        <w:rPr>
          <w:rFonts w:eastAsia="Calibri"/>
          <w:lang w:val="en-US" w:eastAsia="en-US"/>
        </w:rPr>
        <w:t>__________ .</w:t>
      </w:r>
    </w:p>
    <w:p w14:paraId="58F2748C" w14:textId="77777777" w:rsidR="004E43E7" w:rsidRPr="00BF62F8" w:rsidRDefault="004E43E7" w:rsidP="004E43E7">
      <w:pPr>
        <w:ind w:firstLine="709"/>
        <w:jc w:val="both"/>
        <w:rPr>
          <w:rFonts w:eastAsia="Calibri"/>
          <w:lang w:val="en-US" w:eastAsia="en-US"/>
        </w:rPr>
      </w:pPr>
      <w:r w:rsidRPr="00BF62F8">
        <w:rPr>
          <w:rFonts w:eastAsia="Calibri"/>
          <w:lang w:val="en-US" w:eastAsia="en-US"/>
        </w:rPr>
        <w:t>3. E</w:t>
      </w:r>
      <w:r>
        <w:rPr>
          <w:rFonts w:eastAsia="Calibri"/>
          <w:lang w:val="en-US" w:eastAsia="en-US"/>
        </w:rPr>
        <w:t>x</w:t>
      </w:r>
      <w:r w:rsidRPr="00BF62F8">
        <w:rPr>
          <w:rFonts w:eastAsia="Calibri"/>
          <w:lang w:val="en-US" w:eastAsia="en-US"/>
        </w:rPr>
        <w:t xml:space="preserve">aminations are required to </w:t>
      </w:r>
      <w:proofErr w:type="gramStart"/>
      <w:r w:rsidRPr="00BF62F8">
        <w:rPr>
          <w:rFonts w:eastAsia="Calibri"/>
          <w:lang w:val="en-US" w:eastAsia="en-US"/>
        </w:rPr>
        <w:t>test  _</w:t>
      </w:r>
      <w:proofErr w:type="gramEnd"/>
      <w:r w:rsidRPr="00BF62F8">
        <w:rPr>
          <w:rFonts w:eastAsia="Calibri"/>
          <w:lang w:val="en-US" w:eastAsia="en-US"/>
        </w:rPr>
        <w:t>____________________ .</w:t>
      </w:r>
    </w:p>
    <w:p w14:paraId="686E0D9A" w14:textId="77777777" w:rsidR="004E43E7" w:rsidRPr="00BF62F8" w:rsidRDefault="004E43E7" w:rsidP="004E43E7">
      <w:pPr>
        <w:ind w:firstLine="709"/>
        <w:jc w:val="both"/>
        <w:rPr>
          <w:rFonts w:eastAsia="Calibri"/>
          <w:lang w:val="en-US" w:eastAsia="en-US"/>
        </w:rPr>
      </w:pPr>
      <w:r w:rsidRPr="00BF62F8">
        <w:rPr>
          <w:rFonts w:eastAsia="Calibri"/>
          <w:lang w:val="en-US" w:eastAsia="en-US"/>
        </w:rPr>
        <w:t xml:space="preserve">4. Typically a doctorate degree </w:t>
      </w:r>
      <w:proofErr w:type="gramStart"/>
      <w:r w:rsidRPr="00BF62F8">
        <w:rPr>
          <w:rFonts w:eastAsia="Calibri"/>
          <w:lang w:val="en-US" w:eastAsia="en-US"/>
        </w:rPr>
        <w:t>takes  _</w:t>
      </w:r>
      <w:proofErr w:type="gramEnd"/>
      <w:r w:rsidRPr="00BF62F8">
        <w:rPr>
          <w:rFonts w:eastAsia="Calibri"/>
          <w:lang w:val="en-US" w:eastAsia="en-US"/>
        </w:rPr>
        <w:t>__________to complete.</w:t>
      </w:r>
    </w:p>
    <w:p w14:paraId="610CB89E" w14:textId="77777777" w:rsidR="004E43E7" w:rsidRPr="00BF62F8" w:rsidRDefault="004E43E7" w:rsidP="004E43E7">
      <w:pPr>
        <w:ind w:firstLine="709"/>
        <w:jc w:val="both"/>
        <w:rPr>
          <w:rFonts w:eastAsia="Calibri"/>
          <w:lang w:val="en-US" w:eastAsia="en-US"/>
        </w:rPr>
      </w:pPr>
      <w:r w:rsidRPr="00BF62F8">
        <w:rPr>
          <w:rFonts w:eastAsia="Calibri"/>
          <w:lang w:val="en-US" w:eastAsia="en-US"/>
        </w:rPr>
        <w:t xml:space="preserve">5.  _________________ </w:t>
      </w:r>
      <w:proofErr w:type="gramStart"/>
      <w:r w:rsidRPr="00BF62F8">
        <w:rPr>
          <w:rFonts w:eastAsia="Calibri"/>
          <w:lang w:val="en-US" w:eastAsia="en-US"/>
        </w:rPr>
        <w:t>is earned</w:t>
      </w:r>
      <w:proofErr w:type="gramEnd"/>
      <w:r w:rsidRPr="00BF62F8">
        <w:rPr>
          <w:rFonts w:eastAsia="Calibri"/>
          <w:lang w:val="en-US" w:eastAsia="en-US"/>
        </w:rPr>
        <w:t xml:space="preserve"> after obtaining a PhD degree.</w:t>
      </w:r>
    </w:p>
    <w:p w14:paraId="40135FEA" w14:textId="77777777" w:rsidR="004E43E7" w:rsidRPr="00BF62F8" w:rsidRDefault="004E43E7" w:rsidP="004E43E7">
      <w:pPr>
        <w:ind w:firstLine="709"/>
        <w:jc w:val="both"/>
        <w:rPr>
          <w:rFonts w:eastAsia="Calibri"/>
          <w:lang w:val="en-US" w:eastAsia="en-US"/>
        </w:rPr>
      </w:pPr>
      <w:r w:rsidRPr="00BF62F8">
        <w:rPr>
          <w:rFonts w:eastAsia="Calibri"/>
          <w:lang w:val="en-US" w:eastAsia="en-US"/>
        </w:rPr>
        <w:t xml:space="preserve">6. The first stage research degree in Russia </w:t>
      </w:r>
      <w:proofErr w:type="gramStart"/>
      <w:r w:rsidRPr="00BF62F8">
        <w:rPr>
          <w:rFonts w:eastAsia="Calibri"/>
          <w:lang w:val="en-US" w:eastAsia="en-US"/>
        </w:rPr>
        <w:t>is  _</w:t>
      </w:r>
      <w:proofErr w:type="gramEnd"/>
      <w:r w:rsidRPr="00BF62F8">
        <w:rPr>
          <w:rFonts w:eastAsia="Calibri"/>
          <w:lang w:val="en-US" w:eastAsia="en-US"/>
        </w:rPr>
        <w:t>____________ .</w:t>
      </w:r>
    </w:p>
    <w:p w14:paraId="425357AB" w14:textId="77777777" w:rsidR="004E43E7" w:rsidRDefault="004E43E7" w:rsidP="004E43E7">
      <w:pPr>
        <w:ind w:firstLine="709"/>
        <w:jc w:val="both"/>
        <w:rPr>
          <w:rFonts w:eastAsia="Calibri"/>
          <w:lang w:val="en-US" w:eastAsia="en-US"/>
        </w:rPr>
      </w:pPr>
      <w:r w:rsidRPr="00BF62F8">
        <w:rPr>
          <w:rFonts w:eastAsia="Calibri"/>
          <w:lang w:val="en-US" w:eastAsia="en-US"/>
        </w:rPr>
        <w:t xml:space="preserve">7. The second stage research degree in Russia </w:t>
      </w:r>
      <w:proofErr w:type="gramStart"/>
      <w:r w:rsidRPr="00BF62F8">
        <w:rPr>
          <w:rFonts w:eastAsia="Calibri"/>
          <w:lang w:val="en-US" w:eastAsia="en-US"/>
        </w:rPr>
        <w:t>is  _</w:t>
      </w:r>
      <w:proofErr w:type="gramEnd"/>
      <w:r w:rsidRPr="00BF62F8">
        <w:rPr>
          <w:rFonts w:eastAsia="Calibri"/>
          <w:lang w:val="en-US" w:eastAsia="en-US"/>
        </w:rPr>
        <w:t>__________.</w:t>
      </w:r>
    </w:p>
    <w:p w14:paraId="125715CA" w14:textId="77777777" w:rsidR="004E43E7" w:rsidRPr="00173949" w:rsidRDefault="004E43E7" w:rsidP="004E43E7">
      <w:pPr>
        <w:ind w:firstLine="709"/>
        <w:jc w:val="both"/>
        <w:rPr>
          <w:rFonts w:eastAsia="Calibri"/>
          <w:lang w:val="en-US" w:eastAsia="en-US"/>
        </w:rPr>
      </w:pPr>
      <w:r>
        <w:rPr>
          <w:rFonts w:eastAsia="Calibri"/>
          <w:bCs/>
          <w:lang w:val="en-US" w:eastAsia="en-US"/>
        </w:rPr>
        <w:t xml:space="preserve">3. </w:t>
      </w:r>
      <w:r w:rsidRPr="00173949">
        <w:rPr>
          <w:rFonts w:eastAsia="Calibri"/>
          <w:bCs/>
          <w:lang w:val="en-US" w:eastAsia="en-US"/>
        </w:rPr>
        <w:t xml:space="preserve">Mark these statements </w:t>
      </w:r>
      <w:proofErr w:type="gramStart"/>
      <w:r w:rsidRPr="00173949">
        <w:rPr>
          <w:rFonts w:eastAsia="Calibri"/>
          <w:bCs/>
          <w:lang w:val="en-US" w:eastAsia="en-US"/>
        </w:rPr>
        <w:t>T(</w:t>
      </w:r>
      <w:proofErr w:type="gramEnd"/>
      <w:r w:rsidRPr="00173949">
        <w:rPr>
          <w:rFonts w:eastAsia="Calibri"/>
          <w:bCs/>
          <w:lang w:val="en-US" w:eastAsia="en-US"/>
        </w:rPr>
        <w:t>true) or F(false) according to the information in the text. Find the part of the text that gives the correct information</w:t>
      </w:r>
    </w:p>
    <w:p w14:paraId="31EB919E" w14:textId="77777777" w:rsidR="004E43E7" w:rsidRPr="00173949" w:rsidRDefault="004E43E7" w:rsidP="004E43E7">
      <w:pPr>
        <w:ind w:firstLine="709"/>
        <w:jc w:val="both"/>
        <w:rPr>
          <w:rFonts w:eastAsia="Calibri"/>
          <w:lang w:val="en-US" w:eastAsia="en-US"/>
        </w:rPr>
      </w:pPr>
      <w:r w:rsidRPr="00173949">
        <w:rPr>
          <w:rFonts w:eastAsia="Calibri"/>
          <w:lang w:val="en-US" w:eastAsia="en-US"/>
        </w:rPr>
        <w:t>1. The organization and structure of postgraduate education varies in different countries.</w:t>
      </w:r>
    </w:p>
    <w:p w14:paraId="353E2CD2" w14:textId="77777777" w:rsidR="004E43E7" w:rsidRPr="00173949" w:rsidRDefault="004E43E7" w:rsidP="004E43E7">
      <w:pPr>
        <w:ind w:firstLine="709"/>
        <w:jc w:val="both"/>
        <w:rPr>
          <w:rFonts w:eastAsia="Calibri"/>
          <w:lang w:val="en-US" w:eastAsia="en-US"/>
        </w:rPr>
      </w:pPr>
      <w:r w:rsidRPr="00173949">
        <w:rPr>
          <w:rFonts w:eastAsia="Calibri"/>
          <w:lang w:val="en-US" w:eastAsia="en-US"/>
        </w:rPr>
        <w:t>2. The aim of the Bologna process is to abolish this system and to create the European Higher Education Area by making academic degree standards and quality assurance standards more comparable and compatible throughout the world.</w:t>
      </w:r>
    </w:p>
    <w:p w14:paraId="2D4A46A3" w14:textId="77777777" w:rsidR="004E43E7" w:rsidRPr="00173949" w:rsidRDefault="004E43E7" w:rsidP="004E43E7">
      <w:pPr>
        <w:ind w:firstLine="709"/>
        <w:jc w:val="both"/>
        <w:rPr>
          <w:rFonts w:eastAsia="Calibri"/>
          <w:lang w:val="en-US" w:eastAsia="en-US"/>
        </w:rPr>
      </w:pPr>
      <w:r w:rsidRPr="00173949">
        <w:rPr>
          <w:rFonts w:eastAsia="Calibri"/>
          <w:lang w:val="en-US" w:eastAsia="en-US"/>
        </w:rPr>
        <w:t>3. In many fields such as clinical social work, or library science in North America, a Master's is the first degree.</w:t>
      </w:r>
    </w:p>
    <w:p w14:paraId="1584A698" w14:textId="77777777" w:rsidR="004E43E7" w:rsidRPr="00173949" w:rsidRDefault="004E43E7" w:rsidP="004E43E7">
      <w:pPr>
        <w:ind w:firstLine="709"/>
        <w:jc w:val="both"/>
        <w:rPr>
          <w:rFonts w:eastAsia="Calibri"/>
          <w:lang w:val="en-US" w:eastAsia="en-US"/>
        </w:rPr>
      </w:pPr>
      <w:r w:rsidRPr="00173949">
        <w:rPr>
          <w:rFonts w:eastAsia="Calibri"/>
          <w:lang w:val="en-US" w:eastAsia="en-US"/>
        </w:rPr>
        <w:t xml:space="preserve">4. An academic doctorate can be awarded as a PhD (Doctor of Philosophy), or as a </w:t>
      </w:r>
      <w:proofErr w:type="gramStart"/>
      <w:r w:rsidRPr="00173949">
        <w:rPr>
          <w:rFonts w:eastAsia="Calibri"/>
          <w:lang w:val="en-US" w:eastAsia="en-US"/>
        </w:rPr>
        <w:t>DSc</w:t>
      </w:r>
      <w:proofErr w:type="gramEnd"/>
      <w:r w:rsidRPr="00173949">
        <w:rPr>
          <w:rFonts w:eastAsia="Calibri"/>
          <w:lang w:val="en-US" w:eastAsia="en-US"/>
        </w:rPr>
        <w:t xml:space="preserve"> (Doctor of Science).</w:t>
      </w:r>
    </w:p>
    <w:p w14:paraId="1CF7E4B8" w14:textId="77777777" w:rsidR="004E43E7" w:rsidRPr="00173949" w:rsidRDefault="004E43E7" w:rsidP="004E43E7">
      <w:pPr>
        <w:ind w:firstLine="709"/>
        <w:jc w:val="both"/>
        <w:rPr>
          <w:rFonts w:eastAsia="Calibri"/>
          <w:lang w:val="en-US" w:eastAsia="en-US"/>
        </w:rPr>
      </w:pPr>
      <w:r w:rsidRPr="00173949">
        <w:rPr>
          <w:rFonts w:eastAsia="Calibri"/>
          <w:lang w:val="en-US" w:eastAsia="en-US"/>
        </w:rPr>
        <w:t xml:space="preserve">5. Russia follows now the traditional tertiary education </w:t>
      </w:r>
      <w:proofErr w:type="gramStart"/>
      <w:r w:rsidRPr="00173949">
        <w:rPr>
          <w:rFonts w:eastAsia="Calibri"/>
          <w:lang w:val="en-US" w:eastAsia="en-US"/>
        </w:rPr>
        <w:t>model which</w:t>
      </w:r>
      <w:proofErr w:type="gramEnd"/>
      <w:r w:rsidRPr="00173949">
        <w:rPr>
          <w:rFonts w:eastAsia="Calibri"/>
          <w:lang w:val="en-US" w:eastAsia="en-US"/>
        </w:rPr>
        <w:t xml:space="preserve"> is incompatible with existing Western academic degrees.</w:t>
      </w:r>
    </w:p>
    <w:p w14:paraId="6D0E35F7" w14:textId="77777777" w:rsidR="004E43E7" w:rsidRPr="00173949" w:rsidRDefault="004E43E7" w:rsidP="004E43E7">
      <w:pPr>
        <w:ind w:firstLine="709"/>
        <w:jc w:val="both"/>
        <w:rPr>
          <w:rFonts w:eastAsia="Calibri"/>
          <w:lang w:val="en-US" w:eastAsia="en-US"/>
        </w:rPr>
      </w:pPr>
      <w:r w:rsidRPr="00173949">
        <w:rPr>
          <w:rFonts w:eastAsia="Calibri"/>
          <w:lang w:val="en-US" w:eastAsia="en-US"/>
        </w:rPr>
        <w:t>6. The postgraduate </w:t>
      </w:r>
      <w:r w:rsidRPr="00173949">
        <w:rPr>
          <w:rFonts w:eastAsia="Calibri"/>
          <w:i/>
          <w:iCs/>
          <w:lang w:val="en-US" w:eastAsia="en-US"/>
        </w:rPr>
        <w:t>degrees</w:t>
      </w:r>
      <w:r w:rsidRPr="00173949">
        <w:rPr>
          <w:rFonts w:eastAsia="Calibri"/>
          <w:lang w:val="en-US" w:eastAsia="en-US"/>
        </w:rPr>
        <w:t xml:space="preserve"> such as </w:t>
      </w:r>
      <w:proofErr w:type="spellStart"/>
      <w:r w:rsidRPr="00173949">
        <w:rPr>
          <w:rFonts w:eastAsia="Calibri"/>
          <w:lang w:val="en-US" w:eastAsia="en-US"/>
        </w:rPr>
        <w:t>kandidat</w:t>
      </w:r>
      <w:proofErr w:type="spellEnd"/>
      <w:r w:rsidRPr="00173949">
        <w:rPr>
          <w:rFonts w:eastAsia="Calibri"/>
          <w:lang w:val="en-US" w:eastAsia="en-US"/>
        </w:rPr>
        <w:t xml:space="preserve"> </w:t>
      </w:r>
      <w:proofErr w:type="spellStart"/>
      <w:r w:rsidRPr="00173949">
        <w:rPr>
          <w:rFonts w:eastAsia="Calibri"/>
          <w:lang w:val="en-US" w:eastAsia="en-US"/>
        </w:rPr>
        <w:t>nauk</w:t>
      </w:r>
      <w:proofErr w:type="spellEnd"/>
      <w:r w:rsidRPr="00173949">
        <w:rPr>
          <w:rFonts w:eastAsia="Calibri"/>
          <w:lang w:val="en-US" w:eastAsia="en-US"/>
        </w:rPr>
        <w:t xml:space="preserve"> and </w:t>
      </w:r>
      <w:proofErr w:type="spellStart"/>
      <w:r w:rsidRPr="00173949">
        <w:rPr>
          <w:rFonts w:eastAsia="Calibri"/>
          <w:lang w:val="en-US" w:eastAsia="en-US"/>
        </w:rPr>
        <w:t>doktor</w:t>
      </w:r>
      <w:proofErr w:type="spellEnd"/>
      <w:r w:rsidRPr="00173949">
        <w:rPr>
          <w:rFonts w:eastAsia="Calibri"/>
          <w:lang w:val="en-US" w:eastAsia="en-US"/>
        </w:rPr>
        <w:t xml:space="preserve"> </w:t>
      </w:r>
      <w:proofErr w:type="spellStart"/>
      <w:r w:rsidRPr="00173949">
        <w:rPr>
          <w:rFonts w:eastAsia="Calibri"/>
          <w:lang w:val="en-US" w:eastAsia="en-US"/>
        </w:rPr>
        <w:t>nauk</w:t>
      </w:r>
      <w:proofErr w:type="spellEnd"/>
      <w:r w:rsidRPr="00173949">
        <w:rPr>
          <w:rFonts w:eastAsia="Calibri"/>
          <w:lang w:val="en-US" w:eastAsia="en-US"/>
        </w:rPr>
        <w:t xml:space="preserve"> are both a certificate of academic, rather than scientific achievement, and </w:t>
      </w:r>
      <w:proofErr w:type="gramStart"/>
      <w:r w:rsidRPr="00173949">
        <w:rPr>
          <w:rFonts w:eastAsia="Calibri"/>
          <w:lang w:val="en-US" w:eastAsia="en-US"/>
        </w:rPr>
        <w:t>must be backed up</w:t>
      </w:r>
      <w:proofErr w:type="gramEnd"/>
      <w:r w:rsidRPr="00173949">
        <w:rPr>
          <w:rFonts w:eastAsia="Calibri"/>
          <w:lang w:val="en-US" w:eastAsia="en-US"/>
        </w:rPr>
        <w:t xml:space="preserve"> by original/novel scientific work.</w:t>
      </w:r>
    </w:p>
    <w:p w14:paraId="55393DBD" w14:textId="77777777" w:rsidR="004E43E7" w:rsidRPr="00173949" w:rsidRDefault="004E43E7" w:rsidP="004E43E7">
      <w:pPr>
        <w:ind w:firstLine="709"/>
        <w:jc w:val="both"/>
        <w:rPr>
          <w:rFonts w:eastAsia="Calibri"/>
          <w:lang w:val="en-US" w:eastAsia="en-US"/>
        </w:rPr>
      </w:pPr>
      <w:r w:rsidRPr="00173949">
        <w:rPr>
          <w:rFonts w:eastAsia="Calibri"/>
          <w:lang w:val="en-US" w:eastAsia="en-US"/>
        </w:rPr>
        <w:t>7. Typical </w:t>
      </w:r>
      <w:proofErr w:type="spellStart"/>
      <w:r w:rsidRPr="00173949">
        <w:rPr>
          <w:rFonts w:eastAsia="Calibri"/>
          <w:i/>
          <w:iCs/>
          <w:lang w:val="en-US" w:eastAsia="en-US"/>
        </w:rPr>
        <w:t>kandidat</w:t>
      </w:r>
      <w:proofErr w:type="spellEnd"/>
      <w:r w:rsidRPr="00173949">
        <w:rPr>
          <w:rFonts w:eastAsia="Calibri"/>
          <w:i/>
          <w:iCs/>
          <w:lang w:val="en-US" w:eastAsia="en-US"/>
        </w:rPr>
        <w:t xml:space="preserve"> </w:t>
      </w:r>
      <w:proofErr w:type="spellStart"/>
      <w:r w:rsidRPr="00173949">
        <w:rPr>
          <w:rFonts w:eastAsia="Calibri"/>
          <w:i/>
          <w:iCs/>
          <w:lang w:val="en-US" w:eastAsia="en-US"/>
        </w:rPr>
        <w:t>nauk</w:t>
      </w:r>
      <w:proofErr w:type="spellEnd"/>
      <w:r w:rsidRPr="00173949">
        <w:rPr>
          <w:rFonts w:eastAsia="Calibri"/>
          <w:lang w:val="en-US" w:eastAsia="en-US"/>
        </w:rPr>
        <w:t> path from admission to diploma takes 2–10 years.</w:t>
      </w:r>
    </w:p>
    <w:p w14:paraId="100262FD" w14:textId="77777777" w:rsidR="004E43E7" w:rsidRPr="00173949" w:rsidRDefault="004E43E7" w:rsidP="004E43E7">
      <w:pPr>
        <w:ind w:firstLine="709"/>
        <w:jc w:val="both"/>
        <w:rPr>
          <w:rFonts w:eastAsia="Calibri"/>
          <w:lang w:val="en-US" w:eastAsia="en-US"/>
        </w:rPr>
      </w:pPr>
      <w:r w:rsidRPr="00173949">
        <w:rPr>
          <w:rFonts w:eastAsia="Calibri"/>
          <w:lang w:val="en-US" w:eastAsia="en-US"/>
        </w:rPr>
        <w:t>8. Academic </w:t>
      </w:r>
      <w:r w:rsidRPr="00173949">
        <w:rPr>
          <w:rFonts w:eastAsia="Calibri"/>
          <w:i/>
          <w:iCs/>
          <w:lang w:val="en-US" w:eastAsia="en-US"/>
        </w:rPr>
        <w:t>titles</w:t>
      </w:r>
      <w:r w:rsidRPr="00173949">
        <w:rPr>
          <w:rFonts w:eastAsia="Calibri"/>
          <w:lang w:val="en-US" w:eastAsia="en-US"/>
        </w:rPr>
        <w:t> of </w:t>
      </w:r>
      <w:proofErr w:type="spellStart"/>
      <w:r w:rsidRPr="00173949">
        <w:rPr>
          <w:rFonts w:eastAsia="Calibri"/>
          <w:i/>
          <w:iCs/>
          <w:lang w:val="en-US" w:eastAsia="en-US"/>
        </w:rPr>
        <w:t>dotsent</w:t>
      </w:r>
      <w:proofErr w:type="spellEnd"/>
      <w:r w:rsidRPr="00173949">
        <w:rPr>
          <w:rFonts w:eastAsia="Calibri"/>
          <w:lang w:val="en-US" w:eastAsia="en-US"/>
        </w:rPr>
        <w:t> and </w:t>
      </w:r>
      <w:r w:rsidRPr="00173949">
        <w:rPr>
          <w:rFonts w:eastAsia="Calibri"/>
          <w:i/>
          <w:iCs/>
          <w:lang w:val="en-US" w:eastAsia="en-US"/>
        </w:rPr>
        <w:t>professor</w:t>
      </w:r>
      <w:r w:rsidRPr="00173949">
        <w:rPr>
          <w:rFonts w:eastAsia="Calibri"/>
          <w:lang w:val="en-US" w:eastAsia="en-US"/>
        </w:rPr>
        <w:t> </w:t>
      </w:r>
      <w:proofErr w:type="gramStart"/>
      <w:r w:rsidRPr="00173949">
        <w:rPr>
          <w:rFonts w:eastAsia="Calibri"/>
          <w:lang w:val="en-US" w:eastAsia="en-US"/>
        </w:rPr>
        <w:t>are issued</w:t>
      </w:r>
      <w:proofErr w:type="gramEnd"/>
      <w:r w:rsidRPr="00173949">
        <w:rPr>
          <w:rFonts w:eastAsia="Calibri"/>
          <w:lang w:val="en-US" w:eastAsia="en-US"/>
        </w:rPr>
        <w:t xml:space="preserve"> to active university staff who already achieved degrees of </w:t>
      </w:r>
      <w:proofErr w:type="spellStart"/>
      <w:r w:rsidRPr="00173949">
        <w:rPr>
          <w:rFonts w:eastAsia="Calibri"/>
          <w:i/>
          <w:iCs/>
          <w:lang w:val="en-US" w:eastAsia="en-US"/>
        </w:rPr>
        <w:t>kandidat</w:t>
      </w:r>
      <w:proofErr w:type="spellEnd"/>
      <w:r w:rsidRPr="00173949">
        <w:rPr>
          <w:rFonts w:eastAsia="Calibri"/>
          <w:lang w:val="en-US" w:eastAsia="en-US"/>
        </w:rPr>
        <w:t> or </w:t>
      </w:r>
      <w:r w:rsidRPr="00173949">
        <w:rPr>
          <w:rFonts w:eastAsia="Calibri"/>
          <w:i/>
          <w:iCs/>
          <w:lang w:val="en-US" w:eastAsia="en-US"/>
        </w:rPr>
        <w:t>doctor.</w:t>
      </w:r>
    </w:p>
    <w:p w14:paraId="6BC8DCAF" w14:textId="77777777" w:rsidR="006F662D" w:rsidRPr="005B73AA" w:rsidRDefault="006F662D" w:rsidP="006F662D">
      <w:pPr>
        <w:shd w:val="clear" w:color="auto" w:fill="FFFFFF"/>
        <w:tabs>
          <w:tab w:val="left" w:pos="1134"/>
        </w:tabs>
        <w:ind w:left="709"/>
        <w:jc w:val="both"/>
        <w:rPr>
          <w:b/>
          <w:lang w:val="en-US"/>
        </w:rPr>
      </w:pPr>
    </w:p>
    <w:p w14:paraId="08EB2C70" w14:textId="77777777" w:rsidR="006F662D" w:rsidRPr="00374C20" w:rsidRDefault="006F662D" w:rsidP="006F662D">
      <w:pPr>
        <w:shd w:val="clear" w:color="auto" w:fill="FFFFFF"/>
        <w:tabs>
          <w:tab w:val="left" w:pos="1134"/>
        </w:tabs>
        <w:ind w:left="709"/>
        <w:jc w:val="both"/>
        <w:rPr>
          <w:b/>
          <w:lang w:val="en-US"/>
        </w:rPr>
      </w:pPr>
      <w:proofErr w:type="spellStart"/>
      <w:r w:rsidRPr="006D5E17">
        <w:rPr>
          <w:b/>
        </w:rPr>
        <w:t>Лексико</w:t>
      </w:r>
      <w:proofErr w:type="spellEnd"/>
      <w:r w:rsidRPr="00374C20">
        <w:rPr>
          <w:b/>
          <w:lang w:val="en-US"/>
        </w:rPr>
        <w:t>-</w:t>
      </w:r>
      <w:r w:rsidRPr="006D5E17">
        <w:rPr>
          <w:b/>
        </w:rPr>
        <w:t>грамматический</w:t>
      </w:r>
      <w:r w:rsidRPr="00374C20">
        <w:rPr>
          <w:b/>
          <w:lang w:val="en-US"/>
        </w:rPr>
        <w:t xml:space="preserve"> </w:t>
      </w:r>
      <w:r w:rsidRPr="006D5E17">
        <w:rPr>
          <w:b/>
        </w:rPr>
        <w:t>тест</w:t>
      </w:r>
      <w:r w:rsidRPr="00374C20">
        <w:rPr>
          <w:b/>
          <w:lang w:val="en-US"/>
        </w:rPr>
        <w:t xml:space="preserve"> (Ask the questions / make a dialogue)</w:t>
      </w:r>
    </w:p>
    <w:p w14:paraId="4114679B" w14:textId="77777777" w:rsidR="006F662D" w:rsidRPr="00374C20" w:rsidRDefault="006F662D" w:rsidP="006F662D">
      <w:pPr>
        <w:shd w:val="clear" w:color="auto" w:fill="FFFFFF"/>
        <w:tabs>
          <w:tab w:val="left" w:pos="1134"/>
        </w:tabs>
        <w:jc w:val="both"/>
        <w:rPr>
          <w:lang w:val="en-US"/>
        </w:rPr>
      </w:pPr>
      <w:r w:rsidRPr="00374C20">
        <w:rPr>
          <w:lang w:val="en-US"/>
        </w:rPr>
        <w:tab/>
        <w:t xml:space="preserve"> </w:t>
      </w:r>
    </w:p>
    <w:p w14:paraId="46D77183" w14:textId="77777777" w:rsidR="006F662D" w:rsidRPr="006D5E17" w:rsidRDefault="006F662D" w:rsidP="006F662D">
      <w:pPr>
        <w:shd w:val="clear" w:color="auto" w:fill="FFFFFF"/>
        <w:tabs>
          <w:tab w:val="left" w:pos="1134"/>
        </w:tabs>
        <w:jc w:val="both"/>
        <w:rPr>
          <w:b/>
          <w:lang w:val="en-US"/>
        </w:rPr>
      </w:pPr>
      <w:proofErr w:type="spellStart"/>
      <w:r w:rsidRPr="006D5E17">
        <w:rPr>
          <w:b/>
          <w:lang w:val="en-US"/>
        </w:rPr>
        <w:t>Примерные</w:t>
      </w:r>
      <w:proofErr w:type="spellEnd"/>
      <w:r w:rsidRPr="006D5E17">
        <w:rPr>
          <w:b/>
          <w:lang w:val="en-US"/>
        </w:rPr>
        <w:t xml:space="preserve"> </w:t>
      </w:r>
      <w:proofErr w:type="spellStart"/>
      <w:r w:rsidRPr="006D5E17">
        <w:rPr>
          <w:b/>
          <w:lang w:val="en-US"/>
        </w:rPr>
        <w:t>вопросы</w:t>
      </w:r>
      <w:proofErr w:type="spellEnd"/>
      <w:r w:rsidRPr="006D5E17">
        <w:rPr>
          <w:b/>
          <w:lang w:val="en-US"/>
        </w:rPr>
        <w:t xml:space="preserve"> </w:t>
      </w:r>
      <w:proofErr w:type="spellStart"/>
      <w:r w:rsidRPr="006D5E17">
        <w:rPr>
          <w:b/>
          <w:lang w:val="en-US"/>
        </w:rPr>
        <w:t>теста</w:t>
      </w:r>
      <w:proofErr w:type="spellEnd"/>
      <w:r w:rsidRPr="006D5E17">
        <w:rPr>
          <w:b/>
          <w:lang w:val="en-US"/>
        </w:rPr>
        <w:t>:</w:t>
      </w:r>
    </w:p>
    <w:p w14:paraId="522A7E03" w14:textId="77777777" w:rsidR="006F662D" w:rsidRPr="006D5E17" w:rsidRDefault="006F662D" w:rsidP="006F662D">
      <w:pPr>
        <w:shd w:val="clear" w:color="auto" w:fill="FFFFFF"/>
        <w:tabs>
          <w:tab w:val="left" w:pos="1134"/>
        </w:tabs>
        <w:jc w:val="both"/>
        <w:rPr>
          <w:lang w:val="en-US"/>
        </w:rPr>
      </w:pPr>
      <w:r w:rsidRPr="006D5E17">
        <w:rPr>
          <w:lang w:val="en-US"/>
        </w:rPr>
        <w:t xml:space="preserve">1. Put the words in the right order to ask the question. </w:t>
      </w:r>
    </w:p>
    <w:p w14:paraId="4331279C" w14:textId="77777777" w:rsidR="006F662D" w:rsidRPr="006D5E17" w:rsidRDefault="006F662D" w:rsidP="006F662D">
      <w:pPr>
        <w:shd w:val="clear" w:color="auto" w:fill="FFFFFF"/>
        <w:tabs>
          <w:tab w:val="left" w:pos="1134"/>
        </w:tabs>
        <w:jc w:val="both"/>
        <w:rPr>
          <w:lang w:val="en-US"/>
        </w:rPr>
      </w:pPr>
      <w:proofErr w:type="gramStart"/>
      <w:r w:rsidRPr="006D5E17">
        <w:rPr>
          <w:lang w:val="en-US"/>
        </w:rPr>
        <w:t>everyone</w:t>
      </w:r>
      <w:proofErr w:type="gramEnd"/>
      <w:r w:rsidRPr="006D5E17">
        <w:rPr>
          <w:lang w:val="en-US"/>
        </w:rPr>
        <w:t xml:space="preserve"> / is / ready to make a report</w:t>
      </w:r>
    </w:p>
    <w:p w14:paraId="4FC96270" w14:textId="77777777" w:rsidR="006F662D" w:rsidRPr="006D5E17" w:rsidRDefault="006F662D" w:rsidP="006F662D">
      <w:pPr>
        <w:shd w:val="clear" w:color="auto" w:fill="FFFFFF"/>
        <w:tabs>
          <w:tab w:val="left" w:pos="1134"/>
        </w:tabs>
        <w:jc w:val="both"/>
        <w:rPr>
          <w:i/>
          <w:lang w:val="en-US"/>
        </w:rPr>
      </w:pPr>
      <w:proofErr w:type="spellStart"/>
      <w:r w:rsidRPr="006D5E17">
        <w:rPr>
          <w:i/>
          <w:lang w:val="en-US"/>
        </w:rPr>
        <w:t>Правильный</w:t>
      </w:r>
      <w:proofErr w:type="spellEnd"/>
      <w:r w:rsidRPr="006D5E17">
        <w:rPr>
          <w:i/>
          <w:lang w:val="en-US"/>
        </w:rPr>
        <w:t xml:space="preserve"> </w:t>
      </w:r>
      <w:proofErr w:type="spellStart"/>
      <w:r w:rsidRPr="006D5E17">
        <w:rPr>
          <w:i/>
          <w:lang w:val="en-US"/>
        </w:rPr>
        <w:t>ответ</w:t>
      </w:r>
      <w:proofErr w:type="spellEnd"/>
      <w:r w:rsidRPr="006D5E17">
        <w:rPr>
          <w:i/>
          <w:lang w:val="en-US"/>
        </w:rPr>
        <w:t xml:space="preserve"> </w:t>
      </w:r>
    </w:p>
    <w:p w14:paraId="7BD24990" w14:textId="77777777" w:rsidR="006F662D" w:rsidRPr="006D5E17" w:rsidRDefault="006F662D" w:rsidP="006F662D">
      <w:pPr>
        <w:shd w:val="clear" w:color="auto" w:fill="FFFFFF"/>
        <w:tabs>
          <w:tab w:val="left" w:pos="1134"/>
        </w:tabs>
        <w:jc w:val="both"/>
        <w:rPr>
          <w:lang w:val="en-US"/>
        </w:rPr>
      </w:pPr>
      <w:r w:rsidRPr="006D5E17">
        <w:rPr>
          <w:lang w:val="en-US"/>
        </w:rPr>
        <w:t>Is everyone ready to make a report?</w:t>
      </w:r>
    </w:p>
    <w:p w14:paraId="4D5D0236" w14:textId="77777777" w:rsidR="006F662D" w:rsidRPr="006D5E17" w:rsidRDefault="006F662D" w:rsidP="006F662D">
      <w:pPr>
        <w:shd w:val="clear" w:color="auto" w:fill="FFFFFF"/>
        <w:tabs>
          <w:tab w:val="left" w:pos="1134"/>
        </w:tabs>
        <w:jc w:val="both"/>
        <w:rPr>
          <w:lang w:val="en-US"/>
        </w:rPr>
      </w:pPr>
      <w:r w:rsidRPr="006D5E17">
        <w:rPr>
          <w:lang w:val="en-US"/>
        </w:rPr>
        <w:t xml:space="preserve">2. Put the words in the right order to ask the question. </w:t>
      </w:r>
    </w:p>
    <w:p w14:paraId="042AB6D9" w14:textId="77777777" w:rsidR="006F662D" w:rsidRPr="006D5E17" w:rsidRDefault="006F662D" w:rsidP="006F662D">
      <w:pPr>
        <w:shd w:val="clear" w:color="auto" w:fill="FFFFFF"/>
        <w:tabs>
          <w:tab w:val="left" w:pos="1134"/>
        </w:tabs>
        <w:jc w:val="both"/>
        <w:rPr>
          <w:lang w:val="en-US"/>
        </w:rPr>
      </w:pPr>
      <w:r w:rsidRPr="006D5E17">
        <w:rPr>
          <w:lang w:val="en-US"/>
        </w:rPr>
        <w:t xml:space="preserve"> </w:t>
      </w:r>
      <w:proofErr w:type="spellStart"/>
      <w:proofErr w:type="gramStart"/>
      <w:r w:rsidRPr="006D5E17">
        <w:rPr>
          <w:lang w:val="en-US"/>
        </w:rPr>
        <w:t>been</w:t>
      </w:r>
      <w:proofErr w:type="spellEnd"/>
      <w:proofErr w:type="gramEnd"/>
      <w:r w:rsidRPr="006D5E17">
        <w:rPr>
          <w:lang w:val="en-US"/>
        </w:rPr>
        <w:t xml:space="preserve"> / have / where / you / when Professor Wallace spoke</w:t>
      </w:r>
    </w:p>
    <w:p w14:paraId="75B56584" w14:textId="77777777" w:rsidR="006F662D" w:rsidRPr="006D5E17" w:rsidRDefault="006F662D" w:rsidP="006F662D">
      <w:pPr>
        <w:shd w:val="clear" w:color="auto" w:fill="FFFFFF"/>
        <w:tabs>
          <w:tab w:val="left" w:pos="1134"/>
        </w:tabs>
        <w:jc w:val="both"/>
        <w:rPr>
          <w:i/>
          <w:lang w:val="en-US"/>
        </w:rPr>
      </w:pPr>
      <w:proofErr w:type="spellStart"/>
      <w:r>
        <w:rPr>
          <w:i/>
          <w:lang w:val="en-US"/>
        </w:rPr>
        <w:t>Правильный</w:t>
      </w:r>
      <w:proofErr w:type="spellEnd"/>
      <w:r>
        <w:rPr>
          <w:i/>
          <w:lang w:val="en-US"/>
        </w:rPr>
        <w:t xml:space="preserve"> </w:t>
      </w:r>
      <w:proofErr w:type="spellStart"/>
      <w:r>
        <w:rPr>
          <w:i/>
          <w:lang w:val="en-US"/>
        </w:rPr>
        <w:t>ответ</w:t>
      </w:r>
      <w:proofErr w:type="spellEnd"/>
    </w:p>
    <w:p w14:paraId="4B046C1E" w14:textId="77777777" w:rsidR="006F662D" w:rsidRPr="006D5E17" w:rsidRDefault="006F662D" w:rsidP="006F662D">
      <w:pPr>
        <w:shd w:val="clear" w:color="auto" w:fill="FFFFFF"/>
        <w:tabs>
          <w:tab w:val="left" w:pos="1134"/>
        </w:tabs>
        <w:jc w:val="both"/>
        <w:rPr>
          <w:lang w:val="en-US"/>
        </w:rPr>
      </w:pPr>
      <w:r w:rsidRPr="006D5E17">
        <w:rPr>
          <w:lang w:val="en-US"/>
        </w:rPr>
        <w:t>Where have you been when Professor Wallace spoke?</w:t>
      </w:r>
    </w:p>
    <w:p w14:paraId="03B49BC9" w14:textId="77777777" w:rsidR="006F662D" w:rsidRPr="006D5E17" w:rsidRDefault="006F662D" w:rsidP="006F662D">
      <w:pPr>
        <w:shd w:val="clear" w:color="auto" w:fill="FFFFFF"/>
        <w:tabs>
          <w:tab w:val="left" w:pos="1134"/>
        </w:tabs>
        <w:jc w:val="both"/>
        <w:rPr>
          <w:lang w:val="en-US"/>
        </w:rPr>
      </w:pPr>
      <w:r w:rsidRPr="006D5E17">
        <w:rPr>
          <w:lang w:val="en-US"/>
        </w:rPr>
        <w:t xml:space="preserve">3. Put the words in the right order to ask the question. </w:t>
      </w:r>
    </w:p>
    <w:p w14:paraId="42C91C2D" w14:textId="77777777" w:rsidR="006F662D" w:rsidRPr="006D5E17" w:rsidRDefault="006F662D" w:rsidP="006F662D">
      <w:pPr>
        <w:shd w:val="clear" w:color="auto" w:fill="FFFFFF"/>
        <w:tabs>
          <w:tab w:val="left" w:pos="1134"/>
        </w:tabs>
        <w:jc w:val="both"/>
        <w:rPr>
          <w:lang w:val="en-US"/>
        </w:rPr>
      </w:pPr>
      <w:r w:rsidRPr="006D5E17">
        <w:rPr>
          <w:lang w:val="en-US"/>
        </w:rPr>
        <w:t xml:space="preserve"> </w:t>
      </w:r>
      <w:proofErr w:type="gramStart"/>
      <w:r w:rsidRPr="006D5E17">
        <w:rPr>
          <w:lang w:val="en-US"/>
        </w:rPr>
        <w:t>do</w:t>
      </w:r>
      <w:proofErr w:type="gramEnd"/>
      <w:r w:rsidRPr="006D5E17">
        <w:rPr>
          <w:lang w:val="en-US"/>
        </w:rPr>
        <w:t xml:space="preserve"> / batteries / sell / you / for such electronic devices</w:t>
      </w:r>
    </w:p>
    <w:p w14:paraId="384ABFFE" w14:textId="77777777" w:rsidR="006F662D" w:rsidRPr="006D5E17" w:rsidRDefault="006F662D" w:rsidP="006F662D">
      <w:pPr>
        <w:shd w:val="clear" w:color="auto" w:fill="FFFFFF"/>
        <w:tabs>
          <w:tab w:val="left" w:pos="1134"/>
        </w:tabs>
        <w:jc w:val="both"/>
        <w:rPr>
          <w:i/>
          <w:lang w:val="en-US"/>
        </w:rPr>
      </w:pPr>
      <w:proofErr w:type="spellStart"/>
      <w:r w:rsidRPr="006D5E17">
        <w:rPr>
          <w:i/>
          <w:lang w:val="en-US"/>
        </w:rPr>
        <w:t>Правильный</w:t>
      </w:r>
      <w:proofErr w:type="spellEnd"/>
      <w:r w:rsidRPr="006D5E17">
        <w:rPr>
          <w:i/>
          <w:lang w:val="en-US"/>
        </w:rPr>
        <w:t xml:space="preserve"> </w:t>
      </w:r>
      <w:proofErr w:type="spellStart"/>
      <w:r w:rsidRPr="006D5E17">
        <w:rPr>
          <w:i/>
          <w:lang w:val="en-US"/>
        </w:rPr>
        <w:t>ответ</w:t>
      </w:r>
      <w:proofErr w:type="spellEnd"/>
    </w:p>
    <w:p w14:paraId="26B43E5A" w14:textId="77777777" w:rsidR="006F662D" w:rsidRDefault="006F662D" w:rsidP="006F662D">
      <w:pPr>
        <w:shd w:val="clear" w:color="auto" w:fill="FFFFFF"/>
        <w:tabs>
          <w:tab w:val="left" w:pos="1134"/>
        </w:tabs>
        <w:jc w:val="both"/>
        <w:rPr>
          <w:lang w:val="en-US"/>
        </w:rPr>
      </w:pPr>
      <w:r w:rsidRPr="006D5E17">
        <w:rPr>
          <w:lang w:val="en-US"/>
        </w:rPr>
        <w:t xml:space="preserve">Do you sell batteries for such electronic devices? </w:t>
      </w:r>
    </w:p>
    <w:p w14:paraId="77463DA1" w14:textId="77777777" w:rsidR="002314C9" w:rsidRDefault="002314C9" w:rsidP="006F662D">
      <w:pPr>
        <w:shd w:val="clear" w:color="auto" w:fill="FFFFFF"/>
        <w:tabs>
          <w:tab w:val="left" w:pos="1134"/>
        </w:tabs>
        <w:jc w:val="both"/>
        <w:rPr>
          <w:lang w:val="en-US"/>
        </w:rPr>
      </w:pPr>
    </w:p>
    <w:p w14:paraId="2AA783A4" w14:textId="4DCF38D5" w:rsidR="002314C9" w:rsidRPr="007813D2" w:rsidRDefault="002314C9" w:rsidP="006F662D">
      <w:pPr>
        <w:shd w:val="clear" w:color="auto" w:fill="FFFFFF"/>
        <w:tabs>
          <w:tab w:val="left" w:pos="1134"/>
        </w:tabs>
        <w:jc w:val="both"/>
      </w:pPr>
      <w:r w:rsidRPr="006D5E17">
        <w:rPr>
          <w:b/>
        </w:rPr>
        <w:t>Лексико</w:t>
      </w:r>
      <w:r w:rsidRPr="007813D2">
        <w:rPr>
          <w:b/>
        </w:rPr>
        <w:t>-</w:t>
      </w:r>
      <w:r w:rsidRPr="006D5E17">
        <w:rPr>
          <w:b/>
        </w:rPr>
        <w:t>грамматический</w:t>
      </w:r>
      <w:r w:rsidRPr="007813D2">
        <w:rPr>
          <w:b/>
        </w:rPr>
        <w:t xml:space="preserve"> </w:t>
      </w:r>
      <w:r w:rsidRPr="006D5E17">
        <w:rPr>
          <w:b/>
        </w:rPr>
        <w:t>тест</w:t>
      </w:r>
      <w:r w:rsidRPr="007813D2">
        <w:rPr>
          <w:b/>
        </w:rPr>
        <w:t xml:space="preserve"> </w:t>
      </w:r>
      <w:r w:rsidR="007813D2" w:rsidRPr="007813D2">
        <w:rPr>
          <w:b/>
        </w:rPr>
        <w:t>(</w:t>
      </w:r>
      <w:r w:rsidR="007813D2" w:rsidRPr="007813D2">
        <w:rPr>
          <w:b/>
          <w:lang w:val="en-US"/>
        </w:rPr>
        <w:t>Word</w:t>
      </w:r>
      <w:r w:rsidR="007813D2" w:rsidRPr="007813D2">
        <w:rPr>
          <w:b/>
        </w:rPr>
        <w:t xml:space="preserve"> </w:t>
      </w:r>
      <w:r w:rsidR="007813D2" w:rsidRPr="007813D2">
        <w:rPr>
          <w:b/>
          <w:lang w:val="en-US"/>
        </w:rPr>
        <w:t>formation</w:t>
      </w:r>
      <w:r w:rsidR="007813D2" w:rsidRPr="007813D2">
        <w:rPr>
          <w:b/>
        </w:rPr>
        <w:t>)</w:t>
      </w:r>
    </w:p>
    <w:p w14:paraId="4F99FD13" w14:textId="77777777" w:rsidR="007813D2" w:rsidRDefault="007813D2" w:rsidP="007813D2">
      <w:pPr>
        <w:shd w:val="clear" w:color="auto" w:fill="FFFFFF"/>
        <w:tabs>
          <w:tab w:val="left" w:pos="1134"/>
        </w:tabs>
        <w:jc w:val="both"/>
        <w:rPr>
          <w:rStyle w:val="af"/>
        </w:rPr>
      </w:pPr>
    </w:p>
    <w:p w14:paraId="2E6764FD" w14:textId="77777777" w:rsidR="007813D2" w:rsidRPr="005B73AA" w:rsidRDefault="007813D2" w:rsidP="007813D2">
      <w:pPr>
        <w:shd w:val="clear" w:color="auto" w:fill="FFFFFF"/>
        <w:tabs>
          <w:tab w:val="left" w:pos="1134"/>
        </w:tabs>
        <w:jc w:val="both"/>
        <w:rPr>
          <w:b/>
          <w:lang w:val="en-US"/>
        </w:rPr>
      </w:pPr>
      <w:r>
        <w:rPr>
          <w:rStyle w:val="af"/>
        </w:rPr>
        <w:t>Примерные</w:t>
      </w:r>
      <w:r w:rsidRPr="005B73AA">
        <w:rPr>
          <w:rStyle w:val="af"/>
          <w:lang w:val="en-US"/>
        </w:rPr>
        <w:t xml:space="preserve"> </w:t>
      </w:r>
      <w:r>
        <w:rPr>
          <w:rStyle w:val="af"/>
        </w:rPr>
        <w:t>вопросы</w:t>
      </w:r>
      <w:r w:rsidRPr="005B73AA">
        <w:rPr>
          <w:rStyle w:val="af"/>
          <w:lang w:val="en-US"/>
        </w:rPr>
        <w:t xml:space="preserve"> </w:t>
      </w:r>
      <w:r>
        <w:rPr>
          <w:rStyle w:val="af"/>
        </w:rPr>
        <w:t>теста</w:t>
      </w:r>
      <w:r w:rsidRPr="005B73AA">
        <w:rPr>
          <w:rStyle w:val="af"/>
          <w:lang w:val="en-US"/>
        </w:rPr>
        <w:t>:</w:t>
      </w:r>
    </w:p>
    <w:p w14:paraId="5CB73A54" w14:textId="77777777" w:rsidR="002314C9" w:rsidRPr="005B73AA" w:rsidRDefault="002314C9" w:rsidP="006F662D">
      <w:pPr>
        <w:shd w:val="clear" w:color="auto" w:fill="FFFFFF"/>
        <w:tabs>
          <w:tab w:val="left" w:pos="1134"/>
        </w:tabs>
        <w:jc w:val="both"/>
        <w:rPr>
          <w:lang w:val="en-US"/>
        </w:rPr>
      </w:pPr>
    </w:p>
    <w:p w14:paraId="7C4597A2" w14:textId="765F2BA0" w:rsidR="002314C9" w:rsidRDefault="002314C9" w:rsidP="006F662D">
      <w:pPr>
        <w:shd w:val="clear" w:color="auto" w:fill="FFFFFF"/>
        <w:tabs>
          <w:tab w:val="left" w:pos="1134"/>
        </w:tabs>
        <w:jc w:val="both"/>
        <w:rPr>
          <w:rStyle w:val="af"/>
          <w:b w:val="0"/>
          <w:i/>
          <w:lang w:val="en-US"/>
        </w:rPr>
      </w:pPr>
      <w:r w:rsidRPr="002314C9">
        <w:rPr>
          <w:rStyle w:val="af"/>
          <w:b w:val="0"/>
          <w:i/>
          <w:lang w:val="en-US"/>
        </w:rPr>
        <w:t>Form the nouns with the help of the following suffixes</w:t>
      </w:r>
      <w:r w:rsidR="007813D2">
        <w:rPr>
          <w:rStyle w:val="af"/>
          <w:b w:val="0"/>
          <w:i/>
          <w:lang w:val="en-US"/>
        </w:rPr>
        <w:t xml:space="preserve"> – </w:t>
      </w:r>
      <w:proofErr w:type="spellStart"/>
      <w:r w:rsidR="007813D2">
        <w:rPr>
          <w:rStyle w:val="af"/>
          <w:b w:val="0"/>
          <w:i/>
          <w:lang w:val="en-US"/>
        </w:rPr>
        <w:t>er</w:t>
      </w:r>
      <w:proofErr w:type="spellEnd"/>
      <w:r w:rsidR="007813D2">
        <w:rPr>
          <w:rStyle w:val="af"/>
          <w:b w:val="0"/>
          <w:i/>
          <w:lang w:val="en-US"/>
        </w:rPr>
        <w:t xml:space="preserve"> or - </w:t>
      </w:r>
      <w:proofErr w:type="spellStart"/>
      <w:r w:rsidR="007813D2">
        <w:rPr>
          <w:rStyle w:val="af"/>
          <w:b w:val="0"/>
          <w:i/>
          <w:lang w:val="en-US"/>
        </w:rPr>
        <w:t>or</w:t>
      </w:r>
      <w:r w:rsidRPr="002314C9">
        <w:rPr>
          <w:rStyle w:val="af"/>
          <w:b w:val="0"/>
          <w:i/>
          <w:lang w:val="en-US"/>
        </w:rPr>
        <w:t>Read</w:t>
      </w:r>
      <w:proofErr w:type="spellEnd"/>
      <w:r w:rsidRPr="002314C9">
        <w:rPr>
          <w:rStyle w:val="af"/>
          <w:b w:val="0"/>
          <w:i/>
          <w:lang w:val="en-US"/>
        </w:rPr>
        <w:t xml:space="preserve"> and translate them into Russian.</w:t>
      </w:r>
    </w:p>
    <w:p w14:paraId="33D0C35B" w14:textId="5041E567" w:rsidR="002314C9" w:rsidRPr="007813D2" w:rsidRDefault="007813D2" w:rsidP="002314C9">
      <w:pPr>
        <w:shd w:val="clear" w:color="auto" w:fill="FFFFFF"/>
        <w:tabs>
          <w:tab w:val="left" w:pos="1134"/>
        </w:tabs>
        <w:jc w:val="both"/>
        <w:rPr>
          <w:b/>
          <w:lang w:val="en-US"/>
        </w:rPr>
      </w:pPr>
      <w:r w:rsidRPr="007813D2">
        <w:rPr>
          <w:lang w:val="en-US"/>
        </w:rPr>
        <w:t xml:space="preserve">1. </w:t>
      </w:r>
      <w:proofErr w:type="gramStart"/>
      <w:r w:rsidR="002314C9" w:rsidRPr="007813D2">
        <w:rPr>
          <w:lang w:val="en-US"/>
        </w:rPr>
        <w:t>supervis</w:t>
      </w:r>
      <w:r>
        <w:rPr>
          <w:lang w:val="en-US"/>
        </w:rPr>
        <w:t>or</w:t>
      </w:r>
      <w:proofErr w:type="gramEnd"/>
      <w:r w:rsidR="002314C9" w:rsidRPr="007813D2">
        <w:rPr>
          <w:lang w:val="en-US"/>
        </w:rPr>
        <w:t xml:space="preserve">,        </w:t>
      </w:r>
      <w:r>
        <w:rPr>
          <w:lang w:val="en-US"/>
        </w:rPr>
        <w:t xml:space="preserve">2. </w:t>
      </w:r>
      <w:proofErr w:type="gramStart"/>
      <w:r w:rsidR="002314C9" w:rsidRPr="007813D2">
        <w:rPr>
          <w:lang w:val="en-US"/>
        </w:rPr>
        <w:t>provide</w:t>
      </w:r>
      <w:r>
        <w:rPr>
          <w:lang w:val="en-US"/>
        </w:rPr>
        <w:t>r</w:t>
      </w:r>
      <w:r w:rsidR="002314C9" w:rsidRPr="007813D2">
        <w:rPr>
          <w:lang w:val="en-US"/>
        </w:rPr>
        <w:t xml:space="preserve"> ,</w:t>
      </w:r>
      <w:proofErr w:type="gramEnd"/>
      <w:r>
        <w:rPr>
          <w:lang w:val="en-US"/>
        </w:rPr>
        <w:t xml:space="preserve"> 3. </w:t>
      </w:r>
      <w:proofErr w:type="gramStart"/>
      <w:r w:rsidR="002314C9" w:rsidRPr="007813D2">
        <w:rPr>
          <w:lang w:val="en-US"/>
        </w:rPr>
        <w:t>hold</w:t>
      </w:r>
      <w:r>
        <w:rPr>
          <w:lang w:val="en-US"/>
        </w:rPr>
        <w:t>er</w:t>
      </w:r>
      <w:r w:rsidR="002314C9" w:rsidRPr="007813D2">
        <w:rPr>
          <w:lang w:val="en-US"/>
        </w:rPr>
        <w:t xml:space="preserve"> ,</w:t>
      </w:r>
      <w:proofErr w:type="gramEnd"/>
      <w:r w:rsidR="002314C9" w:rsidRPr="007813D2">
        <w:rPr>
          <w:lang w:val="en-US"/>
        </w:rPr>
        <w:t xml:space="preserve">     </w:t>
      </w:r>
      <w:r>
        <w:rPr>
          <w:lang w:val="en-US"/>
        </w:rPr>
        <w:t xml:space="preserve">4. </w:t>
      </w:r>
      <w:proofErr w:type="gramStart"/>
      <w:r w:rsidR="002314C9" w:rsidRPr="007813D2">
        <w:rPr>
          <w:lang w:val="en-US"/>
        </w:rPr>
        <w:t>invent</w:t>
      </w:r>
      <w:r>
        <w:rPr>
          <w:lang w:val="en-US"/>
        </w:rPr>
        <w:t>or</w:t>
      </w:r>
      <w:proofErr w:type="gramEnd"/>
      <w:r w:rsidR="002314C9" w:rsidRPr="007813D2">
        <w:rPr>
          <w:lang w:val="en-US"/>
        </w:rPr>
        <w:t>,</w:t>
      </w:r>
      <w:r>
        <w:rPr>
          <w:lang w:val="en-US"/>
        </w:rPr>
        <w:t xml:space="preserve"> 5. </w:t>
      </w:r>
      <w:proofErr w:type="gramStart"/>
      <w:r>
        <w:rPr>
          <w:lang w:val="en-US"/>
        </w:rPr>
        <w:t>translator ,</w:t>
      </w:r>
      <w:proofErr w:type="gramEnd"/>
      <w:r>
        <w:rPr>
          <w:lang w:val="en-US"/>
        </w:rPr>
        <w:t xml:space="preserve">  6.</w:t>
      </w:r>
      <w:r w:rsidR="002314C9" w:rsidRPr="007813D2">
        <w:rPr>
          <w:lang w:val="en-US"/>
        </w:rPr>
        <w:t xml:space="preserve"> </w:t>
      </w:r>
      <w:proofErr w:type="gramStart"/>
      <w:r w:rsidR="002314C9" w:rsidRPr="007813D2">
        <w:rPr>
          <w:lang w:val="en-US"/>
        </w:rPr>
        <w:t>generat</w:t>
      </w:r>
      <w:r>
        <w:rPr>
          <w:lang w:val="en-US"/>
        </w:rPr>
        <w:t>or</w:t>
      </w:r>
      <w:r w:rsidR="002314C9" w:rsidRPr="007813D2">
        <w:rPr>
          <w:lang w:val="en-US"/>
        </w:rPr>
        <w:t xml:space="preserve"> ,</w:t>
      </w:r>
      <w:proofErr w:type="gramEnd"/>
      <w:r>
        <w:rPr>
          <w:lang w:val="en-US"/>
        </w:rPr>
        <w:t xml:space="preserve"> 7. </w:t>
      </w:r>
      <w:proofErr w:type="gramStart"/>
      <w:r w:rsidR="002314C9" w:rsidRPr="007813D2">
        <w:rPr>
          <w:lang w:val="en-US"/>
        </w:rPr>
        <w:t>seek</w:t>
      </w:r>
      <w:r>
        <w:rPr>
          <w:lang w:val="en-US"/>
        </w:rPr>
        <w:t>er</w:t>
      </w:r>
      <w:r w:rsidR="002314C9" w:rsidRPr="007813D2">
        <w:rPr>
          <w:lang w:val="en-US"/>
        </w:rPr>
        <w:t xml:space="preserve"> ,</w:t>
      </w:r>
      <w:proofErr w:type="gramEnd"/>
      <w:r w:rsidR="002314C9" w:rsidRPr="007813D2">
        <w:rPr>
          <w:lang w:val="en-US"/>
        </w:rPr>
        <w:t xml:space="preserve">    </w:t>
      </w:r>
      <w:r>
        <w:rPr>
          <w:lang w:val="en-US"/>
        </w:rPr>
        <w:t xml:space="preserve">8.         </w:t>
      </w:r>
      <w:proofErr w:type="gramStart"/>
      <w:r>
        <w:rPr>
          <w:lang w:val="en-US"/>
        </w:rPr>
        <w:t>advisor</w:t>
      </w:r>
      <w:r w:rsidR="002314C9" w:rsidRPr="007813D2">
        <w:rPr>
          <w:lang w:val="en-US"/>
        </w:rPr>
        <w:t xml:space="preserve">  ,</w:t>
      </w:r>
      <w:proofErr w:type="gramEnd"/>
      <w:r w:rsidRPr="007813D2">
        <w:rPr>
          <w:lang w:val="en-US"/>
        </w:rPr>
        <w:t xml:space="preserve"> 9. </w:t>
      </w:r>
      <w:proofErr w:type="gramStart"/>
      <w:r w:rsidR="002314C9" w:rsidRPr="007813D2">
        <w:rPr>
          <w:lang w:val="en-US"/>
        </w:rPr>
        <w:t>compute</w:t>
      </w:r>
      <w:r>
        <w:rPr>
          <w:lang w:val="en-US"/>
        </w:rPr>
        <w:t>r</w:t>
      </w:r>
      <w:r w:rsidRPr="007813D2">
        <w:rPr>
          <w:lang w:val="en-US"/>
        </w:rPr>
        <w:t xml:space="preserve"> ,</w:t>
      </w:r>
      <w:proofErr w:type="gramEnd"/>
      <w:r w:rsidR="002314C9" w:rsidRPr="007813D2">
        <w:rPr>
          <w:lang w:val="en-US"/>
        </w:rPr>
        <w:t xml:space="preserve">  </w:t>
      </w:r>
      <w:r w:rsidRPr="007813D2">
        <w:rPr>
          <w:lang w:val="en-US"/>
        </w:rPr>
        <w:t>10.</w:t>
      </w:r>
      <w:r w:rsidR="002314C9" w:rsidRPr="007813D2">
        <w:rPr>
          <w:lang w:val="en-US"/>
        </w:rPr>
        <w:t xml:space="preserve">  </w:t>
      </w:r>
      <w:proofErr w:type="gramStart"/>
      <w:r w:rsidR="002314C9" w:rsidRPr="007813D2">
        <w:rPr>
          <w:lang w:val="en-US"/>
        </w:rPr>
        <w:t>research</w:t>
      </w:r>
      <w:r>
        <w:rPr>
          <w:lang w:val="en-US"/>
        </w:rPr>
        <w:t>er</w:t>
      </w:r>
      <w:proofErr w:type="gramEnd"/>
    </w:p>
    <w:p w14:paraId="168D3781" w14:textId="77777777" w:rsidR="007813D2" w:rsidRPr="007813D2" w:rsidRDefault="002314C9" w:rsidP="002314C9">
      <w:pPr>
        <w:shd w:val="clear" w:color="auto" w:fill="FFFFFF"/>
        <w:tabs>
          <w:tab w:val="left" w:pos="1134"/>
        </w:tabs>
        <w:jc w:val="both"/>
        <w:rPr>
          <w:b/>
          <w:lang w:val="en-US"/>
        </w:rPr>
      </w:pPr>
      <w:r w:rsidRPr="007813D2">
        <w:rPr>
          <w:b/>
          <w:lang w:val="en-US"/>
        </w:rPr>
        <w:lastRenderedPageBreak/>
        <w:tab/>
      </w:r>
    </w:p>
    <w:p w14:paraId="3149BE95" w14:textId="7BBE7DB8" w:rsidR="007813D2" w:rsidRPr="005B73AA" w:rsidRDefault="007813D2" w:rsidP="007813D2">
      <w:pPr>
        <w:shd w:val="clear" w:color="auto" w:fill="FFFFFF"/>
        <w:tabs>
          <w:tab w:val="left" w:pos="1134"/>
        </w:tabs>
        <w:jc w:val="both"/>
        <w:rPr>
          <w:b/>
        </w:rPr>
      </w:pPr>
      <w:r>
        <w:rPr>
          <w:i/>
        </w:rPr>
        <w:t>Правильные</w:t>
      </w:r>
      <w:r w:rsidRPr="007813D2">
        <w:rPr>
          <w:i/>
          <w:lang w:val="en-US"/>
        </w:rPr>
        <w:t xml:space="preserve"> </w:t>
      </w:r>
      <w:r>
        <w:rPr>
          <w:i/>
        </w:rPr>
        <w:t>ответы</w:t>
      </w:r>
      <w:r w:rsidRPr="007813D2">
        <w:rPr>
          <w:i/>
          <w:lang w:val="en-US"/>
        </w:rPr>
        <w:t xml:space="preserve">: </w:t>
      </w:r>
      <w:r w:rsidRPr="007813D2">
        <w:rPr>
          <w:lang w:val="en-US"/>
        </w:rPr>
        <w:t xml:space="preserve">1. </w:t>
      </w:r>
      <w:proofErr w:type="gramStart"/>
      <w:r w:rsidRPr="007813D2">
        <w:rPr>
          <w:lang w:val="en-US"/>
        </w:rPr>
        <w:t>supervise ,</w:t>
      </w:r>
      <w:proofErr w:type="gramEnd"/>
      <w:r w:rsidRPr="007813D2">
        <w:rPr>
          <w:lang w:val="en-US"/>
        </w:rPr>
        <w:t xml:space="preserve">        </w:t>
      </w:r>
      <w:r>
        <w:rPr>
          <w:lang w:val="en-US"/>
        </w:rPr>
        <w:t xml:space="preserve">2. </w:t>
      </w:r>
      <w:r w:rsidRPr="007813D2">
        <w:rPr>
          <w:lang w:val="en-US"/>
        </w:rPr>
        <w:t>provide ,</w:t>
      </w:r>
      <w:r>
        <w:rPr>
          <w:lang w:val="en-US"/>
        </w:rPr>
        <w:t xml:space="preserve"> 3. </w:t>
      </w:r>
      <w:r w:rsidRPr="007813D2">
        <w:rPr>
          <w:lang w:val="en-US"/>
        </w:rPr>
        <w:t xml:space="preserve">hold ,     </w:t>
      </w:r>
      <w:r>
        <w:rPr>
          <w:lang w:val="en-US"/>
        </w:rPr>
        <w:t xml:space="preserve">4. </w:t>
      </w:r>
      <w:r w:rsidRPr="007813D2">
        <w:rPr>
          <w:lang w:val="en-US"/>
        </w:rPr>
        <w:t>invent ,</w:t>
      </w:r>
      <w:r>
        <w:rPr>
          <w:lang w:val="en-US"/>
        </w:rPr>
        <w:t xml:space="preserve"> 5. translate ,  6. generate</w:t>
      </w:r>
      <w:r w:rsidRPr="007813D2">
        <w:rPr>
          <w:lang w:val="en-US"/>
        </w:rPr>
        <w:t>,</w:t>
      </w:r>
      <w:r>
        <w:rPr>
          <w:lang w:val="en-US"/>
        </w:rPr>
        <w:t xml:space="preserve"> 7. </w:t>
      </w:r>
      <w:r w:rsidRPr="007813D2">
        <w:rPr>
          <w:lang w:val="en-US"/>
        </w:rPr>
        <w:t xml:space="preserve">seek ,    </w:t>
      </w:r>
      <w:r>
        <w:rPr>
          <w:lang w:val="en-US"/>
        </w:rPr>
        <w:t>8.</w:t>
      </w:r>
      <w:r w:rsidRPr="007813D2">
        <w:rPr>
          <w:lang w:val="en-US"/>
        </w:rPr>
        <w:t xml:space="preserve">         </w:t>
      </w:r>
      <w:proofErr w:type="gramStart"/>
      <w:r w:rsidRPr="007813D2">
        <w:rPr>
          <w:lang w:val="en-US"/>
        </w:rPr>
        <w:t>advise</w:t>
      </w:r>
      <w:r w:rsidRPr="005B73AA">
        <w:t xml:space="preserve">  ,</w:t>
      </w:r>
      <w:proofErr w:type="gramEnd"/>
      <w:r w:rsidRPr="005B73AA">
        <w:t xml:space="preserve"> 9. </w:t>
      </w:r>
      <w:proofErr w:type="gramStart"/>
      <w:r w:rsidRPr="007813D2">
        <w:rPr>
          <w:lang w:val="en-US"/>
        </w:rPr>
        <w:t>compute</w:t>
      </w:r>
      <w:r w:rsidRPr="005B73AA">
        <w:t xml:space="preserve"> ,</w:t>
      </w:r>
      <w:proofErr w:type="gramEnd"/>
      <w:r w:rsidRPr="005B73AA">
        <w:t xml:space="preserve">  10.  </w:t>
      </w:r>
      <w:proofErr w:type="gramStart"/>
      <w:r w:rsidRPr="007813D2">
        <w:rPr>
          <w:lang w:val="en-US"/>
        </w:rPr>
        <w:t>research</w:t>
      </w:r>
      <w:proofErr w:type="gramEnd"/>
    </w:p>
    <w:p w14:paraId="059AED9D" w14:textId="5A66B565" w:rsidR="007813D2" w:rsidRPr="005B73AA" w:rsidRDefault="007813D2" w:rsidP="002314C9">
      <w:pPr>
        <w:shd w:val="clear" w:color="auto" w:fill="FFFFFF"/>
        <w:tabs>
          <w:tab w:val="left" w:pos="1134"/>
        </w:tabs>
        <w:jc w:val="both"/>
        <w:rPr>
          <w:i/>
        </w:rPr>
      </w:pPr>
    </w:p>
    <w:p w14:paraId="517408C0" w14:textId="3609168C" w:rsidR="002314C9" w:rsidRPr="005B73AA" w:rsidRDefault="007813D2" w:rsidP="002314C9">
      <w:pPr>
        <w:shd w:val="clear" w:color="auto" w:fill="FFFFFF"/>
        <w:tabs>
          <w:tab w:val="left" w:pos="1134"/>
        </w:tabs>
        <w:jc w:val="both"/>
        <w:rPr>
          <w:b/>
        </w:rPr>
      </w:pPr>
      <w:r w:rsidRPr="005B73AA">
        <w:rPr>
          <w:b/>
        </w:rPr>
        <w:tab/>
      </w:r>
      <w:r w:rsidR="002314C9" w:rsidRPr="006D5E17">
        <w:rPr>
          <w:b/>
        </w:rPr>
        <w:t>Задание</w:t>
      </w:r>
      <w:r w:rsidR="002314C9" w:rsidRPr="005B73AA">
        <w:rPr>
          <w:b/>
        </w:rPr>
        <w:t xml:space="preserve"> (</w:t>
      </w:r>
      <w:r w:rsidR="002314C9" w:rsidRPr="007813D2">
        <w:rPr>
          <w:b/>
          <w:lang w:val="en-US"/>
        </w:rPr>
        <w:t>Ask</w:t>
      </w:r>
      <w:r w:rsidR="002314C9" w:rsidRPr="005B73AA">
        <w:rPr>
          <w:b/>
        </w:rPr>
        <w:t xml:space="preserve"> </w:t>
      </w:r>
      <w:r w:rsidR="002314C9" w:rsidRPr="007813D2">
        <w:rPr>
          <w:b/>
          <w:lang w:val="en-US"/>
        </w:rPr>
        <w:t>questions</w:t>
      </w:r>
      <w:r w:rsidR="002314C9" w:rsidRPr="005B73AA">
        <w:rPr>
          <w:b/>
        </w:rPr>
        <w:t>)</w:t>
      </w:r>
    </w:p>
    <w:p w14:paraId="6B809B11" w14:textId="77777777" w:rsidR="002314C9" w:rsidRPr="005B73AA" w:rsidRDefault="002314C9" w:rsidP="002314C9">
      <w:pPr>
        <w:shd w:val="clear" w:color="auto" w:fill="FFFFFF"/>
        <w:tabs>
          <w:tab w:val="left" w:pos="1134"/>
        </w:tabs>
        <w:jc w:val="both"/>
      </w:pPr>
    </w:p>
    <w:p w14:paraId="3FC9DBE7" w14:textId="77777777" w:rsidR="002314C9" w:rsidRPr="006D5E17" w:rsidRDefault="002314C9" w:rsidP="002314C9">
      <w:pPr>
        <w:shd w:val="clear" w:color="auto" w:fill="FFFFFF"/>
        <w:tabs>
          <w:tab w:val="left" w:pos="1134"/>
        </w:tabs>
        <w:ind w:firstLine="1134"/>
        <w:jc w:val="both"/>
      </w:pPr>
      <w:r w:rsidRPr="006D5E17">
        <w:t>Задание</w:t>
      </w:r>
      <w:r w:rsidRPr="007813D2">
        <w:t xml:space="preserve">, </w:t>
      </w:r>
      <w:r w:rsidRPr="006D5E17">
        <w:t>проверяемо</w:t>
      </w:r>
      <w:r>
        <w:t>е</w:t>
      </w:r>
      <w:r w:rsidRPr="006D5E17">
        <w:t xml:space="preserve"> преподавателем, направлено на проверку знаний правил постановки различных типов вопросов и умений употреблять их в нужной коммуникативной ситуации при осуществлении коммуникации в академической и профессиональной сферах. </w:t>
      </w:r>
    </w:p>
    <w:p w14:paraId="3E060928" w14:textId="77777777" w:rsidR="002314C9" w:rsidRPr="006D5E17" w:rsidRDefault="002314C9" w:rsidP="002314C9">
      <w:pPr>
        <w:shd w:val="clear" w:color="auto" w:fill="FFFFFF"/>
        <w:tabs>
          <w:tab w:val="left" w:pos="1134"/>
        </w:tabs>
        <w:jc w:val="both"/>
        <w:rPr>
          <w:b/>
          <w:lang w:val="en-US"/>
        </w:rPr>
      </w:pPr>
      <w:proofErr w:type="spellStart"/>
      <w:r w:rsidRPr="006D5E17">
        <w:rPr>
          <w:b/>
          <w:lang w:val="en-US"/>
        </w:rPr>
        <w:t>Примерные</w:t>
      </w:r>
      <w:proofErr w:type="spellEnd"/>
      <w:r w:rsidRPr="006D5E17">
        <w:rPr>
          <w:b/>
          <w:lang w:val="en-US"/>
        </w:rPr>
        <w:t xml:space="preserve"> </w:t>
      </w:r>
      <w:proofErr w:type="spellStart"/>
      <w:r w:rsidRPr="006D5E17">
        <w:rPr>
          <w:b/>
          <w:lang w:val="en-US"/>
        </w:rPr>
        <w:t>вопросы</w:t>
      </w:r>
      <w:proofErr w:type="spellEnd"/>
      <w:r w:rsidRPr="006D5E17">
        <w:rPr>
          <w:b/>
          <w:lang w:val="en-US"/>
        </w:rPr>
        <w:t xml:space="preserve"> </w:t>
      </w:r>
      <w:proofErr w:type="spellStart"/>
      <w:r w:rsidRPr="006D5E17">
        <w:rPr>
          <w:b/>
          <w:lang w:val="en-US"/>
        </w:rPr>
        <w:t>задания</w:t>
      </w:r>
      <w:proofErr w:type="spellEnd"/>
      <w:r w:rsidRPr="006D5E17">
        <w:rPr>
          <w:b/>
          <w:lang w:val="en-US"/>
        </w:rPr>
        <w:t>:</w:t>
      </w:r>
    </w:p>
    <w:p w14:paraId="089A0E04" w14:textId="77777777" w:rsidR="002314C9" w:rsidRPr="006D5E17" w:rsidRDefault="002314C9" w:rsidP="002314C9">
      <w:pPr>
        <w:shd w:val="clear" w:color="auto" w:fill="FFFFFF"/>
        <w:tabs>
          <w:tab w:val="left" w:pos="1134"/>
        </w:tabs>
        <w:jc w:val="both"/>
        <w:rPr>
          <w:lang w:val="en-US"/>
        </w:rPr>
      </w:pPr>
    </w:p>
    <w:p w14:paraId="191851B3" w14:textId="77777777" w:rsidR="002314C9" w:rsidRDefault="002314C9" w:rsidP="002314C9">
      <w:pPr>
        <w:shd w:val="clear" w:color="auto" w:fill="FFFFFF"/>
        <w:tabs>
          <w:tab w:val="left" w:pos="1134"/>
        </w:tabs>
        <w:jc w:val="both"/>
        <w:rPr>
          <w:lang w:val="en-US"/>
        </w:rPr>
      </w:pPr>
      <w:r w:rsidRPr="006D5E17">
        <w:rPr>
          <w:lang w:val="en-US"/>
        </w:rPr>
        <w:t>1. 1. F</w:t>
      </w:r>
      <w:proofErr w:type="spellStart"/>
      <w:r>
        <w:rPr>
          <w:rStyle w:val="jlqj4b"/>
          <w:lang w:val="en"/>
        </w:rPr>
        <w:t>ind</w:t>
      </w:r>
      <w:proofErr w:type="spellEnd"/>
      <w:r>
        <w:rPr>
          <w:rStyle w:val="jlqj4b"/>
          <w:lang w:val="en"/>
        </w:rPr>
        <w:t xml:space="preserve"> an article in a scientific journal with a volume of 3 to 5 pages on the topic of your scientific research. </w:t>
      </w:r>
      <w:r w:rsidRPr="00675904">
        <w:rPr>
          <w:lang w:val="en-US"/>
        </w:rPr>
        <w:t>Read and translate the article.</w:t>
      </w:r>
    </w:p>
    <w:p w14:paraId="5502F3E0" w14:textId="77777777" w:rsidR="002314C9" w:rsidRPr="006D5E17" w:rsidRDefault="002314C9" w:rsidP="002314C9">
      <w:pPr>
        <w:shd w:val="clear" w:color="auto" w:fill="FFFFFF"/>
        <w:tabs>
          <w:tab w:val="left" w:pos="1134"/>
        </w:tabs>
        <w:jc w:val="both"/>
        <w:rPr>
          <w:lang w:val="en-US"/>
        </w:rPr>
      </w:pPr>
      <w:r w:rsidRPr="006D5E17">
        <w:rPr>
          <w:lang w:val="en-US"/>
        </w:rPr>
        <w:t xml:space="preserve">Read the first five pages in the </w:t>
      </w:r>
      <w:proofErr w:type="gramStart"/>
      <w:r w:rsidRPr="006D5E17">
        <w:rPr>
          <w:lang w:val="en-US"/>
        </w:rPr>
        <w:t>paper  “</w:t>
      </w:r>
      <w:proofErr w:type="gramEnd"/>
      <w:r w:rsidRPr="006D5E17">
        <w:rPr>
          <w:lang w:val="en-US"/>
        </w:rPr>
        <w:t xml:space="preserve">Background subtraction in real applications: Challenges, </w:t>
      </w:r>
      <w:proofErr w:type="spellStart"/>
      <w:r w:rsidRPr="006D5E17">
        <w:rPr>
          <w:lang w:val="en-US"/>
        </w:rPr>
        <w:t>currentmodels</w:t>
      </w:r>
      <w:proofErr w:type="spellEnd"/>
      <w:r w:rsidRPr="006D5E17">
        <w:rPr>
          <w:lang w:val="en-US"/>
        </w:rPr>
        <w:t xml:space="preserve"> and future directions” by Belmar Garcia-Garcia, Thierry </w:t>
      </w:r>
      <w:proofErr w:type="spellStart"/>
      <w:r w:rsidRPr="006D5E17">
        <w:rPr>
          <w:lang w:val="en-US"/>
        </w:rPr>
        <w:t>Bouwmans</w:t>
      </w:r>
      <w:proofErr w:type="spellEnd"/>
      <w:r w:rsidRPr="006D5E17">
        <w:rPr>
          <w:lang w:val="en-US"/>
        </w:rPr>
        <w:t xml:space="preserve"> , Alberto Jorge Rosales Silva </w:t>
      </w:r>
    </w:p>
    <w:p w14:paraId="6D52CCE3" w14:textId="77777777" w:rsidR="002314C9" w:rsidRPr="006D5E17" w:rsidRDefault="002314C9" w:rsidP="002314C9">
      <w:pPr>
        <w:shd w:val="clear" w:color="auto" w:fill="FFFFFF"/>
        <w:tabs>
          <w:tab w:val="left" w:pos="1134"/>
        </w:tabs>
        <w:jc w:val="both"/>
        <w:rPr>
          <w:lang w:val="en-US"/>
        </w:rPr>
      </w:pPr>
      <w:r w:rsidRPr="006D5E17">
        <w:rPr>
          <w:lang w:val="en-US"/>
        </w:rPr>
        <w:t>(https://www.sciencedirect.com/science/article/pii/S1574013718303101?via%3Dihub)</w:t>
      </w:r>
    </w:p>
    <w:p w14:paraId="1C8B0B9D" w14:textId="77777777" w:rsidR="002314C9" w:rsidRPr="006D5E17" w:rsidRDefault="002314C9" w:rsidP="002314C9">
      <w:pPr>
        <w:shd w:val="clear" w:color="auto" w:fill="FFFFFF"/>
        <w:tabs>
          <w:tab w:val="left" w:pos="1134"/>
        </w:tabs>
        <w:jc w:val="both"/>
        <w:rPr>
          <w:lang w:val="en-US"/>
        </w:rPr>
      </w:pPr>
      <w:r w:rsidRPr="006D5E17">
        <w:rPr>
          <w:lang w:val="en-US"/>
        </w:rPr>
        <w:t>2. Ask questions:</w:t>
      </w:r>
    </w:p>
    <w:p w14:paraId="1D495649" w14:textId="77777777" w:rsidR="002314C9" w:rsidRPr="006D5E17" w:rsidRDefault="002314C9" w:rsidP="002314C9">
      <w:pPr>
        <w:shd w:val="clear" w:color="auto" w:fill="FFFFFF"/>
        <w:tabs>
          <w:tab w:val="left" w:pos="1134"/>
        </w:tabs>
        <w:jc w:val="both"/>
        <w:rPr>
          <w:lang w:val="en-US"/>
        </w:rPr>
      </w:pPr>
      <w:r w:rsidRPr="006D5E17">
        <w:rPr>
          <w:lang w:val="en-US"/>
        </w:rPr>
        <w:t>- 3 general questions</w:t>
      </w:r>
    </w:p>
    <w:p w14:paraId="217FF69A" w14:textId="77777777" w:rsidR="002314C9" w:rsidRPr="006D5E17" w:rsidRDefault="002314C9" w:rsidP="002314C9">
      <w:pPr>
        <w:shd w:val="clear" w:color="auto" w:fill="FFFFFF"/>
        <w:tabs>
          <w:tab w:val="left" w:pos="1134"/>
        </w:tabs>
        <w:jc w:val="both"/>
        <w:rPr>
          <w:lang w:val="en-US"/>
        </w:rPr>
      </w:pPr>
      <w:r w:rsidRPr="006D5E17">
        <w:rPr>
          <w:lang w:val="en-US"/>
        </w:rPr>
        <w:t>- 5 special questions</w:t>
      </w:r>
    </w:p>
    <w:p w14:paraId="452441BE" w14:textId="77777777" w:rsidR="002314C9" w:rsidRPr="006D5E17" w:rsidRDefault="002314C9" w:rsidP="002314C9">
      <w:pPr>
        <w:shd w:val="clear" w:color="auto" w:fill="FFFFFF"/>
        <w:tabs>
          <w:tab w:val="left" w:pos="1134"/>
        </w:tabs>
        <w:jc w:val="both"/>
        <w:rPr>
          <w:lang w:val="en-US"/>
        </w:rPr>
      </w:pPr>
      <w:r w:rsidRPr="006D5E17">
        <w:rPr>
          <w:lang w:val="en-US"/>
        </w:rPr>
        <w:t>- 3 tag questions</w:t>
      </w:r>
    </w:p>
    <w:p w14:paraId="1AFB0106" w14:textId="77777777" w:rsidR="002314C9" w:rsidRDefault="002314C9" w:rsidP="002314C9">
      <w:pPr>
        <w:shd w:val="clear" w:color="auto" w:fill="FFFFFF"/>
        <w:tabs>
          <w:tab w:val="left" w:pos="1134"/>
        </w:tabs>
        <w:jc w:val="both"/>
        <w:rPr>
          <w:lang w:val="en-US"/>
        </w:rPr>
      </w:pPr>
      <w:r w:rsidRPr="006D5E17">
        <w:rPr>
          <w:lang w:val="en-US"/>
        </w:rPr>
        <w:t>- 2 alternative questions</w:t>
      </w:r>
    </w:p>
    <w:p w14:paraId="74CBA2B1" w14:textId="77777777" w:rsidR="007444CF" w:rsidRDefault="007444CF" w:rsidP="00593B23">
      <w:pPr>
        <w:keepNext/>
        <w:keepLines/>
        <w:spacing w:before="240" w:after="200"/>
        <w:jc w:val="center"/>
        <w:rPr>
          <w:b/>
          <w:bCs/>
          <w:iCs/>
          <w:lang w:val="en-US"/>
        </w:rPr>
      </w:pPr>
      <w:r w:rsidRPr="00084224">
        <w:rPr>
          <w:b/>
        </w:rPr>
        <w:t>Задания</w:t>
      </w:r>
      <w:r w:rsidRPr="002314C9">
        <w:rPr>
          <w:b/>
          <w:lang w:val="en-US"/>
        </w:rPr>
        <w:t xml:space="preserve"> </w:t>
      </w:r>
      <w:r w:rsidRPr="00084224">
        <w:rPr>
          <w:b/>
        </w:rPr>
        <w:t>по</w:t>
      </w:r>
      <w:r w:rsidRPr="002314C9">
        <w:rPr>
          <w:b/>
          <w:lang w:val="en-US"/>
        </w:rPr>
        <w:t xml:space="preserve"> </w:t>
      </w:r>
      <w:r>
        <w:rPr>
          <w:b/>
        </w:rPr>
        <w:t>теме</w:t>
      </w:r>
      <w:r w:rsidRPr="002314C9">
        <w:rPr>
          <w:b/>
          <w:lang w:val="en-US"/>
        </w:rPr>
        <w:t xml:space="preserve"> №</w:t>
      </w:r>
      <w:r w:rsidRPr="002314C9">
        <w:rPr>
          <w:rFonts w:eastAsia="Calibri"/>
          <w:b/>
          <w:lang w:val="en-US" w:eastAsia="en-US"/>
        </w:rPr>
        <w:t xml:space="preserve"> 2</w:t>
      </w:r>
      <w:r w:rsidR="00593B23" w:rsidRPr="002314C9">
        <w:rPr>
          <w:rFonts w:eastAsia="Calibri"/>
          <w:b/>
          <w:lang w:val="en-US" w:eastAsia="en-US"/>
        </w:rPr>
        <w:t>.</w:t>
      </w:r>
      <w:r w:rsidRPr="002314C9">
        <w:rPr>
          <w:b/>
          <w:bCs/>
          <w:iCs/>
          <w:lang w:val="en-US"/>
        </w:rPr>
        <w:t xml:space="preserve"> </w:t>
      </w:r>
      <w:r w:rsidR="00593B23" w:rsidRPr="00593B23">
        <w:rPr>
          <w:b/>
          <w:bCs/>
          <w:iCs/>
          <w:lang w:val="en-US"/>
        </w:rPr>
        <w:t>Organization management</w:t>
      </w:r>
    </w:p>
    <w:p w14:paraId="45CFB403" w14:textId="77777777" w:rsidR="002314C9" w:rsidRDefault="002314C9" w:rsidP="002314C9">
      <w:pPr>
        <w:tabs>
          <w:tab w:val="left" w:pos="5670"/>
        </w:tabs>
        <w:ind w:right="141"/>
        <w:jc w:val="center"/>
        <w:rPr>
          <w:iCs/>
        </w:rPr>
      </w:pPr>
      <w:r w:rsidRPr="006E1C13">
        <w:rPr>
          <w:iCs/>
        </w:rPr>
        <w:t>(Компетенция</w:t>
      </w:r>
      <w:r>
        <w:rPr>
          <w:iCs/>
        </w:rPr>
        <w:t xml:space="preserve"> УК-4 индикатор</w:t>
      </w:r>
      <w:r w:rsidRPr="006E1C13">
        <w:rPr>
          <w:iCs/>
        </w:rPr>
        <w:t xml:space="preserve"> УК-4.1</w:t>
      </w:r>
      <w:r>
        <w:rPr>
          <w:iCs/>
        </w:rPr>
        <w:t xml:space="preserve"> и УК-4.2</w:t>
      </w:r>
      <w:r w:rsidRPr="006E1C13">
        <w:rPr>
          <w:iCs/>
        </w:rPr>
        <w:t>)</w:t>
      </w:r>
    </w:p>
    <w:p w14:paraId="4C39B174" w14:textId="77777777" w:rsidR="002314C9" w:rsidRPr="006E1C13" w:rsidRDefault="002314C9" w:rsidP="002314C9">
      <w:pPr>
        <w:tabs>
          <w:tab w:val="left" w:pos="5670"/>
        </w:tabs>
        <w:ind w:right="141"/>
        <w:jc w:val="center"/>
        <w:rPr>
          <w:iCs/>
        </w:rPr>
      </w:pPr>
    </w:p>
    <w:p w14:paraId="432D4B99" w14:textId="77777777" w:rsidR="007444CF" w:rsidRPr="00593B23" w:rsidRDefault="00044BDE" w:rsidP="00B42E26">
      <w:pPr>
        <w:numPr>
          <w:ilvl w:val="0"/>
          <w:numId w:val="13"/>
        </w:numPr>
        <w:jc w:val="both"/>
        <w:rPr>
          <w:b/>
          <w:lang w:val="en-US"/>
        </w:rPr>
      </w:pPr>
      <w:proofErr w:type="spellStart"/>
      <w:r>
        <w:rPr>
          <w:b/>
        </w:rPr>
        <w:t>Аудирование</w:t>
      </w:r>
      <w:proofErr w:type="spellEnd"/>
    </w:p>
    <w:p w14:paraId="3BBA0A9E" w14:textId="77777777" w:rsidR="007444CF" w:rsidRPr="007B03DB" w:rsidRDefault="00044BDE" w:rsidP="00044BDE">
      <w:pPr>
        <w:tabs>
          <w:tab w:val="left" w:pos="1106"/>
        </w:tabs>
        <w:ind w:firstLine="851"/>
        <w:jc w:val="both"/>
        <w:rPr>
          <w:i/>
          <w:lang w:val="en-US"/>
        </w:rPr>
      </w:pPr>
      <w:r w:rsidRPr="007B03DB">
        <w:rPr>
          <w:i/>
          <w:lang w:val="en-US"/>
        </w:rPr>
        <w:t xml:space="preserve">Listen to Helen </w:t>
      </w:r>
      <w:proofErr w:type="spellStart"/>
      <w:r w:rsidRPr="007B03DB">
        <w:rPr>
          <w:i/>
          <w:lang w:val="en-US"/>
        </w:rPr>
        <w:t>Jenssen</w:t>
      </w:r>
      <w:proofErr w:type="spellEnd"/>
      <w:r w:rsidRPr="007B03DB">
        <w:rPr>
          <w:i/>
          <w:lang w:val="en-US"/>
        </w:rPr>
        <w:t xml:space="preserve"> of </w:t>
      </w:r>
      <w:proofErr w:type="spellStart"/>
      <w:r w:rsidRPr="007B03DB">
        <w:rPr>
          <w:i/>
          <w:lang w:val="en-US"/>
        </w:rPr>
        <w:t>MacroPlan</w:t>
      </w:r>
      <w:proofErr w:type="spellEnd"/>
      <w:r w:rsidRPr="007B03DB">
        <w:rPr>
          <w:i/>
          <w:lang w:val="en-US"/>
        </w:rPr>
        <w:t xml:space="preserve"> talking about project management and answer the questions:</w:t>
      </w:r>
    </w:p>
    <w:p w14:paraId="6B3627A9" w14:textId="77777777" w:rsidR="00044BDE" w:rsidRDefault="00044BDE" w:rsidP="00B42E26">
      <w:pPr>
        <w:numPr>
          <w:ilvl w:val="0"/>
          <w:numId w:val="14"/>
        </w:numPr>
        <w:tabs>
          <w:tab w:val="left" w:pos="1106"/>
        </w:tabs>
        <w:jc w:val="both"/>
        <w:rPr>
          <w:lang w:val="en-US"/>
        </w:rPr>
      </w:pPr>
      <w:r>
        <w:rPr>
          <w:lang w:val="en-US"/>
        </w:rPr>
        <w:t>Which of the phases does she consider the most important?</w:t>
      </w:r>
    </w:p>
    <w:p w14:paraId="179C7D8D" w14:textId="77777777" w:rsidR="00044BDE" w:rsidRDefault="007B03DB" w:rsidP="00B42E26">
      <w:pPr>
        <w:numPr>
          <w:ilvl w:val="0"/>
          <w:numId w:val="14"/>
        </w:numPr>
        <w:tabs>
          <w:tab w:val="left" w:pos="1106"/>
        </w:tabs>
        <w:jc w:val="both"/>
        <w:rPr>
          <w:lang w:val="en-US"/>
        </w:rPr>
      </w:pPr>
      <w:r>
        <w:rPr>
          <w:lang w:val="en-US"/>
        </w:rPr>
        <w:t>What two questions should managers ask themselves at the start?</w:t>
      </w:r>
    </w:p>
    <w:p w14:paraId="69894723" w14:textId="77777777" w:rsidR="007B03DB" w:rsidRDefault="007B03DB" w:rsidP="00B42E26">
      <w:pPr>
        <w:numPr>
          <w:ilvl w:val="0"/>
          <w:numId w:val="14"/>
        </w:numPr>
        <w:tabs>
          <w:tab w:val="left" w:pos="1106"/>
        </w:tabs>
        <w:jc w:val="both"/>
        <w:rPr>
          <w:lang w:val="en-US"/>
        </w:rPr>
      </w:pPr>
      <w:r>
        <w:rPr>
          <w:lang w:val="en-US"/>
        </w:rPr>
        <w:t>Identify the tasks above that she mentions.</w:t>
      </w:r>
    </w:p>
    <w:p w14:paraId="527AFD67" w14:textId="77777777" w:rsidR="007B03DB" w:rsidRDefault="007B03DB" w:rsidP="007B03DB">
      <w:pPr>
        <w:tabs>
          <w:tab w:val="left" w:pos="1106"/>
        </w:tabs>
        <w:ind w:left="1211"/>
        <w:jc w:val="both"/>
        <w:rPr>
          <w:lang w:val="en-US"/>
        </w:rPr>
      </w:pPr>
    </w:p>
    <w:p w14:paraId="3C34337E" w14:textId="1C4DC57D" w:rsidR="00DA6155" w:rsidRPr="005B73AA" w:rsidRDefault="00DA6155" w:rsidP="007B03DB">
      <w:pPr>
        <w:tabs>
          <w:tab w:val="left" w:pos="1106"/>
        </w:tabs>
        <w:ind w:left="1211"/>
        <w:jc w:val="both"/>
        <w:rPr>
          <w:lang w:val="en-US"/>
        </w:rPr>
      </w:pPr>
      <w:proofErr w:type="spellStart"/>
      <w:r w:rsidRPr="00DA6155">
        <w:rPr>
          <w:i/>
        </w:rPr>
        <w:t>Аудиоскрипт</w:t>
      </w:r>
      <w:proofErr w:type="spellEnd"/>
      <w:r w:rsidRPr="005B73AA">
        <w:rPr>
          <w:lang w:val="en-US"/>
        </w:rPr>
        <w:t>:</w:t>
      </w:r>
    </w:p>
    <w:p w14:paraId="246A6FE2" w14:textId="77777777" w:rsidR="00DA6155" w:rsidRPr="005B73AA" w:rsidRDefault="00DA6155" w:rsidP="007B03DB">
      <w:pPr>
        <w:tabs>
          <w:tab w:val="left" w:pos="1106"/>
        </w:tabs>
        <w:ind w:left="1211"/>
        <w:jc w:val="both"/>
        <w:rPr>
          <w:lang w:val="en-US"/>
        </w:rPr>
      </w:pPr>
    </w:p>
    <w:p w14:paraId="04C40E28" w14:textId="46488960" w:rsidR="00DA6155" w:rsidRPr="00DA6155" w:rsidRDefault="00DA6155" w:rsidP="002314C9">
      <w:pPr>
        <w:jc w:val="both"/>
        <w:rPr>
          <w:lang w:val="en-US"/>
        </w:rPr>
      </w:pPr>
      <w:proofErr w:type="gramStart"/>
      <w:r w:rsidRPr="00DA6155">
        <w:rPr>
          <w:lang w:val="en-US"/>
        </w:rPr>
        <w:t>It’s</w:t>
      </w:r>
      <w:proofErr w:type="gramEnd"/>
      <w:r w:rsidRPr="00DA6155">
        <w:rPr>
          <w:lang w:val="en-US"/>
        </w:rPr>
        <w:t xml:space="preserve"> never easy to give golden rules for project management, and that’s because the nature of all projects is that they a</w:t>
      </w:r>
      <w:r>
        <w:rPr>
          <w:lang w:val="en-US"/>
        </w:rPr>
        <w:t>re fluid – things change, prob</w:t>
      </w:r>
      <w:r w:rsidRPr="00DA6155">
        <w:rPr>
          <w:lang w:val="en-US"/>
        </w:rPr>
        <w:t xml:space="preserve">lems appear and you just can’t predict exactly what will happen. </w:t>
      </w:r>
      <w:proofErr w:type="gramStart"/>
      <w:r w:rsidRPr="00DA6155">
        <w:rPr>
          <w:lang w:val="en-US"/>
        </w:rPr>
        <w:t>But</w:t>
      </w:r>
      <w:proofErr w:type="gramEnd"/>
      <w:r w:rsidRPr="00DA6155">
        <w:rPr>
          <w:lang w:val="en-US"/>
        </w:rPr>
        <w:t>, of course, there are guidelines that project managers gave to follow and there are a number of tools to help them. I always sa</w:t>
      </w:r>
      <w:r>
        <w:rPr>
          <w:lang w:val="en-US"/>
        </w:rPr>
        <w:t>y that all the phases of a proj</w:t>
      </w:r>
      <w:r w:rsidRPr="00DA6155">
        <w:rPr>
          <w:lang w:val="en-US"/>
        </w:rPr>
        <w:t xml:space="preserve">ect are critical but that that some are more critical than </w:t>
      </w:r>
      <w:proofErr w:type="gramStart"/>
      <w:r w:rsidRPr="00DA6155">
        <w:rPr>
          <w:lang w:val="en-US"/>
        </w:rPr>
        <w:t>others</w:t>
      </w:r>
      <w:proofErr w:type="gramEnd"/>
      <w:r w:rsidRPr="00DA6155">
        <w:rPr>
          <w:lang w:val="en-US"/>
        </w:rPr>
        <w:t xml:space="preserve">. </w:t>
      </w:r>
      <w:proofErr w:type="gramStart"/>
      <w:r w:rsidRPr="00DA6155">
        <w:rPr>
          <w:lang w:val="en-US"/>
        </w:rPr>
        <w:t>And</w:t>
      </w:r>
      <w:proofErr w:type="gramEnd"/>
      <w:r w:rsidRPr="00DA6155">
        <w:rPr>
          <w:lang w:val="en-US"/>
        </w:rPr>
        <w:t xml:space="preserve"> for me, the two most critical ones are initiating and planning. Initiating is critical because if the project </w:t>
      </w:r>
      <w:proofErr w:type="gramStart"/>
      <w:r w:rsidRPr="00DA6155">
        <w:rPr>
          <w:lang w:val="en-US"/>
        </w:rPr>
        <w:t>doesn’t</w:t>
      </w:r>
      <w:proofErr w:type="gramEnd"/>
      <w:r w:rsidRPr="00DA6155">
        <w:rPr>
          <w:lang w:val="en-US"/>
        </w:rPr>
        <w:t xml:space="preserve"> have solid foundations, then it just shouldn’t happen. So you have to look at the project as a whole and ask </w:t>
      </w:r>
      <w:proofErr w:type="gramStart"/>
      <w:r w:rsidRPr="00DA6155">
        <w:rPr>
          <w:lang w:val="en-US"/>
        </w:rPr>
        <w:t>yourself:</w:t>
      </w:r>
      <w:proofErr w:type="gramEnd"/>
      <w:r w:rsidRPr="00DA6155">
        <w:rPr>
          <w:lang w:val="en-US"/>
        </w:rPr>
        <w:t xml:space="preserve"> Is the project feasible? Will it add value? One way </w:t>
      </w:r>
      <w:r>
        <w:rPr>
          <w:lang w:val="en-US"/>
        </w:rPr>
        <w:t>to get the answers is by prepar</w:t>
      </w:r>
      <w:r w:rsidRPr="00DA6155">
        <w:rPr>
          <w:lang w:val="en-US"/>
        </w:rPr>
        <w:t xml:space="preserve">ing a project overview, or project charter, which lays out the purpose and the strategy behind the project. Once </w:t>
      </w:r>
      <w:proofErr w:type="gramStart"/>
      <w:r w:rsidRPr="00DA6155">
        <w:rPr>
          <w:lang w:val="en-US"/>
        </w:rPr>
        <w:t>you’ve</w:t>
      </w:r>
      <w:proofErr w:type="gramEnd"/>
      <w:r w:rsidRPr="00DA6155">
        <w:rPr>
          <w:lang w:val="en-US"/>
        </w:rPr>
        <w:t xml:space="preserve"> done </w:t>
      </w:r>
      <w:r>
        <w:rPr>
          <w:lang w:val="en-US"/>
        </w:rPr>
        <w:t>that, then the next phase, plan</w:t>
      </w:r>
      <w:r w:rsidRPr="00DA6155">
        <w:rPr>
          <w:lang w:val="en-US"/>
        </w:rPr>
        <w:t xml:space="preserve">ning, becomes much easier. When you plan, you have to do </w:t>
      </w:r>
      <w:proofErr w:type="gramStart"/>
      <w:r w:rsidRPr="00DA6155">
        <w:rPr>
          <w:lang w:val="en-US"/>
        </w:rPr>
        <w:t>a lot of</w:t>
      </w:r>
      <w:proofErr w:type="gramEnd"/>
      <w:r w:rsidRPr="00DA6155">
        <w:rPr>
          <w:lang w:val="en-US"/>
        </w:rPr>
        <w:t xml:space="preserve"> things – allocate resources, forecast costs, prepare a budget and time schedule and, above all, evaluate the risk factor. Perhaps equally important is selecting the project team because if </w:t>
      </w:r>
      <w:proofErr w:type="gramStart"/>
      <w:r w:rsidRPr="00DA6155">
        <w:rPr>
          <w:lang w:val="en-US"/>
        </w:rPr>
        <w:t>you’ve got</w:t>
      </w:r>
      <w:proofErr w:type="gramEnd"/>
      <w:r w:rsidRPr="00DA6155">
        <w:rPr>
          <w:lang w:val="en-US"/>
        </w:rPr>
        <w:t xml:space="preserve"> the right people working together, you’re mo</w:t>
      </w:r>
      <w:r w:rsidR="002314C9">
        <w:rPr>
          <w:lang w:val="en-US"/>
        </w:rPr>
        <w:t>re likely to succeed. If the fi</w:t>
      </w:r>
      <w:r w:rsidRPr="00DA6155">
        <w:rPr>
          <w:lang w:val="en-US"/>
        </w:rPr>
        <w:t>rst two phases have been well prepared, then</w:t>
      </w:r>
      <w:r w:rsidRPr="002314C9">
        <w:rPr>
          <w:lang w:val="en-US"/>
        </w:rPr>
        <w:t xml:space="preserve"> </w:t>
      </w:r>
      <w:r w:rsidRPr="00DA6155">
        <w:rPr>
          <w:lang w:val="en-US"/>
        </w:rPr>
        <w:t xml:space="preserve">executing should be relatively easy, especially if </w:t>
      </w:r>
      <w:proofErr w:type="gramStart"/>
      <w:r w:rsidRPr="00DA6155">
        <w:rPr>
          <w:lang w:val="en-US"/>
        </w:rPr>
        <w:t>you’ve</w:t>
      </w:r>
      <w:proofErr w:type="gramEnd"/>
      <w:r w:rsidRPr="00DA6155">
        <w:rPr>
          <w:lang w:val="en-US"/>
        </w:rPr>
        <w:t xml:space="preserve"> thought through</w:t>
      </w:r>
      <w:r w:rsidRPr="002314C9">
        <w:rPr>
          <w:lang w:val="en-US"/>
        </w:rPr>
        <w:t xml:space="preserve"> </w:t>
      </w:r>
      <w:r w:rsidRPr="00DA6155">
        <w:rPr>
          <w:lang w:val="en-US"/>
        </w:rPr>
        <w:t>the potential problems and developed contingency plans if things go wrong.</w:t>
      </w:r>
      <w:r w:rsidR="002314C9" w:rsidRPr="002314C9">
        <w:rPr>
          <w:lang w:val="en-US"/>
        </w:rPr>
        <w:t xml:space="preserve"> </w:t>
      </w:r>
      <w:r w:rsidRPr="00DA6155">
        <w:rPr>
          <w:lang w:val="en-US"/>
        </w:rPr>
        <w:t xml:space="preserve">Delivery – well, again, </w:t>
      </w:r>
      <w:r w:rsidRPr="00DA6155">
        <w:rPr>
          <w:lang w:val="en-US"/>
        </w:rPr>
        <w:lastRenderedPageBreak/>
        <w:t xml:space="preserve">if </w:t>
      </w:r>
      <w:proofErr w:type="gramStart"/>
      <w:r w:rsidRPr="00DA6155">
        <w:rPr>
          <w:lang w:val="en-US"/>
        </w:rPr>
        <w:t>you’ve</w:t>
      </w:r>
      <w:proofErr w:type="gramEnd"/>
      <w:r w:rsidRPr="00DA6155">
        <w:rPr>
          <w:lang w:val="en-US"/>
        </w:rPr>
        <w:t xml:space="preserve"> done the planning, you should be able to</w:t>
      </w:r>
      <w:r w:rsidR="002314C9" w:rsidRPr="002314C9">
        <w:rPr>
          <w:lang w:val="en-US"/>
        </w:rPr>
        <w:t xml:space="preserve"> </w:t>
      </w:r>
      <w:r w:rsidRPr="00DA6155">
        <w:rPr>
          <w:lang w:val="en-US"/>
        </w:rPr>
        <w:t xml:space="preserve">deliver the project on time and within the specifications. </w:t>
      </w:r>
      <w:proofErr w:type="gramStart"/>
      <w:r w:rsidRPr="00DA6155">
        <w:rPr>
          <w:lang w:val="en-US"/>
        </w:rPr>
        <w:t>But</w:t>
      </w:r>
      <w:proofErr w:type="gramEnd"/>
      <w:r w:rsidRPr="00DA6155">
        <w:rPr>
          <w:lang w:val="en-US"/>
        </w:rPr>
        <w:t xml:space="preserve"> if you haven’t,</w:t>
      </w:r>
      <w:r w:rsidR="002314C9" w:rsidRPr="002314C9">
        <w:rPr>
          <w:lang w:val="en-US"/>
        </w:rPr>
        <w:t xml:space="preserve"> </w:t>
      </w:r>
      <w:r w:rsidRPr="00DA6155">
        <w:rPr>
          <w:lang w:val="en-US"/>
        </w:rPr>
        <w:t>then there’s not much chance of that happening</w:t>
      </w:r>
    </w:p>
    <w:p w14:paraId="6E9E04E7" w14:textId="77777777" w:rsidR="00DA6155" w:rsidRPr="00DA6155" w:rsidRDefault="00DA6155" w:rsidP="007B03DB">
      <w:pPr>
        <w:tabs>
          <w:tab w:val="left" w:pos="1106"/>
        </w:tabs>
        <w:ind w:left="1211"/>
        <w:jc w:val="both"/>
        <w:rPr>
          <w:lang w:val="en-US"/>
        </w:rPr>
      </w:pPr>
    </w:p>
    <w:p w14:paraId="535843A4" w14:textId="77777777" w:rsidR="007444CF" w:rsidRPr="00DA6155" w:rsidRDefault="00044BDE" w:rsidP="00044BDE">
      <w:pPr>
        <w:ind w:left="786"/>
        <w:jc w:val="both"/>
        <w:rPr>
          <w:b/>
          <w:lang w:val="en-US"/>
        </w:rPr>
      </w:pPr>
      <w:r w:rsidRPr="00DA6155">
        <w:rPr>
          <w:b/>
          <w:lang w:val="en-US"/>
        </w:rPr>
        <w:t xml:space="preserve">2. </w:t>
      </w:r>
      <w:r w:rsidR="007B03DB">
        <w:rPr>
          <w:b/>
        </w:rPr>
        <w:t>Письменная</w:t>
      </w:r>
      <w:r w:rsidR="007B03DB" w:rsidRPr="00DA6155">
        <w:rPr>
          <w:b/>
          <w:lang w:val="en-US"/>
        </w:rPr>
        <w:t xml:space="preserve"> </w:t>
      </w:r>
      <w:r w:rsidR="007B03DB">
        <w:rPr>
          <w:b/>
        </w:rPr>
        <w:t>работа</w:t>
      </w:r>
      <w:r w:rsidR="007B03DB" w:rsidRPr="00DA6155">
        <w:rPr>
          <w:b/>
          <w:lang w:val="en-US"/>
        </w:rPr>
        <w:t xml:space="preserve"> (</w:t>
      </w:r>
      <w:r w:rsidR="007B03DB">
        <w:rPr>
          <w:b/>
        </w:rPr>
        <w:t>деловое</w:t>
      </w:r>
      <w:r w:rsidR="007B03DB" w:rsidRPr="00DA6155">
        <w:rPr>
          <w:b/>
          <w:lang w:val="en-US"/>
        </w:rPr>
        <w:t xml:space="preserve"> </w:t>
      </w:r>
      <w:r w:rsidR="007B03DB">
        <w:rPr>
          <w:b/>
        </w:rPr>
        <w:t>письмо</w:t>
      </w:r>
      <w:r w:rsidR="007B03DB" w:rsidRPr="00DA6155">
        <w:rPr>
          <w:b/>
          <w:lang w:val="en-US"/>
        </w:rPr>
        <w:t>)</w:t>
      </w:r>
    </w:p>
    <w:p w14:paraId="1258B6FF" w14:textId="77777777" w:rsidR="00DA6155" w:rsidRPr="00DA6155" w:rsidRDefault="00DA6155" w:rsidP="004E43E7">
      <w:pPr>
        <w:ind w:firstLine="709"/>
        <w:jc w:val="both"/>
        <w:rPr>
          <w:i/>
          <w:lang w:val="en-US"/>
        </w:rPr>
      </w:pPr>
    </w:p>
    <w:p w14:paraId="7C27C1A4" w14:textId="77777777" w:rsidR="007444CF" w:rsidRPr="007B03DB" w:rsidRDefault="007B03DB" w:rsidP="004E43E7">
      <w:pPr>
        <w:ind w:firstLine="709"/>
        <w:jc w:val="both"/>
        <w:rPr>
          <w:rFonts w:eastAsia="Calibri"/>
          <w:b/>
          <w:lang w:val="en-US" w:eastAsia="en-US"/>
        </w:rPr>
      </w:pPr>
      <w:r w:rsidRPr="007B03DB">
        <w:rPr>
          <w:i/>
          <w:lang w:val="en-US"/>
        </w:rPr>
        <w:t xml:space="preserve">Choose one of the projects and write an email letter to your team, </w:t>
      </w:r>
      <w:proofErr w:type="spellStart"/>
      <w:r w:rsidRPr="007B03DB">
        <w:rPr>
          <w:i/>
          <w:lang w:val="en-US"/>
        </w:rPr>
        <w:t>summarising</w:t>
      </w:r>
      <w:proofErr w:type="spellEnd"/>
      <w:r w:rsidRPr="007B03DB">
        <w:rPr>
          <w:i/>
          <w:lang w:val="en-US"/>
        </w:rPr>
        <w:t xml:space="preserve"> the goals that you agreed on with your manager</w:t>
      </w:r>
      <w:r>
        <w:rPr>
          <w:lang w:val="en-US"/>
        </w:rPr>
        <w:t>.</w:t>
      </w:r>
    </w:p>
    <w:p w14:paraId="1C3CB355" w14:textId="77777777" w:rsidR="007444CF" w:rsidRDefault="007B03DB" w:rsidP="004E43E7">
      <w:pPr>
        <w:ind w:firstLine="709"/>
        <w:jc w:val="both"/>
        <w:rPr>
          <w:rFonts w:eastAsia="Calibri"/>
          <w:lang w:val="en-US" w:eastAsia="en-US"/>
        </w:rPr>
      </w:pPr>
      <w:r>
        <w:rPr>
          <w:rFonts w:eastAsia="Calibri"/>
          <w:lang w:val="en-US" w:eastAsia="en-US"/>
        </w:rPr>
        <w:t>The senior manager has asked the project leader to:</w:t>
      </w:r>
    </w:p>
    <w:p w14:paraId="5FB87601" w14:textId="77777777" w:rsidR="007B03DB" w:rsidRDefault="007B03DB" w:rsidP="00B42E26">
      <w:pPr>
        <w:numPr>
          <w:ilvl w:val="0"/>
          <w:numId w:val="15"/>
        </w:numPr>
        <w:jc w:val="both"/>
        <w:rPr>
          <w:rFonts w:eastAsia="Calibri"/>
          <w:lang w:val="en-US" w:eastAsia="en-US"/>
        </w:rPr>
      </w:pPr>
      <w:r>
        <w:rPr>
          <w:rFonts w:eastAsia="Calibri"/>
          <w:lang w:val="en-US" w:eastAsia="en-US"/>
        </w:rPr>
        <w:t>Take responsibility for organizing the transfer of the company’s headquarters to a new location</w:t>
      </w:r>
    </w:p>
    <w:p w14:paraId="4293F20F" w14:textId="77777777" w:rsidR="007B03DB" w:rsidRDefault="007B03DB" w:rsidP="00B42E26">
      <w:pPr>
        <w:numPr>
          <w:ilvl w:val="0"/>
          <w:numId w:val="15"/>
        </w:numPr>
        <w:jc w:val="both"/>
        <w:rPr>
          <w:rFonts w:eastAsia="Calibri"/>
          <w:lang w:val="en-US" w:eastAsia="en-US"/>
        </w:rPr>
      </w:pPr>
      <w:r>
        <w:rPr>
          <w:rFonts w:eastAsia="Calibri"/>
          <w:lang w:val="en-US" w:eastAsia="en-US"/>
        </w:rPr>
        <w:t>Prepare a one-week training course for senior executives</w:t>
      </w:r>
    </w:p>
    <w:p w14:paraId="40BA004B" w14:textId="77777777" w:rsidR="007B03DB" w:rsidRDefault="007B03DB" w:rsidP="00B42E26">
      <w:pPr>
        <w:numPr>
          <w:ilvl w:val="0"/>
          <w:numId w:val="15"/>
        </w:numPr>
        <w:jc w:val="both"/>
        <w:rPr>
          <w:rFonts w:eastAsia="Calibri"/>
          <w:lang w:val="en-US" w:eastAsia="en-US"/>
        </w:rPr>
      </w:pPr>
      <w:r>
        <w:rPr>
          <w:rFonts w:eastAsia="Calibri"/>
          <w:lang w:val="en-US" w:eastAsia="en-US"/>
        </w:rPr>
        <w:t>Create a new company website</w:t>
      </w:r>
    </w:p>
    <w:p w14:paraId="3AAA04BA" w14:textId="77777777" w:rsidR="007B03DB" w:rsidRDefault="007B03DB" w:rsidP="00B42E26">
      <w:pPr>
        <w:numPr>
          <w:ilvl w:val="0"/>
          <w:numId w:val="15"/>
        </w:numPr>
        <w:jc w:val="both"/>
        <w:rPr>
          <w:rFonts w:eastAsia="Calibri"/>
          <w:lang w:val="en-US" w:eastAsia="en-US"/>
        </w:rPr>
      </w:pPr>
      <w:r>
        <w:rPr>
          <w:rFonts w:eastAsia="Calibri"/>
          <w:lang w:val="en-US" w:eastAsia="en-US"/>
        </w:rPr>
        <w:t>Organize the company’s annual sales conference.</w:t>
      </w:r>
    </w:p>
    <w:p w14:paraId="67CAFC9E" w14:textId="77777777" w:rsidR="002314C9" w:rsidRDefault="002314C9" w:rsidP="007B03DB">
      <w:pPr>
        <w:ind w:firstLine="709"/>
        <w:jc w:val="both"/>
        <w:rPr>
          <w:rFonts w:eastAsia="Calibri"/>
          <w:b/>
          <w:lang w:val="en-US" w:eastAsia="en-US"/>
        </w:rPr>
      </w:pPr>
    </w:p>
    <w:p w14:paraId="2784385A" w14:textId="77777777" w:rsidR="007B03DB" w:rsidRPr="007B03DB" w:rsidRDefault="007B03DB" w:rsidP="007B03DB">
      <w:pPr>
        <w:ind w:firstLine="709"/>
        <w:jc w:val="both"/>
        <w:rPr>
          <w:rFonts w:eastAsia="Calibri"/>
          <w:b/>
          <w:lang w:val="en-US" w:eastAsia="en-US"/>
        </w:rPr>
      </w:pPr>
      <w:r w:rsidRPr="007B03DB">
        <w:rPr>
          <w:rFonts w:eastAsia="Calibri"/>
          <w:b/>
          <w:lang w:val="en-US" w:eastAsia="en-US"/>
        </w:rPr>
        <w:t xml:space="preserve">3. </w:t>
      </w:r>
      <w:r w:rsidRPr="007B03DB">
        <w:rPr>
          <w:rFonts w:eastAsia="Calibri"/>
          <w:b/>
          <w:lang w:eastAsia="en-US"/>
        </w:rPr>
        <w:t>Письменная</w:t>
      </w:r>
      <w:r w:rsidRPr="007B03DB">
        <w:rPr>
          <w:rFonts w:eastAsia="Calibri"/>
          <w:b/>
          <w:lang w:val="en-US" w:eastAsia="en-US"/>
        </w:rPr>
        <w:t xml:space="preserve"> </w:t>
      </w:r>
      <w:r w:rsidRPr="007B03DB">
        <w:rPr>
          <w:rFonts w:eastAsia="Calibri"/>
          <w:b/>
          <w:lang w:eastAsia="en-US"/>
        </w:rPr>
        <w:t>работа</w:t>
      </w:r>
      <w:r w:rsidRPr="007B03DB">
        <w:rPr>
          <w:rFonts w:eastAsia="Calibri"/>
          <w:b/>
          <w:lang w:val="en-US" w:eastAsia="en-US"/>
        </w:rPr>
        <w:t xml:space="preserve"> (</w:t>
      </w:r>
      <w:r w:rsidRPr="007B03DB">
        <w:rPr>
          <w:rFonts w:eastAsia="Calibri"/>
          <w:b/>
          <w:lang w:eastAsia="en-US"/>
        </w:rPr>
        <w:t>эссе</w:t>
      </w:r>
      <w:r w:rsidRPr="007B03DB">
        <w:rPr>
          <w:rFonts w:eastAsia="Calibri"/>
          <w:b/>
          <w:lang w:val="en-US" w:eastAsia="en-US"/>
        </w:rPr>
        <w:t>)</w:t>
      </w:r>
    </w:p>
    <w:p w14:paraId="167293F0" w14:textId="0456DC8A" w:rsidR="007B03DB" w:rsidRDefault="007B03DB" w:rsidP="007B03DB">
      <w:pPr>
        <w:ind w:firstLine="709"/>
        <w:jc w:val="both"/>
        <w:rPr>
          <w:rFonts w:eastAsia="Calibri"/>
          <w:lang w:val="en-US" w:eastAsia="en-US"/>
        </w:rPr>
      </w:pPr>
      <w:r>
        <w:rPr>
          <w:rFonts w:eastAsia="Calibri"/>
          <w:lang w:val="en-US" w:eastAsia="en-US"/>
        </w:rPr>
        <w:t xml:space="preserve">In some cultures, attitudes to time are different and </w:t>
      </w:r>
      <w:proofErr w:type="gramStart"/>
      <w:r>
        <w:rPr>
          <w:rFonts w:eastAsia="Calibri"/>
          <w:lang w:val="en-US" w:eastAsia="en-US"/>
        </w:rPr>
        <w:t>is not always considered</w:t>
      </w:r>
      <w:proofErr w:type="gramEnd"/>
      <w:r>
        <w:rPr>
          <w:rFonts w:eastAsia="Calibri"/>
          <w:lang w:val="en-US" w:eastAsia="en-US"/>
        </w:rPr>
        <w:t xml:space="preserve"> essential to respect a deadline. What is the case in your culture? Do people try to complete work on time or they consider it normal for deadlines to </w:t>
      </w:r>
      <w:proofErr w:type="gramStart"/>
      <w:r>
        <w:rPr>
          <w:rFonts w:eastAsia="Calibri"/>
          <w:lang w:val="en-US" w:eastAsia="en-US"/>
        </w:rPr>
        <w:t>be extended</w:t>
      </w:r>
      <w:proofErr w:type="gramEnd"/>
      <w:r>
        <w:rPr>
          <w:rFonts w:eastAsia="Calibri"/>
          <w:lang w:val="en-US" w:eastAsia="en-US"/>
        </w:rPr>
        <w:t>?</w:t>
      </w:r>
      <w:r w:rsidR="002314C9">
        <w:rPr>
          <w:rFonts w:eastAsia="Calibri"/>
          <w:lang w:val="en-US" w:eastAsia="en-US"/>
        </w:rPr>
        <w:t xml:space="preserve"> W</w:t>
      </w:r>
      <w:r w:rsidR="002314C9" w:rsidRPr="002314C9">
        <w:rPr>
          <w:rFonts w:eastAsia="Calibri"/>
          <w:lang w:val="en-US" w:eastAsia="en-US"/>
        </w:rPr>
        <w:t>rite an essay</w:t>
      </w:r>
      <w:r w:rsidR="002314C9">
        <w:rPr>
          <w:rFonts w:eastAsia="Calibri"/>
          <w:lang w:val="en-US" w:eastAsia="en-US"/>
        </w:rPr>
        <w:t xml:space="preserve"> about meeting deadlines of at least 250 words.</w:t>
      </w:r>
    </w:p>
    <w:p w14:paraId="009940D4" w14:textId="77777777" w:rsidR="00DA6155" w:rsidRPr="002314C9" w:rsidRDefault="00DA6155" w:rsidP="00DA6155">
      <w:pPr>
        <w:shd w:val="clear" w:color="auto" w:fill="FFFFFF"/>
        <w:tabs>
          <w:tab w:val="left" w:pos="1134"/>
        </w:tabs>
        <w:ind w:left="709"/>
        <w:jc w:val="both"/>
        <w:rPr>
          <w:b/>
          <w:lang w:val="en-US"/>
        </w:rPr>
      </w:pPr>
    </w:p>
    <w:p w14:paraId="69705B9D" w14:textId="77777777" w:rsidR="00DA6155" w:rsidRPr="00031A36" w:rsidRDefault="00DA6155" w:rsidP="00DA6155">
      <w:pPr>
        <w:shd w:val="clear" w:color="auto" w:fill="FFFFFF"/>
        <w:tabs>
          <w:tab w:val="left" w:pos="1134"/>
        </w:tabs>
        <w:ind w:left="709"/>
        <w:jc w:val="both"/>
        <w:rPr>
          <w:b/>
        </w:rPr>
      </w:pPr>
      <w:r w:rsidRPr="006D5E17">
        <w:rPr>
          <w:b/>
        </w:rPr>
        <w:t>Лексико</w:t>
      </w:r>
      <w:r w:rsidRPr="00031A36">
        <w:rPr>
          <w:b/>
        </w:rPr>
        <w:t>-</w:t>
      </w:r>
      <w:r w:rsidRPr="006D5E17">
        <w:rPr>
          <w:b/>
        </w:rPr>
        <w:t>грамматический</w:t>
      </w:r>
      <w:r w:rsidRPr="00031A36">
        <w:rPr>
          <w:b/>
        </w:rPr>
        <w:t xml:space="preserve"> </w:t>
      </w:r>
      <w:r w:rsidRPr="006D5E17">
        <w:rPr>
          <w:b/>
        </w:rPr>
        <w:t>тест</w:t>
      </w:r>
      <w:r w:rsidRPr="00031A36">
        <w:rPr>
          <w:b/>
        </w:rPr>
        <w:t xml:space="preserve"> (</w:t>
      </w:r>
      <w:r w:rsidRPr="00031A36">
        <w:rPr>
          <w:b/>
          <w:lang w:val="en-US"/>
        </w:rPr>
        <w:t>The</w:t>
      </w:r>
      <w:r w:rsidRPr="00031A36">
        <w:rPr>
          <w:b/>
        </w:rPr>
        <w:t xml:space="preserve"> </w:t>
      </w:r>
      <w:r w:rsidRPr="00031A36">
        <w:rPr>
          <w:b/>
          <w:lang w:val="en-US"/>
        </w:rPr>
        <w:t>Active</w:t>
      </w:r>
      <w:r w:rsidRPr="00031A36">
        <w:rPr>
          <w:b/>
        </w:rPr>
        <w:t xml:space="preserve"> </w:t>
      </w:r>
      <w:r w:rsidRPr="00031A36">
        <w:rPr>
          <w:b/>
          <w:lang w:val="en-US"/>
        </w:rPr>
        <w:t>Voice</w:t>
      </w:r>
      <w:r w:rsidRPr="00031A36">
        <w:rPr>
          <w:b/>
        </w:rPr>
        <w:t>)</w:t>
      </w:r>
    </w:p>
    <w:p w14:paraId="1677933E" w14:textId="77777777" w:rsidR="00DA6155" w:rsidRPr="00031A36" w:rsidRDefault="00DA6155" w:rsidP="00DA6155">
      <w:pPr>
        <w:ind w:firstLine="709"/>
        <w:jc w:val="both"/>
        <w:rPr>
          <w:rFonts w:eastAsia="Calibri"/>
          <w:lang w:eastAsia="en-US"/>
        </w:rPr>
      </w:pPr>
    </w:p>
    <w:p w14:paraId="04587902" w14:textId="77777777" w:rsidR="00DA6155" w:rsidRPr="006F662D" w:rsidRDefault="00DA6155" w:rsidP="00DA6155">
      <w:pPr>
        <w:ind w:firstLine="709"/>
        <w:jc w:val="both"/>
        <w:rPr>
          <w:rFonts w:eastAsia="Calibri"/>
          <w:lang w:val="en-US" w:eastAsia="en-US"/>
        </w:rPr>
      </w:pPr>
      <w:r w:rsidRPr="006F662D">
        <w:rPr>
          <w:rFonts w:eastAsia="Calibri"/>
          <w:lang w:val="en-US" w:eastAsia="en-US"/>
        </w:rPr>
        <w:t>Review some grammatical cases in academic English:</w:t>
      </w:r>
    </w:p>
    <w:p w14:paraId="51270024" w14:textId="77777777" w:rsidR="00DA6155" w:rsidRPr="006F662D" w:rsidRDefault="00DA6155" w:rsidP="00DA6155">
      <w:pPr>
        <w:ind w:firstLine="709"/>
        <w:jc w:val="both"/>
        <w:rPr>
          <w:rFonts w:eastAsia="Calibri"/>
          <w:lang w:val="en-US" w:eastAsia="en-US"/>
        </w:rPr>
      </w:pPr>
      <w:r w:rsidRPr="006F662D">
        <w:rPr>
          <w:rFonts w:eastAsia="Calibri"/>
          <w:lang w:val="en-US" w:eastAsia="en-US"/>
        </w:rPr>
        <w:t>- Simple and Perfect tenses in academic English</w:t>
      </w:r>
    </w:p>
    <w:p w14:paraId="603D4AAE" w14:textId="77777777" w:rsidR="00DA6155" w:rsidRPr="00DA6155" w:rsidRDefault="00DA6155" w:rsidP="00DA6155">
      <w:pPr>
        <w:ind w:firstLine="709"/>
        <w:jc w:val="both"/>
        <w:rPr>
          <w:rFonts w:eastAsia="Calibri"/>
          <w:lang w:eastAsia="en-US"/>
        </w:rPr>
      </w:pPr>
      <w:r w:rsidRPr="00DA6155">
        <w:rPr>
          <w:rFonts w:eastAsia="Calibri"/>
          <w:lang w:eastAsia="en-US"/>
        </w:rPr>
        <w:t xml:space="preserve">- </w:t>
      </w:r>
      <w:r w:rsidRPr="006F662D">
        <w:rPr>
          <w:rFonts w:eastAsia="Calibri"/>
          <w:lang w:val="en-US" w:eastAsia="en-US"/>
        </w:rPr>
        <w:t>if</w:t>
      </w:r>
      <w:r w:rsidRPr="00DA6155">
        <w:rPr>
          <w:rFonts w:eastAsia="Calibri"/>
          <w:lang w:eastAsia="en-US"/>
        </w:rPr>
        <w:t xml:space="preserve"> </w:t>
      </w:r>
      <w:r w:rsidRPr="006F662D">
        <w:rPr>
          <w:rFonts w:eastAsia="Calibri"/>
          <w:lang w:val="en-US" w:eastAsia="en-US"/>
        </w:rPr>
        <w:t>sentences</w:t>
      </w:r>
    </w:p>
    <w:p w14:paraId="2A66DABE" w14:textId="77777777" w:rsidR="00DA6155" w:rsidRPr="00DA6155" w:rsidRDefault="00DA6155" w:rsidP="00DA6155">
      <w:pPr>
        <w:shd w:val="clear" w:color="auto" w:fill="FFFFFF"/>
        <w:tabs>
          <w:tab w:val="left" w:pos="1134"/>
        </w:tabs>
        <w:jc w:val="both"/>
        <w:rPr>
          <w:b/>
        </w:rPr>
      </w:pPr>
      <w:r w:rsidRPr="00DA6155">
        <w:rPr>
          <w:b/>
        </w:rPr>
        <w:t>Примерные вопросы теста:</w:t>
      </w:r>
    </w:p>
    <w:p w14:paraId="46E26338" w14:textId="77777777" w:rsidR="00DA6155" w:rsidRPr="00DA6155" w:rsidRDefault="00DA6155" w:rsidP="00DA6155">
      <w:pPr>
        <w:ind w:firstLine="709"/>
        <w:jc w:val="both"/>
      </w:pPr>
    </w:p>
    <w:p w14:paraId="76053E05" w14:textId="77777777" w:rsidR="00DA6155" w:rsidRPr="00031A36" w:rsidRDefault="00DA6155" w:rsidP="00DA6155">
      <w:pPr>
        <w:ind w:firstLine="709"/>
        <w:jc w:val="both"/>
        <w:rPr>
          <w:i/>
          <w:lang w:val="en-US"/>
        </w:rPr>
      </w:pPr>
      <w:r>
        <w:rPr>
          <w:i/>
          <w:lang w:val="en-US"/>
        </w:rPr>
        <w:t xml:space="preserve">1) </w:t>
      </w:r>
      <w:r w:rsidRPr="00031A36">
        <w:rPr>
          <w:i/>
          <w:lang w:val="en-US"/>
        </w:rPr>
        <w:t>Complete the second part of the following if sentences by choosing the best option:</w:t>
      </w:r>
    </w:p>
    <w:p w14:paraId="42294E7C" w14:textId="77777777" w:rsidR="00DA6155" w:rsidRPr="00031A36" w:rsidRDefault="00DA6155" w:rsidP="00DA6155">
      <w:pPr>
        <w:ind w:firstLine="709"/>
        <w:jc w:val="both"/>
        <w:rPr>
          <w:lang w:val="en-US"/>
        </w:rPr>
      </w:pPr>
    </w:p>
    <w:p w14:paraId="45B4D0E0" w14:textId="77777777" w:rsidR="00DA6155" w:rsidRPr="00031A36" w:rsidRDefault="00DA6155" w:rsidP="00DA6155">
      <w:pPr>
        <w:ind w:firstLine="709"/>
        <w:jc w:val="both"/>
        <w:rPr>
          <w:lang w:val="en-US"/>
        </w:rPr>
      </w:pPr>
      <w:r w:rsidRPr="00031A36">
        <w:rPr>
          <w:lang w:val="en-US"/>
        </w:rPr>
        <w:t xml:space="preserve">1. If you </w:t>
      </w:r>
      <w:r w:rsidRPr="00031A36">
        <w:rPr>
          <w:u w:val="single"/>
          <w:lang w:val="en-US"/>
        </w:rPr>
        <w:t>1) will be / are</w:t>
      </w:r>
      <w:r>
        <w:rPr>
          <w:lang w:val="en-US"/>
        </w:rPr>
        <w:t xml:space="preserve"> </w:t>
      </w:r>
      <w:r w:rsidRPr="00031A36">
        <w:rPr>
          <w:lang w:val="en-US"/>
        </w:rPr>
        <w:t>miss this lecture, you</w:t>
      </w:r>
    </w:p>
    <w:p w14:paraId="44BDF572" w14:textId="77777777" w:rsidR="00DA6155" w:rsidRPr="00031A36" w:rsidRDefault="00DA6155" w:rsidP="00DA6155">
      <w:pPr>
        <w:ind w:firstLine="709"/>
        <w:jc w:val="both"/>
        <w:rPr>
          <w:lang w:val="en-US"/>
        </w:rPr>
      </w:pPr>
      <w:proofErr w:type="gramStart"/>
      <w:r w:rsidRPr="00031A36">
        <w:rPr>
          <w:lang w:val="en-US"/>
        </w:rPr>
        <w:t>able</w:t>
      </w:r>
      <w:proofErr w:type="gramEnd"/>
      <w:r w:rsidRPr="00031A36">
        <w:rPr>
          <w:lang w:val="en-US"/>
        </w:rPr>
        <w:t xml:space="preserve"> to find the notes at our website the following day.</w:t>
      </w:r>
    </w:p>
    <w:p w14:paraId="467DE89C" w14:textId="77777777" w:rsidR="00DA6155" w:rsidRPr="00031A36" w:rsidRDefault="00DA6155" w:rsidP="00DA6155">
      <w:pPr>
        <w:ind w:firstLine="709"/>
        <w:jc w:val="both"/>
        <w:rPr>
          <w:lang w:val="en-US"/>
        </w:rPr>
      </w:pPr>
      <w:r w:rsidRPr="00031A36">
        <w:rPr>
          <w:lang w:val="en-US"/>
        </w:rPr>
        <w:t xml:space="preserve">2. Each year we find that if students find out their learning style early in the course, they </w:t>
      </w:r>
      <w:r>
        <w:rPr>
          <w:u w:val="single"/>
          <w:lang w:val="en-US"/>
        </w:rPr>
        <w:t>2</w:t>
      </w:r>
      <w:r w:rsidRPr="00031A36">
        <w:rPr>
          <w:u w:val="single"/>
          <w:lang w:val="en-US"/>
        </w:rPr>
        <w:t xml:space="preserve">) will be / </w:t>
      </w:r>
      <w:proofErr w:type="gramStart"/>
      <w:r w:rsidRPr="00031A36">
        <w:rPr>
          <w:u w:val="single"/>
          <w:lang w:val="en-US"/>
        </w:rPr>
        <w:t>are</w:t>
      </w:r>
      <w:r>
        <w:rPr>
          <w:lang w:val="en-US"/>
        </w:rPr>
        <w:t xml:space="preserve">  </w:t>
      </w:r>
      <w:r w:rsidRPr="00031A36">
        <w:rPr>
          <w:lang w:val="en-US"/>
        </w:rPr>
        <w:t>usually</w:t>
      </w:r>
      <w:proofErr w:type="gramEnd"/>
      <w:r w:rsidRPr="00031A36">
        <w:rPr>
          <w:lang w:val="en-US"/>
        </w:rPr>
        <w:t xml:space="preserve"> better at working out their study goals.</w:t>
      </w:r>
    </w:p>
    <w:p w14:paraId="67518C79" w14:textId="77777777" w:rsidR="00DA6155" w:rsidRPr="00031A36" w:rsidRDefault="00DA6155" w:rsidP="00DA6155">
      <w:pPr>
        <w:ind w:firstLine="709"/>
        <w:jc w:val="both"/>
        <w:rPr>
          <w:lang w:val="en-US"/>
        </w:rPr>
      </w:pPr>
      <w:r w:rsidRPr="00031A36">
        <w:rPr>
          <w:lang w:val="en-US"/>
        </w:rPr>
        <w:t xml:space="preserve">3. If you </w:t>
      </w:r>
      <w:proofErr w:type="gramStart"/>
      <w:r w:rsidRPr="00031A36">
        <w:rPr>
          <w:lang w:val="en-US"/>
        </w:rPr>
        <w:t>don't</w:t>
      </w:r>
      <w:proofErr w:type="gramEnd"/>
      <w:r w:rsidRPr="00031A36">
        <w:rPr>
          <w:lang w:val="en-US"/>
        </w:rPr>
        <w:t xml:space="preserve"> hand in your </w:t>
      </w:r>
      <w:proofErr w:type="spellStart"/>
      <w:r w:rsidRPr="00031A36">
        <w:rPr>
          <w:lang w:val="en-US"/>
        </w:rPr>
        <w:t>assigment</w:t>
      </w:r>
      <w:proofErr w:type="spellEnd"/>
      <w:r w:rsidRPr="00031A36">
        <w:rPr>
          <w:lang w:val="en-US"/>
        </w:rPr>
        <w:t xml:space="preserve"> on time, you </w:t>
      </w:r>
      <w:r w:rsidRPr="00031A36">
        <w:rPr>
          <w:u w:val="single"/>
          <w:lang w:val="en-US"/>
        </w:rPr>
        <w:t xml:space="preserve">3) don’t / won’t </w:t>
      </w:r>
      <w:r w:rsidRPr="00031A36">
        <w:rPr>
          <w:lang w:val="en-US"/>
        </w:rPr>
        <w:t>get it back next week.</w:t>
      </w:r>
    </w:p>
    <w:p w14:paraId="3E86FC10" w14:textId="77777777" w:rsidR="00DA6155" w:rsidRPr="00031A36" w:rsidRDefault="00DA6155" w:rsidP="00DA6155">
      <w:pPr>
        <w:ind w:firstLine="709"/>
        <w:jc w:val="both"/>
        <w:rPr>
          <w:lang w:val="en-US"/>
        </w:rPr>
      </w:pPr>
      <w:r w:rsidRPr="00031A36">
        <w:rPr>
          <w:lang w:val="en-US"/>
        </w:rPr>
        <w:t xml:space="preserve">4. If you </w:t>
      </w:r>
      <w:proofErr w:type="spellStart"/>
      <w:r w:rsidRPr="00031A36">
        <w:rPr>
          <w:lang w:val="en-US"/>
        </w:rPr>
        <w:t>organise</w:t>
      </w:r>
      <w:proofErr w:type="spellEnd"/>
      <w:r w:rsidRPr="00031A36">
        <w:rPr>
          <w:lang w:val="en-US"/>
        </w:rPr>
        <w:t xml:space="preserve"> a study plan, you </w:t>
      </w:r>
      <w:r w:rsidRPr="00031A36">
        <w:rPr>
          <w:u w:val="single"/>
          <w:lang w:val="en-US"/>
        </w:rPr>
        <w:t>4) find / may find</w:t>
      </w:r>
      <w:r>
        <w:rPr>
          <w:lang w:val="en-US"/>
        </w:rPr>
        <w:t xml:space="preserve"> </w:t>
      </w:r>
      <w:r w:rsidRPr="00031A36">
        <w:rPr>
          <w:lang w:val="en-US"/>
        </w:rPr>
        <w:t>it easier to manage your time throughout the term.</w:t>
      </w:r>
    </w:p>
    <w:p w14:paraId="5B80C030" w14:textId="77777777" w:rsidR="00DA6155" w:rsidRDefault="00DA6155" w:rsidP="00DA6155">
      <w:pPr>
        <w:ind w:firstLine="709"/>
        <w:jc w:val="both"/>
        <w:rPr>
          <w:lang w:val="en-US"/>
        </w:rPr>
      </w:pPr>
      <w:r w:rsidRPr="00031A36">
        <w:rPr>
          <w:lang w:val="en-US"/>
        </w:rPr>
        <w:t xml:space="preserve">5. If tasks </w:t>
      </w:r>
      <w:proofErr w:type="gramStart"/>
      <w:r w:rsidRPr="00031A36">
        <w:rPr>
          <w:lang w:val="en-US"/>
        </w:rPr>
        <w:t>don't</w:t>
      </w:r>
      <w:proofErr w:type="gramEnd"/>
      <w:r w:rsidRPr="00031A36">
        <w:rPr>
          <w:lang w:val="en-US"/>
        </w:rPr>
        <w:t xml:space="preserve"> match a student's learning style, they often </w:t>
      </w:r>
      <w:r w:rsidRPr="00031A36">
        <w:rPr>
          <w:u w:val="single"/>
          <w:lang w:val="en-US"/>
        </w:rPr>
        <w:t>5) find / will find</w:t>
      </w:r>
      <w:r>
        <w:rPr>
          <w:lang w:val="en-US"/>
        </w:rPr>
        <w:t xml:space="preserve"> </w:t>
      </w:r>
      <w:r w:rsidRPr="00031A36">
        <w:rPr>
          <w:lang w:val="en-US"/>
        </w:rPr>
        <w:t>them difficult to do.</w:t>
      </w:r>
    </w:p>
    <w:p w14:paraId="7559CB20" w14:textId="77777777" w:rsidR="00DA6155" w:rsidRDefault="00DA6155" w:rsidP="00DA6155">
      <w:pPr>
        <w:ind w:firstLine="709"/>
        <w:jc w:val="both"/>
        <w:rPr>
          <w:lang w:val="en-US"/>
        </w:rPr>
      </w:pPr>
      <w:r w:rsidRPr="00DA6155">
        <w:rPr>
          <w:i/>
        </w:rPr>
        <w:t>Правильные</w:t>
      </w:r>
      <w:r w:rsidRPr="00DA6155">
        <w:rPr>
          <w:i/>
          <w:lang w:val="en-US"/>
        </w:rPr>
        <w:t xml:space="preserve"> </w:t>
      </w:r>
      <w:r w:rsidRPr="00DA6155">
        <w:rPr>
          <w:i/>
        </w:rPr>
        <w:t>ответы</w:t>
      </w:r>
      <w:r w:rsidRPr="00031A36">
        <w:rPr>
          <w:lang w:val="en-US"/>
        </w:rPr>
        <w:t xml:space="preserve">: 1- </w:t>
      </w:r>
      <w:r>
        <w:rPr>
          <w:lang w:val="en-US"/>
        </w:rPr>
        <w:t>will</w:t>
      </w:r>
      <w:r w:rsidRPr="00031A36">
        <w:rPr>
          <w:lang w:val="en-US"/>
        </w:rPr>
        <w:t xml:space="preserve"> </w:t>
      </w:r>
      <w:proofErr w:type="gramStart"/>
      <w:r>
        <w:rPr>
          <w:lang w:val="en-US"/>
        </w:rPr>
        <w:t>be</w:t>
      </w:r>
      <w:r w:rsidRPr="00031A36">
        <w:rPr>
          <w:lang w:val="en-US"/>
        </w:rPr>
        <w:t xml:space="preserve"> ,</w:t>
      </w:r>
      <w:proofErr w:type="gramEnd"/>
      <w:r w:rsidRPr="00031A36">
        <w:rPr>
          <w:lang w:val="en-US"/>
        </w:rPr>
        <w:t xml:space="preserve"> 2- </w:t>
      </w:r>
      <w:r>
        <w:rPr>
          <w:lang w:val="en-US"/>
        </w:rPr>
        <w:t>are</w:t>
      </w:r>
      <w:r w:rsidRPr="00031A36">
        <w:rPr>
          <w:lang w:val="en-US"/>
        </w:rPr>
        <w:t xml:space="preserve">  , 3- </w:t>
      </w:r>
      <w:r>
        <w:rPr>
          <w:lang w:val="en-US"/>
        </w:rPr>
        <w:t>won</w:t>
      </w:r>
      <w:r w:rsidRPr="00031A36">
        <w:rPr>
          <w:lang w:val="en-US"/>
        </w:rPr>
        <w:t>’</w:t>
      </w:r>
      <w:r>
        <w:rPr>
          <w:lang w:val="en-US"/>
        </w:rPr>
        <w:t>t</w:t>
      </w:r>
      <w:r w:rsidRPr="00031A36">
        <w:rPr>
          <w:lang w:val="en-US"/>
        </w:rPr>
        <w:t xml:space="preserve"> , 4- </w:t>
      </w:r>
      <w:r>
        <w:rPr>
          <w:lang w:val="en-US"/>
        </w:rPr>
        <w:t>may</w:t>
      </w:r>
      <w:r w:rsidRPr="00031A36">
        <w:rPr>
          <w:lang w:val="en-US"/>
        </w:rPr>
        <w:t xml:space="preserve"> </w:t>
      </w:r>
      <w:r>
        <w:rPr>
          <w:lang w:val="en-US"/>
        </w:rPr>
        <w:t>be</w:t>
      </w:r>
      <w:r w:rsidRPr="00031A36">
        <w:rPr>
          <w:lang w:val="en-US"/>
        </w:rPr>
        <w:t>, 5-</w:t>
      </w:r>
      <w:r>
        <w:rPr>
          <w:lang w:val="en-US"/>
        </w:rPr>
        <w:t xml:space="preserve"> find</w:t>
      </w:r>
      <w:r w:rsidRPr="00031A36">
        <w:rPr>
          <w:lang w:val="en-US"/>
        </w:rPr>
        <w:t>.</w:t>
      </w:r>
    </w:p>
    <w:p w14:paraId="10D274BA" w14:textId="77777777" w:rsidR="00DA6155" w:rsidRDefault="00DA6155" w:rsidP="00DA6155">
      <w:pPr>
        <w:ind w:firstLine="709"/>
        <w:jc w:val="both"/>
        <w:rPr>
          <w:lang w:val="en-US"/>
        </w:rPr>
      </w:pPr>
    </w:p>
    <w:p w14:paraId="74D4BED6" w14:textId="77777777" w:rsidR="00DA6155" w:rsidRPr="00031A36" w:rsidRDefault="00DA6155" w:rsidP="00DA6155">
      <w:pPr>
        <w:ind w:firstLine="709"/>
        <w:jc w:val="both"/>
        <w:rPr>
          <w:rFonts w:eastAsia="Calibri"/>
          <w:i/>
          <w:lang w:val="en-US" w:eastAsia="en-US"/>
        </w:rPr>
      </w:pPr>
      <w:r w:rsidRPr="00031A36">
        <w:rPr>
          <w:rFonts w:eastAsia="Calibri"/>
          <w:i/>
          <w:lang w:val="en-US" w:eastAsia="en-US"/>
        </w:rPr>
        <w:t>2) Decide in which examples we should use Past Perfect, and in which Past Simple.</w:t>
      </w:r>
    </w:p>
    <w:p w14:paraId="20AA0B95" w14:textId="77777777" w:rsidR="00DA6155" w:rsidRPr="00031A36" w:rsidRDefault="00DA6155" w:rsidP="00DA6155">
      <w:pPr>
        <w:ind w:firstLine="709"/>
        <w:jc w:val="both"/>
        <w:rPr>
          <w:rFonts w:eastAsia="Calibri"/>
          <w:lang w:val="en-US" w:eastAsia="en-US"/>
        </w:rPr>
      </w:pPr>
    </w:p>
    <w:p w14:paraId="368B2613" w14:textId="77777777" w:rsidR="00DA6155" w:rsidRPr="00031A36" w:rsidRDefault="00DA6155" w:rsidP="00DA6155">
      <w:pPr>
        <w:ind w:firstLine="709"/>
        <w:jc w:val="both"/>
        <w:rPr>
          <w:rFonts w:eastAsia="Calibri"/>
          <w:lang w:val="en-US" w:eastAsia="en-US"/>
        </w:rPr>
      </w:pPr>
      <w:r w:rsidRPr="00031A36">
        <w:rPr>
          <w:rFonts w:eastAsia="Calibri"/>
          <w:lang w:val="en-US" w:eastAsia="en-US"/>
        </w:rPr>
        <w:t xml:space="preserve">1. Richard Nixon </w:t>
      </w:r>
      <w:r w:rsidRPr="00031A36">
        <w:rPr>
          <w:rFonts w:eastAsia="Calibri"/>
          <w:u w:val="single"/>
          <w:lang w:val="en-US" w:eastAsia="en-US"/>
        </w:rPr>
        <w:t xml:space="preserve">1) had been / </w:t>
      </w:r>
      <w:proofErr w:type="gramStart"/>
      <w:r w:rsidRPr="00031A36">
        <w:rPr>
          <w:rFonts w:eastAsia="Calibri"/>
          <w:u w:val="single"/>
          <w:lang w:val="en-US" w:eastAsia="en-US"/>
        </w:rPr>
        <w:t>was</w:t>
      </w:r>
      <w:r>
        <w:rPr>
          <w:rFonts w:eastAsia="Calibri"/>
          <w:b/>
          <w:lang w:val="en-US" w:eastAsia="en-US"/>
        </w:rPr>
        <w:t xml:space="preserve"> </w:t>
      </w:r>
      <w:r w:rsidRPr="00031A36">
        <w:rPr>
          <w:rFonts w:eastAsia="Calibri"/>
          <w:lang w:val="en-US" w:eastAsia="en-US"/>
        </w:rPr>
        <w:t xml:space="preserve"> President</w:t>
      </w:r>
      <w:proofErr w:type="gramEnd"/>
      <w:r w:rsidRPr="00031A36">
        <w:rPr>
          <w:rFonts w:eastAsia="Calibri"/>
          <w:lang w:val="en-US" w:eastAsia="en-US"/>
        </w:rPr>
        <w:t xml:space="preserve"> at that time.</w:t>
      </w:r>
    </w:p>
    <w:p w14:paraId="134083AB" w14:textId="77777777" w:rsidR="00DA6155" w:rsidRPr="00031A36" w:rsidRDefault="00DA6155" w:rsidP="00DA6155">
      <w:pPr>
        <w:ind w:firstLine="709"/>
        <w:jc w:val="both"/>
        <w:rPr>
          <w:rFonts w:eastAsia="Calibri"/>
          <w:lang w:val="en-US" w:eastAsia="en-US"/>
        </w:rPr>
      </w:pPr>
      <w:r w:rsidRPr="00031A36">
        <w:rPr>
          <w:rFonts w:eastAsia="Calibri"/>
          <w:lang w:val="en-US" w:eastAsia="en-US"/>
        </w:rPr>
        <w:t xml:space="preserve">2. Before the 1973 crash, inflation </w:t>
      </w:r>
      <w:r w:rsidRPr="00031A36">
        <w:rPr>
          <w:rFonts w:eastAsia="Calibri"/>
          <w:u w:val="single"/>
          <w:lang w:val="en-US" w:eastAsia="en-US"/>
        </w:rPr>
        <w:t>2) got / had got</w:t>
      </w:r>
      <w:r w:rsidRPr="00031A36">
        <w:rPr>
          <w:rFonts w:eastAsia="Calibri"/>
          <w:lang w:val="en-US" w:eastAsia="en-US"/>
        </w:rPr>
        <w:t xml:space="preserve"> out of control and Nixon </w:t>
      </w:r>
      <w:r>
        <w:rPr>
          <w:rFonts w:eastAsia="Calibri"/>
          <w:u w:val="single"/>
          <w:lang w:val="en-US" w:eastAsia="en-US"/>
        </w:rPr>
        <w:t xml:space="preserve">3) had decided / </w:t>
      </w:r>
      <w:proofErr w:type="gramStart"/>
      <w:r>
        <w:rPr>
          <w:rFonts w:eastAsia="Calibri"/>
          <w:u w:val="single"/>
          <w:lang w:val="en-US" w:eastAsia="en-US"/>
        </w:rPr>
        <w:t xml:space="preserve">decide </w:t>
      </w:r>
      <w:r w:rsidRPr="00031A36">
        <w:rPr>
          <w:rFonts w:eastAsia="Calibri"/>
          <w:lang w:val="en-US" w:eastAsia="en-US"/>
        </w:rPr>
        <w:t xml:space="preserve"> that</w:t>
      </w:r>
      <w:proofErr w:type="gramEnd"/>
      <w:r w:rsidRPr="00031A36">
        <w:rPr>
          <w:rFonts w:eastAsia="Calibri"/>
          <w:lang w:val="en-US" w:eastAsia="en-US"/>
        </w:rPr>
        <w:t xml:space="preserve"> the US dollar could no longer be converted into gold.</w:t>
      </w:r>
    </w:p>
    <w:p w14:paraId="2D07E5A7" w14:textId="77777777" w:rsidR="00DA6155" w:rsidRPr="00031A36" w:rsidRDefault="00DA6155" w:rsidP="00DA6155">
      <w:pPr>
        <w:ind w:firstLine="709"/>
        <w:jc w:val="both"/>
        <w:rPr>
          <w:rFonts w:eastAsia="Calibri"/>
          <w:lang w:val="en-US" w:eastAsia="en-US"/>
        </w:rPr>
      </w:pPr>
      <w:r w:rsidRPr="00031A36">
        <w:rPr>
          <w:rFonts w:eastAsia="Calibri"/>
          <w:lang w:val="en-US" w:eastAsia="en-US"/>
        </w:rPr>
        <w:t xml:space="preserve">3. Moreover, in the late 1960s and early 1970s, the US </w:t>
      </w:r>
      <w:r>
        <w:rPr>
          <w:rFonts w:eastAsia="Calibri"/>
          <w:u w:val="single"/>
          <w:lang w:val="en-US" w:eastAsia="en-US"/>
        </w:rPr>
        <w:t xml:space="preserve">4) spent / had </w:t>
      </w:r>
      <w:proofErr w:type="gramStart"/>
      <w:r>
        <w:rPr>
          <w:rFonts w:eastAsia="Calibri"/>
          <w:u w:val="single"/>
          <w:lang w:val="en-US" w:eastAsia="en-US"/>
        </w:rPr>
        <w:t xml:space="preserve">spent  </w:t>
      </w:r>
      <w:r w:rsidRPr="00031A36">
        <w:rPr>
          <w:rFonts w:eastAsia="Calibri"/>
          <w:lang w:val="en-US" w:eastAsia="en-US"/>
        </w:rPr>
        <w:t>too</w:t>
      </w:r>
      <w:proofErr w:type="gramEnd"/>
      <w:r w:rsidRPr="00031A36">
        <w:rPr>
          <w:rFonts w:eastAsia="Calibri"/>
          <w:lang w:val="en-US" w:eastAsia="en-US"/>
        </w:rPr>
        <w:t xml:space="preserve"> much money on the Vietnam War.</w:t>
      </w:r>
    </w:p>
    <w:p w14:paraId="230209CB" w14:textId="77777777" w:rsidR="00DA6155" w:rsidRPr="00031A36" w:rsidRDefault="00DA6155" w:rsidP="00DA6155">
      <w:pPr>
        <w:ind w:firstLine="709"/>
        <w:jc w:val="both"/>
        <w:rPr>
          <w:rFonts w:eastAsia="Calibri"/>
          <w:u w:val="single"/>
          <w:lang w:val="en-US" w:eastAsia="en-US"/>
        </w:rPr>
      </w:pPr>
      <w:r w:rsidRPr="00031A36">
        <w:rPr>
          <w:rFonts w:eastAsia="Calibri"/>
          <w:lang w:val="en-US" w:eastAsia="en-US"/>
        </w:rPr>
        <w:t xml:space="preserve">4. Between January 1973 and December 1974 the US stock market </w:t>
      </w:r>
      <w:r>
        <w:rPr>
          <w:rFonts w:eastAsia="Calibri"/>
          <w:lang w:val="en-US" w:eastAsia="en-US"/>
        </w:rPr>
        <w:t xml:space="preserve">5) </w:t>
      </w:r>
      <w:r>
        <w:rPr>
          <w:rFonts w:eastAsia="Calibri"/>
          <w:u w:val="single"/>
          <w:lang w:val="en-US" w:eastAsia="en-US"/>
        </w:rPr>
        <w:t xml:space="preserve">had lost / lost </w:t>
      </w:r>
      <w:r w:rsidRPr="00031A36">
        <w:rPr>
          <w:rFonts w:eastAsia="Calibri"/>
          <w:lang w:val="en-US" w:eastAsia="en-US"/>
        </w:rPr>
        <w:t xml:space="preserve"> 45% of its v</w:t>
      </w:r>
      <w:r>
        <w:rPr>
          <w:rFonts w:eastAsia="Calibri"/>
          <w:lang w:val="en-US" w:eastAsia="en-US"/>
        </w:rPr>
        <w:t xml:space="preserve">alue despite the fact 1972 6) </w:t>
      </w:r>
      <w:r>
        <w:rPr>
          <w:rFonts w:eastAsia="Calibri"/>
          <w:u w:val="single"/>
          <w:lang w:val="en-US" w:eastAsia="en-US"/>
        </w:rPr>
        <w:t>had been / was</w:t>
      </w:r>
      <w:r w:rsidRPr="00031A36">
        <w:rPr>
          <w:rFonts w:eastAsia="Calibri"/>
          <w:lang w:val="en-US" w:eastAsia="en-US"/>
        </w:rPr>
        <w:t xml:space="preserve"> a good year and the US economy </w:t>
      </w:r>
      <w:r>
        <w:rPr>
          <w:rFonts w:eastAsia="Calibri"/>
          <w:lang w:val="en-US" w:eastAsia="en-US"/>
        </w:rPr>
        <w:t xml:space="preserve">7) </w:t>
      </w:r>
      <w:r>
        <w:rPr>
          <w:rFonts w:eastAsia="Calibri"/>
          <w:u w:val="single"/>
          <w:lang w:val="en-US" w:eastAsia="en-US"/>
        </w:rPr>
        <w:t>has grown / grew.</w:t>
      </w:r>
    </w:p>
    <w:p w14:paraId="203E6739" w14:textId="77777777" w:rsidR="00DA6155" w:rsidRPr="00031A36" w:rsidRDefault="00DA6155" w:rsidP="00DA6155">
      <w:pPr>
        <w:ind w:firstLine="709"/>
        <w:jc w:val="both"/>
        <w:rPr>
          <w:rFonts w:eastAsia="Calibri"/>
          <w:lang w:val="en-US" w:eastAsia="en-US"/>
        </w:rPr>
      </w:pPr>
      <w:r w:rsidRPr="00031A36">
        <w:rPr>
          <w:rFonts w:eastAsia="Calibri"/>
          <w:lang w:val="en-US" w:eastAsia="en-US"/>
        </w:rPr>
        <w:t xml:space="preserve">5. The USA </w:t>
      </w:r>
      <w:r>
        <w:rPr>
          <w:rFonts w:eastAsia="Calibri"/>
          <w:u w:val="single"/>
          <w:lang w:val="en-US" w:eastAsia="en-US"/>
        </w:rPr>
        <w:t>8) had made / made</w:t>
      </w:r>
      <w:r w:rsidRPr="00031A36">
        <w:rPr>
          <w:rFonts w:eastAsia="Calibri"/>
          <w:lang w:val="en-US" w:eastAsia="en-US"/>
        </w:rPr>
        <w:t xml:space="preserve"> significant progress in the fields of science and technology and it </w:t>
      </w:r>
      <w:r>
        <w:rPr>
          <w:rFonts w:eastAsia="Calibri"/>
          <w:u w:val="single"/>
          <w:lang w:val="en-US" w:eastAsia="en-US"/>
        </w:rPr>
        <w:t xml:space="preserve">9) had been / </w:t>
      </w:r>
      <w:proofErr w:type="gramStart"/>
      <w:r>
        <w:rPr>
          <w:rFonts w:eastAsia="Calibri"/>
          <w:u w:val="single"/>
          <w:lang w:val="en-US" w:eastAsia="en-US"/>
        </w:rPr>
        <w:t xml:space="preserve">was </w:t>
      </w:r>
      <w:r w:rsidRPr="00031A36">
        <w:rPr>
          <w:rFonts w:eastAsia="Calibri"/>
          <w:lang w:val="en-US" w:eastAsia="en-US"/>
        </w:rPr>
        <w:t xml:space="preserve"> expected</w:t>
      </w:r>
      <w:proofErr w:type="gramEnd"/>
      <w:r w:rsidRPr="00031A36">
        <w:rPr>
          <w:rFonts w:eastAsia="Calibri"/>
          <w:lang w:val="en-US" w:eastAsia="en-US"/>
        </w:rPr>
        <w:t xml:space="preserve"> that this would continue.</w:t>
      </w:r>
    </w:p>
    <w:p w14:paraId="150AAB35" w14:textId="77777777" w:rsidR="00DA6155" w:rsidRDefault="00DA6155" w:rsidP="00DA6155">
      <w:pPr>
        <w:ind w:firstLine="709"/>
        <w:jc w:val="both"/>
        <w:rPr>
          <w:rFonts w:eastAsia="Calibri"/>
          <w:lang w:val="en-US" w:eastAsia="en-US"/>
        </w:rPr>
      </w:pPr>
    </w:p>
    <w:p w14:paraId="5556DE41" w14:textId="77777777" w:rsidR="00DA6155" w:rsidRDefault="00DA6155" w:rsidP="00DA6155">
      <w:pPr>
        <w:ind w:firstLine="709"/>
        <w:jc w:val="both"/>
        <w:rPr>
          <w:rFonts w:eastAsia="Calibri"/>
          <w:lang w:val="en-US" w:eastAsia="en-US"/>
        </w:rPr>
      </w:pPr>
      <w:r w:rsidRPr="00DA6155">
        <w:rPr>
          <w:rFonts w:eastAsia="Calibri"/>
          <w:i/>
          <w:lang w:eastAsia="en-US"/>
        </w:rPr>
        <w:t>Правильные</w:t>
      </w:r>
      <w:r w:rsidRPr="00DA6155">
        <w:rPr>
          <w:rFonts w:eastAsia="Calibri"/>
          <w:i/>
          <w:lang w:val="en-US" w:eastAsia="en-US"/>
        </w:rPr>
        <w:t xml:space="preserve"> </w:t>
      </w:r>
      <w:r w:rsidRPr="00DA6155">
        <w:rPr>
          <w:rFonts w:eastAsia="Calibri"/>
          <w:i/>
          <w:lang w:eastAsia="en-US"/>
        </w:rPr>
        <w:t>ответы</w:t>
      </w:r>
      <w:r w:rsidRPr="00DA6155">
        <w:rPr>
          <w:rFonts w:eastAsia="Calibri"/>
          <w:lang w:val="en-US" w:eastAsia="en-US"/>
        </w:rPr>
        <w:t xml:space="preserve">: 1- </w:t>
      </w:r>
      <w:proofErr w:type="gramStart"/>
      <w:r>
        <w:rPr>
          <w:rFonts w:eastAsia="Calibri"/>
          <w:lang w:val="en-US" w:eastAsia="en-US"/>
        </w:rPr>
        <w:t>was</w:t>
      </w:r>
      <w:r w:rsidRPr="00DA6155">
        <w:rPr>
          <w:rFonts w:eastAsia="Calibri"/>
          <w:lang w:val="en-US" w:eastAsia="en-US"/>
        </w:rPr>
        <w:t xml:space="preserve"> ,</w:t>
      </w:r>
      <w:proofErr w:type="gramEnd"/>
      <w:r w:rsidRPr="00DA6155">
        <w:rPr>
          <w:rFonts w:eastAsia="Calibri"/>
          <w:lang w:val="en-US" w:eastAsia="en-US"/>
        </w:rPr>
        <w:t xml:space="preserve"> 2- </w:t>
      </w:r>
      <w:r>
        <w:rPr>
          <w:rFonts w:eastAsia="Calibri"/>
          <w:lang w:val="en-US" w:eastAsia="en-US"/>
        </w:rPr>
        <w:t>had</w:t>
      </w:r>
      <w:r w:rsidRPr="00DA6155">
        <w:rPr>
          <w:rFonts w:eastAsia="Calibri"/>
          <w:lang w:val="en-US" w:eastAsia="en-US"/>
        </w:rPr>
        <w:t xml:space="preserve"> </w:t>
      </w:r>
      <w:r>
        <w:rPr>
          <w:rFonts w:eastAsia="Calibri"/>
          <w:lang w:val="en-US" w:eastAsia="en-US"/>
        </w:rPr>
        <w:t>got</w:t>
      </w:r>
      <w:r w:rsidRPr="00DA6155">
        <w:rPr>
          <w:rFonts w:eastAsia="Calibri"/>
          <w:lang w:val="en-US" w:eastAsia="en-US"/>
        </w:rPr>
        <w:t xml:space="preserve"> , 3-</w:t>
      </w:r>
      <w:r>
        <w:rPr>
          <w:rFonts w:eastAsia="Calibri"/>
          <w:lang w:val="en-US" w:eastAsia="en-US"/>
        </w:rPr>
        <w:t xml:space="preserve"> decided</w:t>
      </w:r>
      <w:r w:rsidRPr="00DA6155">
        <w:rPr>
          <w:rFonts w:eastAsia="Calibri"/>
          <w:lang w:val="en-US" w:eastAsia="en-US"/>
        </w:rPr>
        <w:t xml:space="preserve"> , 4-</w:t>
      </w:r>
      <w:r>
        <w:rPr>
          <w:rFonts w:eastAsia="Calibri"/>
          <w:lang w:val="en-US" w:eastAsia="en-US"/>
        </w:rPr>
        <w:t xml:space="preserve"> spent</w:t>
      </w:r>
      <w:r w:rsidRPr="00DA6155">
        <w:rPr>
          <w:rFonts w:eastAsia="Calibri"/>
          <w:lang w:val="en-US" w:eastAsia="en-US"/>
        </w:rPr>
        <w:t xml:space="preserve"> , 5- </w:t>
      </w:r>
      <w:r>
        <w:rPr>
          <w:rFonts w:eastAsia="Calibri"/>
          <w:lang w:val="en-US" w:eastAsia="en-US"/>
        </w:rPr>
        <w:t>lost</w:t>
      </w:r>
      <w:r w:rsidRPr="00DA6155">
        <w:rPr>
          <w:rFonts w:eastAsia="Calibri"/>
          <w:lang w:val="en-US" w:eastAsia="en-US"/>
        </w:rPr>
        <w:t>, 6-</w:t>
      </w:r>
      <w:r>
        <w:rPr>
          <w:rFonts w:eastAsia="Calibri"/>
          <w:lang w:val="en-US" w:eastAsia="en-US"/>
        </w:rPr>
        <w:t xml:space="preserve"> was</w:t>
      </w:r>
      <w:r w:rsidRPr="00DA6155">
        <w:rPr>
          <w:rFonts w:eastAsia="Calibri"/>
          <w:lang w:val="en-US" w:eastAsia="en-US"/>
        </w:rPr>
        <w:t xml:space="preserve"> , 7- </w:t>
      </w:r>
      <w:r>
        <w:rPr>
          <w:rFonts w:eastAsia="Calibri"/>
          <w:lang w:val="en-US" w:eastAsia="en-US"/>
        </w:rPr>
        <w:t>grew</w:t>
      </w:r>
      <w:r w:rsidRPr="00DA6155">
        <w:rPr>
          <w:rFonts w:eastAsia="Calibri"/>
          <w:lang w:val="en-US" w:eastAsia="en-US"/>
        </w:rPr>
        <w:t xml:space="preserve">, 8- </w:t>
      </w:r>
      <w:r>
        <w:rPr>
          <w:rFonts w:eastAsia="Calibri"/>
          <w:lang w:val="en-US" w:eastAsia="en-US"/>
        </w:rPr>
        <w:t>had made</w:t>
      </w:r>
      <w:r w:rsidRPr="00DA6155">
        <w:rPr>
          <w:rFonts w:eastAsia="Calibri"/>
          <w:lang w:val="en-US" w:eastAsia="en-US"/>
        </w:rPr>
        <w:t xml:space="preserve">, 9- </w:t>
      </w:r>
      <w:r>
        <w:rPr>
          <w:rFonts w:eastAsia="Calibri"/>
          <w:lang w:val="en-US" w:eastAsia="en-US"/>
        </w:rPr>
        <w:t>was.</w:t>
      </w:r>
    </w:p>
    <w:p w14:paraId="44A21D5A" w14:textId="77777777" w:rsidR="007B03DB" w:rsidRPr="007B03DB" w:rsidRDefault="007B03DB" w:rsidP="007B03DB">
      <w:pPr>
        <w:ind w:left="1069"/>
        <w:jc w:val="both"/>
        <w:rPr>
          <w:rFonts w:eastAsia="Calibri"/>
          <w:lang w:val="en-US" w:eastAsia="en-US"/>
        </w:rPr>
      </w:pPr>
    </w:p>
    <w:p w14:paraId="1A4CE442" w14:textId="77777777" w:rsidR="007444CF" w:rsidRPr="007B03DB" w:rsidRDefault="007444CF" w:rsidP="00044BDE">
      <w:pPr>
        <w:ind w:firstLine="709"/>
        <w:jc w:val="center"/>
        <w:rPr>
          <w:rFonts w:eastAsia="Calibri"/>
          <w:lang w:val="en-US" w:eastAsia="en-US"/>
        </w:rPr>
      </w:pPr>
      <w:r w:rsidRPr="00084224">
        <w:rPr>
          <w:b/>
        </w:rPr>
        <w:t>Задания</w:t>
      </w:r>
      <w:r w:rsidRPr="007B03DB">
        <w:rPr>
          <w:b/>
          <w:lang w:val="en-US"/>
        </w:rPr>
        <w:t xml:space="preserve"> </w:t>
      </w:r>
      <w:r w:rsidRPr="00084224">
        <w:rPr>
          <w:b/>
        </w:rPr>
        <w:t>по</w:t>
      </w:r>
      <w:r w:rsidRPr="007B03DB">
        <w:rPr>
          <w:b/>
          <w:lang w:val="en-US"/>
        </w:rPr>
        <w:t xml:space="preserve"> </w:t>
      </w:r>
      <w:r>
        <w:rPr>
          <w:b/>
        </w:rPr>
        <w:t>теме</w:t>
      </w:r>
      <w:r w:rsidRPr="007B03DB">
        <w:rPr>
          <w:b/>
          <w:lang w:val="en-US"/>
        </w:rPr>
        <w:t xml:space="preserve"> №</w:t>
      </w:r>
      <w:r w:rsidRPr="007B03DB">
        <w:rPr>
          <w:rFonts w:eastAsia="Calibri"/>
          <w:b/>
          <w:lang w:val="en-US" w:eastAsia="en-US"/>
        </w:rPr>
        <w:t xml:space="preserve"> </w:t>
      </w:r>
      <w:r w:rsidR="00044BDE" w:rsidRPr="007B03DB">
        <w:rPr>
          <w:rFonts w:eastAsia="Calibri"/>
          <w:b/>
          <w:lang w:val="en-US" w:eastAsia="en-US"/>
        </w:rPr>
        <w:t>3</w:t>
      </w:r>
      <w:r w:rsidR="00593B23">
        <w:rPr>
          <w:rFonts w:eastAsia="Calibri"/>
          <w:b/>
          <w:lang w:val="en-US" w:eastAsia="en-US"/>
        </w:rPr>
        <w:t>.</w:t>
      </w:r>
      <w:r w:rsidR="00044BDE" w:rsidRPr="007B03DB">
        <w:rPr>
          <w:rFonts w:eastAsia="Calibri"/>
          <w:b/>
          <w:lang w:val="en-US" w:eastAsia="en-US"/>
        </w:rPr>
        <w:t xml:space="preserve"> </w:t>
      </w:r>
      <w:r w:rsidR="00593B23" w:rsidRPr="00593B23">
        <w:rPr>
          <w:b/>
          <w:bCs/>
          <w:iCs/>
          <w:lang w:val="en-US"/>
        </w:rPr>
        <w:t>An Approach to Academic Writing</w:t>
      </w:r>
    </w:p>
    <w:p w14:paraId="618EA076" w14:textId="77777777" w:rsidR="007813D2" w:rsidRDefault="007813D2" w:rsidP="007813D2">
      <w:pPr>
        <w:tabs>
          <w:tab w:val="left" w:pos="5670"/>
        </w:tabs>
        <w:ind w:right="141"/>
        <w:jc w:val="center"/>
        <w:rPr>
          <w:iCs/>
        </w:rPr>
      </w:pPr>
      <w:r w:rsidRPr="006E1C13">
        <w:rPr>
          <w:iCs/>
        </w:rPr>
        <w:t>(Компетенция</w:t>
      </w:r>
      <w:r>
        <w:rPr>
          <w:iCs/>
        </w:rPr>
        <w:t xml:space="preserve"> УК-4 индикатор</w:t>
      </w:r>
      <w:r w:rsidRPr="006E1C13">
        <w:rPr>
          <w:iCs/>
        </w:rPr>
        <w:t xml:space="preserve"> УК-4.1</w:t>
      </w:r>
      <w:r>
        <w:rPr>
          <w:iCs/>
        </w:rPr>
        <w:t xml:space="preserve"> и УК-4.2</w:t>
      </w:r>
      <w:r w:rsidRPr="006E1C13">
        <w:rPr>
          <w:iCs/>
        </w:rPr>
        <w:t>)</w:t>
      </w:r>
    </w:p>
    <w:p w14:paraId="12DD744C" w14:textId="77777777" w:rsidR="007444CF" w:rsidRPr="007813D2" w:rsidRDefault="007444CF" w:rsidP="004E43E7">
      <w:pPr>
        <w:ind w:firstLine="709"/>
        <w:jc w:val="both"/>
        <w:rPr>
          <w:rFonts w:eastAsia="Calibri"/>
          <w:lang w:eastAsia="en-US"/>
        </w:rPr>
      </w:pPr>
    </w:p>
    <w:p w14:paraId="54C3438D" w14:textId="2D1BE79C" w:rsidR="00044BDE" w:rsidRPr="004720A8" w:rsidRDefault="007813D2" w:rsidP="004E43E7">
      <w:pPr>
        <w:ind w:firstLine="709"/>
        <w:jc w:val="both"/>
        <w:rPr>
          <w:rFonts w:eastAsia="Calibri"/>
          <w:b/>
          <w:lang w:eastAsia="en-US"/>
        </w:rPr>
      </w:pPr>
      <w:r>
        <w:rPr>
          <w:rFonts w:eastAsia="Calibri"/>
          <w:b/>
          <w:lang w:eastAsia="en-US"/>
        </w:rPr>
        <w:t>Тест (</w:t>
      </w:r>
      <w:r w:rsidR="00044BDE" w:rsidRPr="00044BDE">
        <w:rPr>
          <w:rFonts w:eastAsia="Calibri"/>
          <w:b/>
          <w:lang w:eastAsia="en-US"/>
        </w:rPr>
        <w:t>Лексико</w:t>
      </w:r>
      <w:r w:rsidR="00044BDE" w:rsidRPr="004720A8">
        <w:rPr>
          <w:rFonts w:eastAsia="Calibri"/>
          <w:b/>
          <w:lang w:eastAsia="en-US"/>
        </w:rPr>
        <w:t>-</w:t>
      </w:r>
      <w:r w:rsidR="00044BDE" w:rsidRPr="00044BDE">
        <w:rPr>
          <w:rFonts w:eastAsia="Calibri"/>
          <w:b/>
          <w:lang w:eastAsia="en-US"/>
        </w:rPr>
        <w:t>грамматическая</w:t>
      </w:r>
      <w:r w:rsidR="00044BDE" w:rsidRPr="004720A8">
        <w:rPr>
          <w:rFonts w:eastAsia="Calibri"/>
          <w:b/>
          <w:lang w:eastAsia="en-US"/>
        </w:rPr>
        <w:t xml:space="preserve"> </w:t>
      </w:r>
      <w:r w:rsidR="00044BDE" w:rsidRPr="00044BDE">
        <w:rPr>
          <w:rFonts w:eastAsia="Calibri"/>
          <w:b/>
          <w:lang w:eastAsia="en-US"/>
        </w:rPr>
        <w:t>работа</w:t>
      </w:r>
      <w:r>
        <w:rPr>
          <w:rFonts w:eastAsia="Calibri"/>
          <w:b/>
          <w:lang w:eastAsia="en-US"/>
        </w:rPr>
        <w:t>)</w:t>
      </w:r>
    </w:p>
    <w:p w14:paraId="587772EE" w14:textId="77777777" w:rsidR="004720A8" w:rsidRPr="004720A8" w:rsidRDefault="004720A8" w:rsidP="004720A8">
      <w:pPr>
        <w:keepNext/>
        <w:spacing w:before="200"/>
        <w:rPr>
          <w:i/>
        </w:rPr>
      </w:pPr>
      <w:r w:rsidRPr="000A5855">
        <w:rPr>
          <w:i/>
          <w:lang w:val="en-US"/>
        </w:rPr>
        <w:t>Task</w:t>
      </w:r>
      <w:r w:rsidRPr="004720A8">
        <w:rPr>
          <w:i/>
        </w:rPr>
        <w:t xml:space="preserve"> 1</w:t>
      </w:r>
    </w:p>
    <w:p w14:paraId="7980F018" w14:textId="77777777" w:rsidR="004720A8" w:rsidRPr="000A5855" w:rsidRDefault="004720A8" w:rsidP="004720A8">
      <w:pPr>
        <w:rPr>
          <w:i/>
          <w:lang w:val="en-US"/>
        </w:rPr>
      </w:pPr>
      <w:r w:rsidRPr="000A5855">
        <w:rPr>
          <w:i/>
          <w:lang w:val="en-US"/>
        </w:rPr>
        <w:t>Match the words (1-6) with their definitions (a-f)</w:t>
      </w:r>
    </w:p>
    <w:p w14:paraId="6287CE8A" w14:textId="77777777" w:rsidR="004720A8" w:rsidRPr="00360B24" w:rsidRDefault="004720A8" w:rsidP="004720A8">
      <w:pPr>
        <w:rPr>
          <w:lang w:val="en-US"/>
        </w:rPr>
      </w:pPr>
      <w:r w:rsidRPr="00360B24">
        <w:rPr>
          <w:lang w:val="en-US"/>
        </w:rPr>
        <w:t>1 challenging</w:t>
      </w:r>
      <w:r w:rsidRPr="00077E04">
        <w:rPr>
          <w:lang w:val="en-US"/>
        </w:rPr>
        <w:tab/>
      </w:r>
      <w:r w:rsidRPr="00077E04">
        <w:rPr>
          <w:lang w:val="en-US"/>
        </w:rPr>
        <w:tab/>
      </w:r>
      <w:r w:rsidRPr="00360B24">
        <w:rPr>
          <w:b/>
          <w:lang w:val="en-US"/>
        </w:rPr>
        <w:t>a</w:t>
      </w:r>
      <w:r w:rsidRPr="00360B24">
        <w:rPr>
          <w:lang w:val="en-US"/>
        </w:rPr>
        <w:t xml:space="preserve"> the character or feeling of a place</w:t>
      </w:r>
    </w:p>
    <w:p w14:paraId="0F0B6DDC" w14:textId="77777777" w:rsidR="004720A8" w:rsidRPr="00360B24" w:rsidRDefault="004720A8" w:rsidP="004720A8">
      <w:pPr>
        <w:rPr>
          <w:lang w:val="en-US"/>
        </w:rPr>
      </w:pPr>
      <w:proofErr w:type="gramStart"/>
      <w:r w:rsidRPr="00360B24">
        <w:rPr>
          <w:lang w:val="en-US"/>
        </w:rPr>
        <w:t>2</w:t>
      </w:r>
      <w:proofErr w:type="gramEnd"/>
      <w:r w:rsidRPr="00360B24">
        <w:rPr>
          <w:lang w:val="en-US"/>
        </w:rPr>
        <w:t xml:space="preserve"> reputation</w:t>
      </w:r>
      <w:r w:rsidRPr="00077E04">
        <w:rPr>
          <w:lang w:val="en-US"/>
        </w:rPr>
        <w:tab/>
      </w:r>
      <w:r w:rsidRPr="00077E04">
        <w:rPr>
          <w:lang w:val="en-US"/>
        </w:rPr>
        <w:tab/>
      </w:r>
      <w:r w:rsidRPr="00360B24">
        <w:rPr>
          <w:b/>
          <w:lang w:val="en-US"/>
        </w:rPr>
        <w:t>b</w:t>
      </w:r>
      <w:r w:rsidRPr="00360B24">
        <w:rPr>
          <w:lang w:val="en-US"/>
        </w:rPr>
        <w:t xml:space="preserve"> things you get because of your job that are additional to </w:t>
      </w:r>
    </w:p>
    <w:p w14:paraId="44824FB6" w14:textId="77777777" w:rsidR="004720A8" w:rsidRPr="00360B24" w:rsidRDefault="004720A8" w:rsidP="004720A8">
      <w:pPr>
        <w:rPr>
          <w:lang w:val="en-US"/>
        </w:rPr>
      </w:pPr>
      <w:r w:rsidRPr="00144125">
        <w:rPr>
          <w:lang w:val="en-US"/>
        </w:rPr>
        <w:tab/>
      </w:r>
      <w:r w:rsidRPr="00144125">
        <w:rPr>
          <w:lang w:val="en-US"/>
        </w:rPr>
        <w:tab/>
      </w:r>
      <w:r w:rsidRPr="00144125">
        <w:rPr>
          <w:lang w:val="en-US"/>
        </w:rPr>
        <w:tab/>
      </w:r>
      <w:proofErr w:type="gramStart"/>
      <w:r w:rsidRPr="00360B24">
        <w:rPr>
          <w:lang w:val="en-US"/>
        </w:rPr>
        <w:t>your</w:t>
      </w:r>
      <w:proofErr w:type="gramEnd"/>
      <w:r w:rsidRPr="00360B24">
        <w:rPr>
          <w:lang w:val="en-US"/>
        </w:rPr>
        <w:t xml:space="preserve"> pay but are not money</w:t>
      </w:r>
    </w:p>
    <w:p w14:paraId="5638DB33" w14:textId="77777777" w:rsidR="004720A8" w:rsidRPr="00360B24" w:rsidRDefault="004720A8" w:rsidP="004720A8">
      <w:pPr>
        <w:rPr>
          <w:lang w:val="en-US"/>
        </w:rPr>
      </w:pPr>
      <w:proofErr w:type="gramStart"/>
      <w:r w:rsidRPr="00360B24">
        <w:rPr>
          <w:lang w:val="en-US"/>
        </w:rPr>
        <w:t>3 atmosphere</w:t>
      </w:r>
      <w:proofErr w:type="gramEnd"/>
      <w:r w:rsidRPr="00077E04">
        <w:rPr>
          <w:lang w:val="en-US"/>
        </w:rPr>
        <w:tab/>
      </w:r>
      <w:r w:rsidRPr="00077E04">
        <w:rPr>
          <w:lang w:val="en-US"/>
        </w:rPr>
        <w:tab/>
      </w:r>
      <w:r w:rsidRPr="00360B24">
        <w:rPr>
          <w:b/>
          <w:lang w:val="en-US"/>
        </w:rPr>
        <w:t>c</w:t>
      </w:r>
      <w:r w:rsidRPr="00360B24">
        <w:rPr>
          <w:lang w:val="en-US"/>
        </w:rPr>
        <w:t xml:space="preserve"> difficult, in a way that tests your ability </w:t>
      </w:r>
    </w:p>
    <w:p w14:paraId="5E3E0473" w14:textId="77777777" w:rsidR="004720A8" w:rsidRPr="00360B24" w:rsidRDefault="004720A8" w:rsidP="004720A8">
      <w:pPr>
        <w:rPr>
          <w:lang w:val="en-US"/>
        </w:rPr>
      </w:pPr>
      <w:r w:rsidRPr="00360B24">
        <w:rPr>
          <w:lang w:val="en-US"/>
        </w:rPr>
        <w:t>4 promotion</w:t>
      </w:r>
      <w:r w:rsidRPr="00077E04">
        <w:rPr>
          <w:lang w:val="en-US"/>
        </w:rPr>
        <w:tab/>
      </w:r>
      <w:r w:rsidRPr="00077E04">
        <w:rPr>
          <w:lang w:val="en-US"/>
        </w:rPr>
        <w:tab/>
      </w:r>
      <w:r w:rsidRPr="00360B24">
        <w:rPr>
          <w:b/>
          <w:lang w:val="en-US"/>
        </w:rPr>
        <w:t xml:space="preserve">d </w:t>
      </w:r>
      <w:r w:rsidRPr="00360B24">
        <w:rPr>
          <w:lang w:val="en-US"/>
        </w:rPr>
        <w:t xml:space="preserve">the opinion that people in general have about someone or </w:t>
      </w:r>
    </w:p>
    <w:p w14:paraId="0C3D9037" w14:textId="77777777" w:rsidR="004720A8" w:rsidRPr="00360B24" w:rsidRDefault="004720A8" w:rsidP="004720A8">
      <w:pPr>
        <w:rPr>
          <w:lang w:val="en-US"/>
        </w:rPr>
      </w:pPr>
      <w:r w:rsidRPr="00144125">
        <w:rPr>
          <w:lang w:val="en-US"/>
        </w:rPr>
        <w:tab/>
      </w:r>
      <w:r w:rsidRPr="00144125">
        <w:rPr>
          <w:lang w:val="en-US"/>
        </w:rPr>
        <w:tab/>
      </w:r>
      <w:r w:rsidRPr="00144125">
        <w:rPr>
          <w:lang w:val="en-US"/>
        </w:rPr>
        <w:tab/>
      </w:r>
      <w:proofErr w:type="gramStart"/>
      <w:r w:rsidRPr="00360B24">
        <w:rPr>
          <w:lang w:val="en-US"/>
        </w:rPr>
        <w:t>something</w:t>
      </w:r>
      <w:proofErr w:type="gramEnd"/>
    </w:p>
    <w:p w14:paraId="30D238B1" w14:textId="77777777" w:rsidR="004720A8" w:rsidRPr="00360B24" w:rsidRDefault="004720A8" w:rsidP="004720A8">
      <w:pPr>
        <w:rPr>
          <w:lang w:val="en-US"/>
        </w:rPr>
      </w:pPr>
      <w:proofErr w:type="gramStart"/>
      <w:r w:rsidRPr="00360B24">
        <w:rPr>
          <w:lang w:val="en-US"/>
        </w:rPr>
        <w:t>5</w:t>
      </w:r>
      <w:proofErr w:type="gramEnd"/>
      <w:r w:rsidRPr="00360B24">
        <w:rPr>
          <w:lang w:val="en-US"/>
        </w:rPr>
        <w:t xml:space="preserve"> benefits</w:t>
      </w:r>
      <w:r w:rsidRPr="00077E04">
        <w:rPr>
          <w:lang w:val="en-US"/>
        </w:rPr>
        <w:tab/>
      </w:r>
      <w:r w:rsidRPr="00077E04">
        <w:rPr>
          <w:lang w:val="en-US"/>
        </w:rPr>
        <w:tab/>
      </w:r>
      <w:proofErr w:type="spellStart"/>
      <w:r w:rsidRPr="00360B24">
        <w:rPr>
          <w:b/>
          <w:lang w:val="en-US"/>
        </w:rPr>
        <w:t>e</w:t>
      </w:r>
      <w:proofErr w:type="spellEnd"/>
      <w:r w:rsidRPr="00360B24">
        <w:rPr>
          <w:lang w:val="en-US"/>
        </w:rPr>
        <w:t xml:space="preserve"> the opportunity for doing something</w:t>
      </w:r>
    </w:p>
    <w:p w14:paraId="0BD5A64F" w14:textId="77777777" w:rsidR="004720A8" w:rsidRPr="00077E04" w:rsidRDefault="004720A8" w:rsidP="004720A8">
      <w:pPr>
        <w:rPr>
          <w:lang w:val="en-US"/>
        </w:rPr>
      </w:pPr>
      <w:proofErr w:type="gramStart"/>
      <w:r w:rsidRPr="00360B24">
        <w:rPr>
          <w:lang w:val="en-US"/>
        </w:rPr>
        <w:t>6</w:t>
      </w:r>
      <w:proofErr w:type="gramEnd"/>
      <w:r w:rsidRPr="00360B24">
        <w:rPr>
          <w:lang w:val="en-US"/>
        </w:rPr>
        <w:t xml:space="preserve"> scope</w:t>
      </w:r>
      <w:r w:rsidRPr="00077E04">
        <w:rPr>
          <w:lang w:val="en-US"/>
        </w:rPr>
        <w:tab/>
      </w:r>
      <w:r w:rsidRPr="00077E04">
        <w:rPr>
          <w:lang w:val="en-US"/>
        </w:rPr>
        <w:tab/>
      </w:r>
      <w:r w:rsidRPr="00360B24">
        <w:rPr>
          <w:b/>
          <w:lang w:val="en-US"/>
        </w:rPr>
        <w:t>f</w:t>
      </w:r>
      <w:r w:rsidRPr="00360B24">
        <w:rPr>
          <w:lang w:val="en-US"/>
        </w:rPr>
        <w:t xml:space="preserve"> when someone is raised to a higher position</w:t>
      </w:r>
    </w:p>
    <w:p w14:paraId="1E59ED88" w14:textId="77777777" w:rsidR="004720A8" w:rsidRPr="00675904" w:rsidRDefault="004720A8" w:rsidP="004720A8">
      <w:pPr>
        <w:keepNext/>
        <w:spacing w:before="200"/>
        <w:rPr>
          <w:lang w:val="en-US"/>
        </w:rPr>
      </w:pPr>
      <w:proofErr w:type="gramStart"/>
      <w:r w:rsidRPr="00675904">
        <w:rPr>
          <w:i/>
        </w:rPr>
        <w:t>Ключ</w:t>
      </w:r>
      <w:r w:rsidRPr="001D37B5">
        <w:rPr>
          <w:lang w:val="en-US"/>
        </w:rPr>
        <w:t>:  1</w:t>
      </w:r>
      <w:proofErr w:type="gramEnd"/>
      <w:r w:rsidRPr="001D37B5">
        <w:rPr>
          <w:lang w:val="en-US"/>
        </w:rPr>
        <w:t>-</w:t>
      </w:r>
      <w:r>
        <w:t>с</w:t>
      </w:r>
      <w:r w:rsidRPr="001D37B5">
        <w:rPr>
          <w:lang w:val="en-US"/>
        </w:rPr>
        <w:t xml:space="preserve">, 2 – </w:t>
      </w:r>
      <w:r>
        <w:rPr>
          <w:lang w:val="en-US"/>
        </w:rPr>
        <w:t>d, 3- a, 4-f, 5-b, 6-e</w:t>
      </w:r>
    </w:p>
    <w:p w14:paraId="7AFA4329" w14:textId="77777777" w:rsidR="004720A8" w:rsidRPr="000A5855" w:rsidRDefault="004720A8" w:rsidP="004720A8">
      <w:pPr>
        <w:keepNext/>
        <w:spacing w:before="200"/>
        <w:rPr>
          <w:i/>
          <w:lang w:val="en-US"/>
        </w:rPr>
      </w:pPr>
      <w:r w:rsidRPr="000A5855">
        <w:rPr>
          <w:i/>
          <w:lang w:val="en-US"/>
        </w:rPr>
        <w:t>Task 2</w:t>
      </w:r>
    </w:p>
    <w:p w14:paraId="6DEF640B" w14:textId="77777777" w:rsidR="004720A8" w:rsidRPr="000A5855" w:rsidRDefault="004720A8" w:rsidP="004720A8">
      <w:pPr>
        <w:rPr>
          <w:i/>
          <w:lang w:val="en-US"/>
        </w:rPr>
      </w:pPr>
      <w:r w:rsidRPr="000A5855">
        <w:rPr>
          <w:i/>
          <w:lang w:val="en-US"/>
        </w:rPr>
        <w:t>Circle the odd word out.</w:t>
      </w:r>
    </w:p>
    <w:p w14:paraId="13DDE66C" w14:textId="77777777" w:rsidR="004720A8" w:rsidRPr="00360B24" w:rsidRDefault="004720A8" w:rsidP="004720A8">
      <w:pPr>
        <w:rPr>
          <w:lang w:val="en-US"/>
        </w:rPr>
      </w:pPr>
      <w:r w:rsidRPr="00360B24">
        <w:rPr>
          <w:lang w:val="en-US"/>
        </w:rPr>
        <w:t>1 CEO   PA   CIO   IT</w:t>
      </w:r>
    </w:p>
    <w:p w14:paraId="42DD6A6B" w14:textId="77777777" w:rsidR="004720A8" w:rsidRPr="00360B24" w:rsidRDefault="004720A8" w:rsidP="004720A8">
      <w:pPr>
        <w:rPr>
          <w:lang w:val="en-US"/>
        </w:rPr>
      </w:pPr>
      <w:proofErr w:type="gramStart"/>
      <w:r w:rsidRPr="00360B24">
        <w:rPr>
          <w:lang w:val="en-US"/>
        </w:rPr>
        <w:t>2</w:t>
      </w:r>
      <w:proofErr w:type="gramEnd"/>
      <w:r w:rsidRPr="00360B24">
        <w:rPr>
          <w:lang w:val="en-US"/>
        </w:rPr>
        <w:t xml:space="preserve"> post   place   job   role</w:t>
      </w:r>
    </w:p>
    <w:p w14:paraId="434852A7" w14:textId="77777777" w:rsidR="004720A8" w:rsidRPr="00360B24" w:rsidRDefault="004720A8" w:rsidP="004720A8">
      <w:pPr>
        <w:rPr>
          <w:lang w:val="en-US"/>
        </w:rPr>
      </w:pPr>
      <w:r w:rsidRPr="00360B24">
        <w:rPr>
          <w:lang w:val="en-US"/>
        </w:rPr>
        <w:t xml:space="preserve">3 local office </w:t>
      </w:r>
      <w:r w:rsidRPr="00675904">
        <w:rPr>
          <w:lang w:val="en-US"/>
        </w:rPr>
        <w:t xml:space="preserve">   </w:t>
      </w:r>
      <w:r w:rsidRPr="00360B24">
        <w:rPr>
          <w:lang w:val="en-US"/>
        </w:rPr>
        <w:t xml:space="preserve">premises   </w:t>
      </w:r>
      <w:r w:rsidRPr="00675904">
        <w:rPr>
          <w:lang w:val="en-US"/>
        </w:rPr>
        <w:t xml:space="preserve">     </w:t>
      </w:r>
      <w:r w:rsidRPr="00360B24">
        <w:rPr>
          <w:lang w:val="en-US"/>
        </w:rPr>
        <w:t xml:space="preserve">headquarters   </w:t>
      </w:r>
      <w:r w:rsidRPr="00675904">
        <w:rPr>
          <w:lang w:val="en-US"/>
        </w:rPr>
        <w:t xml:space="preserve">    </w:t>
      </w:r>
      <w:r w:rsidRPr="00360B24">
        <w:rPr>
          <w:lang w:val="en-US"/>
        </w:rPr>
        <w:t>regional office</w:t>
      </w:r>
    </w:p>
    <w:p w14:paraId="4897AAF5" w14:textId="77777777" w:rsidR="004720A8" w:rsidRPr="00360B24" w:rsidRDefault="004720A8" w:rsidP="004720A8">
      <w:pPr>
        <w:rPr>
          <w:lang w:val="en-US"/>
        </w:rPr>
      </w:pPr>
      <w:proofErr w:type="gramStart"/>
      <w:r w:rsidRPr="00360B24">
        <w:rPr>
          <w:lang w:val="en-US"/>
        </w:rPr>
        <w:t>4</w:t>
      </w:r>
      <w:proofErr w:type="gramEnd"/>
      <w:r w:rsidRPr="00360B24">
        <w:rPr>
          <w:lang w:val="en-US"/>
        </w:rPr>
        <w:t xml:space="preserve"> board member   manager   client   director</w:t>
      </w:r>
    </w:p>
    <w:p w14:paraId="7D864E1E" w14:textId="77777777" w:rsidR="004720A8" w:rsidRPr="00360B24" w:rsidRDefault="004720A8" w:rsidP="004720A8">
      <w:pPr>
        <w:rPr>
          <w:lang w:val="en-US"/>
        </w:rPr>
      </w:pPr>
      <w:proofErr w:type="gramStart"/>
      <w:r w:rsidRPr="00360B24">
        <w:rPr>
          <w:lang w:val="en-US"/>
        </w:rPr>
        <w:t>5 accountant</w:t>
      </w:r>
      <w:proofErr w:type="gramEnd"/>
      <w:r w:rsidRPr="00360B24">
        <w:rPr>
          <w:lang w:val="en-US"/>
        </w:rPr>
        <w:t xml:space="preserve">   systems analyst   auditor   financial director</w:t>
      </w:r>
    </w:p>
    <w:p w14:paraId="246FE24A" w14:textId="77777777" w:rsidR="004720A8" w:rsidRPr="00360B24" w:rsidRDefault="004720A8" w:rsidP="004720A8">
      <w:pPr>
        <w:rPr>
          <w:lang w:val="en-US"/>
        </w:rPr>
      </w:pPr>
      <w:proofErr w:type="gramStart"/>
      <w:r w:rsidRPr="00360B24">
        <w:rPr>
          <w:lang w:val="en-US"/>
        </w:rPr>
        <w:t>6</w:t>
      </w:r>
      <w:proofErr w:type="gramEnd"/>
      <w:r w:rsidRPr="00360B24">
        <w:rPr>
          <w:lang w:val="en-US"/>
        </w:rPr>
        <w:t xml:space="preserve"> white-collar worker   office worker   administrative officer   shop-floor worker</w:t>
      </w:r>
    </w:p>
    <w:p w14:paraId="7349016E" w14:textId="77777777" w:rsidR="004720A8" w:rsidRPr="00360B24" w:rsidRDefault="004720A8" w:rsidP="004720A8">
      <w:pPr>
        <w:rPr>
          <w:lang w:val="en-US"/>
        </w:rPr>
      </w:pPr>
      <w:proofErr w:type="gramStart"/>
      <w:r w:rsidRPr="00360B24">
        <w:rPr>
          <w:lang w:val="en-US"/>
        </w:rPr>
        <w:t>7 secretary</w:t>
      </w:r>
      <w:proofErr w:type="gramEnd"/>
      <w:r w:rsidRPr="00360B24">
        <w:rPr>
          <w:lang w:val="en-US"/>
        </w:rPr>
        <w:t xml:space="preserve">   personal assistant   company secretary   administrative assistant</w:t>
      </w:r>
    </w:p>
    <w:p w14:paraId="52C8BCEA" w14:textId="77777777" w:rsidR="004720A8" w:rsidRPr="00360B24" w:rsidRDefault="004720A8" w:rsidP="004720A8">
      <w:pPr>
        <w:rPr>
          <w:lang w:val="en-US"/>
        </w:rPr>
      </w:pPr>
      <w:proofErr w:type="gramStart"/>
      <w:r w:rsidRPr="00360B24">
        <w:rPr>
          <w:lang w:val="en-US"/>
        </w:rPr>
        <w:t>8</w:t>
      </w:r>
      <w:proofErr w:type="gramEnd"/>
      <w:r w:rsidRPr="00360B24">
        <w:rPr>
          <w:lang w:val="en-US"/>
        </w:rPr>
        <w:t xml:space="preserve"> advertising   public relations   human resources   marketing</w:t>
      </w:r>
    </w:p>
    <w:p w14:paraId="7A0442D5" w14:textId="77777777" w:rsidR="004720A8" w:rsidRPr="00EB3C9B" w:rsidRDefault="004720A8" w:rsidP="004720A8">
      <w:pPr>
        <w:keepNext/>
        <w:spacing w:before="200"/>
        <w:rPr>
          <w:lang w:val="en-US"/>
        </w:rPr>
      </w:pPr>
      <w:r>
        <w:rPr>
          <w:i/>
        </w:rPr>
        <w:t>Ключ</w:t>
      </w:r>
      <w:r w:rsidRPr="00EB3C9B">
        <w:rPr>
          <w:i/>
          <w:lang w:val="en-US"/>
        </w:rPr>
        <w:t>:</w:t>
      </w:r>
      <w:r w:rsidRPr="00EB3C9B">
        <w:rPr>
          <w:lang w:val="en-US"/>
        </w:rPr>
        <w:t xml:space="preserve"> 1- </w:t>
      </w:r>
      <w:r w:rsidRPr="00360B24">
        <w:rPr>
          <w:lang w:val="en-US"/>
        </w:rPr>
        <w:t>IT</w:t>
      </w:r>
      <w:r w:rsidRPr="00EB3C9B">
        <w:rPr>
          <w:lang w:val="en-US"/>
        </w:rPr>
        <w:t xml:space="preserve">, 2- </w:t>
      </w:r>
      <w:r>
        <w:rPr>
          <w:lang w:val="en-US"/>
        </w:rPr>
        <w:t>place</w:t>
      </w:r>
      <w:r w:rsidRPr="00EB3C9B">
        <w:rPr>
          <w:lang w:val="en-US"/>
        </w:rPr>
        <w:t xml:space="preserve">, 3- </w:t>
      </w:r>
      <w:r>
        <w:rPr>
          <w:lang w:val="en-US"/>
        </w:rPr>
        <w:t>premises</w:t>
      </w:r>
      <w:r w:rsidRPr="00EB3C9B">
        <w:rPr>
          <w:lang w:val="en-US"/>
        </w:rPr>
        <w:t xml:space="preserve">, 4- </w:t>
      </w:r>
      <w:r>
        <w:rPr>
          <w:lang w:val="en-US"/>
        </w:rPr>
        <w:t>client</w:t>
      </w:r>
      <w:r w:rsidRPr="00EB3C9B">
        <w:rPr>
          <w:lang w:val="en-US"/>
        </w:rPr>
        <w:t xml:space="preserve">, 5- </w:t>
      </w:r>
      <w:r w:rsidRPr="00360B24">
        <w:rPr>
          <w:lang w:val="en-US"/>
        </w:rPr>
        <w:t>systems analyst</w:t>
      </w:r>
      <w:r w:rsidRPr="00EB3C9B">
        <w:rPr>
          <w:lang w:val="en-US"/>
        </w:rPr>
        <w:t xml:space="preserve">, 6- </w:t>
      </w:r>
      <w:r w:rsidRPr="00360B24">
        <w:rPr>
          <w:lang w:val="en-US"/>
        </w:rPr>
        <w:t xml:space="preserve">shop-floor </w:t>
      </w:r>
      <w:proofErr w:type="gramStart"/>
      <w:r w:rsidRPr="00360B24">
        <w:rPr>
          <w:lang w:val="en-US"/>
        </w:rPr>
        <w:t>worker</w:t>
      </w:r>
      <w:r w:rsidRPr="00EB3C9B">
        <w:rPr>
          <w:lang w:val="en-US"/>
        </w:rPr>
        <w:t xml:space="preserve"> ,</w:t>
      </w:r>
      <w:proofErr w:type="gramEnd"/>
      <w:r w:rsidRPr="00EB3C9B">
        <w:rPr>
          <w:lang w:val="en-US"/>
        </w:rPr>
        <w:t xml:space="preserve"> 7- </w:t>
      </w:r>
      <w:r w:rsidRPr="00360B24">
        <w:rPr>
          <w:lang w:val="en-US"/>
        </w:rPr>
        <w:t>personal assistant</w:t>
      </w:r>
      <w:r w:rsidRPr="00EB3C9B">
        <w:rPr>
          <w:lang w:val="en-US"/>
        </w:rPr>
        <w:t xml:space="preserve"> , 8 - </w:t>
      </w:r>
      <w:r w:rsidRPr="00360B24">
        <w:rPr>
          <w:lang w:val="en-US"/>
        </w:rPr>
        <w:t>human resources</w:t>
      </w:r>
      <w:r w:rsidRPr="00EB3C9B">
        <w:rPr>
          <w:lang w:val="en-US"/>
        </w:rPr>
        <w:t>.</w:t>
      </w:r>
    </w:p>
    <w:p w14:paraId="1084DFD1" w14:textId="77777777" w:rsidR="004720A8" w:rsidRPr="000A5855" w:rsidRDefault="004720A8" w:rsidP="004720A8">
      <w:pPr>
        <w:keepNext/>
        <w:spacing w:before="200"/>
        <w:rPr>
          <w:i/>
          <w:lang w:val="en-US"/>
        </w:rPr>
      </w:pPr>
      <w:r w:rsidRPr="000A5855">
        <w:rPr>
          <w:i/>
          <w:lang w:val="en-US"/>
        </w:rPr>
        <w:t>Task 3</w:t>
      </w:r>
    </w:p>
    <w:p w14:paraId="548B00E8" w14:textId="77777777" w:rsidR="004720A8" w:rsidRPr="000A5855" w:rsidRDefault="004720A8" w:rsidP="004720A8">
      <w:pPr>
        <w:rPr>
          <w:i/>
          <w:lang w:val="en-US"/>
        </w:rPr>
      </w:pPr>
      <w:r w:rsidRPr="000A5855">
        <w:rPr>
          <w:i/>
          <w:lang w:val="en-US"/>
        </w:rPr>
        <w:t>Complete the text with the words in the box.</w:t>
      </w:r>
    </w:p>
    <w:p w14:paraId="73AEB605" w14:textId="77777777" w:rsidR="004720A8" w:rsidRPr="00360B24" w:rsidRDefault="004720A8" w:rsidP="004720A8">
      <w:pPr>
        <w:rPr>
          <w:b/>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4720A8" w:rsidRPr="00267F17" w14:paraId="128A896A" w14:textId="77777777" w:rsidTr="00050E34">
        <w:tc>
          <w:tcPr>
            <w:tcW w:w="9571" w:type="dxa"/>
            <w:shd w:val="clear" w:color="auto" w:fill="auto"/>
          </w:tcPr>
          <w:p w14:paraId="1089D3AF" w14:textId="77777777" w:rsidR="004720A8" w:rsidRPr="00360B24" w:rsidRDefault="004720A8" w:rsidP="00050E34">
            <w:pPr>
              <w:rPr>
                <w:lang w:val="en-US"/>
              </w:rPr>
            </w:pPr>
            <w:r w:rsidRPr="00EB3C9B">
              <w:rPr>
                <w:lang w:val="en-US"/>
              </w:rPr>
              <w:t>boss; careers; contracts; course; degree; employees; employer; employs; profession; qualifications; recruit; skills.</w:t>
            </w:r>
          </w:p>
        </w:tc>
      </w:tr>
    </w:tbl>
    <w:p w14:paraId="67C65AC2" w14:textId="77777777" w:rsidR="004720A8" w:rsidRPr="00360B24" w:rsidRDefault="004720A8" w:rsidP="004720A8">
      <w:pPr>
        <w:rPr>
          <w:lang w:val="en-US"/>
        </w:rPr>
      </w:pPr>
    </w:p>
    <w:p w14:paraId="3F94A79B" w14:textId="77777777" w:rsidR="004720A8" w:rsidRDefault="004720A8" w:rsidP="004720A8">
      <w:pPr>
        <w:jc w:val="both"/>
        <w:rPr>
          <w:lang w:val="en-US"/>
        </w:rPr>
      </w:pPr>
      <w:r w:rsidRPr="00360B24">
        <w:rPr>
          <w:lang w:val="en-US"/>
        </w:rPr>
        <w:t xml:space="preserve">Our company uses a professional agency to </w:t>
      </w:r>
      <w:proofErr w:type="gramStart"/>
      <w:r w:rsidRPr="00360B24">
        <w:rPr>
          <w:lang w:val="en-US"/>
        </w:rPr>
        <w:t>…….</w:t>
      </w:r>
      <w:proofErr w:type="gramEnd"/>
      <w:r w:rsidRPr="00360B24">
        <w:rPr>
          <w:lang w:val="en-US"/>
        </w:rPr>
        <w:t xml:space="preserve"> (1) </w:t>
      </w:r>
      <w:proofErr w:type="gramStart"/>
      <w:r w:rsidRPr="00360B24">
        <w:rPr>
          <w:lang w:val="en-US"/>
        </w:rPr>
        <w:t>new</w:t>
      </w:r>
      <w:proofErr w:type="gramEnd"/>
      <w:r w:rsidRPr="00360B24">
        <w:rPr>
          <w:lang w:val="en-US"/>
        </w:rPr>
        <w:t xml:space="preserve"> …….(2). The company is a management consultancy, so most new workers have a university ……</w:t>
      </w:r>
      <w:proofErr w:type="gramStart"/>
      <w:r w:rsidRPr="00360B24">
        <w:rPr>
          <w:lang w:val="en-US"/>
        </w:rPr>
        <w:t>.(</w:t>
      </w:r>
      <w:proofErr w:type="gramEnd"/>
      <w:r w:rsidRPr="00360B24">
        <w:rPr>
          <w:lang w:val="en-US"/>
        </w:rPr>
        <w:t xml:space="preserve">3), even if they have little experience in this particular …….(4). Also, it’s quite typical for people to have done other jobs during their </w:t>
      </w:r>
      <w:proofErr w:type="gramStart"/>
      <w:r w:rsidRPr="00360B24">
        <w:rPr>
          <w:lang w:val="en-US"/>
        </w:rPr>
        <w:t>…….</w:t>
      </w:r>
      <w:proofErr w:type="gramEnd"/>
      <w:r w:rsidRPr="00360B24">
        <w:rPr>
          <w:lang w:val="en-US"/>
        </w:rPr>
        <w:t xml:space="preserve"> (5) </w:t>
      </w:r>
      <w:proofErr w:type="gramStart"/>
      <w:r w:rsidRPr="00360B24">
        <w:rPr>
          <w:lang w:val="en-US"/>
        </w:rPr>
        <w:t>before</w:t>
      </w:r>
      <w:proofErr w:type="gramEnd"/>
      <w:r w:rsidRPr="00360B24">
        <w:rPr>
          <w:lang w:val="en-US"/>
        </w:rPr>
        <w:t xml:space="preserve"> becoming management consultants. The company </w:t>
      </w:r>
      <w:proofErr w:type="gramStart"/>
      <w:r w:rsidRPr="00360B24">
        <w:rPr>
          <w:lang w:val="en-US"/>
        </w:rPr>
        <w:t>…….</w:t>
      </w:r>
      <w:proofErr w:type="gramEnd"/>
      <w:r w:rsidRPr="00360B24">
        <w:rPr>
          <w:lang w:val="en-US"/>
        </w:rPr>
        <w:t xml:space="preserve"> (6) </w:t>
      </w:r>
      <w:proofErr w:type="gramStart"/>
      <w:r w:rsidRPr="00360B24">
        <w:rPr>
          <w:lang w:val="en-US"/>
        </w:rPr>
        <w:t>about</w:t>
      </w:r>
      <w:proofErr w:type="gramEnd"/>
      <w:r w:rsidRPr="00360B24">
        <w:rPr>
          <w:lang w:val="en-US"/>
        </w:rPr>
        <w:t xml:space="preserve"> 500 people. For the first two years, workers are on temporary </w:t>
      </w:r>
      <w:proofErr w:type="gramStart"/>
      <w:r w:rsidRPr="00360B24">
        <w:rPr>
          <w:lang w:val="en-US"/>
        </w:rPr>
        <w:t>…….</w:t>
      </w:r>
      <w:proofErr w:type="gramEnd"/>
      <w:r w:rsidRPr="00360B24">
        <w:rPr>
          <w:lang w:val="en-US"/>
        </w:rPr>
        <w:t xml:space="preserve"> (7), but after that, people are usually made permanent. I think our company is a good </w:t>
      </w:r>
      <w:proofErr w:type="gramStart"/>
      <w:r w:rsidRPr="00360B24">
        <w:rPr>
          <w:lang w:val="en-US"/>
        </w:rPr>
        <w:t>…….</w:t>
      </w:r>
      <w:proofErr w:type="gramEnd"/>
      <w:r w:rsidRPr="00360B24">
        <w:rPr>
          <w:lang w:val="en-US"/>
        </w:rPr>
        <w:t xml:space="preserve"> (8) – new employees are given an induction </w:t>
      </w:r>
      <w:proofErr w:type="gramStart"/>
      <w:r w:rsidRPr="00360B24">
        <w:rPr>
          <w:lang w:val="en-US"/>
        </w:rPr>
        <w:t>…….</w:t>
      </w:r>
      <w:proofErr w:type="gramEnd"/>
      <w:r w:rsidRPr="00360B24">
        <w:rPr>
          <w:lang w:val="en-US"/>
        </w:rPr>
        <w:t xml:space="preserve"> (9) </w:t>
      </w:r>
      <w:proofErr w:type="gramStart"/>
      <w:r w:rsidRPr="00360B24">
        <w:rPr>
          <w:lang w:val="en-US"/>
        </w:rPr>
        <w:t>when</w:t>
      </w:r>
      <w:proofErr w:type="gramEnd"/>
      <w:r w:rsidRPr="00360B24">
        <w:rPr>
          <w:lang w:val="en-US"/>
        </w:rPr>
        <w:t xml:space="preserve"> they start, and on-the-job training to pick up the necessary ……. (10) </w:t>
      </w:r>
      <w:proofErr w:type="gramStart"/>
      <w:r w:rsidRPr="00360B24">
        <w:rPr>
          <w:lang w:val="en-US"/>
        </w:rPr>
        <w:t>to</w:t>
      </w:r>
      <w:proofErr w:type="gramEnd"/>
      <w:r w:rsidRPr="00360B24">
        <w:rPr>
          <w:lang w:val="en-US"/>
        </w:rPr>
        <w:t xml:space="preserve"> do our work well, and the professional ……. (11) </w:t>
      </w:r>
      <w:proofErr w:type="gramStart"/>
      <w:r w:rsidRPr="00360B24">
        <w:rPr>
          <w:lang w:val="en-US"/>
        </w:rPr>
        <w:t>which</w:t>
      </w:r>
      <w:proofErr w:type="gramEnd"/>
      <w:r w:rsidRPr="00360B24">
        <w:rPr>
          <w:lang w:val="en-US"/>
        </w:rPr>
        <w:t xml:space="preserve"> are expected by our clients. Also, we’re closely supervised, and my </w:t>
      </w:r>
      <w:proofErr w:type="gramStart"/>
      <w:r w:rsidRPr="00360B24">
        <w:rPr>
          <w:lang w:val="en-US"/>
        </w:rPr>
        <w:t>…….</w:t>
      </w:r>
      <w:proofErr w:type="gramEnd"/>
      <w:r w:rsidRPr="00360B24">
        <w:rPr>
          <w:lang w:val="en-US"/>
        </w:rPr>
        <w:t xml:space="preserve"> (12) </w:t>
      </w:r>
      <w:proofErr w:type="gramStart"/>
      <w:r w:rsidRPr="00360B24">
        <w:rPr>
          <w:lang w:val="en-US"/>
        </w:rPr>
        <w:t>Adam,</w:t>
      </w:r>
      <w:proofErr w:type="gramEnd"/>
      <w:r w:rsidRPr="00360B24">
        <w:rPr>
          <w:lang w:val="en-US"/>
        </w:rPr>
        <w:t xml:space="preserve"> regularly appraises my progress both formally and informally.</w:t>
      </w:r>
    </w:p>
    <w:p w14:paraId="44EECB10" w14:textId="77777777" w:rsidR="004720A8" w:rsidRPr="00EB3C9B" w:rsidRDefault="004720A8" w:rsidP="004720A8">
      <w:pPr>
        <w:jc w:val="both"/>
        <w:rPr>
          <w:lang w:val="en-US"/>
        </w:rPr>
      </w:pPr>
      <w:r w:rsidRPr="00EB3C9B">
        <w:rPr>
          <w:i/>
        </w:rPr>
        <w:t>Ключ</w:t>
      </w:r>
      <w:r w:rsidRPr="00EB3C9B">
        <w:rPr>
          <w:lang w:val="en-US"/>
        </w:rPr>
        <w:t xml:space="preserve">: 1 – </w:t>
      </w:r>
      <w:r w:rsidRPr="00360B24">
        <w:rPr>
          <w:lang w:val="en-US"/>
        </w:rPr>
        <w:t>recruit</w:t>
      </w:r>
      <w:r w:rsidRPr="00EB3C9B">
        <w:rPr>
          <w:lang w:val="en-US"/>
        </w:rPr>
        <w:t xml:space="preserve">, 2- </w:t>
      </w:r>
      <w:r w:rsidRPr="00360B24">
        <w:rPr>
          <w:lang w:val="en-US"/>
        </w:rPr>
        <w:t>employees</w:t>
      </w:r>
      <w:r w:rsidRPr="00EB3C9B">
        <w:rPr>
          <w:lang w:val="en-US"/>
        </w:rPr>
        <w:t xml:space="preserve">, 3 – degree, 4 </w:t>
      </w:r>
      <w:r>
        <w:rPr>
          <w:lang w:val="en-US"/>
        </w:rPr>
        <w:t>–</w:t>
      </w:r>
      <w:r w:rsidRPr="00EB3C9B">
        <w:rPr>
          <w:lang w:val="en-US"/>
        </w:rPr>
        <w:t xml:space="preserve"> </w:t>
      </w:r>
      <w:r w:rsidRPr="00360B24">
        <w:rPr>
          <w:lang w:val="en-US"/>
        </w:rPr>
        <w:t>profession</w:t>
      </w:r>
      <w:r w:rsidRPr="00EB3C9B">
        <w:rPr>
          <w:lang w:val="en-US"/>
        </w:rPr>
        <w:t xml:space="preserve">, 5 </w:t>
      </w:r>
      <w:r>
        <w:rPr>
          <w:lang w:val="en-US"/>
        </w:rPr>
        <w:t>–</w:t>
      </w:r>
      <w:r w:rsidRPr="00EB3C9B">
        <w:rPr>
          <w:lang w:val="en-US"/>
        </w:rPr>
        <w:t xml:space="preserve"> careers, 6 </w:t>
      </w:r>
      <w:r>
        <w:rPr>
          <w:lang w:val="en-US"/>
        </w:rPr>
        <w:t>–</w:t>
      </w:r>
      <w:r w:rsidRPr="00EB3C9B">
        <w:rPr>
          <w:lang w:val="en-US"/>
        </w:rPr>
        <w:t xml:space="preserve"> </w:t>
      </w:r>
      <w:r w:rsidRPr="00360B24">
        <w:rPr>
          <w:lang w:val="en-US"/>
        </w:rPr>
        <w:t>employs</w:t>
      </w:r>
      <w:r w:rsidRPr="00EB3C9B">
        <w:rPr>
          <w:lang w:val="en-US"/>
        </w:rPr>
        <w:t xml:space="preserve">, 7 </w:t>
      </w:r>
      <w:r>
        <w:rPr>
          <w:lang w:val="en-US"/>
        </w:rPr>
        <w:t>–</w:t>
      </w:r>
      <w:r w:rsidRPr="00EB3C9B">
        <w:rPr>
          <w:lang w:val="en-US"/>
        </w:rPr>
        <w:t xml:space="preserve"> </w:t>
      </w:r>
      <w:r w:rsidRPr="00360B24">
        <w:rPr>
          <w:lang w:val="en-US"/>
        </w:rPr>
        <w:t>contracts</w:t>
      </w:r>
      <w:r w:rsidRPr="00EB3C9B">
        <w:rPr>
          <w:lang w:val="en-US"/>
        </w:rPr>
        <w:t xml:space="preserve">, 8 - </w:t>
      </w:r>
      <w:r w:rsidRPr="00360B24">
        <w:rPr>
          <w:lang w:val="en-US"/>
        </w:rPr>
        <w:t>employer</w:t>
      </w:r>
      <w:r w:rsidRPr="00EB3C9B">
        <w:rPr>
          <w:lang w:val="en-US"/>
        </w:rPr>
        <w:t xml:space="preserve">, 9 </w:t>
      </w:r>
      <w:r>
        <w:rPr>
          <w:lang w:val="en-US"/>
        </w:rPr>
        <w:t>–</w:t>
      </w:r>
      <w:r w:rsidRPr="00EB3C9B">
        <w:rPr>
          <w:lang w:val="en-US"/>
        </w:rPr>
        <w:t xml:space="preserve"> </w:t>
      </w:r>
      <w:r w:rsidRPr="00360B24">
        <w:rPr>
          <w:lang w:val="en-US"/>
        </w:rPr>
        <w:t>course</w:t>
      </w:r>
      <w:r w:rsidRPr="00EB3C9B">
        <w:rPr>
          <w:lang w:val="en-US"/>
        </w:rPr>
        <w:t xml:space="preserve">, 10 </w:t>
      </w:r>
      <w:r>
        <w:rPr>
          <w:lang w:val="en-US"/>
        </w:rPr>
        <w:t>–</w:t>
      </w:r>
      <w:r w:rsidRPr="00EB3C9B">
        <w:rPr>
          <w:lang w:val="en-US"/>
        </w:rPr>
        <w:t xml:space="preserve"> </w:t>
      </w:r>
      <w:r w:rsidRPr="00360B24">
        <w:rPr>
          <w:lang w:val="en-US"/>
        </w:rPr>
        <w:t>skills</w:t>
      </w:r>
      <w:r w:rsidRPr="00EB3C9B">
        <w:rPr>
          <w:lang w:val="en-US"/>
        </w:rPr>
        <w:t xml:space="preserve">, 11- qualifications, 12- </w:t>
      </w:r>
      <w:r w:rsidRPr="00360B24">
        <w:rPr>
          <w:lang w:val="en-US"/>
        </w:rPr>
        <w:t>boss</w:t>
      </w:r>
      <w:r w:rsidRPr="00EB3C9B">
        <w:rPr>
          <w:lang w:val="en-US"/>
        </w:rPr>
        <w:t>.</w:t>
      </w:r>
    </w:p>
    <w:p w14:paraId="2680E207" w14:textId="77777777" w:rsidR="004E43E7" w:rsidRPr="005B73AA" w:rsidRDefault="004E43E7" w:rsidP="004720A8">
      <w:pPr>
        <w:autoSpaceDE w:val="0"/>
        <w:autoSpaceDN w:val="0"/>
        <w:adjustRightInd w:val="0"/>
        <w:rPr>
          <w:bCs/>
          <w:lang w:val="en-US"/>
        </w:rPr>
      </w:pPr>
    </w:p>
    <w:p w14:paraId="396BED6D" w14:textId="77777777" w:rsidR="004E43E7" w:rsidRPr="00721D91" w:rsidRDefault="004E43E7" w:rsidP="004E43E7">
      <w:pPr>
        <w:ind w:firstLine="709"/>
        <w:jc w:val="both"/>
        <w:rPr>
          <w:b/>
        </w:rPr>
      </w:pPr>
      <w:r w:rsidRPr="00AC7F4E">
        <w:rPr>
          <w:b/>
          <w:bCs/>
        </w:rPr>
        <w:t xml:space="preserve">2. </w:t>
      </w:r>
      <w:r w:rsidR="00721D91">
        <w:rPr>
          <w:b/>
        </w:rPr>
        <w:t>Чтение и перевод текста</w:t>
      </w:r>
    </w:p>
    <w:p w14:paraId="7C8041FD" w14:textId="77777777" w:rsidR="004E43E7" w:rsidRPr="00AC7F4E" w:rsidRDefault="004E43E7" w:rsidP="00AC7F4E">
      <w:pPr>
        <w:ind w:firstLine="709"/>
        <w:jc w:val="both"/>
        <w:rPr>
          <w:bCs/>
          <w:i/>
          <w:lang w:val="en-US"/>
        </w:rPr>
      </w:pPr>
      <w:r w:rsidRPr="005B73AA">
        <w:rPr>
          <w:bCs/>
          <w:i/>
        </w:rPr>
        <w:t xml:space="preserve">1. </w:t>
      </w:r>
      <w:r w:rsidRPr="00CD6CDB">
        <w:rPr>
          <w:bCs/>
          <w:i/>
          <w:lang w:val="en-US"/>
        </w:rPr>
        <w:t>Read</w:t>
      </w:r>
      <w:r w:rsidRPr="005B73AA">
        <w:rPr>
          <w:bCs/>
          <w:i/>
        </w:rPr>
        <w:t xml:space="preserve"> </w:t>
      </w:r>
      <w:r w:rsidRPr="00CD6CDB">
        <w:rPr>
          <w:bCs/>
          <w:i/>
          <w:lang w:val="en-US"/>
        </w:rPr>
        <w:t>the</w:t>
      </w:r>
      <w:r w:rsidRPr="005B73AA">
        <w:rPr>
          <w:bCs/>
          <w:i/>
        </w:rPr>
        <w:t xml:space="preserve"> </w:t>
      </w:r>
      <w:r w:rsidRPr="00CD6CDB">
        <w:rPr>
          <w:bCs/>
          <w:i/>
          <w:lang w:val="en-US"/>
        </w:rPr>
        <w:t>text</w:t>
      </w:r>
      <w:r w:rsidR="00AC7F4E" w:rsidRPr="005B73AA">
        <w:rPr>
          <w:bCs/>
          <w:i/>
        </w:rPr>
        <w:t xml:space="preserve">. </w:t>
      </w:r>
      <w:r w:rsidR="00AC7F4E">
        <w:rPr>
          <w:bCs/>
          <w:i/>
          <w:lang w:val="en-US"/>
        </w:rPr>
        <w:t>Make a plan</w:t>
      </w:r>
      <w:proofErr w:type="gramStart"/>
      <w:r w:rsidR="00AC7F4E">
        <w:rPr>
          <w:bCs/>
          <w:i/>
          <w:lang w:val="en-US"/>
        </w:rPr>
        <w:t>.</w:t>
      </w:r>
      <w:r w:rsidRPr="00CD6CDB">
        <w:rPr>
          <w:bCs/>
          <w:i/>
          <w:lang w:val="en-US"/>
        </w:rPr>
        <w:t>.</w:t>
      </w:r>
      <w:proofErr w:type="gramEnd"/>
      <w:r>
        <w:rPr>
          <w:bCs/>
          <w:i/>
          <w:lang w:val="en-US"/>
        </w:rPr>
        <w:t xml:space="preserve"> </w:t>
      </w:r>
      <w:proofErr w:type="gramStart"/>
      <w:r>
        <w:rPr>
          <w:bCs/>
          <w:i/>
          <w:lang w:val="en-US"/>
        </w:rPr>
        <w:t>Talk about the structure of this text</w:t>
      </w:r>
      <w:proofErr w:type="gramEnd"/>
      <w:r>
        <w:rPr>
          <w:bCs/>
          <w:i/>
          <w:lang w:val="en-US"/>
        </w:rPr>
        <w:t xml:space="preserve">, </w:t>
      </w:r>
      <w:proofErr w:type="gramStart"/>
      <w:r>
        <w:rPr>
          <w:bCs/>
          <w:i/>
          <w:lang w:val="en-US"/>
        </w:rPr>
        <w:t>try to explain it</w:t>
      </w:r>
      <w:proofErr w:type="gramEnd"/>
      <w:r w:rsidRPr="00AC7F4E">
        <w:rPr>
          <w:bCs/>
          <w:i/>
          <w:lang w:val="en-US"/>
        </w:rPr>
        <w:t>.</w:t>
      </w:r>
      <w:r w:rsidR="00AC7F4E" w:rsidRPr="00AC7F4E">
        <w:rPr>
          <w:bCs/>
          <w:i/>
          <w:lang w:val="en-US"/>
        </w:rPr>
        <w:t xml:space="preserve"> Find examples that demonstrate how the authors dealt with the stylistic considerations as well as the possible. More importantly, can you offer explanations as to why certain stylistic choices </w:t>
      </w:r>
      <w:proofErr w:type="gramStart"/>
      <w:r w:rsidR="00AC7F4E" w:rsidRPr="00AC7F4E">
        <w:rPr>
          <w:bCs/>
          <w:i/>
          <w:lang w:val="en-US"/>
        </w:rPr>
        <w:t>were made</w:t>
      </w:r>
      <w:proofErr w:type="gramEnd"/>
      <w:r w:rsidR="00AC7F4E" w:rsidRPr="00AC7F4E">
        <w:rPr>
          <w:bCs/>
          <w:i/>
          <w:lang w:val="en-US"/>
        </w:rPr>
        <w:t xml:space="preserve"> and how these might relate to the author’s purpose?</w:t>
      </w:r>
    </w:p>
    <w:p w14:paraId="5F708D7B" w14:textId="77777777" w:rsidR="004E43E7" w:rsidRDefault="004E43E7" w:rsidP="004E43E7">
      <w:pPr>
        <w:ind w:firstLine="709"/>
        <w:jc w:val="both"/>
        <w:rPr>
          <w:bCs/>
          <w:lang w:val="en-US"/>
        </w:rPr>
      </w:pPr>
    </w:p>
    <w:p w14:paraId="7BF08A36" w14:textId="77777777" w:rsidR="00721D91" w:rsidRPr="00AC7F4E" w:rsidRDefault="00721D91" w:rsidP="00721D91">
      <w:pPr>
        <w:ind w:firstLine="709"/>
        <w:jc w:val="center"/>
        <w:rPr>
          <w:b/>
          <w:bCs/>
          <w:lang w:val="en-US"/>
        </w:rPr>
      </w:pPr>
      <w:r w:rsidRPr="00AC7F4E">
        <w:rPr>
          <w:b/>
          <w:bCs/>
          <w:lang w:val="en-US"/>
        </w:rPr>
        <w:t>Inclusive leadership and psychological empowerment</w:t>
      </w:r>
    </w:p>
    <w:p w14:paraId="55F33459" w14:textId="77777777" w:rsidR="00AC7F4E" w:rsidRPr="00721D91" w:rsidRDefault="00AC7F4E" w:rsidP="00721D91">
      <w:pPr>
        <w:ind w:firstLine="709"/>
        <w:jc w:val="center"/>
        <w:rPr>
          <w:bCs/>
          <w:lang w:val="en-US"/>
        </w:rPr>
      </w:pPr>
    </w:p>
    <w:p w14:paraId="6E2C288D" w14:textId="77777777" w:rsidR="00721D91" w:rsidRPr="00721D91" w:rsidRDefault="00721D91" w:rsidP="00721D91">
      <w:pPr>
        <w:ind w:firstLine="709"/>
        <w:jc w:val="both"/>
        <w:rPr>
          <w:bCs/>
          <w:lang w:val="en-US"/>
        </w:rPr>
      </w:pPr>
      <w:r w:rsidRPr="00721D91">
        <w:rPr>
          <w:bCs/>
          <w:lang w:val="en-US"/>
        </w:rPr>
        <w:t xml:space="preserve">Thomas and </w:t>
      </w:r>
      <w:proofErr w:type="spellStart"/>
      <w:r w:rsidRPr="00721D91">
        <w:rPr>
          <w:bCs/>
          <w:lang w:val="en-US"/>
        </w:rPr>
        <w:t>Velthouse</w:t>
      </w:r>
      <w:proofErr w:type="spellEnd"/>
      <w:r w:rsidRPr="00721D91">
        <w:rPr>
          <w:bCs/>
          <w:lang w:val="en-US"/>
        </w:rPr>
        <w:t xml:space="preserve"> (1990) argued that empowerment was a multifaceted concept that</w:t>
      </w:r>
      <w:r>
        <w:rPr>
          <w:bCs/>
          <w:lang w:val="en-US"/>
        </w:rPr>
        <w:t xml:space="preserve"> </w:t>
      </w:r>
      <w:r w:rsidRPr="00721D91">
        <w:rPr>
          <w:bCs/>
          <w:lang w:val="en-US"/>
        </w:rPr>
        <w:t>included four set of cognitions that were meaning, competence, self-determination and impact.</w:t>
      </w:r>
    </w:p>
    <w:p w14:paraId="2F1C8A7B" w14:textId="77777777" w:rsidR="00721D91" w:rsidRPr="00721D91" w:rsidRDefault="00721D91" w:rsidP="00721D91">
      <w:pPr>
        <w:ind w:firstLine="709"/>
        <w:jc w:val="both"/>
        <w:rPr>
          <w:bCs/>
          <w:lang w:val="en-US"/>
        </w:rPr>
      </w:pPr>
      <w:proofErr w:type="spellStart"/>
      <w:proofErr w:type="gramStart"/>
      <w:r w:rsidRPr="00721D91">
        <w:rPr>
          <w:bCs/>
          <w:lang w:val="en-US"/>
        </w:rPr>
        <w:t>Spreitzer</w:t>
      </w:r>
      <w:proofErr w:type="spellEnd"/>
      <w:r w:rsidRPr="00721D91">
        <w:rPr>
          <w:bCs/>
          <w:lang w:val="en-US"/>
        </w:rPr>
        <w:t xml:space="preserve"> (1995) further affirmed this conceptualization an</w:t>
      </w:r>
      <w:r>
        <w:rPr>
          <w:bCs/>
          <w:lang w:val="en-US"/>
        </w:rPr>
        <w:t>d defined psychological empower</w:t>
      </w:r>
      <w:r w:rsidRPr="00721D91">
        <w:rPr>
          <w:bCs/>
          <w:lang w:val="en-US"/>
        </w:rPr>
        <w:t>ment as ‘a form of intrinsic motivation that reflects a proactive orientation toward and sense of</w:t>
      </w:r>
      <w:r>
        <w:rPr>
          <w:bCs/>
          <w:lang w:val="en-US"/>
        </w:rPr>
        <w:t xml:space="preserve"> </w:t>
      </w:r>
      <w:r w:rsidRPr="00721D91">
        <w:rPr>
          <w:bCs/>
          <w:lang w:val="en-US"/>
        </w:rPr>
        <w:t>control over work that is manifested in four cogniti</w:t>
      </w:r>
      <w:r>
        <w:rPr>
          <w:bCs/>
          <w:lang w:val="en-US"/>
        </w:rPr>
        <w:t xml:space="preserve">ons: meaning, competence, </w:t>
      </w:r>
      <w:proofErr w:type="spellStart"/>
      <w:r>
        <w:rPr>
          <w:bCs/>
          <w:lang w:val="en-US"/>
        </w:rPr>
        <w:t xml:space="preserve">self </w:t>
      </w:r>
      <w:r w:rsidRPr="00721D91">
        <w:rPr>
          <w:bCs/>
          <w:lang w:val="en-US"/>
        </w:rPr>
        <w:t>determination</w:t>
      </w:r>
      <w:proofErr w:type="spellEnd"/>
      <w:r w:rsidRPr="00721D91">
        <w:rPr>
          <w:bCs/>
          <w:lang w:val="en-US"/>
        </w:rPr>
        <w:t xml:space="preserve"> and impact’ (</w:t>
      </w:r>
      <w:proofErr w:type="spellStart"/>
      <w:r w:rsidRPr="00721D91">
        <w:rPr>
          <w:bCs/>
          <w:lang w:val="en-US"/>
        </w:rPr>
        <w:t>Spreitzer</w:t>
      </w:r>
      <w:proofErr w:type="spellEnd"/>
      <w:r w:rsidRPr="00721D91">
        <w:rPr>
          <w:bCs/>
          <w:lang w:val="en-US"/>
        </w:rPr>
        <w:t>, 1995: 1444); meaning referred to the extent to which</w:t>
      </w:r>
      <w:r>
        <w:rPr>
          <w:bCs/>
          <w:lang w:val="en-US"/>
        </w:rPr>
        <w:t xml:space="preserve"> </w:t>
      </w:r>
      <w:r w:rsidRPr="00721D91">
        <w:rPr>
          <w:bCs/>
          <w:lang w:val="en-US"/>
        </w:rPr>
        <w:t>values and beliefs of an employee fit with the demands of the job (Hackman &amp; Oldham, 1980).</w:t>
      </w:r>
      <w:proofErr w:type="gramEnd"/>
    </w:p>
    <w:p w14:paraId="74F961D4" w14:textId="77777777" w:rsidR="00721D91" w:rsidRPr="00721D91" w:rsidRDefault="00721D91" w:rsidP="00721D91">
      <w:pPr>
        <w:ind w:firstLine="709"/>
        <w:jc w:val="both"/>
        <w:rPr>
          <w:bCs/>
          <w:lang w:val="en-US"/>
        </w:rPr>
      </w:pPr>
      <w:r w:rsidRPr="00721D91">
        <w:rPr>
          <w:bCs/>
          <w:lang w:val="en-US"/>
        </w:rPr>
        <w:t>The second facet of psychological empowerment was compete</w:t>
      </w:r>
      <w:r>
        <w:rPr>
          <w:bCs/>
          <w:lang w:val="en-US"/>
        </w:rPr>
        <w:t xml:space="preserve">nce, closer to the idea of </w:t>
      </w:r>
      <w:proofErr w:type="spellStart"/>
      <w:r>
        <w:rPr>
          <w:bCs/>
          <w:lang w:val="en-US"/>
        </w:rPr>
        <w:t>self</w:t>
      </w:r>
      <w:r w:rsidRPr="00721D91">
        <w:rPr>
          <w:bCs/>
          <w:lang w:val="en-US"/>
        </w:rPr>
        <w:t>efficacy</w:t>
      </w:r>
      <w:proofErr w:type="spellEnd"/>
      <w:r w:rsidRPr="00721D91">
        <w:rPr>
          <w:bCs/>
          <w:lang w:val="en-US"/>
        </w:rPr>
        <w:t>, which reflected the belief of an individual in herself about how successfully she could</w:t>
      </w:r>
      <w:r>
        <w:rPr>
          <w:bCs/>
          <w:lang w:val="en-US"/>
        </w:rPr>
        <w:t xml:space="preserve"> </w:t>
      </w:r>
      <w:r w:rsidRPr="00721D91">
        <w:rPr>
          <w:bCs/>
          <w:lang w:val="en-US"/>
        </w:rPr>
        <w:t>perform any activity or skill at workplace (</w:t>
      </w:r>
      <w:proofErr w:type="spellStart"/>
      <w:r w:rsidRPr="00721D91">
        <w:rPr>
          <w:bCs/>
          <w:lang w:val="en-US"/>
        </w:rPr>
        <w:t>Ioannidou</w:t>
      </w:r>
      <w:proofErr w:type="spellEnd"/>
      <w:r w:rsidRPr="00721D91">
        <w:rPr>
          <w:bCs/>
          <w:lang w:val="en-US"/>
        </w:rPr>
        <w:t xml:space="preserve">, </w:t>
      </w:r>
      <w:proofErr w:type="spellStart"/>
      <w:r w:rsidRPr="00721D91">
        <w:rPr>
          <w:bCs/>
          <w:lang w:val="en-US"/>
        </w:rPr>
        <w:t>Karagiorgos</w:t>
      </w:r>
      <w:proofErr w:type="spellEnd"/>
      <w:r w:rsidRPr="00721D91">
        <w:rPr>
          <w:bCs/>
          <w:lang w:val="en-US"/>
        </w:rPr>
        <w:t xml:space="preserve">, &amp; </w:t>
      </w:r>
      <w:proofErr w:type="spellStart"/>
      <w:r w:rsidRPr="00721D91">
        <w:rPr>
          <w:bCs/>
          <w:lang w:val="en-US"/>
        </w:rPr>
        <w:t>Alexandris</w:t>
      </w:r>
      <w:proofErr w:type="spellEnd"/>
      <w:r w:rsidRPr="00721D91">
        <w:rPr>
          <w:bCs/>
          <w:lang w:val="en-US"/>
        </w:rPr>
        <w:t>, 2016). The</w:t>
      </w:r>
      <w:r>
        <w:rPr>
          <w:bCs/>
          <w:lang w:val="en-US"/>
        </w:rPr>
        <w:t xml:space="preserve"> </w:t>
      </w:r>
      <w:r w:rsidRPr="00721D91">
        <w:rPr>
          <w:bCs/>
          <w:lang w:val="en-US"/>
        </w:rPr>
        <w:t>next cognitive class of psychological empowerment was self-determination that referred to the</w:t>
      </w:r>
      <w:r>
        <w:rPr>
          <w:bCs/>
          <w:lang w:val="en-US"/>
        </w:rPr>
        <w:t xml:space="preserve"> </w:t>
      </w:r>
      <w:r w:rsidRPr="00721D91">
        <w:rPr>
          <w:bCs/>
          <w:lang w:val="en-US"/>
        </w:rPr>
        <w:t>control and autonomy over initiation, regulation and continuance of any behavior at workplace</w:t>
      </w:r>
      <w:r>
        <w:rPr>
          <w:bCs/>
          <w:lang w:val="en-US"/>
        </w:rPr>
        <w:t xml:space="preserve"> </w:t>
      </w:r>
      <w:r w:rsidRPr="00721D91">
        <w:rPr>
          <w:bCs/>
          <w:lang w:val="en-US"/>
        </w:rPr>
        <w:t>(Deci, Connell, &amp; Ryan, 1989). The final facet of psychological empowerment was impact that</w:t>
      </w:r>
      <w:r>
        <w:rPr>
          <w:bCs/>
          <w:lang w:val="en-US"/>
        </w:rPr>
        <w:t xml:space="preserve"> </w:t>
      </w:r>
      <w:r w:rsidRPr="00721D91">
        <w:rPr>
          <w:bCs/>
          <w:lang w:val="en-US"/>
        </w:rPr>
        <w:t>reflected the personal belief about how much one could affect the strategic, administrative,</w:t>
      </w:r>
      <w:r>
        <w:rPr>
          <w:bCs/>
          <w:lang w:val="en-US"/>
        </w:rPr>
        <w:t xml:space="preserve"> </w:t>
      </w:r>
      <w:r w:rsidRPr="00721D91">
        <w:rPr>
          <w:bCs/>
          <w:lang w:val="en-US"/>
        </w:rPr>
        <w:t>operative and organizational output at workplace (</w:t>
      </w:r>
      <w:proofErr w:type="spellStart"/>
      <w:r w:rsidRPr="00721D91">
        <w:rPr>
          <w:bCs/>
          <w:lang w:val="en-US"/>
        </w:rPr>
        <w:t>Ioannidou</w:t>
      </w:r>
      <w:proofErr w:type="spellEnd"/>
      <w:r w:rsidRPr="00721D91">
        <w:rPr>
          <w:bCs/>
          <w:lang w:val="en-US"/>
        </w:rPr>
        <w:t xml:space="preserve">, </w:t>
      </w:r>
      <w:proofErr w:type="spellStart"/>
      <w:r w:rsidRPr="00721D91">
        <w:rPr>
          <w:bCs/>
          <w:lang w:val="en-US"/>
        </w:rPr>
        <w:t>Karagiorgos</w:t>
      </w:r>
      <w:proofErr w:type="spellEnd"/>
      <w:r w:rsidRPr="00721D91">
        <w:rPr>
          <w:bCs/>
          <w:lang w:val="en-US"/>
        </w:rPr>
        <w:t xml:space="preserve">, &amp; </w:t>
      </w:r>
      <w:proofErr w:type="spellStart"/>
      <w:r w:rsidRPr="00721D91">
        <w:rPr>
          <w:bCs/>
          <w:lang w:val="en-US"/>
        </w:rPr>
        <w:t>Alexandris</w:t>
      </w:r>
      <w:proofErr w:type="spellEnd"/>
      <w:r w:rsidRPr="00721D91">
        <w:rPr>
          <w:bCs/>
          <w:lang w:val="en-US"/>
        </w:rPr>
        <w:t>,</w:t>
      </w:r>
      <w:r>
        <w:rPr>
          <w:bCs/>
          <w:lang w:val="en-US"/>
        </w:rPr>
        <w:t xml:space="preserve"> </w:t>
      </w:r>
      <w:r w:rsidRPr="00721D91">
        <w:rPr>
          <w:bCs/>
          <w:lang w:val="en-US"/>
        </w:rPr>
        <w:t>2016).</w:t>
      </w:r>
    </w:p>
    <w:p w14:paraId="1E2AF75B" w14:textId="77777777" w:rsidR="00AC7F4E" w:rsidRPr="00AC7F4E" w:rsidRDefault="00721D91" w:rsidP="00AC7F4E">
      <w:pPr>
        <w:ind w:firstLine="709"/>
        <w:jc w:val="both"/>
        <w:rPr>
          <w:bCs/>
          <w:lang w:val="en-US"/>
        </w:rPr>
      </w:pPr>
      <w:proofErr w:type="spellStart"/>
      <w:r w:rsidRPr="00721D91">
        <w:rPr>
          <w:bCs/>
          <w:lang w:val="en-US"/>
        </w:rPr>
        <w:t>Spreitzer</w:t>
      </w:r>
      <w:proofErr w:type="spellEnd"/>
      <w:r w:rsidRPr="00721D91">
        <w:rPr>
          <w:bCs/>
          <w:lang w:val="en-US"/>
        </w:rPr>
        <w:t xml:space="preserve"> showed that psychological empowerment encouraged t</w:t>
      </w:r>
      <w:r>
        <w:rPr>
          <w:bCs/>
          <w:lang w:val="en-US"/>
        </w:rPr>
        <w:t>he decentralized decision</w:t>
      </w:r>
      <w:r w:rsidR="00AC7F4E">
        <w:rPr>
          <w:bCs/>
          <w:lang w:val="en-US"/>
        </w:rPr>
        <w:t>-m</w:t>
      </w:r>
      <w:r w:rsidRPr="00721D91">
        <w:rPr>
          <w:bCs/>
          <w:lang w:val="en-US"/>
        </w:rPr>
        <w:t xml:space="preserve">aking in organization that authorized the lower level employees </w:t>
      </w:r>
      <w:proofErr w:type="gramStart"/>
      <w:r w:rsidRPr="00721D91">
        <w:rPr>
          <w:bCs/>
          <w:lang w:val="en-US"/>
        </w:rPr>
        <w:t>to actively play</w:t>
      </w:r>
      <w:proofErr w:type="gramEnd"/>
      <w:r w:rsidRPr="00721D91">
        <w:rPr>
          <w:bCs/>
          <w:lang w:val="en-US"/>
        </w:rPr>
        <w:t xml:space="preserve"> their role in the</w:t>
      </w:r>
      <w:r>
        <w:rPr>
          <w:bCs/>
          <w:lang w:val="en-US"/>
        </w:rPr>
        <w:t xml:space="preserve"> </w:t>
      </w:r>
      <w:r w:rsidRPr="00721D91">
        <w:rPr>
          <w:bCs/>
          <w:lang w:val="en-US"/>
        </w:rPr>
        <w:t>decision-making process (</w:t>
      </w:r>
      <w:proofErr w:type="spellStart"/>
      <w:r w:rsidRPr="00721D91">
        <w:rPr>
          <w:bCs/>
          <w:lang w:val="en-US"/>
        </w:rPr>
        <w:t>Spreitzer</w:t>
      </w:r>
      <w:proofErr w:type="spellEnd"/>
      <w:r w:rsidRPr="00721D91">
        <w:rPr>
          <w:bCs/>
          <w:lang w:val="en-US"/>
        </w:rPr>
        <w:t>, 1995). In this context, inclusive work environment may be</w:t>
      </w:r>
      <w:r w:rsidR="00AC7F4E">
        <w:rPr>
          <w:bCs/>
          <w:lang w:val="en-US"/>
        </w:rPr>
        <w:t xml:space="preserve"> </w:t>
      </w:r>
      <w:r w:rsidRPr="00721D91">
        <w:rPr>
          <w:bCs/>
          <w:lang w:val="en-US"/>
        </w:rPr>
        <w:t xml:space="preserve">considered most suitable because in such workplace </w:t>
      </w:r>
      <w:proofErr w:type="gramStart"/>
      <w:r w:rsidRPr="00721D91">
        <w:rPr>
          <w:bCs/>
          <w:lang w:val="en-US"/>
        </w:rPr>
        <w:t>environment</w:t>
      </w:r>
      <w:proofErr w:type="gramEnd"/>
      <w:r w:rsidRPr="00721D91">
        <w:rPr>
          <w:bCs/>
          <w:lang w:val="en-US"/>
        </w:rPr>
        <w:t xml:space="preserve"> voices were heard and</w:t>
      </w:r>
      <w:r w:rsidR="00AC7F4E">
        <w:rPr>
          <w:bCs/>
          <w:lang w:val="en-US"/>
        </w:rPr>
        <w:t xml:space="preserve"> </w:t>
      </w:r>
      <w:r w:rsidR="00AC7F4E" w:rsidRPr="00AC7F4E">
        <w:rPr>
          <w:bCs/>
          <w:lang w:val="en-US"/>
        </w:rPr>
        <w:t>respected, diverse ideas and perspectives were valued, and employees were encouraged to make</w:t>
      </w:r>
      <w:r w:rsidR="00AC7F4E">
        <w:rPr>
          <w:bCs/>
          <w:lang w:val="en-US"/>
        </w:rPr>
        <w:t xml:space="preserve"> </w:t>
      </w:r>
      <w:r w:rsidR="00AC7F4E" w:rsidRPr="00AC7F4E">
        <w:rPr>
          <w:bCs/>
          <w:lang w:val="en-US"/>
        </w:rPr>
        <w:t>their useful contribution to organization (</w:t>
      </w:r>
      <w:proofErr w:type="spellStart"/>
      <w:r w:rsidR="00AC7F4E" w:rsidRPr="00AC7F4E">
        <w:rPr>
          <w:bCs/>
          <w:lang w:val="en-US"/>
        </w:rPr>
        <w:t>Pless</w:t>
      </w:r>
      <w:proofErr w:type="spellEnd"/>
      <w:r w:rsidR="00AC7F4E" w:rsidRPr="00AC7F4E">
        <w:rPr>
          <w:bCs/>
          <w:lang w:val="en-US"/>
        </w:rPr>
        <w:t xml:space="preserve"> &amp; </w:t>
      </w:r>
      <w:proofErr w:type="spellStart"/>
      <w:r w:rsidR="00AC7F4E" w:rsidRPr="00AC7F4E">
        <w:rPr>
          <w:bCs/>
          <w:lang w:val="en-US"/>
        </w:rPr>
        <w:t>Maak</w:t>
      </w:r>
      <w:proofErr w:type="spellEnd"/>
      <w:r w:rsidR="00AC7F4E" w:rsidRPr="00AC7F4E">
        <w:rPr>
          <w:bCs/>
          <w:lang w:val="en-US"/>
        </w:rPr>
        <w:t>, 2004). The role of leader was highly</w:t>
      </w:r>
      <w:r w:rsidR="00AC7F4E">
        <w:rPr>
          <w:bCs/>
          <w:lang w:val="en-US"/>
        </w:rPr>
        <w:t xml:space="preserve"> </w:t>
      </w:r>
      <w:r w:rsidR="00AC7F4E" w:rsidRPr="00AC7F4E">
        <w:rPr>
          <w:bCs/>
          <w:lang w:val="en-US"/>
        </w:rPr>
        <w:t>significant to build and nourish a specific environment at workplace. Presenting the inclusive</w:t>
      </w:r>
      <w:r w:rsidR="00AC7F4E">
        <w:rPr>
          <w:bCs/>
          <w:lang w:val="en-US"/>
        </w:rPr>
        <w:t xml:space="preserve"> </w:t>
      </w:r>
      <w:r w:rsidR="00AC7F4E" w:rsidRPr="00AC7F4E">
        <w:rPr>
          <w:bCs/>
          <w:lang w:val="en-US"/>
        </w:rPr>
        <w:t>leadership theory, Hollander (2009) emphasized that leaders’ e</w:t>
      </w:r>
      <w:r w:rsidR="00AC7F4E">
        <w:rPr>
          <w:bCs/>
          <w:lang w:val="en-US"/>
        </w:rPr>
        <w:t>ffectiveness lay in the empower</w:t>
      </w:r>
      <w:r w:rsidR="00AC7F4E" w:rsidRPr="00AC7F4E">
        <w:rPr>
          <w:bCs/>
          <w:lang w:val="en-US"/>
        </w:rPr>
        <w:t>ment of their followers and enabling two-way influences through promoting the followers</w:t>
      </w:r>
      <w:r w:rsidR="00AC7F4E">
        <w:rPr>
          <w:bCs/>
          <w:lang w:val="en-US"/>
        </w:rPr>
        <w:t xml:space="preserve"> </w:t>
      </w:r>
      <w:r w:rsidR="00AC7F4E" w:rsidRPr="00AC7F4E">
        <w:rPr>
          <w:bCs/>
          <w:lang w:val="en-US"/>
        </w:rPr>
        <w:t xml:space="preserve">autonomy, skills and responsibility. Inclusive leaders </w:t>
      </w:r>
      <w:proofErr w:type="gramStart"/>
      <w:r w:rsidR="00AC7F4E" w:rsidRPr="00AC7F4E">
        <w:rPr>
          <w:bCs/>
          <w:lang w:val="en-US"/>
        </w:rPr>
        <w:t>were considered</w:t>
      </w:r>
      <w:proofErr w:type="gramEnd"/>
      <w:r w:rsidR="00AC7F4E" w:rsidRPr="00AC7F4E">
        <w:rPr>
          <w:bCs/>
          <w:lang w:val="en-US"/>
        </w:rPr>
        <w:t xml:space="preserve"> open to listen and respond</w:t>
      </w:r>
      <w:r w:rsidR="00AC7F4E">
        <w:rPr>
          <w:bCs/>
          <w:lang w:val="en-US"/>
        </w:rPr>
        <w:t xml:space="preserve"> </w:t>
      </w:r>
      <w:r w:rsidR="00AC7F4E" w:rsidRPr="00AC7F4E">
        <w:rPr>
          <w:bCs/>
          <w:lang w:val="en-US"/>
        </w:rPr>
        <w:t>to their followers’ opinions, shared vision and valued their contributions to organization (Choi,</w:t>
      </w:r>
      <w:r w:rsidR="00AC7F4E">
        <w:rPr>
          <w:bCs/>
          <w:lang w:val="en-US"/>
        </w:rPr>
        <w:t xml:space="preserve"> </w:t>
      </w:r>
      <w:r w:rsidR="00AC7F4E" w:rsidRPr="00AC7F4E">
        <w:rPr>
          <w:bCs/>
          <w:lang w:val="en-US"/>
        </w:rPr>
        <w:t xml:space="preserve">Tran, &amp; Park, 2015). </w:t>
      </w:r>
      <w:proofErr w:type="gramStart"/>
      <w:r w:rsidR="00AC7F4E" w:rsidRPr="00AC7F4E">
        <w:rPr>
          <w:bCs/>
          <w:lang w:val="en-US"/>
        </w:rPr>
        <w:t>So</w:t>
      </w:r>
      <w:proofErr w:type="gramEnd"/>
      <w:r w:rsidR="00AC7F4E" w:rsidRPr="00AC7F4E">
        <w:rPr>
          <w:bCs/>
          <w:lang w:val="en-US"/>
        </w:rPr>
        <w:t>, the feelings of empowerment emerged among them (</w:t>
      </w:r>
      <w:proofErr w:type="spellStart"/>
      <w:r w:rsidR="00AC7F4E" w:rsidRPr="00AC7F4E">
        <w:rPr>
          <w:bCs/>
          <w:lang w:val="en-US"/>
        </w:rPr>
        <w:t>Liden</w:t>
      </w:r>
      <w:proofErr w:type="spellEnd"/>
      <w:r w:rsidR="00AC7F4E" w:rsidRPr="00AC7F4E">
        <w:rPr>
          <w:bCs/>
          <w:lang w:val="en-US"/>
        </w:rPr>
        <w:t>, Wayne, &amp;</w:t>
      </w:r>
      <w:r w:rsidR="00AC7F4E">
        <w:rPr>
          <w:bCs/>
          <w:lang w:val="en-US"/>
        </w:rPr>
        <w:t xml:space="preserve"> </w:t>
      </w:r>
      <w:proofErr w:type="spellStart"/>
      <w:r w:rsidR="00AC7F4E" w:rsidRPr="00AC7F4E">
        <w:rPr>
          <w:bCs/>
          <w:lang w:val="en-US"/>
        </w:rPr>
        <w:t>Sparrowe</w:t>
      </w:r>
      <w:proofErr w:type="spellEnd"/>
      <w:r w:rsidR="00AC7F4E" w:rsidRPr="00AC7F4E">
        <w:rPr>
          <w:bCs/>
          <w:lang w:val="en-US"/>
        </w:rPr>
        <w:t>, 2000; Nishii &amp; Mayer, 2009).</w:t>
      </w:r>
    </w:p>
    <w:p w14:paraId="716022EA" w14:textId="77777777" w:rsidR="00AC7F4E" w:rsidRPr="00AC7F4E" w:rsidRDefault="00AC7F4E" w:rsidP="00AC7F4E">
      <w:pPr>
        <w:ind w:firstLine="709"/>
        <w:jc w:val="both"/>
        <w:rPr>
          <w:bCs/>
          <w:lang w:val="en-US"/>
        </w:rPr>
      </w:pPr>
      <w:r w:rsidRPr="00AC7F4E">
        <w:rPr>
          <w:bCs/>
          <w:lang w:val="en-US"/>
        </w:rPr>
        <w:t>Inclusive leaders delegated power to employees (Nishii &amp; Mayer, 2009) where employees</w:t>
      </w:r>
      <w:r>
        <w:rPr>
          <w:bCs/>
          <w:lang w:val="en-US"/>
        </w:rPr>
        <w:t xml:space="preserve"> </w:t>
      </w:r>
      <w:r w:rsidRPr="00AC7F4E">
        <w:rPr>
          <w:bCs/>
          <w:lang w:val="en-US"/>
        </w:rPr>
        <w:t>enjoyed great autonomy to decide their work activities on their own. Inclusive leader valued the</w:t>
      </w:r>
      <w:r>
        <w:rPr>
          <w:bCs/>
          <w:lang w:val="en-US"/>
        </w:rPr>
        <w:t xml:space="preserve"> </w:t>
      </w:r>
      <w:r w:rsidRPr="00AC7F4E">
        <w:rPr>
          <w:bCs/>
          <w:lang w:val="en-US"/>
        </w:rPr>
        <w:t>inclusion of employees at work setting (</w:t>
      </w:r>
      <w:proofErr w:type="spellStart"/>
      <w:r w:rsidRPr="00AC7F4E">
        <w:rPr>
          <w:bCs/>
          <w:lang w:val="en-US"/>
        </w:rPr>
        <w:t>Salib</w:t>
      </w:r>
      <w:proofErr w:type="spellEnd"/>
      <w:r w:rsidRPr="00AC7F4E">
        <w:rPr>
          <w:bCs/>
          <w:lang w:val="en-US"/>
        </w:rPr>
        <w:t>, 2014), and employees having value of being</w:t>
      </w:r>
      <w:r>
        <w:rPr>
          <w:bCs/>
          <w:lang w:val="en-US"/>
        </w:rPr>
        <w:t xml:space="preserve"> </w:t>
      </w:r>
      <w:r w:rsidRPr="00AC7F4E">
        <w:rPr>
          <w:bCs/>
          <w:lang w:val="en-US"/>
        </w:rPr>
        <w:t>included experienced greater empowerment (Randel et al., 2017</w:t>
      </w:r>
      <w:r>
        <w:rPr>
          <w:bCs/>
          <w:lang w:val="en-US"/>
        </w:rPr>
        <w:t>). Thus, inclusive leader culti</w:t>
      </w:r>
      <w:r w:rsidRPr="00AC7F4E">
        <w:rPr>
          <w:bCs/>
          <w:lang w:val="en-US"/>
        </w:rPr>
        <w:t>vated a supportive external setting, which was also supported by the notion of CET (Deci, 1975),</w:t>
      </w:r>
      <w:r>
        <w:rPr>
          <w:bCs/>
          <w:lang w:val="en-US"/>
        </w:rPr>
        <w:t xml:space="preserve"> </w:t>
      </w:r>
      <w:r w:rsidRPr="00AC7F4E">
        <w:rPr>
          <w:bCs/>
          <w:lang w:val="en-US"/>
        </w:rPr>
        <w:t>and consequently, employees felt internal motivation in the form of psychological empowerment.</w:t>
      </w:r>
    </w:p>
    <w:p w14:paraId="10286871" w14:textId="77777777" w:rsidR="00AC7F4E" w:rsidRPr="00AC7F4E" w:rsidRDefault="00AC7F4E" w:rsidP="00AC7F4E">
      <w:pPr>
        <w:ind w:firstLine="709"/>
        <w:jc w:val="both"/>
        <w:rPr>
          <w:bCs/>
          <w:lang w:val="en-US"/>
        </w:rPr>
      </w:pPr>
      <w:r w:rsidRPr="00AC7F4E">
        <w:rPr>
          <w:bCs/>
          <w:lang w:val="en-US"/>
        </w:rPr>
        <w:t>Considering inclusive leadership as one of the most important supportive situational factor, it</w:t>
      </w:r>
      <w:r>
        <w:rPr>
          <w:bCs/>
          <w:lang w:val="en-US"/>
        </w:rPr>
        <w:t xml:space="preserve"> </w:t>
      </w:r>
      <w:r w:rsidRPr="00AC7F4E">
        <w:rPr>
          <w:bCs/>
          <w:lang w:val="en-US"/>
        </w:rPr>
        <w:t>may deeply influence the meaningfulness and impact of the job through leveling the self-determination and competence of employees that consequently</w:t>
      </w:r>
      <w:r>
        <w:rPr>
          <w:bCs/>
          <w:lang w:val="en-US"/>
        </w:rPr>
        <w:t xml:space="preserve"> heightens the intrinsic motiva</w:t>
      </w:r>
      <w:r w:rsidRPr="00AC7F4E">
        <w:rPr>
          <w:bCs/>
          <w:lang w:val="en-US"/>
        </w:rPr>
        <w:t>tion of employees. More recently, Randel et al. (2017) also proposed the relationship between</w:t>
      </w:r>
      <w:r>
        <w:rPr>
          <w:bCs/>
          <w:lang w:val="en-US"/>
        </w:rPr>
        <w:t xml:space="preserve"> </w:t>
      </w:r>
      <w:r w:rsidRPr="00AC7F4E">
        <w:rPr>
          <w:bCs/>
          <w:lang w:val="en-US"/>
        </w:rPr>
        <w:t>inclusive leadership and psychological empowerment.</w:t>
      </w:r>
    </w:p>
    <w:p w14:paraId="793B6D39" w14:textId="77777777" w:rsidR="00AC7F4E" w:rsidRPr="00AC7F4E" w:rsidRDefault="00AC7F4E" w:rsidP="00AC7F4E">
      <w:pPr>
        <w:ind w:firstLine="709"/>
        <w:jc w:val="both"/>
        <w:rPr>
          <w:bCs/>
          <w:lang w:val="en-US"/>
        </w:rPr>
      </w:pPr>
      <w:r w:rsidRPr="00AC7F4E">
        <w:rPr>
          <w:bCs/>
          <w:lang w:val="en-US"/>
        </w:rPr>
        <w:t xml:space="preserve">Hence, considering the claims of past researchers, the following hypothesis </w:t>
      </w:r>
      <w:proofErr w:type="gramStart"/>
      <w:r w:rsidRPr="00AC7F4E">
        <w:rPr>
          <w:bCs/>
          <w:lang w:val="en-US"/>
        </w:rPr>
        <w:t>is formulated</w:t>
      </w:r>
      <w:proofErr w:type="gramEnd"/>
      <w:r w:rsidRPr="00AC7F4E">
        <w:rPr>
          <w:bCs/>
          <w:lang w:val="en-US"/>
        </w:rPr>
        <w:t>:</w:t>
      </w:r>
    </w:p>
    <w:p w14:paraId="77DA0A0E" w14:textId="77777777" w:rsidR="00AC7F4E" w:rsidRDefault="00AC7F4E" w:rsidP="00AC7F4E">
      <w:pPr>
        <w:ind w:firstLine="709"/>
        <w:jc w:val="both"/>
        <w:rPr>
          <w:bCs/>
          <w:lang w:val="en-US"/>
        </w:rPr>
      </w:pPr>
      <w:r w:rsidRPr="00AC7F4E">
        <w:rPr>
          <w:bCs/>
          <w:lang w:val="en-US"/>
        </w:rPr>
        <w:t>Hypothesis 2: Inclusive leadership positively affects psychological empowerment.</w:t>
      </w:r>
    </w:p>
    <w:p w14:paraId="2B037FE2" w14:textId="77777777" w:rsidR="006368F9" w:rsidRPr="005B73AA" w:rsidRDefault="006368F9" w:rsidP="004720A8">
      <w:pPr>
        <w:shd w:val="clear" w:color="auto" w:fill="FFFFFF"/>
        <w:tabs>
          <w:tab w:val="left" w:pos="1134"/>
        </w:tabs>
        <w:ind w:left="709"/>
        <w:jc w:val="both"/>
        <w:rPr>
          <w:b/>
          <w:lang w:val="en-US"/>
        </w:rPr>
      </w:pPr>
    </w:p>
    <w:p w14:paraId="5C8793E5" w14:textId="77777777" w:rsidR="004720A8" w:rsidRPr="00CF783F" w:rsidRDefault="004720A8" w:rsidP="004720A8">
      <w:pPr>
        <w:shd w:val="clear" w:color="auto" w:fill="FFFFFF"/>
        <w:tabs>
          <w:tab w:val="left" w:pos="1134"/>
        </w:tabs>
        <w:ind w:left="709"/>
        <w:jc w:val="both"/>
        <w:rPr>
          <w:b/>
          <w:lang w:val="en-US"/>
        </w:rPr>
      </w:pPr>
      <w:proofErr w:type="spellStart"/>
      <w:r w:rsidRPr="006D5E17">
        <w:rPr>
          <w:b/>
        </w:rPr>
        <w:t>Лексико</w:t>
      </w:r>
      <w:proofErr w:type="spellEnd"/>
      <w:r w:rsidRPr="00CF783F">
        <w:rPr>
          <w:b/>
          <w:lang w:val="en-US"/>
        </w:rPr>
        <w:t>-</w:t>
      </w:r>
      <w:r w:rsidRPr="006D5E17">
        <w:rPr>
          <w:b/>
        </w:rPr>
        <w:t>грамматический</w:t>
      </w:r>
      <w:r w:rsidRPr="00CF783F">
        <w:rPr>
          <w:b/>
          <w:lang w:val="en-US"/>
        </w:rPr>
        <w:t xml:space="preserve"> </w:t>
      </w:r>
      <w:r w:rsidRPr="006D5E17">
        <w:rPr>
          <w:b/>
        </w:rPr>
        <w:t>тест</w:t>
      </w:r>
      <w:r w:rsidRPr="00CF783F">
        <w:rPr>
          <w:b/>
          <w:lang w:val="en-US"/>
        </w:rPr>
        <w:t xml:space="preserve"> (Verbs in the Passive Voice)</w:t>
      </w:r>
    </w:p>
    <w:p w14:paraId="5841A25D" w14:textId="77777777" w:rsidR="004720A8" w:rsidRPr="001D37B5" w:rsidRDefault="004720A8" w:rsidP="004720A8">
      <w:pPr>
        <w:autoSpaceDE w:val="0"/>
        <w:autoSpaceDN w:val="0"/>
        <w:adjustRightInd w:val="0"/>
        <w:ind w:firstLine="709"/>
        <w:jc w:val="both"/>
        <w:rPr>
          <w:shd w:val="clear" w:color="auto" w:fill="FFFFFF"/>
          <w:lang w:val="en-US"/>
        </w:rPr>
      </w:pPr>
      <w:r w:rsidRPr="00084224">
        <w:rPr>
          <w:shd w:val="clear" w:color="auto" w:fill="FFFFFF"/>
        </w:rPr>
        <w:lastRenderedPageBreak/>
        <w:t>В тесте представлены задания на проверку знаний умений употребления форм глаголов в пассивном залоге в английском языке. Тест</w:t>
      </w:r>
      <w:r w:rsidRPr="001D37B5">
        <w:rPr>
          <w:shd w:val="clear" w:color="auto" w:fill="FFFFFF"/>
          <w:lang w:val="en-US"/>
        </w:rPr>
        <w:t xml:space="preserve"> </w:t>
      </w:r>
      <w:r w:rsidRPr="00084224">
        <w:rPr>
          <w:shd w:val="clear" w:color="auto" w:fill="FFFFFF"/>
        </w:rPr>
        <w:t>содержит</w:t>
      </w:r>
      <w:r w:rsidRPr="001D37B5">
        <w:rPr>
          <w:shd w:val="clear" w:color="auto" w:fill="FFFFFF"/>
          <w:lang w:val="en-US"/>
        </w:rPr>
        <w:t xml:space="preserve"> 20 </w:t>
      </w:r>
      <w:r w:rsidRPr="00084224">
        <w:rPr>
          <w:shd w:val="clear" w:color="auto" w:fill="FFFFFF"/>
        </w:rPr>
        <w:t>вопросов</w:t>
      </w:r>
      <w:r w:rsidRPr="001D37B5">
        <w:rPr>
          <w:shd w:val="clear" w:color="auto" w:fill="FFFFFF"/>
          <w:lang w:val="en-US"/>
        </w:rPr>
        <w:t xml:space="preserve">. </w:t>
      </w:r>
    </w:p>
    <w:p w14:paraId="68FEB262" w14:textId="77777777" w:rsidR="004720A8" w:rsidRPr="00EB3C9B" w:rsidRDefault="004720A8" w:rsidP="004720A8">
      <w:pPr>
        <w:autoSpaceDE w:val="0"/>
        <w:autoSpaceDN w:val="0"/>
        <w:adjustRightInd w:val="0"/>
        <w:rPr>
          <w:b/>
          <w:bCs/>
          <w:lang w:val="en-US"/>
        </w:rPr>
      </w:pPr>
      <w:r w:rsidRPr="00EB3C9B">
        <w:rPr>
          <w:b/>
          <w:bCs/>
        </w:rPr>
        <w:t>Примерные</w:t>
      </w:r>
      <w:r w:rsidRPr="00EB3C9B">
        <w:rPr>
          <w:b/>
          <w:bCs/>
          <w:lang w:val="en-US"/>
        </w:rPr>
        <w:t xml:space="preserve"> </w:t>
      </w:r>
      <w:r w:rsidRPr="00EB3C9B">
        <w:rPr>
          <w:b/>
          <w:bCs/>
        </w:rPr>
        <w:t>вопросы</w:t>
      </w:r>
      <w:r w:rsidRPr="00EB3C9B">
        <w:rPr>
          <w:b/>
          <w:bCs/>
          <w:lang w:val="en-US"/>
        </w:rPr>
        <w:t xml:space="preserve"> </w:t>
      </w:r>
      <w:r w:rsidRPr="00EB3C9B">
        <w:rPr>
          <w:b/>
          <w:bCs/>
        </w:rPr>
        <w:t>теста</w:t>
      </w:r>
      <w:r w:rsidRPr="00EB3C9B">
        <w:rPr>
          <w:b/>
          <w:bCs/>
          <w:lang w:val="en-US"/>
        </w:rPr>
        <w:t>:</w:t>
      </w:r>
    </w:p>
    <w:p w14:paraId="0E0E4953" w14:textId="77777777" w:rsidR="004720A8" w:rsidRPr="0022175D" w:rsidRDefault="004720A8" w:rsidP="004720A8">
      <w:pPr>
        <w:autoSpaceDE w:val="0"/>
        <w:autoSpaceDN w:val="0"/>
        <w:ind w:firstLine="709"/>
        <w:jc w:val="both"/>
        <w:rPr>
          <w:lang w:val="en-US"/>
        </w:rPr>
      </w:pPr>
      <w:r w:rsidRPr="0022175D">
        <w:t>Вопрос</w:t>
      </w:r>
      <w:r w:rsidRPr="0022175D">
        <w:rPr>
          <w:lang w:val="en-US"/>
        </w:rPr>
        <w:t xml:space="preserve"> 1.  Complete each passive sentence with the form of the verb indicated in parentheses. </w:t>
      </w:r>
      <w:r>
        <w:rPr>
          <w:lang w:val="en-US"/>
        </w:rPr>
        <w:t>You have to</w:t>
      </w:r>
      <w:r w:rsidRPr="0022175D">
        <w:rPr>
          <w:lang w:val="en-US"/>
        </w:rPr>
        <w:t xml:space="preserve"> rewrite the sentence </w:t>
      </w:r>
      <w:r w:rsidRPr="0022175D">
        <w:rPr>
          <w:i/>
          <w:iCs/>
          <w:lang w:val="en-US"/>
        </w:rPr>
        <w:t>using a pronoun</w:t>
      </w:r>
      <w:r w:rsidRPr="0022175D">
        <w:rPr>
          <w:lang w:val="en-US"/>
        </w:rPr>
        <w:t> </w:t>
      </w:r>
      <w:r>
        <w:rPr>
          <w:lang w:val="en-US"/>
        </w:rPr>
        <w:t xml:space="preserve">instead of </w:t>
      </w:r>
      <w:r w:rsidRPr="00564B0E">
        <w:rPr>
          <w:i/>
          <w:lang w:val="en-US"/>
        </w:rPr>
        <w:t>the noun in italic</w:t>
      </w:r>
      <w:r>
        <w:rPr>
          <w:lang w:val="en-US"/>
        </w:rPr>
        <w:t>.</w:t>
      </w:r>
    </w:p>
    <w:p w14:paraId="551FA1F5" w14:textId="77777777" w:rsidR="004720A8" w:rsidRPr="0022175D" w:rsidRDefault="004720A8" w:rsidP="004720A8">
      <w:pPr>
        <w:autoSpaceDE w:val="0"/>
        <w:autoSpaceDN w:val="0"/>
        <w:ind w:firstLine="709"/>
        <w:rPr>
          <w:b/>
          <w:lang w:val="en-US"/>
        </w:rPr>
      </w:pPr>
      <w:r w:rsidRPr="00564B0E">
        <w:rPr>
          <w:i/>
          <w:lang w:val="en-US"/>
        </w:rPr>
        <w:t>This event</w:t>
      </w:r>
      <w:r w:rsidRPr="0022175D">
        <w:rPr>
          <w:lang w:val="en-US"/>
        </w:rPr>
        <w:t xml:space="preserve"> (broadcast, present progressive) around the world.</w:t>
      </w:r>
      <w:r w:rsidRPr="0022175D">
        <w:rPr>
          <w:b/>
          <w:lang w:val="en-US"/>
        </w:rPr>
        <w:t xml:space="preserve"> </w:t>
      </w:r>
    </w:p>
    <w:p w14:paraId="399525AC" w14:textId="77777777" w:rsidR="004720A8" w:rsidRPr="00E072A2" w:rsidRDefault="004720A8" w:rsidP="004720A8">
      <w:pPr>
        <w:autoSpaceDE w:val="0"/>
        <w:autoSpaceDN w:val="0"/>
        <w:ind w:firstLine="709"/>
        <w:rPr>
          <w:b/>
          <w:lang w:val="en-US"/>
        </w:rPr>
      </w:pPr>
      <w:r w:rsidRPr="0022175D">
        <w:rPr>
          <w:b/>
        </w:rPr>
        <w:t>Правильные</w:t>
      </w:r>
      <w:r w:rsidRPr="00E072A2">
        <w:rPr>
          <w:b/>
          <w:lang w:val="en-US"/>
        </w:rPr>
        <w:t xml:space="preserve"> </w:t>
      </w:r>
      <w:r>
        <w:rPr>
          <w:b/>
        </w:rPr>
        <w:t>ответ</w:t>
      </w:r>
    </w:p>
    <w:p w14:paraId="29D30004" w14:textId="77777777" w:rsidR="004720A8" w:rsidRPr="0022175D" w:rsidRDefault="004720A8" w:rsidP="004720A8">
      <w:pPr>
        <w:autoSpaceDE w:val="0"/>
        <w:autoSpaceDN w:val="0"/>
        <w:ind w:firstLine="709"/>
        <w:jc w:val="both"/>
        <w:rPr>
          <w:lang w:val="en-US"/>
        </w:rPr>
      </w:pPr>
      <w:r>
        <w:rPr>
          <w:lang w:val="en-US"/>
        </w:rPr>
        <w:t xml:space="preserve">It </w:t>
      </w:r>
      <w:proofErr w:type="gramStart"/>
      <w:r>
        <w:rPr>
          <w:lang w:val="en-US"/>
        </w:rPr>
        <w:t>is being broadcast</w:t>
      </w:r>
      <w:proofErr w:type="gramEnd"/>
      <w:r>
        <w:rPr>
          <w:lang w:val="en-US"/>
        </w:rPr>
        <w:t xml:space="preserve"> </w:t>
      </w:r>
      <w:r w:rsidRPr="0022175D">
        <w:rPr>
          <w:lang w:val="en-US"/>
        </w:rPr>
        <w:t>around the world.</w:t>
      </w:r>
      <w:r>
        <w:rPr>
          <w:lang w:val="en-US"/>
        </w:rPr>
        <w:t xml:space="preserve"> </w:t>
      </w:r>
      <w:proofErr w:type="gramStart"/>
      <w:r>
        <w:rPr>
          <w:lang w:val="en-US"/>
        </w:rPr>
        <w:t>( It’s</w:t>
      </w:r>
      <w:proofErr w:type="gramEnd"/>
      <w:r>
        <w:rPr>
          <w:lang w:val="en-US"/>
        </w:rPr>
        <w:t xml:space="preserve"> being broadcast </w:t>
      </w:r>
      <w:r w:rsidRPr="0022175D">
        <w:rPr>
          <w:lang w:val="en-US"/>
        </w:rPr>
        <w:t>around the world.</w:t>
      </w:r>
      <w:r>
        <w:rPr>
          <w:lang w:val="en-US"/>
        </w:rPr>
        <w:t>)</w:t>
      </w:r>
    </w:p>
    <w:p w14:paraId="1EB46CB3" w14:textId="77777777" w:rsidR="004720A8" w:rsidRPr="0022175D" w:rsidRDefault="004720A8" w:rsidP="004720A8">
      <w:pPr>
        <w:autoSpaceDE w:val="0"/>
        <w:autoSpaceDN w:val="0"/>
        <w:ind w:firstLine="709"/>
        <w:jc w:val="both"/>
        <w:rPr>
          <w:lang w:val="en-US"/>
        </w:rPr>
      </w:pPr>
    </w:p>
    <w:p w14:paraId="0ABAE14D" w14:textId="77777777" w:rsidR="004720A8" w:rsidRDefault="004720A8" w:rsidP="004720A8">
      <w:pPr>
        <w:autoSpaceDE w:val="0"/>
        <w:autoSpaceDN w:val="0"/>
        <w:ind w:firstLine="709"/>
        <w:jc w:val="both"/>
        <w:rPr>
          <w:lang w:val="en-US"/>
        </w:rPr>
      </w:pPr>
      <w:r w:rsidRPr="0022175D">
        <w:t>Вопрос</w:t>
      </w:r>
      <w:r w:rsidRPr="0022175D">
        <w:rPr>
          <w:lang w:val="en-US"/>
        </w:rPr>
        <w:t xml:space="preserve"> 2. Complete each passive sentence with the form of the verb indicated </w:t>
      </w:r>
    </w:p>
    <w:p w14:paraId="3E620B62" w14:textId="77777777" w:rsidR="004720A8" w:rsidRPr="0022175D" w:rsidRDefault="004720A8" w:rsidP="004720A8">
      <w:pPr>
        <w:autoSpaceDE w:val="0"/>
        <w:autoSpaceDN w:val="0"/>
        <w:ind w:firstLine="709"/>
        <w:jc w:val="both"/>
        <w:rPr>
          <w:lang w:val="en-US"/>
        </w:rPr>
      </w:pPr>
      <w:r w:rsidRPr="00564B0E">
        <w:rPr>
          <w:i/>
          <w:lang w:val="en-US"/>
        </w:rPr>
        <w:t>My brother</w:t>
      </w:r>
      <w:r w:rsidRPr="0022175D">
        <w:rPr>
          <w:lang w:val="en-US"/>
        </w:rPr>
        <w:t xml:space="preserve"> (promote, present perfect)</w:t>
      </w:r>
      <w:r>
        <w:rPr>
          <w:lang w:val="en-US"/>
        </w:rPr>
        <w:t xml:space="preserve"> to </w:t>
      </w:r>
      <w:r w:rsidRPr="00564B0E">
        <w:rPr>
          <w:lang w:val="en-US"/>
        </w:rPr>
        <w:t>the head of HR department</w:t>
      </w:r>
      <w:r w:rsidRPr="0022175D">
        <w:rPr>
          <w:lang w:val="en-US"/>
        </w:rPr>
        <w:t>.</w:t>
      </w:r>
    </w:p>
    <w:p w14:paraId="525B8239" w14:textId="77777777" w:rsidR="004720A8" w:rsidRPr="0022175D" w:rsidRDefault="004720A8" w:rsidP="004720A8">
      <w:pPr>
        <w:autoSpaceDE w:val="0"/>
        <w:autoSpaceDN w:val="0"/>
        <w:ind w:firstLine="709"/>
        <w:rPr>
          <w:b/>
          <w:lang w:val="en-US"/>
        </w:rPr>
      </w:pPr>
      <w:r w:rsidRPr="0022175D">
        <w:rPr>
          <w:b/>
        </w:rPr>
        <w:t>Правильные</w:t>
      </w:r>
      <w:r w:rsidRPr="0022175D">
        <w:rPr>
          <w:b/>
          <w:lang w:val="en-US"/>
        </w:rPr>
        <w:t xml:space="preserve"> </w:t>
      </w:r>
      <w:r>
        <w:rPr>
          <w:b/>
        </w:rPr>
        <w:t>ответ</w:t>
      </w:r>
    </w:p>
    <w:p w14:paraId="1B9F9376" w14:textId="77777777" w:rsidR="004720A8" w:rsidRPr="0022175D" w:rsidRDefault="004720A8" w:rsidP="004720A8">
      <w:pPr>
        <w:autoSpaceDE w:val="0"/>
        <w:autoSpaceDN w:val="0"/>
        <w:ind w:firstLine="709"/>
        <w:jc w:val="both"/>
        <w:rPr>
          <w:lang w:val="en-US"/>
        </w:rPr>
      </w:pPr>
      <w:r w:rsidRPr="0022175D">
        <w:rPr>
          <w:lang w:val="en-US"/>
        </w:rPr>
        <w:t xml:space="preserve">He </w:t>
      </w:r>
      <w:proofErr w:type="gramStart"/>
      <w:r w:rsidRPr="0022175D">
        <w:rPr>
          <w:lang w:val="en-US"/>
        </w:rPr>
        <w:t>has been promoted</w:t>
      </w:r>
      <w:proofErr w:type="gramEnd"/>
      <w:r w:rsidRPr="0022175D">
        <w:rPr>
          <w:lang w:val="en-US"/>
        </w:rPr>
        <w:t xml:space="preserve"> </w:t>
      </w:r>
      <w:r>
        <w:rPr>
          <w:lang w:val="en-US"/>
        </w:rPr>
        <w:t>to</w:t>
      </w:r>
      <w:r w:rsidRPr="00564B0E">
        <w:rPr>
          <w:lang w:val="en-US"/>
        </w:rPr>
        <w:t xml:space="preserve"> head of HR department</w:t>
      </w:r>
      <w:r>
        <w:rPr>
          <w:lang w:val="en-US"/>
        </w:rPr>
        <w:t>.</w:t>
      </w:r>
      <w:r w:rsidRPr="00564B0E">
        <w:rPr>
          <w:lang w:val="en-US"/>
        </w:rPr>
        <w:t xml:space="preserve"> </w:t>
      </w:r>
      <w:r w:rsidRPr="0022175D">
        <w:rPr>
          <w:lang w:val="en-US"/>
        </w:rPr>
        <w:t>(</w:t>
      </w:r>
      <w:proofErr w:type="gramStart"/>
      <w:r w:rsidRPr="0022175D">
        <w:rPr>
          <w:lang w:val="en-US"/>
        </w:rPr>
        <w:t>He's</w:t>
      </w:r>
      <w:proofErr w:type="gramEnd"/>
      <w:r w:rsidRPr="0022175D">
        <w:rPr>
          <w:lang w:val="en-US"/>
        </w:rPr>
        <w:t xml:space="preserve"> been promoted</w:t>
      </w:r>
      <w:r>
        <w:rPr>
          <w:lang w:val="en-US"/>
        </w:rPr>
        <w:t xml:space="preserve"> to</w:t>
      </w:r>
      <w:r w:rsidRPr="00564B0E">
        <w:rPr>
          <w:lang w:val="en-US"/>
        </w:rPr>
        <w:t xml:space="preserve"> head of HR department</w:t>
      </w:r>
      <w:r>
        <w:rPr>
          <w:lang w:val="en-US"/>
        </w:rPr>
        <w:t>.</w:t>
      </w:r>
      <w:r w:rsidRPr="0022175D">
        <w:rPr>
          <w:lang w:val="en-US"/>
        </w:rPr>
        <w:t>)</w:t>
      </w:r>
    </w:p>
    <w:p w14:paraId="53E8C5AC" w14:textId="77777777" w:rsidR="004720A8" w:rsidRPr="00564B0E" w:rsidRDefault="004720A8" w:rsidP="004720A8">
      <w:pPr>
        <w:autoSpaceDE w:val="0"/>
        <w:autoSpaceDN w:val="0"/>
        <w:ind w:firstLine="709"/>
        <w:jc w:val="both"/>
        <w:rPr>
          <w:lang w:val="en-US"/>
        </w:rPr>
      </w:pPr>
    </w:p>
    <w:p w14:paraId="23F42CFB" w14:textId="77777777" w:rsidR="004720A8" w:rsidRPr="0022175D" w:rsidRDefault="004720A8" w:rsidP="004720A8">
      <w:pPr>
        <w:autoSpaceDE w:val="0"/>
        <w:autoSpaceDN w:val="0"/>
        <w:ind w:firstLine="709"/>
        <w:jc w:val="both"/>
        <w:rPr>
          <w:lang w:val="en-US"/>
        </w:rPr>
      </w:pPr>
      <w:r w:rsidRPr="0022175D">
        <w:t>Вопрос</w:t>
      </w:r>
      <w:r w:rsidRPr="0022175D">
        <w:rPr>
          <w:lang w:val="en-US"/>
        </w:rPr>
        <w:t xml:space="preserve"> 3. Complete each passive sentence with the form of the verb indicated in parentheses. </w:t>
      </w:r>
      <w:r>
        <w:rPr>
          <w:lang w:val="en-US"/>
        </w:rPr>
        <w:t>You have to</w:t>
      </w:r>
      <w:r w:rsidRPr="0022175D">
        <w:rPr>
          <w:lang w:val="en-US"/>
        </w:rPr>
        <w:t xml:space="preserve"> rewrite the sentence </w:t>
      </w:r>
      <w:r w:rsidRPr="0022175D">
        <w:rPr>
          <w:i/>
          <w:iCs/>
          <w:lang w:val="en-US"/>
        </w:rPr>
        <w:t>using a pronoun</w:t>
      </w:r>
      <w:r w:rsidRPr="0022175D">
        <w:rPr>
          <w:lang w:val="en-US"/>
        </w:rPr>
        <w:t> </w:t>
      </w:r>
      <w:r>
        <w:rPr>
          <w:lang w:val="en-US"/>
        </w:rPr>
        <w:t xml:space="preserve">instead of </w:t>
      </w:r>
      <w:r w:rsidRPr="00564B0E">
        <w:rPr>
          <w:i/>
          <w:lang w:val="en-US"/>
        </w:rPr>
        <w:t>the noun in italic</w:t>
      </w:r>
      <w:r>
        <w:rPr>
          <w:lang w:val="en-US"/>
        </w:rPr>
        <w:t>.</w:t>
      </w:r>
    </w:p>
    <w:p w14:paraId="696E5653" w14:textId="77777777" w:rsidR="004720A8" w:rsidRPr="00084224" w:rsidRDefault="004720A8" w:rsidP="004720A8">
      <w:pPr>
        <w:autoSpaceDE w:val="0"/>
        <w:autoSpaceDN w:val="0"/>
        <w:ind w:firstLine="709"/>
        <w:jc w:val="both"/>
        <w:rPr>
          <w:lang w:val="en-US"/>
        </w:rPr>
      </w:pPr>
      <w:r w:rsidRPr="00564B0E">
        <w:rPr>
          <w:i/>
          <w:lang w:val="en-US"/>
        </w:rPr>
        <w:t>The jobs</w:t>
      </w:r>
      <w:r w:rsidRPr="00084224">
        <w:rPr>
          <w:lang w:val="en-US"/>
        </w:rPr>
        <w:t xml:space="preserve"> (assign, future perfect) by the time we arrive.</w:t>
      </w:r>
    </w:p>
    <w:p w14:paraId="48F29062" w14:textId="77777777" w:rsidR="004720A8" w:rsidRPr="004720A8" w:rsidRDefault="004720A8" w:rsidP="004720A8">
      <w:pPr>
        <w:autoSpaceDE w:val="0"/>
        <w:autoSpaceDN w:val="0"/>
        <w:ind w:firstLine="709"/>
        <w:rPr>
          <w:b/>
          <w:lang w:val="en-US"/>
        </w:rPr>
      </w:pPr>
      <w:r w:rsidRPr="00084224">
        <w:rPr>
          <w:b/>
        </w:rPr>
        <w:t>Правильные</w:t>
      </w:r>
      <w:r w:rsidRPr="004720A8">
        <w:rPr>
          <w:b/>
          <w:lang w:val="en-US"/>
        </w:rPr>
        <w:t xml:space="preserve"> </w:t>
      </w:r>
      <w:r>
        <w:rPr>
          <w:b/>
        </w:rPr>
        <w:t>ответ</w:t>
      </w:r>
    </w:p>
    <w:p w14:paraId="1C99DE77" w14:textId="77777777" w:rsidR="004720A8" w:rsidRPr="001D37B5" w:rsidRDefault="004720A8" w:rsidP="004720A8">
      <w:pPr>
        <w:autoSpaceDE w:val="0"/>
        <w:autoSpaceDN w:val="0"/>
        <w:ind w:firstLine="709"/>
        <w:jc w:val="both"/>
        <w:rPr>
          <w:lang w:val="en-US"/>
        </w:rPr>
      </w:pPr>
      <w:r w:rsidRPr="00084224">
        <w:rPr>
          <w:lang w:val="en-US"/>
        </w:rPr>
        <w:t>They</w:t>
      </w:r>
      <w:r w:rsidRPr="001D37B5">
        <w:rPr>
          <w:lang w:val="en-US"/>
        </w:rPr>
        <w:t xml:space="preserve"> </w:t>
      </w:r>
      <w:proofErr w:type="gramStart"/>
      <w:r w:rsidRPr="00084224">
        <w:rPr>
          <w:lang w:val="en-US"/>
        </w:rPr>
        <w:t>will</w:t>
      </w:r>
      <w:r w:rsidRPr="001D37B5">
        <w:rPr>
          <w:lang w:val="en-US"/>
        </w:rPr>
        <w:t xml:space="preserve"> </w:t>
      </w:r>
      <w:r w:rsidRPr="00084224">
        <w:rPr>
          <w:lang w:val="en-US"/>
        </w:rPr>
        <w:t>have</w:t>
      </w:r>
      <w:r w:rsidRPr="001D37B5">
        <w:rPr>
          <w:lang w:val="en-US"/>
        </w:rPr>
        <w:t xml:space="preserve"> </w:t>
      </w:r>
      <w:r w:rsidRPr="00084224">
        <w:rPr>
          <w:lang w:val="en-US"/>
        </w:rPr>
        <w:t>been</w:t>
      </w:r>
      <w:r w:rsidRPr="001D37B5">
        <w:rPr>
          <w:lang w:val="en-US"/>
        </w:rPr>
        <w:t xml:space="preserve"> </w:t>
      </w:r>
      <w:r w:rsidRPr="00084224">
        <w:rPr>
          <w:lang w:val="en-US"/>
        </w:rPr>
        <w:t>assigned</w:t>
      </w:r>
      <w:proofErr w:type="gramEnd"/>
      <w:r w:rsidRPr="001D37B5">
        <w:rPr>
          <w:lang w:val="en-US"/>
        </w:rPr>
        <w:t>. (</w:t>
      </w:r>
      <w:proofErr w:type="gramStart"/>
      <w:r w:rsidRPr="00084224">
        <w:rPr>
          <w:lang w:val="en-US"/>
        </w:rPr>
        <w:t>They</w:t>
      </w:r>
      <w:r w:rsidRPr="001D37B5">
        <w:rPr>
          <w:lang w:val="en-US"/>
        </w:rPr>
        <w:t>'</w:t>
      </w:r>
      <w:r w:rsidRPr="00084224">
        <w:rPr>
          <w:lang w:val="en-US"/>
        </w:rPr>
        <w:t>ll</w:t>
      </w:r>
      <w:proofErr w:type="gramEnd"/>
      <w:r w:rsidRPr="001D37B5">
        <w:rPr>
          <w:lang w:val="en-US"/>
        </w:rPr>
        <w:t xml:space="preserve"> </w:t>
      </w:r>
      <w:r w:rsidRPr="00084224">
        <w:rPr>
          <w:lang w:val="en-US"/>
        </w:rPr>
        <w:t>have</w:t>
      </w:r>
      <w:r w:rsidRPr="001D37B5">
        <w:rPr>
          <w:lang w:val="en-US"/>
        </w:rPr>
        <w:t xml:space="preserve"> </w:t>
      </w:r>
      <w:r w:rsidRPr="00084224">
        <w:rPr>
          <w:lang w:val="en-US"/>
        </w:rPr>
        <w:t>been</w:t>
      </w:r>
      <w:r w:rsidRPr="001D37B5">
        <w:rPr>
          <w:lang w:val="en-US"/>
        </w:rPr>
        <w:t xml:space="preserve"> </w:t>
      </w:r>
      <w:r w:rsidRPr="00084224">
        <w:rPr>
          <w:lang w:val="en-US"/>
        </w:rPr>
        <w:t>assigned</w:t>
      </w:r>
      <w:r>
        <w:rPr>
          <w:lang w:val="en-US"/>
        </w:rPr>
        <w:t>.</w:t>
      </w:r>
      <w:r w:rsidRPr="001D37B5">
        <w:rPr>
          <w:lang w:val="en-US"/>
        </w:rPr>
        <w:t>)</w:t>
      </w:r>
    </w:p>
    <w:p w14:paraId="55F82D0F" w14:textId="77777777" w:rsidR="004720A8" w:rsidRPr="001D37B5" w:rsidRDefault="004720A8" w:rsidP="004720A8">
      <w:pPr>
        <w:autoSpaceDE w:val="0"/>
        <w:autoSpaceDN w:val="0"/>
        <w:ind w:firstLine="709"/>
        <w:jc w:val="both"/>
        <w:rPr>
          <w:lang w:val="en-US"/>
        </w:rPr>
      </w:pPr>
    </w:p>
    <w:p w14:paraId="2CE56A46" w14:textId="77777777" w:rsidR="004720A8" w:rsidRPr="00CF783F" w:rsidRDefault="004720A8" w:rsidP="004720A8">
      <w:pPr>
        <w:autoSpaceDE w:val="0"/>
        <w:autoSpaceDN w:val="0"/>
        <w:ind w:firstLine="709"/>
        <w:jc w:val="both"/>
        <w:rPr>
          <w:b/>
          <w:lang w:val="en-US"/>
        </w:rPr>
      </w:pPr>
      <w:r w:rsidRPr="00CF783F">
        <w:rPr>
          <w:b/>
        </w:rPr>
        <w:t>Задание</w:t>
      </w:r>
      <w:r w:rsidRPr="00CF783F">
        <w:rPr>
          <w:b/>
          <w:lang w:val="en-US"/>
        </w:rPr>
        <w:t xml:space="preserve"> (Translate paying attention to the passive voice)</w:t>
      </w:r>
    </w:p>
    <w:p w14:paraId="782AC064" w14:textId="77777777" w:rsidR="004720A8" w:rsidRDefault="004720A8" w:rsidP="004720A8">
      <w:pPr>
        <w:autoSpaceDE w:val="0"/>
        <w:autoSpaceDN w:val="0"/>
        <w:jc w:val="both"/>
        <w:rPr>
          <w:b/>
          <w:lang w:val="en-US"/>
        </w:rPr>
      </w:pPr>
    </w:p>
    <w:p w14:paraId="1B23A8AD" w14:textId="77777777" w:rsidR="004720A8" w:rsidRDefault="004720A8" w:rsidP="004720A8">
      <w:pPr>
        <w:autoSpaceDE w:val="0"/>
        <w:autoSpaceDN w:val="0"/>
        <w:jc w:val="both"/>
        <w:rPr>
          <w:b/>
          <w:lang w:val="en-US"/>
        </w:rPr>
      </w:pPr>
      <w:r w:rsidRPr="00CF783F">
        <w:rPr>
          <w:b/>
          <w:lang w:val="en-US"/>
        </w:rPr>
        <w:t>Translate the following sentences paying attention to the passive voice.</w:t>
      </w:r>
    </w:p>
    <w:p w14:paraId="420AC180" w14:textId="77777777" w:rsidR="004720A8" w:rsidRPr="00CF783F" w:rsidRDefault="004720A8" w:rsidP="004720A8">
      <w:pPr>
        <w:autoSpaceDE w:val="0"/>
        <w:autoSpaceDN w:val="0"/>
        <w:jc w:val="both"/>
        <w:rPr>
          <w:lang w:val="en-US"/>
        </w:rPr>
      </w:pPr>
      <w:proofErr w:type="gramStart"/>
      <w:r w:rsidRPr="00CF783F">
        <w:rPr>
          <w:lang w:val="en-US"/>
        </w:rPr>
        <w:t>1.This</w:t>
      </w:r>
      <w:proofErr w:type="gramEnd"/>
      <w:r w:rsidRPr="00CF783F">
        <w:rPr>
          <w:lang w:val="en-US"/>
        </w:rPr>
        <w:t xml:space="preserve"> date will be insisted on.</w:t>
      </w:r>
    </w:p>
    <w:p w14:paraId="31AE1E5F" w14:textId="77777777" w:rsidR="004720A8" w:rsidRPr="00CF783F" w:rsidRDefault="004720A8" w:rsidP="004720A8">
      <w:pPr>
        <w:autoSpaceDE w:val="0"/>
        <w:autoSpaceDN w:val="0"/>
        <w:jc w:val="both"/>
        <w:rPr>
          <w:lang w:val="en-US"/>
        </w:rPr>
      </w:pPr>
      <w:proofErr w:type="gramStart"/>
      <w:r w:rsidRPr="00CF783F">
        <w:rPr>
          <w:lang w:val="en-US"/>
        </w:rPr>
        <w:t>2.The</w:t>
      </w:r>
      <w:proofErr w:type="gramEnd"/>
      <w:r w:rsidRPr="00CF783F">
        <w:rPr>
          <w:lang w:val="en-US"/>
        </w:rPr>
        <w:t xml:space="preserve"> results of the experiment can be relied upon.</w:t>
      </w:r>
    </w:p>
    <w:p w14:paraId="7FCFF84D" w14:textId="77777777" w:rsidR="004720A8" w:rsidRPr="00CF783F" w:rsidRDefault="004720A8" w:rsidP="004720A8">
      <w:pPr>
        <w:autoSpaceDE w:val="0"/>
        <w:autoSpaceDN w:val="0"/>
        <w:jc w:val="both"/>
        <w:rPr>
          <w:lang w:val="en-US"/>
        </w:rPr>
      </w:pPr>
      <w:proofErr w:type="gramStart"/>
      <w:r w:rsidRPr="00CF783F">
        <w:rPr>
          <w:lang w:val="en-US"/>
        </w:rPr>
        <w:t>3.The</w:t>
      </w:r>
      <w:proofErr w:type="gramEnd"/>
      <w:r w:rsidRPr="00CF783F">
        <w:rPr>
          <w:lang w:val="en-US"/>
        </w:rPr>
        <w:t xml:space="preserve"> terms were agreed upon.</w:t>
      </w:r>
    </w:p>
    <w:p w14:paraId="6875A159" w14:textId="77777777" w:rsidR="004720A8" w:rsidRPr="00CF783F" w:rsidRDefault="004720A8" w:rsidP="004720A8">
      <w:pPr>
        <w:autoSpaceDE w:val="0"/>
        <w:autoSpaceDN w:val="0"/>
        <w:jc w:val="both"/>
        <w:rPr>
          <w:lang w:val="en-US"/>
        </w:rPr>
      </w:pPr>
      <w:proofErr w:type="gramStart"/>
      <w:r w:rsidRPr="00CF783F">
        <w:rPr>
          <w:lang w:val="en-US"/>
        </w:rPr>
        <w:t>4.The</w:t>
      </w:r>
      <w:proofErr w:type="gramEnd"/>
      <w:r w:rsidRPr="00CF783F">
        <w:rPr>
          <w:lang w:val="en-US"/>
        </w:rPr>
        <w:t xml:space="preserve"> matter was referred to.</w:t>
      </w:r>
    </w:p>
    <w:p w14:paraId="03BBCB72" w14:textId="77777777" w:rsidR="004720A8" w:rsidRPr="00CF783F" w:rsidRDefault="004720A8" w:rsidP="004720A8">
      <w:pPr>
        <w:autoSpaceDE w:val="0"/>
        <w:autoSpaceDN w:val="0"/>
        <w:jc w:val="both"/>
        <w:rPr>
          <w:lang w:val="en-US"/>
        </w:rPr>
      </w:pPr>
      <w:proofErr w:type="gramStart"/>
      <w:r w:rsidRPr="00CF783F">
        <w:rPr>
          <w:lang w:val="en-US"/>
        </w:rPr>
        <w:t>5.The</w:t>
      </w:r>
      <w:proofErr w:type="gramEnd"/>
      <w:r w:rsidRPr="00CF783F">
        <w:rPr>
          <w:lang w:val="en-US"/>
        </w:rPr>
        <w:t xml:space="preserve"> new discovery is being much spoken about.</w:t>
      </w:r>
    </w:p>
    <w:p w14:paraId="56788E68" w14:textId="77777777" w:rsidR="004720A8" w:rsidRPr="00CF783F" w:rsidRDefault="004720A8" w:rsidP="004720A8">
      <w:pPr>
        <w:autoSpaceDE w:val="0"/>
        <w:autoSpaceDN w:val="0"/>
        <w:jc w:val="both"/>
        <w:rPr>
          <w:lang w:val="en-US"/>
        </w:rPr>
      </w:pPr>
      <w:proofErr w:type="gramStart"/>
      <w:r w:rsidRPr="00CF783F">
        <w:rPr>
          <w:lang w:val="en-US"/>
        </w:rPr>
        <w:t>6.Some</w:t>
      </w:r>
      <w:proofErr w:type="gramEnd"/>
      <w:r w:rsidRPr="00CF783F">
        <w:rPr>
          <w:lang w:val="en-US"/>
        </w:rPr>
        <w:t xml:space="preserve"> of the data obtained </w:t>
      </w:r>
      <w:proofErr w:type="spellStart"/>
      <w:r w:rsidRPr="00CF783F">
        <w:rPr>
          <w:lang w:val="en-US"/>
        </w:rPr>
        <w:t>can not</w:t>
      </w:r>
      <w:proofErr w:type="spellEnd"/>
      <w:r w:rsidRPr="00CF783F">
        <w:rPr>
          <w:lang w:val="en-US"/>
        </w:rPr>
        <w:t xml:space="preserve"> be relied upon, others</w:t>
      </w:r>
    </w:p>
    <w:p w14:paraId="69FC1C3F" w14:textId="77777777" w:rsidR="004720A8" w:rsidRPr="00CF783F" w:rsidRDefault="004720A8" w:rsidP="004720A8">
      <w:pPr>
        <w:autoSpaceDE w:val="0"/>
        <w:autoSpaceDN w:val="0"/>
        <w:jc w:val="both"/>
        <w:rPr>
          <w:lang w:val="en-US"/>
        </w:rPr>
      </w:pPr>
      <w:proofErr w:type="gramStart"/>
      <w:r w:rsidRPr="00CF783F">
        <w:rPr>
          <w:lang w:val="en-US"/>
        </w:rPr>
        <w:t>have</w:t>
      </w:r>
      <w:proofErr w:type="gramEnd"/>
      <w:r w:rsidRPr="00CF783F">
        <w:rPr>
          <w:lang w:val="en-US"/>
        </w:rPr>
        <w:t xml:space="preserve"> not been published yet.</w:t>
      </w:r>
    </w:p>
    <w:p w14:paraId="07D48F62" w14:textId="77777777" w:rsidR="004720A8" w:rsidRPr="00CF783F" w:rsidRDefault="004720A8" w:rsidP="004720A8">
      <w:pPr>
        <w:autoSpaceDE w:val="0"/>
        <w:autoSpaceDN w:val="0"/>
        <w:jc w:val="both"/>
        <w:rPr>
          <w:lang w:val="en-US"/>
        </w:rPr>
      </w:pPr>
      <w:proofErr w:type="gramStart"/>
      <w:r w:rsidRPr="00CF783F">
        <w:rPr>
          <w:lang w:val="en-US"/>
        </w:rPr>
        <w:t>7.Many</w:t>
      </w:r>
      <w:proofErr w:type="gramEnd"/>
      <w:r w:rsidRPr="00CF783F">
        <w:rPr>
          <w:lang w:val="en-US"/>
        </w:rPr>
        <w:t xml:space="preserve"> materials now in common use were not even thought of thirty years ago.</w:t>
      </w:r>
    </w:p>
    <w:p w14:paraId="008D44B3" w14:textId="77777777" w:rsidR="004720A8" w:rsidRPr="00CF783F" w:rsidRDefault="004720A8" w:rsidP="004720A8">
      <w:pPr>
        <w:autoSpaceDE w:val="0"/>
        <w:autoSpaceDN w:val="0"/>
        <w:jc w:val="both"/>
        <w:rPr>
          <w:lang w:val="en-US"/>
        </w:rPr>
      </w:pPr>
      <w:proofErr w:type="gramStart"/>
      <w:r w:rsidRPr="00CF783F">
        <w:rPr>
          <w:lang w:val="en-US"/>
        </w:rPr>
        <w:t>8.The</w:t>
      </w:r>
      <w:proofErr w:type="gramEnd"/>
      <w:r w:rsidRPr="00CF783F">
        <w:rPr>
          <w:lang w:val="en-US"/>
        </w:rPr>
        <w:t xml:space="preserve"> quality of the instruments used can be safely relied  upon.</w:t>
      </w:r>
    </w:p>
    <w:p w14:paraId="46912CF1" w14:textId="77777777" w:rsidR="004720A8" w:rsidRPr="00CF783F" w:rsidRDefault="004720A8" w:rsidP="004720A8">
      <w:pPr>
        <w:autoSpaceDE w:val="0"/>
        <w:autoSpaceDN w:val="0"/>
        <w:jc w:val="both"/>
        <w:rPr>
          <w:lang w:val="en-US"/>
        </w:rPr>
      </w:pPr>
      <w:proofErr w:type="gramStart"/>
      <w:r w:rsidRPr="00CF783F">
        <w:rPr>
          <w:lang w:val="en-US"/>
        </w:rPr>
        <w:t>9.Special</w:t>
      </w:r>
      <w:proofErr w:type="gramEnd"/>
      <w:r w:rsidRPr="00CF783F">
        <w:rPr>
          <w:lang w:val="en-US"/>
        </w:rPr>
        <w:t xml:space="preserve"> attention has been called to the research work.</w:t>
      </w:r>
    </w:p>
    <w:p w14:paraId="4A75EFF2" w14:textId="77777777" w:rsidR="004720A8" w:rsidRPr="00CF783F" w:rsidRDefault="004720A8" w:rsidP="004720A8">
      <w:pPr>
        <w:autoSpaceDE w:val="0"/>
        <w:autoSpaceDN w:val="0"/>
        <w:jc w:val="both"/>
        <w:rPr>
          <w:lang w:val="en-US"/>
        </w:rPr>
      </w:pPr>
      <w:r w:rsidRPr="00CF783F">
        <w:rPr>
          <w:lang w:val="en-US"/>
        </w:rPr>
        <w:t>10</w:t>
      </w:r>
      <w:proofErr w:type="gramStart"/>
      <w:r w:rsidRPr="00CF783F">
        <w:rPr>
          <w:lang w:val="en-US"/>
        </w:rPr>
        <w:t>.Use</w:t>
      </w:r>
      <w:proofErr w:type="gramEnd"/>
      <w:r w:rsidRPr="00CF783F">
        <w:rPr>
          <w:lang w:val="en-US"/>
        </w:rPr>
        <w:t xml:space="preserve"> is made of a simple model of a molecule.</w:t>
      </w:r>
    </w:p>
    <w:p w14:paraId="2982E66A" w14:textId="77777777" w:rsidR="004720A8" w:rsidRPr="00CF783F" w:rsidRDefault="004720A8" w:rsidP="004720A8">
      <w:pPr>
        <w:autoSpaceDE w:val="0"/>
        <w:autoSpaceDN w:val="0"/>
        <w:jc w:val="both"/>
        <w:rPr>
          <w:lang w:val="en-US"/>
        </w:rPr>
      </w:pPr>
      <w:r w:rsidRPr="00CF783F">
        <w:rPr>
          <w:lang w:val="en-US"/>
        </w:rPr>
        <w:t>11</w:t>
      </w:r>
      <w:proofErr w:type="gramStart"/>
      <w:r w:rsidRPr="00CF783F">
        <w:rPr>
          <w:lang w:val="en-US"/>
        </w:rPr>
        <w:t>.Steps</w:t>
      </w:r>
      <w:proofErr w:type="gramEnd"/>
      <w:r w:rsidRPr="00CF783F">
        <w:rPr>
          <w:lang w:val="en-US"/>
        </w:rPr>
        <w:t xml:space="preserve"> are taken to diminish friction.</w:t>
      </w:r>
    </w:p>
    <w:p w14:paraId="1DCE3FA2" w14:textId="77777777" w:rsidR="004720A8" w:rsidRPr="00CF783F" w:rsidRDefault="004720A8" w:rsidP="004720A8">
      <w:pPr>
        <w:autoSpaceDE w:val="0"/>
        <w:autoSpaceDN w:val="0"/>
        <w:jc w:val="both"/>
        <w:rPr>
          <w:lang w:val="en-US"/>
        </w:rPr>
      </w:pPr>
      <w:r w:rsidRPr="00CF783F">
        <w:rPr>
          <w:lang w:val="en-US"/>
        </w:rPr>
        <w:t>12</w:t>
      </w:r>
      <w:proofErr w:type="gramStart"/>
      <w:r w:rsidRPr="00CF783F">
        <w:rPr>
          <w:lang w:val="en-US"/>
        </w:rPr>
        <w:t>.Account</w:t>
      </w:r>
      <w:proofErr w:type="gramEnd"/>
      <w:r w:rsidRPr="00CF783F">
        <w:rPr>
          <w:lang w:val="en-US"/>
        </w:rPr>
        <w:t xml:space="preserve"> should be taken of the low melting point of this substance.</w:t>
      </w:r>
    </w:p>
    <w:p w14:paraId="0C6BFC80" w14:textId="77777777" w:rsidR="004720A8" w:rsidRPr="00CF783F" w:rsidRDefault="004720A8" w:rsidP="004720A8">
      <w:pPr>
        <w:autoSpaceDE w:val="0"/>
        <w:autoSpaceDN w:val="0"/>
        <w:jc w:val="both"/>
        <w:rPr>
          <w:lang w:val="en-US"/>
        </w:rPr>
      </w:pPr>
      <w:r w:rsidRPr="00CF783F">
        <w:rPr>
          <w:lang w:val="en-US"/>
        </w:rPr>
        <w:t>13</w:t>
      </w:r>
      <w:proofErr w:type="gramStart"/>
      <w:r w:rsidRPr="00CF783F">
        <w:rPr>
          <w:lang w:val="en-US"/>
        </w:rPr>
        <w:t>.Advantage</w:t>
      </w:r>
      <w:proofErr w:type="gramEnd"/>
      <w:r w:rsidRPr="00CF783F">
        <w:rPr>
          <w:lang w:val="en-US"/>
        </w:rPr>
        <w:t xml:space="preserve"> is often taken of the effect of temperature on solubility.</w:t>
      </w:r>
    </w:p>
    <w:p w14:paraId="25C27B64" w14:textId="77777777" w:rsidR="004720A8" w:rsidRPr="00CF783F" w:rsidRDefault="004720A8" w:rsidP="004720A8">
      <w:pPr>
        <w:autoSpaceDE w:val="0"/>
        <w:autoSpaceDN w:val="0"/>
        <w:jc w:val="both"/>
        <w:rPr>
          <w:lang w:val="en-US"/>
        </w:rPr>
      </w:pPr>
      <w:r w:rsidRPr="00CF783F">
        <w:rPr>
          <w:lang w:val="en-US"/>
        </w:rPr>
        <w:t>14</w:t>
      </w:r>
      <w:proofErr w:type="gramStart"/>
      <w:r w:rsidRPr="00CF783F">
        <w:rPr>
          <w:lang w:val="en-US"/>
        </w:rPr>
        <w:t>.Care</w:t>
      </w:r>
      <w:proofErr w:type="gramEnd"/>
      <w:r w:rsidRPr="00CF783F">
        <w:rPr>
          <w:lang w:val="en-US"/>
        </w:rPr>
        <w:t xml:space="preserve"> is to be taken to remove all the impurities.</w:t>
      </w:r>
    </w:p>
    <w:p w14:paraId="31046A58" w14:textId="77777777" w:rsidR="004720A8" w:rsidRPr="00CF783F" w:rsidRDefault="004720A8" w:rsidP="004720A8">
      <w:pPr>
        <w:autoSpaceDE w:val="0"/>
        <w:autoSpaceDN w:val="0"/>
        <w:jc w:val="both"/>
        <w:rPr>
          <w:lang w:val="en-US"/>
        </w:rPr>
      </w:pPr>
      <w:r w:rsidRPr="00CF783F">
        <w:rPr>
          <w:lang w:val="en-US"/>
        </w:rPr>
        <w:t>15</w:t>
      </w:r>
      <w:proofErr w:type="gramStart"/>
      <w:r w:rsidRPr="00CF783F">
        <w:rPr>
          <w:lang w:val="en-US"/>
        </w:rPr>
        <w:t>.Attention</w:t>
      </w:r>
      <w:proofErr w:type="gramEnd"/>
      <w:r w:rsidRPr="00CF783F">
        <w:rPr>
          <w:lang w:val="en-US"/>
        </w:rPr>
        <w:t xml:space="preserve"> was also given to the electron microscopic observations.</w:t>
      </w:r>
    </w:p>
    <w:p w14:paraId="1AAAD937" w14:textId="77777777" w:rsidR="004720A8" w:rsidRPr="00AC7F4E" w:rsidRDefault="004720A8" w:rsidP="004720A8">
      <w:pPr>
        <w:jc w:val="both"/>
        <w:rPr>
          <w:bCs/>
          <w:lang w:val="en-US"/>
        </w:rPr>
      </w:pPr>
    </w:p>
    <w:p w14:paraId="0C401D15" w14:textId="77777777" w:rsidR="004720A8" w:rsidRDefault="004720A8" w:rsidP="004720A8">
      <w:pPr>
        <w:tabs>
          <w:tab w:val="left" w:pos="5670"/>
        </w:tabs>
        <w:spacing w:line="276" w:lineRule="auto"/>
        <w:ind w:right="141"/>
        <w:jc w:val="both"/>
        <w:rPr>
          <w:b/>
          <w:iCs/>
          <w:lang w:val="en-US"/>
        </w:rPr>
      </w:pPr>
      <w:r>
        <w:rPr>
          <w:b/>
          <w:iCs/>
        </w:rPr>
        <w:t>Задание</w:t>
      </w:r>
      <w:r w:rsidRPr="00CF783F">
        <w:rPr>
          <w:b/>
          <w:iCs/>
          <w:lang w:val="en-US"/>
        </w:rPr>
        <w:t xml:space="preserve"> (Tasks on Stylistic Features of Academic Writing)</w:t>
      </w:r>
    </w:p>
    <w:p w14:paraId="12A85EBC" w14:textId="77777777" w:rsidR="004720A8" w:rsidRDefault="004720A8" w:rsidP="004720A8">
      <w:pPr>
        <w:tabs>
          <w:tab w:val="left" w:pos="5670"/>
        </w:tabs>
        <w:spacing w:line="276" w:lineRule="auto"/>
        <w:ind w:right="141"/>
        <w:rPr>
          <w:rStyle w:val="af"/>
          <w:lang w:val="en-US"/>
        </w:rPr>
      </w:pPr>
    </w:p>
    <w:p w14:paraId="60471D4C" w14:textId="77777777" w:rsidR="004720A8" w:rsidRPr="00CF783F" w:rsidRDefault="004720A8" w:rsidP="004720A8">
      <w:pPr>
        <w:tabs>
          <w:tab w:val="left" w:pos="5670"/>
        </w:tabs>
        <w:spacing w:line="276" w:lineRule="auto"/>
        <w:ind w:right="141"/>
        <w:rPr>
          <w:iCs/>
        </w:rPr>
      </w:pPr>
      <w:r w:rsidRPr="00CF783F">
        <w:rPr>
          <w:rStyle w:val="af"/>
          <w:lang w:val="en-US"/>
        </w:rPr>
        <w:t>Choose a verb from the list to replace each verb in italics to reduce the informality of the sentence. Note that you may need to add tense to the verb from the list. Write down any other single verbs that you think could also work in the sentences.</w:t>
      </w:r>
      <w:r w:rsidRPr="00CF783F">
        <w:rPr>
          <w:lang w:val="en-US"/>
        </w:rPr>
        <w:br/>
      </w:r>
      <w:proofErr w:type="gramStart"/>
      <w:r w:rsidRPr="00CF783F">
        <w:rPr>
          <w:rStyle w:val="af4"/>
          <w:lang w:val="en-US"/>
        </w:rPr>
        <w:t>consider</w:t>
      </w:r>
      <w:proofErr w:type="gramEnd"/>
      <w:r w:rsidRPr="00CF783F">
        <w:rPr>
          <w:rStyle w:val="af4"/>
          <w:lang w:val="en-US"/>
        </w:rPr>
        <w:t xml:space="preserve"> decrease develop investigate reach</w:t>
      </w:r>
      <w:r w:rsidRPr="00CF783F">
        <w:rPr>
          <w:lang w:val="en-US"/>
        </w:rPr>
        <w:br/>
      </w:r>
      <w:r w:rsidRPr="00CF783F">
        <w:rPr>
          <w:rStyle w:val="af4"/>
          <w:lang w:val="en-US"/>
        </w:rPr>
        <w:t>constitute determine eliminate maintain tolerate</w:t>
      </w:r>
      <w:r w:rsidRPr="00CF783F">
        <w:rPr>
          <w:lang w:val="en-US"/>
        </w:rPr>
        <w:br/>
        <w:t xml:space="preserve">1. Many software manufacturers in developed countries </w:t>
      </w:r>
      <w:r w:rsidRPr="00CF783F">
        <w:rPr>
          <w:rStyle w:val="af4"/>
          <w:lang w:val="en-US"/>
        </w:rPr>
        <w:t>put up</w:t>
      </w:r>
      <w:r w:rsidRPr="00CF783F">
        <w:rPr>
          <w:lang w:val="en-US"/>
        </w:rPr>
        <w:t xml:space="preserve"> </w:t>
      </w:r>
      <w:r w:rsidRPr="00CF783F">
        <w:rPr>
          <w:rStyle w:val="af4"/>
          <w:lang w:val="en-US"/>
        </w:rPr>
        <w:t>with</w:t>
      </w:r>
      <w:r w:rsidRPr="00CF783F">
        <w:rPr>
          <w:lang w:val="en-US"/>
        </w:rPr>
        <w:t xml:space="preserve"> widespread copyright violations in less developed countries and often even offer local versions of their products._________________________</w:t>
      </w:r>
      <w:r w:rsidRPr="00CF783F">
        <w:rPr>
          <w:lang w:val="en-US"/>
        </w:rPr>
        <w:br/>
      </w:r>
      <w:r w:rsidRPr="00CF783F">
        <w:rPr>
          <w:lang w:val="en-US"/>
        </w:rPr>
        <w:lastRenderedPageBreak/>
        <w:t>2. Scientists are</w:t>
      </w:r>
      <w:r w:rsidRPr="00CF783F">
        <w:rPr>
          <w:rStyle w:val="af4"/>
          <w:lang w:val="en-US"/>
        </w:rPr>
        <w:t xml:space="preserve"> looking into</w:t>
      </w:r>
      <w:r w:rsidRPr="00CF783F">
        <w:rPr>
          <w:lang w:val="en-US"/>
        </w:rPr>
        <w:t xml:space="preserve"> innovative drug delivery systems that can transport and deliver a drug precisely and safely to its site of action. _________________________</w:t>
      </w:r>
      <w:r w:rsidRPr="00CF783F">
        <w:rPr>
          <w:lang w:val="en-US"/>
        </w:rPr>
        <w:br/>
        <w:t xml:space="preserve">3. The purpose of this paper is to try to </w:t>
      </w:r>
      <w:r w:rsidRPr="00CF783F">
        <w:rPr>
          <w:rStyle w:val="af4"/>
          <w:lang w:val="en-US"/>
        </w:rPr>
        <w:t>figure out</w:t>
      </w:r>
      <w:r w:rsidRPr="00CF783F">
        <w:rPr>
          <w:lang w:val="en-US"/>
        </w:rPr>
        <w:t xml:space="preserve"> what is lacking in our current understanding of corrosion and corrosion protection in concrete. _________________________</w:t>
      </w:r>
      <w:r w:rsidRPr="00CF783F">
        <w:rPr>
          <w:lang w:val="en-US"/>
        </w:rPr>
        <w:br/>
        <w:t>4. Researchers have</w:t>
      </w:r>
      <w:r w:rsidRPr="00CF783F">
        <w:rPr>
          <w:rStyle w:val="af4"/>
          <w:lang w:val="en-US"/>
        </w:rPr>
        <w:t xml:space="preserve"> come up with</w:t>
      </w:r>
      <w:r w:rsidRPr="00CF783F">
        <w:rPr>
          <w:lang w:val="en-US"/>
        </w:rPr>
        <w:t xml:space="preserve"> plug-in hybrid vehicles (PHEV) that can draw from two sources of energy: stored electrical energy from the grid and stored chemical energy in the form of fuel such as gasoline. _________________________</w:t>
      </w:r>
      <w:r w:rsidRPr="00CF783F">
        <w:rPr>
          <w:lang w:val="en-US"/>
        </w:rPr>
        <w:br/>
        <w:t xml:space="preserve">5. Rice and aquatic products </w:t>
      </w:r>
      <w:r w:rsidRPr="00CF783F">
        <w:rPr>
          <w:rStyle w:val="af4"/>
          <w:lang w:val="en-US"/>
        </w:rPr>
        <w:t>make up</w:t>
      </w:r>
      <w:r w:rsidRPr="00CF783F">
        <w:rPr>
          <w:lang w:val="en-US"/>
        </w:rPr>
        <w:t xml:space="preserve"> a major part of the diet of the people in the Mekong Delta, Vietnam. ____________________</w:t>
      </w:r>
      <w:r w:rsidRPr="00CF783F">
        <w:rPr>
          <w:lang w:val="en-US"/>
        </w:rPr>
        <w:br/>
        <w:t xml:space="preserve">6. The use of touch screen voting systems could </w:t>
      </w:r>
      <w:r w:rsidRPr="00CF783F">
        <w:rPr>
          <w:rStyle w:val="af4"/>
          <w:lang w:val="en-US"/>
        </w:rPr>
        <w:t>get rid of</w:t>
      </w:r>
      <w:r w:rsidRPr="00CF783F">
        <w:rPr>
          <w:lang w:val="en-US"/>
        </w:rPr>
        <w:t xml:space="preserve"> many problems associated with traditional paper-based ballots. _________________________</w:t>
      </w:r>
      <w:r w:rsidRPr="00CF783F">
        <w:rPr>
          <w:lang w:val="en-US"/>
        </w:rPr>
        <w:br/>
        <w:t xml:space="preserve">7. Worldwide consumption of pesticides has </w:t>
      </w:r>
      <w:r w:rsidRPr="00CF783F">
        <w:rPr>
          <w:rStyle w:val="af4"/>
          <w:lang w:val="en-US"/>
        </w:rPr>
        <w:t>gone up to</w:t>
      </w:r>
      <w:r w:rsidRPr="00CF783F">
        <w:rPr>
          <w:lang w:val="en-US"/>
        </w:rPr>
        <w:t xml:space="preserve"> 2.6 million metric tons. _________________________</w:t>
      </w:r>
      <w:r w:rsidRPr="00CF783F">
        <w:rPr>
          <w:lang w:val="en-US"/>
        </w:rPr>
        <w:br/>
        <w:t xml:space="preserve">8. Although labor unions in the U.S. have been able to </w:t>
      </w:r>
      <w:r w:rsidRPr="00CF783F">
        <w:rPr>
          <w:rStyle w:val="af4"/>
          <w:lang w:val="en-US"/>
        </w:rPr>
        <w:t>keep up</w:t>
      </w:r>
      <w:r w:rsidRPr="00CF783F">
        <w:rPr>
          <w:lang w:val="en-US"/>
        </w:rPr>
        <w:t xml:space="preserve"> their membership numbers over the last two decades, they have been losing their political strength. _________________________</w:t>
      </w:r>
      <w:r w:rsidRPr="00CF783F">
        <w:rPr>
          <w:lang w:val="en-US"/>
        </w:rPr>
        <w:br/>
        <w:t xml:space="preserve">9. The number of mature female green turtles that return to their primary nesting beach has </w:t>
      </w:r>
      <w:r w:rsidRPr="00CF783F">
        <w:rPr>
          <w:rStyle w:val="af4"/>
          <w:lang w:val="en-US"/>
        </w:rPr>
        <w:t>gone down</w:t>
      </w:r>
      <w:r w:rsidRPr="00CF783F">
        <w:rPr>
          <w:lang w:val="en-US"/>
        </w:rPr>
        <w:t xml:space="preserve"> from 1,280 ten years ago to 145 today. _________________________</w:t>
      </w:r>
      <w:r w:rsidRPr="00CF783F">
        <w:rPr>
          <w:lang w:val="en-US"/>
        </w:rPr>
        <w:br/>
        <w:t xml:space="preserve">10. Many funding agencies worldwide are </w:t>
      </w:r>
      <w:r w:rsidRPr="00CF783F">
        <w:rPr>
          <w:rStyle w:val="af4"/>
          <w:lang w:val="en-US"/>
        </w:rPr>
        <w:t>thinking about</w:t>
      </w:r>
      <w:r w:rsidRPr="00CF783F">
        <w:rPr>
          <w:lang w:val="en-US"/>
        </w:rPr>
        <w:t xml:space="preserve"> ways to give new researchers greater opportunities to receive grant money. </w:t>
      </w:r>
      <w:r>
        <w:t>_________________________</w:t>
      </w:r>
    </w:p>
    <w:p w14:paraId="02C0C016" w14:textId="77777777" w:rsidR="00AC7F4E" w:rsidRPr="005B73AA" w:rsidRDefault="00AC7F4E" w:rsidP="004E43E7">
      <w:pPr>
        <w:ind w:firstLine="709"/>
        <w:jc w:val="both"/>
        <w:rPr>
          <w:bCs/>
        </w:rPr>
      </w:pPr>
    </w:p>
    <w:p w14:paraId="3795CF5B" w14:textId="77777777" w:rsidR="004E43E7" w:rsidRPr="005B73AA" w:rsidRDefault="004E43E7" w:rsidP="00AC7F4E">
      <w:pPr>
        <w:ind w:firstLine="709"/>
        <w:jc w:val="center"/>
        <w:rPr>
          <w:b/>
          <w:bCs/>
        </w:rPr>
      </w:pPr>
      <w:r w:rsidRPr="00CD6CDB">
        <w:rPr>
          <w:b/>
        </w:rPr>
        <w:t>Задания</w:t>
      </w:r>
      <w:r w:rsidRPr="005B73AA">
        <w:rPr>
          <w:b/>
        </w:rPr>
        <w:t xml:space="preserve"> </w:t>
      </w:r>
      <w:r w:rsidRPr="00CD6CDB">
        <w:rPr>
          <w:b/>
        </w:rPr>
        <w:t>по</w:t>
      </w:r>
      <w:r w:rsidRPr="005B73AA">
        <w:rPr>
          <w:b/>
        </w:rPr>
        <w:t xml:space="preserve"> </w:t>
      </w:r>
      <w:proofErr w:type="gramStart"/>
      <w:r w:rsidR="00AC7F4E">
        <w:rPr>
          <w:b/>
        </w:rPr>
        <w:t>теме</w:t>
      </w:r>
      <w:r w:rsidRPr="005B73AA">
        <w:rPr>
          <w:b/>
        </w:rPr>
        <w:t xml:space="preserve">  №</w:t>
      </w:r>
      <w:proofErr w:type="gramEnd"/>
      <w:r w:rsidRPr="005B73AA">
        <w:rPr>
          <w:rFonts w:eastAsia="Calibri"/>
          <w:b/>
          <w:lang w:eastAsia="en-US"/>
        </w:rPr>
        <w:t xml:space="preserve"> </w:t>
      </w:r>
      <w:r w:rsidRPr="005B73AA">
        <w:rPr>
          <w:rFonts w:eastAsia="Calibri"/>
          <w:b/>
          <w:bCs/>
          <w:lang w:eastAsia="en-US"/>
        </w:rPr>
        <w:t>4.</w:t>
      </w:r>
      <w:r w:rsidRPr="005B73AA">
        <w:rPr>
          <w:b/>
          <w:bCs/>
        </w:rPr>
        <w:t xml:space="preserve"> </w:t>
      </w:r>
      <w:r w:rsidRPr="00CD6CDB">
        <w:rPr>
          <w:b/>
          <w:bCs/>
          <w:lang w:val="en-US"/>
        </w:rPr>
        <w:t>Writing</w:t>
      </w:r>
      <w:r w:rsidRPr="005B73AA">
        <w:rPr>
          <w:b/>
          <w:bCs/>
        </w:rPr>
        <w:t xml:space="preserve"> </w:t>
      </w:r>
      <w:r w:rsidRPr="00CD6CDB">
        <w:rPr>
          <w:b/>
          <w:bCs/>
          <w:lang w:val="en-US"/>
        </w:rPr>
        <w:t>a</w:t>
      </w:r>
      <w:r w:rsidRPr="005B73AA">
        <w:rPr>
          <w:b/>
          <w:bCs/>
        </w:rPr>
        <w:t xml:space="preserve"> </w:t>
      </w:r>
      <w:r w:rsidRPr="00CD6CDB">
        <w:rPr>
          <w:b/>
          <w:bCs/>
          <w:lang w:val="en-US"/>
        </w:rPr>
        <w:t>Summary</w:t>
      </w:r>
      <w:r w:rsidRPr="005B73AA">
        <w:rPr>
          <w:b/>
          <w:bCs/>
        </w:rPr>
        <w:t xml:space="preserve"> </w:t>
      </w:r>
      <w:r w:rsidRPr="00CD6CDB">
        <w:rPr>
          <w:b/>
          <w:bCs/>
          <w:lang w:val="en-US"/>
        </w:rPr>
        <w:t>and</w:t>
      </w:r>
      <w:r w:rsidRPr="005B73AA">
        <w:rPr>
          <w:b/>
          <w:bCs/>
        </w:rPr>
        <w:t xml:space="preserve"> </w:t>
      </w:r>
      <w:r w:rsidRPr="00CD6CDB">
        <w:rPr>
          <w:b/>
          <w:bCs/>
          <w:lang w:val="en-US"/>
        </w:rPr>
        <w:t>Rendering</w:t>
      </w:r>
    </w:p>
    <w:p w14:paraId="244EC5C8" w14:textId="77777777" w:rsidR="004720A8" w:rsidRDefault="004720A8" w:rsidP="004720A8">
      <w:pPr>
        <w:tabs>
          <w:tab w:val="left" w:pos="5670"/>
        </w:tabs>
        <w:ind w:right="141"/>
        <w:jc w:val="center"/>
        <w:rPr>
          <w:iCs/>
        </w:rPr>
      </w:pPr>
      <w:r w:rsidRPr="006E1C13">
        <w:rPr>
          <w:iCs/>
        </w:rPr>
        <w:t>(Компетенция</w:t>
      </w:r>
      <w:r>
        <w:rPr>
          <w:iCs/>
        </w:rPr>
        <w:t xml:space="preserve"> УК-4 индикатор</w:t>
      </w:r>
      <w:r w:rsidRPr="006E1C13">
        <w:rPr>
          <w:iCs/>
        </w:rPr>
        <w:t xml:space="preserve"> УК-4.1</w:t>
      </w:r>
      <w:r>
        <w:rPr>
          <w:iCs/>
        </w:rPr>
        <w:t xml:space="preserve"> и УК-4.2</w:t>
      </w:r>
      <w:r w:rsidRPr="006E1C13">
        <w:rPr>
          <w:iCs/>
        </w:rPr>
        <w:t>)</w:t>
      </w:r>
    </w:p>
    <w:p w14:paraId="094094DB" w14:textId="77777777" w:rsidR="00AC7F4E" w:rsidRPr="004720A8" w:rsidRDefault="00AC7F4E" w:rsidP="004E43E7">
      <w:pPr>
        <w:ind w:firstLine="709"/>
        <w:jc w:val="both"/>
        <w:rPr>
          <w:b/>
          <w:bCs/>
        </w:rPr>
      </w:pPr>
    </w:p>
    <w:p w14:paraId="0D9B41EB" w14:textId="37DBB2D6" w:rsidR="004E43E7" w:rsidRPr="005B73AA" w:rsidRDefault="004E43E7" w:rsidP="004E43E7">
      <w:pPr>
        <w:ind w:firstLine="709"/>
        <w:jc w:val="both"/>
        <w:rPr>
          <w:b/>
          <w:bCs/>
          <w:lang w:val="en-US"/>
        </w:rPr>
      </w:pPr>
      <w:r w:rsidRPr="00AC7F4E">
        <w:rPr>
          <w:b/>
          <w:bCs/>
        </w:rPr>
        <w:t xml:space="preserve">1. </w:t>
      </w:r>
      <w:r w:rsidR="00AC7F4E">
        <w:rPr>
          <w:b/>
          <w:bCs/>
        </w:rPr>
        <w:t>Письменная работа (подготовка резюме статьи).</w:t>
      </w:r>
      <w:r w:rsidR="004720A8" w:rsidRPr="004720A8">
        <w:rPr>
          <w:b/>
          <w:bCs/>
        </w:rPr>
        <w:t xml:space="preserve"> </w:t>
      </w:r>
      <w:r w:rsidR="004720A8">
        <w:rPr>
          <w:b/>
          <w:bCs/>
        </w:rPr>
        <w:t>Чтение</w:t>
      </w:r>
      <w:r w:rsidR="004720A8" w:rsidRPr="005B73AA">
        <w:rPr>
          <w:b/>
          <w:bCs/>
          <w:lang w:val="en-US"/>
        </w:rPr>
        <w:t xml:space="preserve"> </w:t>
      </w:r>
      <w:r w:rsidR="004720A8">
        <w:rPr>
          <w:b/>
          <w:bCs/>
        </w:rPr>
        <w:t>и</w:t>
      </w:r>
      <w:r w:rsidR="004720A8" w:rsidRPr="005B73AA">
        <w:rPr>
          <w:b/>
          <w:bCs/>
          <w:lang w:val="en-US"/>
        </w:rPr>
        <w:t xml:space="preserve"> </w:t>
      </w:r>
      <w:r w:rsidR="004720A8">
        <w:rPr>
          <w:b/>
          <w:bCs/>
        </w:rPr>
        <w:t>перевод</w:t>
      </w:r>
      <w:r w:rsidR="004720A8" w:rsidRPr="005B73AA">
        <w:rPr>
          <w:b/>
          <w:bCs/>
          <w:lang w:val="en-US"/>
        </w:rPr>
        <w:t xml:space="preserve"> </w:t>
      </w:r>
      <w:r w:rsidR="004720A8">
        <w:rPr>
          <w:b/>
          <w:bCs/>
        </w:rPr>
        <w:t>текста</w:t>
      </w:r>
      <w:r w:rsidR="004720A8" w:rsidRPr="005B73AA">
        <w:rPr>
          <w:b/>
          <w:bCs/>
          <w:lang w:val="en-US"/>
        </w:rPr>
        <w:t>.</w:t>
      </w:r>
    </w:p>
    <w:p w14:paraId="183C9C3B" w14:textId="77777777" w:rsidR="00AC7F4E" w:rsidRPr="005B73AA" w:rsidRDefault="00AC7F4E" w:rsidP="004E43E7">
      <w:pPr>
        <w:ind w:firstLine="709"/>
        <w:jc w:val="both"/>
        <w:rPr>
          <w:bCs/>
          <w:i/>
          <w:lang w:val="en-US"/>
        </w:rPr>
      </w:pPr>
    </w:p>
    <w:p w14:paraId="68423E53" w14:textId="77777777" w:rsidR="004E43E7" w:rsidRPr="006A3B2D" w:rsidRDefault="004E43E7" w:rsidP="004E43E7">
      <w:pPr>
        <w:ind w:firstLine="709"/>
        <w:jc w:val="both"/>
        <w:rPr>
          <w:bCs/>
          <w:i/>
          <w:lang w:val="en-US"/>
        </w:rPr>
      </w:pPr>
      <w:r w:rsidRPr="005B73AA">
        <w:rPr>
          <w:bCs/>
          <w:i/>
          <w:lang w:val="en-US"/>
        </w:rPr>
        <w:t xml:space="preserve"> </w:t>
      </w:r>
      <w:r w:rsidRPr="006A3B2D">
        <w:rPr>
          <w:bCs/>
          <w:i/>
          <w:lang w:val="en-US"/>
        </w:rPr>
        <w:t xml:space="preserve">Study the journal article series </w:t>
      </w:r>
      <w:r>
        <w:rPr>
          <w:bCs/>
          <w:i/>
          <w:lang w:val="en-US"/>
        </w:rPr>
        <w:t xml:space="preserve">or a book in the field of your research </w:t>
      </w:r>
      <w:r w:rsidRPr="00E62388">
        <w:rPr>
          <w:bCs/>
          <w:i/>
          <w:lang w:val="en-US"/>
        </w:rPr>
        <w:t>(</w:t>
      </w:r>
      <w:r w:rsidRPr="00E62388">
        <w:rPr>
          <w:rStyle w:val="jlqj4b"/>
          <w:i/>
          <w:lang w:val="en"/>
        </w:rPr>
        <w:t>total volume from 25,000 to 30,000 printing characters</w:t>
      </w:r>
      <w:r w:rsidRPr="00E62388">
        <w:rPr>
          <w:i/>
          <w:lang w:val="en-US"/>
        </w:rPr>
        <w:t>)</w:t>
      </w:r>
      <w:r w:rsidRPr="00E62388">
        <w:rPr>
          <w:lang w:val="en-US"/>
        </w:rPr>
        <w:t xml:space="preserve"> </w:t>
      </w:r>
      <w:r w:rsidRPr="006A3B2D">
        <w:rPr>
          <w:bCs/>
          <w:i/>
          <w:lang w:val="en-US"/>
        </w:rPr>
        <w:t>and make a summary</w:t>
      </w:r>
      <w:r w:rsidRPr="00E62388">
        <w:rPr>
          <w:bCs/>
          <w:i/>
          <w:lang w:val="en-US"/>
        </w:rPr>
        <w:t xml:space="preserve"> </w:t>
      </w:r>
      <w:r w:rsidRPr="00E62388">
        <w:rPr>
          <w:bCs/>
          <w:i/>
          <w:lang w:val="en"/>
        </w:rPr>
        <w:t>of 30</w:t>
      </w:r>
      <w:r w:rsidRPr="00E62388">
        <w:rPr>
          <w:bCs/>
          <w:i/>
          <w:lang w:val="en-US"/>
        </w:rPr>
        <w:t>-35</w:t>
      </w:r>
      <w:r w:rsidRPr="00E62388">
        <w:rPr>
          <w:bCs/>
          <w:i/>
          <w:lang w:val="en"/>
        </w:rPr>
        <w:t xml:space="preserve"> sentences</w:t>
      </w:r>
      <w:r w:rsidR="00AC7F4E">
        <w:rPr>
          <w:bCs/>
          <w:i/>
          <w:lang w:val="en"/>
        </w:rPr>
        <w:t xml:space="preserve"> using tips on </w:t>
      </w:r>
      <w:r w:rsidR="00AC7F4E" w:rsidRPr="00AC7F4E">
        <w:rPr>
          <w:bCs/>
          <w:i/>
          <w:lang w:val="en"/>
        </w:rPr>
        <w:t xml:space="preserve">writing a summary and </w:t>
      </w:r>
      <w:proofErr w:type="gramStart"/>
      <w:r w:rsidR="00AC7F4E" w:rsidRPr="00AC7F4E">
        <w:rPr>
          <w:bCs/>
          <w:i/>
          <w:lang w:val="en"/>
        </w:rPr>
        <w:t>rendering</w:t>
      </w:r>
      <w:r w:rsidR="00AC7F4E" w:rsidRPr="00AC7F4E">
        <w:rPr>
          <w:bCs/>
          <w:i/>
          <w:lang w:val="en-US"/>
        </w:rPr>
        <w:t xml:space="preserve"> </w:t>
      </w:r>
      <w:r w:rsidRPr="00E62388">
        <w:rPr>
          <w:bCs/>
          <w:i/>
          <w:lang w:val="en-US"/>
        </w:rPr>
        <w:t>.</w:t>
      </w:r>
      <w:proofErr w:type="gramEnd"/>
    </w:p>
    <w:p w14:paraId="505DED83" w14:textId="77777777" w:rsidR="00AC7F4E" w:rsidRDefault="00AC7F4E" w:rsidP="004E43E7">
      <w:pPr>
        <w:ind w:firstLine="709"/>
        <w:jc w:val="both"/>
        <w:rPr>
          <w:b/>
          <w:bCs/>
          <w:lang w:val="en-US"/>
        </w:rPr>
      </w:pPr>
    </w:p>
    <w:p w14:paraId="29161984" w14:textId="77777777" w:rsidR="004720A8" w:rsidRPr="005B73AA" w:rsidRDefault="004E43E7" w:rsidP="004720A8">
      <w:pPr>
        <w:ind w:firstLine="709"/>
        <w:jc w:val="both"/>
        <w:rPr>
          <w:b/>
          <w:bCs/>
          <w:lang w:val="en-US"/>
        </w:rPr>
      </w:pPr>
      <w:r w:rsidRPr="004720A8">
        <w:rPr>
          <w:b/>
          <w:bCs/>
        </w:rPr>
        <w:t xml:space="preserve">2. </w:t>
      </w:r>
      <w:r w:rsidR="004720A8">
        <w:rPr>
          <w:b/>
          <w:bCs/>
        </w:rPr>
        <w:t>Письменная работа (подготовка резюме статьи).</w:t>
      </w:r>
      <w:r w:rsidR="004720A8" w:rsidRPr="004720A8">
        <w:rPr>
          <w:b/>
          <w:bCs/>
        </w:rPr>
        <w:t xml:space="preserve"> </w:t>
      </w:r>
      <w:r w:rsidR="004720A8">
        <w:rPr>
          <w:b/>
          <w:bCs/>
        </w:rPr>
        <w:t>Чтение</w:t>
      </w:r>
      <w:r w:rsidR="004720A8" w:rsidRPr="005B73AA">
        <w:rPr>
          <w:b/>
          <w:bCs/>
          <w:lang w:val="en-US"/>
        </w:rPr>
        <w:t xml:space="preserve"> </w:t>
      </w:r>
      <w:r w:rsidR="004720A8">
        <w:rPr>
          <w:b/>
          <w:bCs/>
        </w:rPr>
        <w:t>и</w:t>
      </w:r>
      <w:r w:rsidR="004720A8" w:rsidRPr="005B73AA">
        <w:rPr>
          <w:b/>
          <w:bCs/>
          <w:lang w:val="en-US"/>
        </w:rPr>
        <w:t xml:space="preserve"> </w:t>
      </w:r>
      <w:r w:rsidR="004720A8">
        <w:rPr>
          <w:b/>
          <w:bCs/>
        </w:rPr>
        <w:t>перевод</w:t>
      </w:r>
      <w:r w:rsidR="004720A8" w:rsidRPr="005B73AA">
        <w:rPr>
          <w:b/>
          <w:bCs/>
          <w:lang w:val="en-US"/>
        </w:rPr>
        <w:t xml:space="preserve"> </w:t>
      </w:r>
      <w:r w:rsidR="004720A8">
        <w:rPr>
          <w:b/>
          <w:bCs/>
        </w:rPr>
        <w:t>текста</w:t>
      </w:r>
      <w:r w:rsidR="004720A8" w:rsidRPr="005B73AA">
        <w:rPr>
          <w:b/>
          <w:bCs/>
          <w:lang w:val="en-US"/>
        </w:rPr>
        <w:t>.</w:t>
      </w:r>
    </w:p>
    <w:p w14:paraId="4FDD9E5D" w14:textId="77777777" w:rsidR="004720A8" w:rsidRDefault="004720A8" w:rsidP="004E43E7">
      <w:pPr>
        <w:ind w:firstLine="709"/>
        <w:jc w:val="both"/>
        <w:rPr>
          <w:rStyle w:val="jlqj4b"/>
          <w:i/>
          <w:lang w:val="en"/>
        </w:rPr>
      </w:pPr>
    </w:p>
    <w:p w14:paraId="1C4E2B74" w14:textId="77777777" w:rsidR="004E43E7" w:rsidRPr="00276789" w:rsidRDefault="004E43E7" w:rsidP="004E43E7">
      <w:pPr>
        <w:ind w:firstLine="709"/>
        <w:jc w:val="both"/>
        <w:rPr>
          <w:rStyle w:val="jlqj4b"/>
          <w:i/>
          <w:lang w:val="en-US"/>
        </w:rPr>
      </w:pPr>
      <w:r w:rsidRPr="006A3B2D">
        <w:rPr>
          <w:rStyle w:val="jlqj4b"/>
          <w:i/>
          <w:lang w:val="en"/>
        </w:rPr>
        <w:t xml:space="preserve">Read the text of the annotation itself </w:t>
      </w:r>
      <w:proofErr w:type="gramStart"/>
      <w:r w:rsidRPr="006A3B2D">
        <w:rPr>
          <w:rStyle w:val="jlqj4b"/>
          <w:i/>
          <w:lang w:val="en"/>
        </w:rPr>
        <w:t>2</w:t>
      </w:r>
      <w:proofErr w:type="gramEnd"/>
      <w:r w:rsidRPr="006A3B2D">
        <w:rPr>
          <w:rStyle w:val="jlqj4b"/>
          <w:i/>
          <w:lang w:val="en"/>
        </w:rPr>
        <w:t xml:space="preserve">. Write a translation of the abstract </w:t>
      </w:r>
      <w:proofErr w:type="gramStart"/>
      <w:r w:rsidRPr="006A3B2D">
        <w:rPr>
          <w:rStyle w:val="jlqj4b"/>
          <w:i/>
          <w:lang w:val="en"/>
        </w:rPr>
        <w:t>3</w:t>
      </w:r>
      <w:proofErr w:type="gramEnd"/>
      <w:r w:rsidRPr="006A3B2D">
        <w:rPr>
          <w:rStyle w:val="jlqj4b"/>
          <w:i/>
          <w:lang w:val="en"/>
        </w:rPr>
        <w:t>. Write out key phrases-clichés, typical for the annotation, with translation into Russian.</w:t>
      </w:r>
      <w:r w:rsidRPr="006A3B2D">
        <w:rPr>
          <w:rStyle w:val="viiyi"/>
          <w:i/>
          <w:lang w:val="en"/>
        </w:rPr>
        <w:t xml:space="preserve"> </w:t>
      </w:r>
      <w:r w:rsidRPr="006A3B2D">
        <w:rPr>
          <w:rStyle w:val="jlqj4b"/>
          <w:i/>
          <w:lang w:val="en"/>
        </w:rPr>
        <w:t>Highlight these phrases in bold</w:t>
      </w:r>
      <w:r w:rsidRPr="00276789">
        <w:rPr>
          <w:rStyle w:val="jlqj4b"/>
          <w:i/>
          <w:lang w:val="en-US"/>
        </w:rPr>
        <w:t>.</w:t>
      </w:r>
    </w:p>
    <w:p w14:paraId="7DE5C672" w14:textId="77777777" w:rsidR="00B11656" w:rsidRPr="00B11656" w:rsidRDefault="00B11656" w:rsidP="00B11656">
      <w:pPr>
        <w:spacing w:line="276" w:lineRule="auto"/>
        <w:ind w:firstLine="567"/>
        <w:jc w:val="both"/>
        <w:rPr>
          <w:rFonts w:eastAsia="Calibri"/>
          <w:lang w:val="en-US" w:eastAsia="en-US"/>
        </w:rPr>
      </w:pPr>
    </w:p>
    <w:p w14:paraId="72FB044A" w14:textId="77777777" w:rsidR="00B11656" w:rsidRPr="00B11656" w:rsidRDefault="00B11656" w:rsidP="00036B8B">
      <w:pPr>
        <w:ind w:firstLine="567"/>
        <w:jc w:val="center"/>
        <w:rPr>
          <w:rFonts w:eastAsia="Calibri"/>
          <w:b/>
          <w:lang w:val="en-US" w:eastAsia="en-US"/>
        </w:rPr>
      </w:pPr>
      <w:r w:rsidRPr="00B11656">
        <w:rPr>
          <w:rFonts w:eastAsia="Calibri"/>
          <w:b/>
          <w:lang w:val="en-US" w:eastAsia="en-US"/>
        </w:rPr>
        <w:t>Is high-quality knowledge always beneficial? Knowledge overlap and innovation performance in technological mergers and acquisitions</w:t>
      </w:r>
    </w:p>
    <w:p w14:paraId="22E074E9" w14:textId="77777777" w:rsidR="00B11656" w:rsidRPr="00B11656" w:rsidRDefault="00B11656" w:rsidP="00036B8B">
      <w:pPr>
        <w:ind w:firstLine="567"/>
        <w:jc w:val="both"/>
        <w:rPr>
          <w:rFonts w:eastAsia="Calibri"/>
          <w:lang w:val="en-US" w:eastAsia="en-US"/>
        </w:rPr>
      </w:pPr>
      <w:r w:rsidRPr="00B11656">
        <w:rPr>
          <w:rFonts w:eastAsia="Calibri"/>
          <w:lang w:val="en-US" w:eastAsia="en-US"/>
        </w:rPr>
        <w:t xml:space="preserve">    John Han, Gil S. Jo, </w:t>
      </w:r>
      <w:proofErr w:type="spellStart"/>
      <w:r w:rsidRPr="00B11656">
        <w:rPr>
          <w:rFonts w:eastAsia="Calibri"/>
          <w:lang w:val="en-US" w:eastAsia="en-US"/>
        </w:rPr>
        <w:t>Jina</w:t>
      </w:r>
      <w:proofErr w:type="spellEnd"/>
      <w:r w:rsidRPr="00B11656">
        <w:rPr>
          <w:rFonts w:eastAsia="Calibri"/>
          <w:lang w:val="en-US" w:eastAsia="en-US"/>
        </w:rPr>
        <w:t xml:space="preserve"> Kang</w:t>
      </w:r>
    </w:p>
    <w:p w14:paraId="17F1C306" w14:textId="77777777" w:rsidR="00B11656" w:rsidRPr="00B11656" w:rsidRDefault="00B11656" w:rsidP="00036B8B">
      <w:pPr>
        <w:ind w:firstLine="567"/>
        <w:jc w:val="both"/>
        <w:rPr>
          <w:rFonts w:eastAsia="Calibri"/>
          <w:b/>
          <w:lang w:val="en-US" w:eastAsia="en-US"/>
        </w:rPr>
      </w:pPr>
      <w:r w:rsidRPr="00B11656">
        <w:rPr>
          <w:rFonts w:eastAsia="Calibri"/>
          <w:lang w:val="en-US" w:eastAsia="en-US"/>
        </w:rPr>
        <w:t xml:space="preserve">   </w:t>
      </w:r>
      <w:r w:rsidRPr="00B11656">
        <w:rPr>
          <w:rFonts w:eastAsia="Calibri"/>
          <w:b/>
          <w:lang w:val="en-US" w:eastAsia="en-US"/>
        </w:rPr>
        <w:t>Abstract</w:t>
      </w:r>
    </w:p>
    <w:p w14:paraId="30D36F62" w14:textId="77777777" w:rsidR="00B11656" w:rsidRPr="00B11656" w:rsidRDefault="00B11656" w:rsidP="00036B8B">
      <w:pPr>
        <w:ind w:firstLine="567"/>
        <w:jc w:val="both"/>
        <w:rPr>
          <w:rFonts w:eastAsia="Calibri"/>
          <w:lang w:val="en-US" w:eastAsia="en-US"/>
        </w:rPr>
      </w:pPr>
      <w:r w:rsidRPr="00B11656">
        <w:rPr>
          <w:rFonts w:eastAsia="Calibri"/>
          <w:lang w:val="en-US" w:eastAsia="en-US"/>
        </w:rPr>
        <w:t>This research analyses the effects of the knowledge overlap between acquirer and target firms on the performance of technological mergers and acquisitions (M&amp;</w:t>
      </w:r>
      <w:proofErr w:type="gramStart"/>
      <w:r w:rsidRPr="00B11656">
        <w:rPr>
          <w:rFonts w:eastAsia="Calibri"/>
          <w:lang w:val="en-US" w:eastAsia="en-US"/>
        </w:rPr>
        <w:t>As</w:t>
      </w:r>
      <w:proofErr w:type="gramEnd"/>
      <w:r w:rsidRPr="00B11656">
        <w:rPr>
          <w:rFonts w:eastAsia="Calibri"/>
          <w:lang w:val="en-US" w:eastAsia="en-US"/>
        </w:rPr>
        <w:t xml:space="preserve">). Extending previous research that has focused on the quantitative characteristics of knowledge, this research introduces a framework capturing the effects of both the quantity and quality of knowledge in overlapped and </w:t>
      </w:r>
      <w:proofErr w:type="spellStart"/>
      <w:r w:rsidRPr="00B11656">
        <w:rPr>
          <w:rFonts w:eastAsia="Calibri"/>
          <w:lang w:val="en-US" w:eastAsia="en-US"/>
        </w:rPr>
        <w:t>nonoverlapped</w:t>
      </w:r>
      <w:proofErr w:type="spellEnd"/>
      <w:r w:rsidRPr="00B11656">
        <w:rPr>
          <w:rFonts w:eastAsia="Calibri"/>
          <w:lang w:val="en-US" w:eastAsia="en-US"/>
        </w:rPr>
        <w:t xml:space="preserve"> parts of the knowledge base on subsequent innovation performance. Analyzing a data set of 192 technological M&amp;</w:t>
      </w:r>
      <w:proofErr w:type="gramStart"/>
      <w:r w:rsidRPr="00B11656">
        <w:rPr>
          <w:rFonts w:eastAsia="Calibri"/>
          <w:lang w:val="en-US" w:eastAsia="en-US"/>
        </w:rPr>
        <w:t>As</w:t>
      </w:r>
      <w:proofErr w:type="gramEnd"/>
      <w:r w:rsidRPr="00B11656">
        <w:rPr>
          <w:rFonts w:eastAsia="Calibri"/>
          <w:lang w:val="en-US" w:eastAsia="en-US"/>
        </w:rPr>
        <w:t xml:space="preserve"> of 162 high-technology firms from 2001 to 2009, the results show that a high quality of overlapped knowledge has a positive effect on subsequent innovation performance, while the effect is negative for </w:t>
      </w:r>
      <w:proofErr w:type="spellStart"/>
      <w:r w:rsidRPr="00B11656">
        <w:rPr>
          <w:rFonts w:eastAsia="Calibri"/>
          <w:lang w:val="en-US" w:eastAsia="en-US"/>
        </w:rPr>
        <w:t>nonoverlapped</w:t>
      </w:r>
      <w:proofErr w:type="spellEnd"/>
      <w:r w:rsidRPr="00B11656">
        <w:rPr>
          <w:rFonts w:eastAsia="Calibri"/>
          <w:lang w:val="en-US" w:eastAsia="en-US"/>
        </w:rPr>
        <w:t xml:space="preserve"> knowledge quality. In addition, this research investigates the influence of the knowledge quantity on subsequent innovation </w:t>
      </w:r>
      <w:r w:rsidRPr="00B11656">
        <w:rPr>
          <w:rFonts w:eastAsia="Calibri"/>
          <w:lang w:val="en-US" w:eastAsia="en-US"/>
        </w:rPr>
        <w:lastRenderedPageBreak/>
        <w:t>performance. The implication of this research is that the knowledge overlap in technological M&amp;</w:t>
      </w:r>
      <w:proofErr w:type="gramStart"/>
      <w:r w:rsidRPr="00B11656">
        <w:rPr>
          <w:rFonts w:eastAsia="Calibri"/>
          <w:lang w:val="en-US" w:eastAsia="en-US"/>
        </w:rPr>
        <w:t>As</w:t>
      </w:r>
      <w:proofErr w:type="gramEnd"/>
      <w:r w:rsidRPr="00B11656">
        <w:rPr>
          <w:rFonts w:eastAsia="Calibri"/>
          <w:lang w:val="en-US" w:eastAsia="en-US"/>
        </w:rPr>
        <w:t xml:space="preserve"> is essential for acquiring high-quality knowledge from the target firm and for improving innovation performance.</w:t>
      </w:r>
    </w:p>
    <w:p w14:paraId="3A64D0E7" w14:textId="77777777" w:rsidR="00B11656" w:rsidRDefault="00B11656" w:rsidP="00036B8B">
      <w:pPr>
        <w:ind w:firstLine="567"/>
        <w:jc w:val="both"/>
        <w:rPr>
          <w:rFonts w:eastAsia="Calibri"/>
          <w:lang w:val="en-US" w:eastAsia="en-US"/>
        </w:rPr>
      </w:pPr>
      <w:r w:rsidRPr="00B11656">
        <w:rPr>
          <w:rFonts w:eastAsia="Calibri"/>
          <w:b/>
          <w:lang w:val="en-US" w:eastAsia="en-US"/>
        </w:rPr>
        <w:t>Keyword</w:t>
      </w:r>
      <w:r w:rsidRPr="00B11656">
        <w:rPr>
          <w:rFonts w:eastAsia="Calibri"/>
          <w:lang w:val="en-US" w:eastAsia="en-US"/>
        </w:rPr>
        <w:t>: technological M&amp;A, knowledge overlap, knowledge quality, innovation, performance, absorptive capacity</w:t>
      </w:r>
    </w:p>
    <w:p w14:paraId="48AF00A3" w14:textId="77777777" w:rsidR="00B11656" w:rsidRPr="00B11656" w:rsidRDefault="00B11656" w:rsidP="00036B8B">
      <w:pPr>
        <w:ind w:firstLine="567"/>
        <w:jc w:val="both"/>
        <w:rPr>
          <w:rFonts w:eastAsia="Calibri"/>
          <w:lang w:val="en-US" w:eastAsia="en-US"/>
        </w:rPr>
      </w:pPr>
      <w:r w:rsidRPr="00B11656">
        <w:rPr>
          <w:rFonts w:eastAsia="Calibri"/>
          <w:lang w:val="en-US" w:eastAsia="en-US"/>
        </w:rPr>
        <w:t>Journal: Journal of Management &amp; Organization / Volume 24 / Issue 2 / March 2018</w:t>
      </w:r>
    </w:p>
    <w:p w14:paraId="7CB85B6E" w14:textId="77777777" w:rsidR="00B11656" w:rsidRPr="00B11656" w:rsidRDefault="00B11656" w:rsidP="00036B8B">
      <w:pPr>
        <w:ind w:firstLine="567"/>
        <w:jc w:val="both"/>
        <w:rPr>
          <w:rFonts w:eastAsia="Calibri"/>
          <w:lang w:val="en-US" w:eastAsia="en-US"/>
        </w:rPr>
      </w:pPr>
      <w:r>
        <w:rPr>
          <w:rFonts w:eastAsia="Calibri"/>
          <w:lang w:val="en-US" w:eastAsia="en-US"/>
        </w:rPr>
        <w:t xml:space="preserve"> </w:t>
      </w:r>
      <w:r w:rsidRPr="00B11656">
        <w:rPr>
          <w:rFonts w:eastAsia="Calibri"/>
          <w:lang w:val="en-US" w:eastAsia="en-US"/>
        </w:rPr>
        <w:t>Published online by Cambridge University Press: 27 September 2016, pp. 258-278</w:t>
      </w:r>
    </w:p>
    <w:p w14:paraId="47989295" w14:textId="77777777" w:rsidR="00AC7F4E" w:rsidRPr="00B11656" w:rsidRDefault="00B11656" w:rsidP="00036B8B">
      <w:pPr>
        <w:ind w:firstLine="567"/>
        <w:jc w:val="both"/>
        <w:rPr>
          <w:rFonts w:eastAsia="Calibri"/>
          <w:lang w:val="en-US" w:eastAsia="en-US"/>
        </w:rPr>
      </w:pPr>
      <w:r>
        <w:rPr>
          <w:rFonts w:eastAsia="Calibri"/>
          <w:lang w:val="en-US" w:eastAsia="en-US"/>
        </w:rPr>
        <w:t xml:space="preserve"> </w:t>
      </w:r>
      <w:r w:rsidRPr="00B11656">
        <w:rPr>
          <w:rFonts w:eastAsia="Calibri"/>
          <w:lang w:val="en-US" w:eastAsia="en-US"/>
        </w:rPr>
        <w:t>Print publication: March 2018</w:t>
      </w:r>
    </w:p>
    <w:p w14:paraId="433C2F47" w14:textId="77777777" w:rsidR="00B11656" w:rsidRPr="00B11656" w:rsidRDefault="00B11656" w:rsidP="00036B8B">
      <w:pPr>
        <w:ind w:firstLine="709"/>
        <w:jc w:val="both"/>
        <w:rPr>
          <w:rFonts w:eastAsia="Calibri"/>
          <w:b/>
          <w:lang w:val="en-US" w:eastAsia="en-US"/>
        </w:rPr>
      </w:pPr>
    </w:p>
    <w:p w14:paraId="76EE85C4" w14:textId="77777777" w:rsidR="00B11656" w:rsidRPr="00B11656" w:rsidRDefault="00B11656" w:rsidP="00B11656">
      <w:pPr>
        <w:ind w:firstLine="709"/>
        <w:jc w:val="center"/>
        <w:rPr>
          <w:rFonts w:eastAsia="Calibri"/>
          <w:b/>
          <w:lang w:val="en-US" w:eastAsia="en-US"/>
        </w:rPr>
      </w:pPr>
      <w:r w:rsidRPr="00B11656">
        <w:rPr>
          <w:rFonts w:eastAsia="Calibri"/>
          <w:b/>
          <w:lang w:val="en-US" w:eastAsia="en-US"/>
        </w:rPr>
        <w:t>Dynamic capabilities and organizational performance: The mediating role of innovation</w:t>
      </w:r>
    </w:p>
    <w:p w14:paraId="378E9B47" w14:textId="77777777" w:rsidR="00B11656" w:rsidRPr="00B11656" w:rsidRDefault="00B11656" w:rsidP="00B11656">
      <w:pPr>
        <w:ind w:firstLine="709"/>
        <w:jc w:val="both"/>
        <w:rPr>
          <w:rFonts w:eastAsia="Calibri"/>
          <w:b/>
          <w:lang w:val="en-US" w:eastAsia="en-US"/>
        </w:rPr>
      </w:pPr>
      <w:r w:rsidRPr="00B11656">
        <w:rPr>
          <w:rFonts w:eastAsia="Calibri"/>
          <w:b/>
          <w:lang w:val="en-US" w:eastAsia="en-US"/>
        </w:rPr>
        <w:t>Abstract</w:t>
      </w:r>
    </w:p>
    <w:p w14:paraId="74E7BBFF" w14:textId="77777777" w:rsidR="00B11656" w:rsidRPr="00B11656" w:rsidRDefault="00B11656" w:rsidP="00B11656">
      <w:pPr>
        <w:ind w:firstLine="709"/>
        <w:jc w:val="both"/>
        <w:rPr>
          <w:rFonts w:eastAsia="Calibri"/>
          <w:lang w:val="en-US" w:eastAsia="en-US"/>
        </w:rPr>
      </w:pPr>
      <w:r w:rsidRPr="00B11656">
        <w:rPr>
          <w:rFonts w:eastAsia="Calibri"/>
          <w:lang w:val="en-US" w:eastAsia="en-US"/>
        </w:rPr>
        <w:t>How firms’ dynamic capabilities lead to their competitive advantage and improved firm</w:t>
      </w:r>
    </w:p>
    <w:p w14:paraId="7924113B" w14:textId="77777777" w:rsidR="00B11656" w:rsidRPr="00B11656" w:rsidRDefault="00B11656" w:rsidP="00B11656">
      <w:pPr>
        <w:jc w:val="both"/>
        <w:rPr>
          <w:rFonts w:eastAsia="Calibri"/>
          <w:lang w:val="en-US" w:eastAsia="en-US"/>
        </w:rPr>
      </w:pPr>
      <w:proofErr w:type="gramStart"/>
      <w:r w:rsidRPr="00B11656">
        <w:rPr>
          <w:rFonts w:eastAsia="Calibri"/>
          <w:lang w:val="en-US" w:eastAsia="en-US"/>
        </w:rPr>
        <w:t>performance</w:t>
      </w:r>
      <w:proofErr w:type="gramEnd"/>
      <w:r w:rsidRPr="00B11656">
        <w:rPr>
          <w:rFonts w:eastAsia="Calibri"/>
          <w:lang w:val="en-US" w:eastAsia="en-US"/>
        </w:rPr>
        <w:t xml:space="preserve"> has been a core issue and full of debates. In this research, we theorize that dynamic capabilities, which could be defined by three distinct dimensions (sensing capability, integration capability, and reconfiguration capability), facilitate different types of innovation that in turn improve firm performance. Based on a sample of 204 Chinese firms, results from partial least squares structural equation modeling analyses generally support our arguments despite some nuanced differences existing among different dimensions of dynamic capabilities. This study contributes to dynamic capabilities literature by reducing the scarcity of empirical research and by uncovering the mechanisms through which dynamic capabilities influence firm performance.</w:t>
      </w:r>
    </w:p>
    <w:p w14:paraId="77B5FE57" w14:textId="77777777" w:rsidR="00B11656" w:rsidRDefault="00B11656" w:rsidP="00B11656">
      <w:pPr>
        <w:ind w:firstLine="709"/>
        <w:jc w:val="both"/>
        <w:rPr>
          <w:rFonts w:eastAsia="Calibri"/>
          <w:lang w:val="en-US" w:eastAsia="en-US"/>
        </w:rPr>
      </w:pPr>
      <w:r w:rsidRPr="00B11656">
        <w:rPr>
          <w:rFonts w:eastAsia="Calibri"/>
          <w:b/>
          <w:lang w:val="en-US" w:eastAsia="en-US"/>
        </w:rPr>
        <w:t>Keywords:</w:t>
      </w:r>
      <w:r w:rsidRPr="00B11656">
        <w:rPr>
          <w:rFonts w:eastAsia="Calibri"/>
          <w:lang w:val="en-US" w:eastAsia="en-US"/>
        </w:rPr>
        <w:t xml:space="preserve"> dynamic capabilities, sensing capability, integration capability, reconfiguration, capability, innovation</w:t>
      </w:r>
    </w:p>
    <w:p w14:paraId="1BEB3DD4" w14:textId="77777777" w:rsidR="00B11656" w:rsidRPr="00B11656" w:rsidRDefault="00B11656" w:rsidP="00B11656">
      <w:pPr>
        <w:ind w:firstLine="709"/>
        <w:jc w:val="both"/>
        <w:rPr>
          <w:rFonts w:eastAsia="Calibri"/>
          <w:lang w:val="en-US" w:eastAsia="en-US"/>
        </w:rPr>
      </w:pPr>
      <w:r w:rsidRPr="00B11656">
        <w:rPr>
          <w:rFonts w:eastAsia="Calibri"/>
          <w:lang w:val="en-US" w:eastAsia="en-US"/>
        </w:rPr>
        <w:t>Journal: Journal of Management &amp; Organization / Volume 25 / Issue 5 / September 2019</w:t>
      </w:r>
    </w:p>
    <w:p w14:paraId="2AAFA8FC" w14:textId="77777777" w:rsidR="00B11656" w:rsidRPr="00B11656" w:rsidRDefault="00B11656" w:rsidP="00B11656">
      <w:pPr>
        <w:ind w:firstLine="709"/>
        <w:jc w:val="both"/>
        <w:rPr>
          <w:rFonts w:eastAsia="Calibri"/>
          <w:lang w:val="en-US" w:eastAsia="en-US"/>
        </w:rPr>
      </w:pPr>
      <w:r w:rsidRPr="00B11656">
        <w:rPr>
          <w:rFonts w:eastAsia="Calibri"/>
          <w:lang w:val="en-US" w:eastAsia="en-US"/>
        </w:rPr>
        <w:t>Published online by Cambridge University Press: 17 April 2017, pp. 731-747</w:t>
      </w:r>
    </w:p>
    <w:p w14:paraId="2FF2A384" w14:textId="77777777" w:rsidR="00AC7F4E" w:rsidRPr="00B11656" w:rsidRDefault="00B11656" w:rsidP="00B11656">
      <w:pPr>
        <w:ind w:firstLine="709"/>
        <w:jc w:val="both"/>
        <w:rPr>
          <w:rFonts w:eastAsia="Calibri"/>
          <w:lang w:val="en-US" w:eastAsia="en-US"/>
        </w:rPr>
      </w:pPr>
      <w:r w:rsidRPr="00B11656">
        <w:rPr>
          <w:rFonts w:eastAsia="Calibri"/>
          <w:lang w:val="en-US" w:eastAsia="en-US"/>
        </w:rPr>
        <w:t>Print publication: September 2019</w:t>
      </w:r>
    </w:p>
    <w:p w14:paraId="0A77BBE0" w14:textId="77777777" w:rsidR="00B11656" w:rsidRDefault="00B11656" w:rsidP="004E43E7">
      <w:pPr>
        <w:ind w:firstLine="709"/>
        <w:jc w:val="both"/>
        <w:rPr>
          <w:b/>
          <w:lang w:val="en-US"/>
        </w:rPr>
      </w:pPr>
    </w:p>
    <w:p w14:paraId="6964B177" w14:textId="403F9902" w:rsidR="004720A8" w:rsidRPr="005B73AA" w:rsidRDefault="004720A8" w:rsidP="004720A8">
      <w:pPr>
        <w:ind w:firstLine="709"/>
        <w:rPr>
          <w:b/>
          <w:lang w:val="en-US"/>
        </w:rPr>
      </w:pPr>
      <w:proofErr w:type="spellStart"/>
      <w:r>
        <w:rPr>
          <w:b/>
        </w:rPr>
        <w:t>Лексико</w:t>
      </w:r>
      <w:proofErr w:type="spellEnd"/>
      <w:r w:rsidRPr="005B73AA">
        <w:rPr>
          <w:b/>
          <w:lang w:val="en-US"/>
        </w:rPr>
        <w:t>-</w:t>
      </w:r>
      <w:r>
        <w:rPr>
          <w:b/>
        </w:rPr>
        <w:t>грамматический</w:t>
      </w:r>
      <w:r w:rsidRPr="005B73AA">
        <w:rPr>
          <w:b/>
          <w:lang w:val="en-US"/>
        </w:rPr>
        <w:t xml:space="preserve"> </w:t>
      </w:r>
      <w:r>
        <w:rPr>
          <w:b/>
        </w:rPr>
        <w:t>тест</w:t>
      </w:r>
      <w:r w:rsidRPr="005B73AA">
        <w:rPr>
          <w:b/>
          <w:lang w:val="en-US"/>
        </w:rPr>
        <w:t xml:space="preserve"> (Modals)</w:t>
      </w:r>
    </w:p>
    <w:p w14:paraId="62DDC874" w14:textId="1AD41063" w:rsidR="004720A8" w:rsidRPr="005B73AA" w:rsidRDefault="004720A8" w:rsidP="004720A8">
      <w:pPr>
        <w:ind w:firstLine="709"/>
        <w:rPr>
          <w:b/>
          <w:lang w:val="en-US"/>
        </w:rPr>
      </w:pPr>
      <w:r>
        <w:rPr>
          <w:b/>
        </w:rPr>
        <w:t>Примерные</w:t>
      </w:r>
      <w:r w:rsidRPr="005B73AA">
        <w:rPr>
          <w:b/>
          <w:lang w:val="en-US"/>
        </w:rPr>
        <w:t xml:space="preserve"> </w:t>
      </w:r>
      <w:r>
        <w:rPr>
          <w:b/>
        </w:rPr>
        <w:t>вопросы</w:t>
      </w:r>
      <w:r w:rsidRPr="005B73AA">
        <w:rPr>
          <w:b/>
          <w:lang w:val="en-US"/>
        </w:rPr>
        <w:t xml:space="preserve"> </w:t>
      </w:r>
      <w:r>
        <w:rPr>
          <w:b/>
        </w:rPr>
        <w:t>теста</w:t>
      </w:r>
      <w:r w:rsidRPr="005B73AA">
        <w:rPr>
          <w:b/>
          <w:lang w:val="en-US"/>
        </w:rPr>
        <w:t>:</w:t>
      </w:r>
    </w:p>
    <w:p w14:paraId="001333A6" w14:textId="77777777" w:rsidR="004720A8" w:rsidRDefault="004720A8" w:rsidP="004720A8">
      <w:pPr>
        <w:ind w:firstLine="709"/>
        <w:rPr>
          <w:lang w:val="en-US"/>
        </w:rPr>
      </w:pPr>
    </w:p>
    <w:p w14:paraId="077DD57B" w14:textId="074215A9" w:rsidR="004720A8" w:rsidRPr="004720A8" w:rsidRDefault="004720A8" w:rsidP="004720A8">
      <w:pPr>
        <w:ind w:firstLine="709"/>
        <w:rPr>
          <w:i/>
          <w:lang w:val="en-US"/>
        </w:rPr>
      </w:pPr>
      <w:r w:rsidRPr="004720A8">
        <w:rPr>
          <w:i/>
          <w:lang w:val="en-US"/>
        </w:rPr>
        <w:t xml:space="preserve">1) </w:t>
      </w:r>
      <w:r w:rsidRPr="004720A8">
        <w:rPr>
          <w:i/>
        </w:rPr>
        <w:t>С</w:t>
      </w:r>
      <w:proofErr w:type="spellStart"/>
      <w:r w:rsidRPr="004720A8">
        <w:rPr>
          <w:i/>
          <w:lang w:val="en-US"/>
        </w:rPr>
        <w:t>ombine</w:t>
      </w:r>
      <w:proofErr w:type="spellEnd"/>
      <w:r w:rsidRPr="004720A8">
        <w:rPr>
          <w:i/>
          <w:lang w:val="en-US"/>
        </w:rPr>
        <w:t xml:space="preserve"> one modal and one verb phrase to fill each space in this text.</w:t>
      </w:r>
    </w:p>
    <w:p w14:paraId="017382DD" w14:textId="77777777" w:rsidR="004720A8" w:rsidRDefault="004720A8" w:rsidP="004720A8">
      <w:pPr>
        <w:ind w:firstLine="709"/>
        <w:rPr>
          <w:lang w:val="en-US"/>
        </w:rPr>
      </w:pPr>
    </w:p>
    <w:p w14:paraId="5A80B36F" w14:textId="2987D1FF" w:rsidR="00E9700B" w:rsidRPr="00E9700B" w:rsidRDefault="00E9700B" w:rsidP="004720A8">
      <w:pPr>
        <w:ind w:firstLine="709"/>
        <w:rPr>
          <w:lang w:val="en-US"/>
        </w:rPr>
      </w:pPr>
      <w:r>
        <w:rPr>
          <w:lang w:val="en-US"/>
        </w:rPr>
        <w:tab/>
      </w:r>
      <w:r>
        <w:rPr>
          <w:lang w:val="en-US"/>
        </w:rPr>
        <w:tab/>
      </w:r>
    </w:p>
    <w:tbl>
      <w:tblPr>
        <w:tblStyle w:val="a7"/>
        <w:tblW w:w="0" w:type="auto"/>
        <w:tblLook w:val="04A0" w:firstRow="1" w:lastRow="0" w:firstColumn="1" w:lastColumn="0" w:noHBand="0" w:noVBand="1"/>
      </w:tblPr>
      <w:tblGrid>
        <w:gridCol w:w="9344"/>
      </w:tblGrid>
      <w:tr w:rsidR="00E9700B" w:rsidRPr="00267F17" w14:paraId="64592DBA" w14:textId="77777777" w:rsidTr="00E9700B">
        <w:tc>
          <w:tcPr>
            <w:tcW w:w="9344" w:type="dxa"/>
          </w:tcPr>
          <w:p w14:paraId="76BDA468" w14:textId="1BC2959F" w:rsidR="00E9700B" w:rsidRDefault="00E9700B" w:rsidP="004720A8">
            <w:pPr>
              <w:rPr>
                <w:lang w:val="en-US"/>
              </w:rPr>
            </w:pPr>
            <w:r w:rsidRPr="00E9700B">
              <w:rPr>
                <w:lang w:val="en-US"/>
              </w:rPr>
              <w:t xml:space="preserve">will </w:t>
            </w:r>
            <w:r>
              <w:rPr>
                <w:lang w:val="en-US"/>
              </w:rPr>
              <w:tab/>
            </w:r>
            <w:r w:rsidRPr="00E9700B">
              <w:rPr>
                <w:lang w:val="en-US"/>
              </w:rPr>
              <w:t xml:space="preserve">          must</w:t>
            </w:r>
            <w:r>
              <w:rPr>
                <w:lang w:val="en-US"/>
              </w:rPr>
              <w:t xml:space="preserve"> </w:t>
            </w:r>
            <w:r w:rsidRPr="00E9700B">
              <w:rPr>
                <w:lang w:val="en-US"/>
              </w:rPr>
              <w:t xml:space="preserve">             </w:t>
            </w:r>
            <w:r>
              <w:rPr>
                <w:lang w:val="en-US"/>
              </w:rPr>
              <w:t>won't</w:t>
            </w:r>
            <w:r>
              <w:rPr>
                <w:lang w:val="en-US"/>
              </w:rPr>
              <w:tab/>
            </w:r>
            <w:r w:rsidRPr="00E9700B">
              <w:rPr>
                <w:lang w:val="en-US"/>
              </w:rPr>
              <w:t xml:space="preserve"> </w:t>
            </w:r>
            <w:r>
              <w:rPr>
                <w:lang w:val="en-US"/>
              </w:rPr>
              <w:tab/>
            </w:r>
            <w:r w:rsidRPr="00E9700B">
              <w:rPr>
                <w:lang w:val="en-US"/>
              </w:rPr>
              <w:t xml:space="preserve">may not </w:t>
            </w:r>
            <w:r w:rsidRPr="00E9700B">
              <w:rPr>
                <w:lang w:val="en-US"/>
              </w:rPr>
              <w:tab/>
            </w:r>
            <w:r>
              <w:rPr>
                <w:lang w:val="en-US"/>
              </w:rPr>
              <w:tab/>
            </w:r>
            <w:r w:rsidRPr="00E9700B">
              <w:rPr>
                <w:lang w:val="en-US"/>
              </w:rPr>
              <w:t>can</w:t>
            </w:r>
          </w:p>
        </w:tc>
      </w:tr>
      <w:tr w:rsidR="00E9700B" w:rsidRPr="00267F17" w14:paraId="3C9D1E23" w14:textId="77777777" w:rsidTr="00E9700B">
        <w:tc>
          <w:tcPr>
            <w:tcW w:w="9344" w:type="dxa"/>
          </w:tcPr>
          <w:p w14:paraId="4C3C33D4" w14:textId="22D404C9" w:rsidR="00E9700B" w:rsidRDefault="00E9700B" w:rsidP="004720A8">
            <w:pPr>
              <w:rPr>
                <w:lang w:val="en-US"/>
              </w:rPr>
            </w:pPr>
            <w:r w:rsidRPr="00E9700B">
              <w:rPr>
                <w:lang w:val="en-US"/>
              </w:rPr>
              <w:t xml:space="preserve">be </w:t>
            </w:r>
            <w:proofErr w:type="spellStart"/>
            <w:r w:rsidRPr="00E9700B">
              <w:rPr>
                <w:lang w:val="en-US"/>
              </w:rPr>
              <w:t>paied</w:t>
            </w:r>
            <w:proofErr w:type="spellEnd"/>
            <w:r>
              <w:rPr>
                <w:lang w:val="en-US"/>
              </w:rPr>
              <w:tab/>
            </w:r>
            <w:r w:rsidRPr="00E9700B">
              <w:rPr>
                <w:lang w:val="en-US"/>
              </w:rPr>
              <w:t>be familiar</w:t>
            </w:r>
            <w:r>
              <w:rPr>
                <w:lang w:val="en-US"/>
              </w:rPr>
              <w:tab/>
            </w:r>
            <w:r w:rsidRPr="00E9700B">
              <w:rPr>
                <w:lang w:val="en-US"/>
              </w:rPr>
              <w:tab/>
              <w:t>be charged</w:t>
            </w:r>
            <w:r>
              <w:rPr>
                <w:lang w:val="en-US"/>
              </w:rPr>
              <w:tab/>
            </w:r>
            <w:r w:rsidRPr="00E9700B">
              <w:rPr>
                <w:lang w:val="en-US"/>
              </w:rPr>
              <w:t xml:space="preserve"> be required </w:t>
            </w:r>
            <w:r>
              <w:rPr>
                <w:lang w:val="en-US"/>
              </w:rPr>
              <w:tab/>
            </w:r>
            <w:r w:rsidRPr="00E9700B">
              <w:rPr>
                <w:lang w:val="en-US"/>
              </w:rPr>
              <w:t>be used</w:t>
            </w:r>
            <w:r>
              <w:rPr>
                <w:lang w:val="en-US"/>
              </w:rPr>
              <w:tab/>
            </w:r>
          </w:p>
        </w:tc>
      </w:tr>
    </w:tbl>
    <w:p w14:paraId="47700E15" w14:textId="608540BA" w:rsidR="004720A8" w:rsidRPr="004720A8" w:rsidRDefault="00E9700B" w:rsidP="004720A8">
      <w:pPr>
        <w:ind w:firstLine="709"/>
        <w:rPr>
          <w:lang w:val="en-US"/>
        </w:rPr>
      </w:pPr>
      <w:r>
        <w:rPr>
          <w:lang w:val="en-US"/>
        </w:rPr>
        <w:tab/>
      </w:r>
      <w:r w:rsidR="004720A8" w:rsidRPr="004720A8">
        <w:rPr>
          <w:lang w:val="en-US"/>
        </w:rPr>
        <w:t xml:space="preserve"> Credit cards </w:t>
      </w:r>
      <w:proofErr w:type="gramStart"/>
      <w:r w:rsidR="004720A8" w:rsidRPr="004720A8">
        <w:rPr>
          <w:lang w:val="en-US"/>
        </w:rPr>
        <w:t>are used</w:t>
      </w:r>
      <w:proofErr w:type="gramEnd"/>
      <w:r w:rsidR="004720A8" w:rsidRPr="004720A8">
        <w:rPr>
          <w:lang w:val="en-US"/>
        </w:rPr>
        <w:t xml:space="preserve"> instead of cash, interest is charged and part payment is allowed. Charge cards </w:t>
      </w:r>
      <w:proofErr w:type="gramStart"/>
      <w:r w:rsidR="004720A8" w:rsidRPr="004720A8">
        <w:rPr>
          <w:lang w:val="en-US"/>
        </w:rPr>
        <w:t>are used</w:t>
      </w:r>
      <w:proofErr w:type="gramEnd"/>
      <w:r w:rsidR="004720A8" w:rsidRPr="004720A8">
        <w:rPr>
          <w:lang w:val="en-US"/>
        </w:rPr>
        <w:t xml:space="preserve"> instead of cash, but no interest is charged and full payment is required.</w:t>
      </w:r>
    </w:p>
    <w:p w14:paraId="54855A6A" w14:textId="65C2871F" w:rsidR="004720A8" w:rsidRPr="004720A8" w:rsidRDefault="004720A8" w:rsidP="004720A8">
      <w:pPr>
        <w:ind w:firstLine="709"/>
        <w:rPr>
          <w:lang w:val="en-US"/>
        </w:rPr>
      </w:pPr>
      <w:r w:rsidRPr="004720A8">
        <w:rPr>
          <w:lang w:val="en-US"/>
        </w:rPr>
        <w:t xml:space="preserve">As a new customer of the bank, you </w:t>
      </w:r>
      <w:r w:rsidR="00E9700B" w:rsidRPr="00E9700B">
        <w:rPr>
          <w:lang w:val="en-US"/>
        </w:rPr>
        <w:t>1) ___ 2) _____</w:t>
      </w:r>
      <w:r w:rsidRPr="004720A8">
        <w:rPr>
          <w:lang w:val="en-US"/>
        </w:rPr>
        <w:t xml:space="preserve"> with the difference between a charge card and a credit card. Both cards [[3]] [[4]] instead of cash in most places to pay for goods and services. Later, when you receive your charge card bill, the total [[5]] [[6]</w:t>
      </w:r>
      <w:proofErr w:type="gramStart"/>
      <w:r w:rsidRPr="004720A8">
        <w:rPr>
          <w:lang w:val="en-US"/>
        </w:rPr>
        <w:t>]in</w:t>
      </w:r>
      <w:proofErr w:type="gramEnd"/>
      <w:r w:rsidRPr="004720A8">
        <w:rPr>
          <w:lang w:val="en-US"/>
        </w:rPr>
        <w:t xml:space="preserve"> full every time. However, when you receive your monthly credit card bill, you [[7]] [[8]] to pay the total amount. If you choose to pay only part of the bill, you [[9]] [[10]] interest on the amount not paid.</w:t>
      </w:r>
    </w:p>
    <w:p w14:paraId="1AEA740B" w14:textId="65C47BD4" w:rsidR="004720A8" w:rsidRPr="00E9700B" w:rsidRDefault="00E9700B" w:rsidP="004720A8">
      <w:pPr>
        <w:ind w:firstLine="709"/>
        <w:rPr>
          <w:lang w:val="en-US"/>
        </w:rPr>
      </w:pPr>
      <w:r w:rsidRPr="00E9700B">
        <w:rPr>
          <w:i/>
        </w:rPr>
        <w:t>Правильные</w:t>
      </w:r>
      <w:r w:rsidRPr="00E9700B">
        <w:rPr>
          <w:i/>
          <w:lang w:val="en-US"/>
        </w:rPr>
        <w:t xml:space="preserve"> </w:t>
      </w:r>
      <w:r w:rsidRPr="00E9700B">
        <w:rPr>
          <w:i/>
        </w:rPr>
        <w:t>ответы</w:t>
      </w:r>
      <w:r w:rsidRPr="00E9700B">
        <w:rPr>
          <w:lang w:val="en-US"/>
        </w:rPr>
        <w:t xml:space="preserve">: 1-may not, 2-be familiar, 3 - can, 4- be used, 5- </w:t>
      </w:r>
      <w:proofErr w:type="gramStart"/>
      <w:r w:rsidRPr="00E9700B">
        <w:rPr>
          <w:lang w:val="en-US"/>
        </w:rPr>
        <w:t>must ,</w:t>
      </w:r>
      <w:proofErr w:type="gramEnd"/>
      <w:r w:rsidRPr="00E9700B">
        <w:rPr>
          <w:lang w:val="en-US"/>
        </w:rPr>
        <w:t xml:space="preserve"> 6- won't , 7- be required, 8 - won't, 9- will , 10-be charged .</w:t>
      </w:r>
    </w:p>
    <w:p w14:paraId="33773593" w14:textId="77777777" w:rsidR="00E9700B" w:rsidRDefault="00E9700B" w:rsidP="004720A8">
      <w:pPr>
        <w:ind w:firstLine="709"/>
        <w:rPr>
          <w:lang w:val="en-US"/>
        </w:rPr>
      </w:pPr>
    </w:p>
    <w:p w14:paraId="63107C50" w14:textId="6B8DBC1A" w:rsidR="00E9700B" w:rsidRPr="00E9700B" w:rsidRDefault="00E9700B" w:rsidP="00E9700B">
      <w:pPr>
        <w:spacing w:before="100" w:beforeAutospacing="1" w:after="100" w:afterAutospacing="1"/>
        <w:ind w:firstLine="708"/>
        <w:rPr>
          <w:i/>
          <w:lang w:val="en-US"/>
        </w:rPr>
      </w:pPr>
      <w:r w:rsidRPr="00E9700B">
        <w:rPr>
          <w:bCs/>
          <w:i/>
          <w:lang w:val="en-US"/>
        </w:rPr>
        <w:t>2) Choose the correct verbs</w:t>
      </w:r>
      <w:r w:rsidRPr="00E9700B">
        <w:rPr>
          <w:i/>
          <w:lang w:val="en-US"/>
        </w:rPr>
        <w:t>.</w:t>
      </w:r>
    </w:p>
    <w:p w14:paraId="0A7DF856" w14:textId="1B4AA6CE" w:rsidR="00E9700B" w:rsidRDefault="00E9700B" w:rsidP="00E9700B">
      <w:pPr>
        <w:spacing w:before="100" w:beforeAutospacing="1" w:after="100" w:afterAutospacing="1"/>
        <w:rPr>
          <w:lang w:val="en-US"/>
        </w:rPr>
      </w:pPr>
      <w:r w:rsidRPr="00E9700B">
        <w:rPr>
          <w:lang w:val="en-US"/>
        </w:rPr>
        <w:t xml:space="preserve">We </w:t>
      </w:r>
      <w:r w:rsidRPr="00E9700B">
        <w:rPr>
          <w:u w:val="single"/>
          <w:lang w:val="en-US"/>
        </w:rPr>
        <w:t xml:space="preserve">1) could / </w:t>
      </w:r>
      <w:r>
        <w:rPr>
          <w:u w:val="single"/>
          <w:lang w:val="en-US"/>
        </w:rPr>
        <w:t>were</w:t>
      </w:r>
      <w:r w:rsidRPr="00E9700B">
        <w:rPr>
          <w:u w:val="single"/>
          <w:lang w:val="en-US"/>
        </w:rPr>
        <w:t xml:space="preserve"> allowed</w:t>
      </w:r>
      <w:r>
        <w:rPr>
          <w:lang w:val="en-US"/>
        </w:rPr>
        <w:t xml:space="preserve"> </w:t>
      </w:r>
      <w:r w:rsidRPr="00E9700B">
        <w:rPr>
          <w:lang w:val="en-US"/>
        </w:rPr>
        <w:t>use the university's telescope to watch the comet last night.</w:t>
      </w:r>
      <w:r w:rsidRPr="00E9700B">
        <w:rPr>
          <w:lang w:val="en-US"/>
        </w:rPr>
        <w:br/>
        <w:t xml:space="preserve">I </w:t>
      </w:r>
      <w:r>
        <w:rPr>
          <w:u w:val="single"/>
          <w:lang w:val="en-US"/>
        </w:rPr>
        <w:t xml:space="preserve">2) </w:t>
      </w:r>
      <w:proofErr w:type="gramStart"/>
      <w:r w:rsidRPr="00E9700B">
        <w:rPr>
          <w:u w:val="single"/>
          <w:lang w:val="en-US"/>
        </w:rPr>
        <w:t>didn't</w:t>
      </w:r>
      <w:proofErr w:type="gramEnd"/>
      <w:r w:rsidRPr="00E9700B">
        <w:rPr>
          <w:u w:val="single"/>
          <w:lang w:val="en-US"/>
        </w:rPr>
        <w:t xml:space="preserve"> dare to admit</w:t>
      </w:r>
      <w:r>
        <w:rPr>
          <w:u w:val="single"/>
          <w:lang w:val="en-US"/>
        </w:rPr>
        <w:t xml:space="preserve"> / </w:t>
      </w:r>
      <w:r w:rsidRPr="00E9700B">
        <w:rPr>
          <w:u w:val="single"/>
          <w:lang w:val="en-US"/>
        </w:rPr>
        <w:t>couldn't be admitting</w:t>
      </w:r>
      <w:r>
        <w:rPr>
          <w:lang w:val="en-US"/>
        </w:rPr>
        <w:t xml:space="preserve"> that I dropped his laptop. He 3)</w:t>
      </w:r>
      <w:r w:rsidRPr="00E9700B">
        <w:rPr>
          <w:lang w:val="en-US"/>
        </w:rPr>
        <w:t xml:space="preserve"> </w:t>
      </w:r>
      <w:r w:rsidRPr="00E9700B">
        <w:rPr>
          <w:u w:val="single"/>
          <w:lang w:val="en-US"/>
        </w:rPr>
        <w:t>would have been</w:t>
      </w:r>
      <w:r>
        <w:rPr>
          <w:u w:val="single"/>
          <w:lang w:val="en-US"/>
        </w:rPr>
        <w:t xml:space="preserve"> </w:t>
      </w:r>
      <w:r>
        <w:rPr>
          <w:u w:val="single"/>
          <w:lang w:val="en-US"/>
        </w:rPr>
        <w:lastRenderedPageBreak/>
        <w:t xml:space="preserve">/ </w:t>
      </w:r>
      <w:r w:rsidRPr="00E9700B">
        <w:rPr>
          <w:u w:val="single"/>
          <w:lang w:val="en-US"/>
        </w:rPr>
        <w:t>can have been</w:t>
      </w:r>
      <w:r w:rsidRPr="00E9700B">
        <w:rPr>
          <w:lang w:val="en-US"/>
        </w:rPr>
        <w:t xml:space="preserve"> so angry with me.</w:t>
      </w:r>
      <w:r w:rsidRPr="00E9700B">
        <w:rPr>
          <w:lang w:val="en-US"/>
        </w:rPr>
        <w:br/>
        <w:t xml:space="preserve">The weather forecast said it </w:t>
      </w:r>
      <w:r>
        <w:rPr>
          <w:u w:val="single"/>
          <w:lang w:val="en-US"/>
        </w:rPr>
        <w:t>4)</w:t>
      </w:r>
      <w:r w:rsidRPr="00E9700B">
        <w:rPr>
          <w:lang w:val="en-US"/>
        </w:rPr>
        <w:t xml:space="preserve"> </w:t>
      </w:r>
      <w:r w:rsidRPr="00E9700B">
        <w:rPr>
          <w:u w:val="single"/>
          <w:lang w:val="en-US"/>
        </w:rPr>
        <w:t>might be raining</w:t>
      </w:r>
      <w:r>
        <w:rPr>
          <w:u w:val="single"/>
          <w:lang w:val="en-US"/>
        </w:rPr>
        <w:t xml:space="preserve"> / </w:t>
      </w:r>
      <w:r w:rsidRPr="00E9700B">
        <w:rPr>
          <w:u w:val="single"/>
          <w:lang w:val="en-US"/>
        </w:rPr>
        <w:t>can be raining</w:t>
      </w:r>
      <w:r>
        <w:rPr>
          <w:u w:val="single"/>
          <w:lang w:val="en-US"/>
        </w:rPr>
        <w:t xml:space="preserve"> </w:t>
      </w:r>
      <w:r w:rsidRPr="00E9700B">
        <w:rPr>
          <w:lang w:val="en-US"/>
        </w:rPr>
        <w:t xml:space="preserve">later, so we </w:t>
      </w:r>
      <w:r w:rsidRPr="00E9700B">
        <w:rPr>
          <w:u w:val="single"/>
          <w:lang w:val="en-US"/>
        </w:rPr>
        <w:t>5)</w:t>
      </w:r>
      <w:r w:rsidRPr="00E9700B">
        <w:rPr>
          <w:lang w:val="en-US"/>
        </w:rPr>
        <w:t xml:space="preserve"> </w:t>
      </w:r>
      <w:r w:rsidRPr="00E9700B">
        <w:rPr>
          <w:u w:val="single"/>
          <w:lang w:val="en-US"/>
        </w:rPr>
        <w:t>ought to</w:t>
      </w:r>
      <w:r>
        <w:rPr>
          <w:u w:val="single"/>
          <w:lang w:val="en-US"/>
        </w:rPr>
        <w:t xml:space="preserve"> / </w:t>
      </w:r>
      <w:r w:rsidRPr="00E9700B">
        <w:rPr>
          <w:u w:val="single"/>
          <w:lang w:val="en-US"/>
        </w:rPr>
        <w:t>might</w:t>
      </w:r>
      <w:r w:rsidRPr="00E9700B">
        <w:rPr>
          <w:lang w:val="en-US"/>
        </w:rPr>
        <w:t xml:space="preserve"> take an umbrella when we go out.</w:t>
      </w:r>
      <w:r w:rsidRPr="00E9700B">
        <w:rPr>
          <w:lang w:val="en-US"/>
        </w:rPr>
        <w:br/>
        <w:t xml:space="preserve">The work on repairing the bridge </w:t>
      </w:r>
      <w:r w:rsidR="00050E34">
        <w:rPr>
          <w:u w:val="single"/>
          <w:lang w:val="en-US"/>
        </w:rPr>
        <w:t xml:space="preserve">6) </w:t>
      </w:r>
      <w:r w:rsidR="00050E34" w:rsidRPr="00050E34">
        <w:rPr>
          <w:u w:val="single"/>
          <w:lang w:val="en-US"/>
        </w:rPr>
        <w:t>is supposed to start</w:t>
      </w:r>
      <w:r w:rsidR="00050E34">
        <w:rPr>
          <w:u w:val="single"/>
          <w:lang w:val="en-US"/>
        </w:rPr>
        <w:t xml:space="preserve"> / </w:t>
      </w:r>
      <w:r w:rsidR="00050E34" w:rsidRPr="00050E34">
        <w:rPr>
          <w:u w:val="single"/>
          <w:lang w:val="en-US"/>
        </w:rPr>
        <w:t>must have started</w:t>
      </w:r>
      <w:r w:rsidRPr="00E9700B">
        <w:rPr>
          <w:lang w:val="en-US"/>
        </w:rPr>
        <w:t xml:space="preserve"> next month, but there have been </w:t>
      </w:r>
      <w:proofErr w:type="gramStart"/>
      <w:r w:rsidRPr="00E9700B">
        <w:rPr>
          <w:lang w:val="en-US"/>
        </w:rPr>
        <w:t>a lot of</w:t>
      </w:r>
      <w:proofErr w:type="gramEnd"/>
      <w:r w:rsidRPr="00E9700B">
        <w:rPr>
          <w:lang w:val="en-US"/>
        </w:rPr>
        <w:t xml:space="preserve"> </w:t>
      </w:r>
      <w:proofErr w:type="spellStart"/>
      <w:r w:rsidRPr="00E9700B">
        <w:rPr>
          <w:lang w:val="en-US"/>
        </w:rPr>
        <w:t>comlaints</w:t>
      </w:r>
      <w:proofErr w:type="spellEnd"/>
      <w:r w:rsidRPr="00E9700B">
        <w:rPr>
          <w:lang w:val="en-US"/>
        </w:rPr>
        <w:t xml:space="preserve"> about it. </w:t>
      </w:r>
      <w:proofErr w:type="gramStart"/>
      <w:r w:rsidRPr="00E9700B">
        <w:rPr>
          <w:lang w:val="en-US"/>
        </w:rPr>
        <w:t>It's</w:t>
      </w:r>
      <w:proofErr w:type="gramEnd"/>
      <w:r w:rsidRPr="00E9700B">
        <w:rPr>
          <w:lang w:val="en-US"/>
        </w:rPr>
        <w:t xml:space="preserve"> the height </w:t>
      </w:r>
      <w:proofErr w:type="spellStart"/>
      <w:r w:rsidRPr="00E9700B">
        <w:rPr>
          <w:lang w:val="en-US"/>
        </w:rPr>
        <w:t>ot</w:t>
      </w:r>
      <w:proofErr w:type="spellEnd"/>
      <w:r w:rsidRPr="00E9700B">
        <w:rPr>
          <w:lang w:val="en-US"/>
        </w:rPr>
        <w:t xml:space="preserve"> the tourist season, so they </w:t>
      </w:r>
      <w:r w:rsidR="00050E34">
        <w:rPr>
          <w:u w:val="single"/>
          <w:lang w:val="en-US"/>
        </w:rPr>
        <w:t xml:space="preserve">7) </w:t>
      </w:r>
      <w:r w:rsidR="00050E34" w:rsidRPr="00050E34">
        <w:rPr>
          <w:u w:val="single"/>
          <w:lang w:val="en-US"/>
        </w:rPr>
        <w:t>couldn't</w:t>
      </w:r>
      <w:r w:rsidR="00050E34">
        <w:rPr>
          <w:u w:val="single"/>
          <w:lang w:val="en-US"/>
        </w:rPr>
        <w:t xml:space="preserve"> / </w:t>
      </w:r>
      <w:r w:rsidR="00050E34" w:rsidRPr="00050E34">
        <w:rPr>
          <w:u w:val="single"/>
          <w:lang w:val="en-US"/>
        </w:rPr>
        <w:t>mustn't</w:t>
      </w:r>
      <w:r w:rsidRPr="00E9700B">
        <w:rPr>
          <w:lang w:val="en-US"/>
        </w:rPr>
        <w:t xml:space="preserve"> have chosen a worse time to do it.</w:t>
      </w:r>
      <w:r w:rsidRPr="00E9700B">
        <w:rPr>
          <w:lang w:val="en-US"/>
        </w:rPr>
        <w:br/>
        <w:t xml:space="preserve">You </w:t>
      </w:r>
      <w:r w:rsidR="00050E34">
        <w:rPr>
          <w:u w:val="single"/>
          <w:lang w:val="en-US"/>
        </w:rPr>
        <w:t xml:space="preserve">8) </w:t>
      </w:r>
      <w:r w:rsidR="00050E34" w:rsidRPr="00050E34">
        <w:rPr>
          <w:u w:val="single"/>
          <w:lang w:val="en-US"/>
        </w:rPr>
        <w:t>must</w:t>
      </w:r>
      <w:r w:rsidR="00050E34">
        <w:rPr>
          <w:u w:val="single"/>
          <w:lang w:val="en-US"/>
        </w:rPr>
        <w:t xml:space="preserve"> / </w:t>
      </w:r>
      <w:r w:rsidR="00050E34" w:rsidRPr="00050E34">
        <w:rPr>
          <w:u w:val="single"/>
          <w:lang w:val="en-US"/>
        </w:rPr>
        <w:t>should</w:t>
      </w:r>
      <w:r w:rsidRPr="00E9700B">
        <w:rPr>
          <w:lang w:val="en-US"/>
        </w:rPr>
        <w:t xml:space="preserve"> have been mad to jump off the wall like that. You </w:t>
      </w:r>
      <w:r w:rsidR="00050E34">
        <w:rPr>
          <w:u w:val="single"/>
          <w:lang w:val="en-US"/>
        </w:rPr>
        <w:t xml:space="preserve">9) </w:t>
      </w:r>
      <w:r w:rsidR="00050E34" w:rsidRPr="00050E34">
        <w:rPr>
          <w:u w:val="single"/>
          <w:lang w:val="en-US"/>
        </w:rPr>
        <w:t>could</w:t>
      </w:r>
      <w:r w:rsidR="00050E34">
        <w:rPr>
          <w:u w:val="single"/>
          <w:lang w:val="en-US"/>
        </w:rPr>
        <w:t xml:space="preserve"> / </w:t>
      </w:r>
      <w:r w:rsidR="00050E34" w:rsidRPr="00050E34">
        <w:rPr>
          <w:u w:val="single"/>
          <w:lang w:val="en-US"/>
        </w:rPr>
        <w:t>will</w:t>
      </w:r>
      <w:r w:rsidRPr="00E9700B">
        <w:rPr>
          <w:lang w:val="en-US"/>
        </w:rPr>
        <w:t xml:space="preserve"> have broken your leg.</w:t>
      </w:r>
      <w:r w:rsidRPr="00E9700B">
        <w:rPr>
          <w:lang w:val="en-US"/>
        </w:rPr>
        <w:br/>
        <w:t xml:space="preserve">Freddie </w:t>
      </w:r>
      <w:r w:rsidR="00050E34">
        <w:rPr>
          <w:u w:val="single"/>
          <w:lang w:val="en-US"/>
        </w:rPr>
        <w:t xml:space="preserve">10) </w:t>
      </w:r>
      <w:r w:rsidR="00050E34" w:rsidRPr="00050E34">
        <w:rPr>
          <w:u w:val="single"/>
          <w:lang w:val="en-US"/>
        </w:rPr>
        <w:t>must have known</w:t>
      </w:r>
      <w:r w:rsidR="00050E34">
        <w:rPr>
          <w:u w:val="single"/>
          <w:lang w:val="en-US"/>
        </w:rPr>
        <w:t xml:space="preserve"> / </w:t>
      </w:r>
      <w:r w:rsidR="00050E34" w:rsidRPr="00050E34">
        <w:rPr>
          <w:u w:val="single"/>
          <w:lang w:val="en-US"/>
        </w:rPr>
        <w:t>can have known</w:t>
      </w:r>
      <w:r w:rsidRPr="00E9700B">
        <w:rPr>
          <w:lang w:val="en-US"/>
        </w:rPr>
        <w:t xml:space="preserve"> the brakes on the car </w:t>
      </w:r>
      <w:proofErr w:type="gramStart"/>
      <w:r w:rsidRPr="00E9700B">
        <w:rPr>
          <w:lang w:val="en-US"/>
        </w:rPr>
        <w:t>weren't</w:t>
      </w:r>
      <w:proofErr w:type="gramEnd"/>
      <w:r w:rsidRPr="00E9700B">
        <w:rPr>
          <w:lang w:val="en-US"/>
        </w:rPr>
        <w:t xml:space="preserve"> working properly. </w:t>
      </w:r>
    </w:p>
    <w:p w14:paraId="0FAB1105" w14:textId="0B59DC36" w:rsidR="00050E34" w:rsidRPr="00E9700B" w:rsidRDefault="00050E34" w:rsidP="00050E34">
      <w:pPr>
        <w:ind w:firstLine="709"/>
        <w:rPr>
          <w:lang w:val="en-US"/>
        </w:rPr>
      </w:pPr>
      <w:r w:rsidRPr="00E9700B">
        <w:rPr>
          <w:i/>
        </w:rPr>
        <w:t>Правильные</w:t>
      </w:r>
      <w:r w:rsidRPr="00E9700B">
        <w:rPr>
          <w:i/>
          <w:lang w:val="en-US"/>
        </w:rPr>
        <w:t xml:space="preserve"> </w:t>
      </w:r>
      <w:r w:rsidRPr="00E9700B">
        <w:rPr>
          <w:i/>
        </w:rPr>
        <w:t>ответы</w:t>
      </w:r>
      <w:r w:rsidRPr="00E9700B">
        <w:rPr>
          <w:lang w:val="en-US"/>
        </w:rPr>
        <w:t>: 1-</w:t>
      </w:r>
      <w:r w:rsidRPr="00050E34">
        <w:rPr>
          <w:lang w:val="en-US"/>
        </w:rPr>
        <w:t xml:space="preserve"> were allowed</w:t>
      </w:r>
      <w:r w:rsidRPr="00E9700B">
        <w:rPr>
          <w:lang w:val="en-US"/>
        </w:rPr>
        <w:t>, 2-</w:t>
      </w:r>
      <w:r w:rsidRPr="00050E34">
        <w:rPr>
          <w:lang w:val="en-US"/>
        </w:rPr>
        <w:t xml:space="preserve"> didn't dare to admit</w:t>
      </w:r>
      <w:r w:rsidRPr="00E9700B">
        <w:rPr>
          <w:lang w:val="en-US"/>
        </w:rPr>
        <w:t xml:space="preserve">, 3 </w:t>
      </w:r>
      <w:proofErr w:type="gramStart"/>
      <w:r w:rsidRPr="00E9700B">
        <w:rPr>
          <w:lang w:val="en-US"/>
        </w:rPr>
        <w:t xml:space="preserve">- </w:t>
      </w:r>
      <w:r w:rsidRPr="00050E34">
        <w:rPr>
          <w:lang w:val="en-US"/>
        </w:rPr>
        <w:t>)</w:t>
      </w:r>
      <w:proofErr w:type="gramEnd"/>
      <w:r w:rsidRPr="00050E34">
        <w:rPr>
          <w:lang w:val="en-US"/>
        </w:rPr>
        <w:t xml:space="preserve"> would have been</w:t>
      </w:r>
      <w:r w:rsidRPr="00E9700B">
        <w:rPr>
          <w:lang w:val="en-US"/>
        </w:rPr>
        <w:t xml:space="preserve">, 4- </w:t>
      </w:r>
      <w:r w:rsidRPr="00050E34">
        <w:rPr>
          <w:lang w:val="en-US"/>
        </w:rPr>
        <w:t>might be raining</w:t>
      </w:r>
      <w:r w:rsidRPr="00E9700B">
        <w:rPr>
          <w:lang w:val="en-US"/>
        </w:rPr>
        <w:t xml:space="preserve">, 5- </w:t>
      </w:r>
      <w:r w:rsidRPr="00050E34">
        <w:rPr>
          <w:lang w:val="en-US"/>
        </w:rPr>
        <w:t>ought to</w:t>
      </w:r>
      <w:r w:rsidRPr="00E9700B">
        <w:rPr>
          <w:lang w:val="en-US"/>
        </w:rPr>
        <w:t xml:space="preserve">, 6- </w:t>
      </w:r>
      <w:r w:rsidRPr="00050E34">
        <w:rPr>
          <w:lang w:val="en-US"/>
        </w:rPr>
        <w:t>is supposed to start</w:t>
      </w:r>
      <w:r w:rsidRPr="00E9700B">
        <w:rPr>
          <w:lang w:val="en-US"/>
        </w:rPr>
        <w:t xml:space="preserve"> , 7- </w:t>
      </w:r>
      <w:r w:rsidRPr="00050E34">
        <w:rPr>
          <w:lang w:val="en-US"/>
        </w:rPr>
        <w:t>couldn't</w:t>
      </w:r>
      <w:r w:rsidRPr="00E9700B">
        <w:rPr>
          <w:lang w:val="en-US"/>
        </w:rPr>
        <w:t xml:space="preserve">, 8 - </w:t>
      </w:r>
      <w:r w:rsidRPr="00050E34">
        <w:rPr>
          <w:lang w:val="en-US"/>
        </w:rPr>
        <w:t>must</w:t>
      </w:r>
      <w:r w:rsidRPr="00E9700B">
        <w:rPr>
          <w:lang w:val="en-US"/>
        </w:rPr>
        <w:t xml:space="preserve">, 9- </w:t>
      </w:r>
      <w:r w:rsidRPr="00050E34">
        <w:rPr>
          <w:lang w:val="en-US"/>
        </w:rPr>
        <w:t>could</w:t>
      </w:r>
      <w:r w:rsidRPr="00E9700B">
        <w:rPr>
          <w:lang w:val="en-US"/>
        </w:rPr>
        <w:t>, 10-</w:t>
      </w:r>
      <w:r w:rsidRPr="00050E34">
        <w:rPr>
          <w:lang w:val="en-US"/>
        </w:rPr>
        <w:t xml:space="preserve"> </w:t>
      </w:r>
      <w:r>
        <w:rPr>
          <w:lang w:val="en-US"/>
        </w:rPr>
        <w:t>must have known</w:t>
      </w:r>
      <w:r w:rsidRPr="00E9700B">
        <w:rPr>
          <w:lang w:val="en-US"/>
        </w:rPr>
        <w:t>.</w:t>
      </w:r>
    </w:p>
    <w:p w14:paraId="2F72942D" w14:textId="77777777" w:rsidR="004720A8" w:rsidRPr="004720A8" w:rsidRDefault="004720A8" w:rsidP="004720A8">
      <w:pPr>
        <w:ind w:firstLine="709"/>
        <w:rPr>
          <w:lang w:val="en-US"/>
        </w:rPr>
      </w:pPr>
    </w:p>
    <w:p w14:paraId="58ACF6F6" w14:textId="77777777" w:rsidR="004720A8" w:rsidRPr="00E9700B" w:rsidRDefault="004720A8" w:rsidP="004720A8">
      <w:pPr>
        <w:ind w:firstLine="709"/>
        <w:rPr>
          <w:b/>
          <w:lang w:val="en-US"/>
        </w:rPr>
      </w:pPr>
      <w:r>
        <w:rPr>
          <w:b/>
        </w:rPr>
        <w:t>Задание</w:t>
      </w:r>
      <w:r w:rsidRPr="00E9700B">
        <w:rPr>
          <w:b/>
          <w:lang w:val="en-US"/>
        </w:rPr>
        <w:t xml:space="preserve"> (</w:t>
      </w:r>
      <w:r w:rsidRPr="00374C20">
        <w:rPr>
          <w:b/>
        </w:rPr>
        <w:t>Т</w:t>
      </w:r>
      <w:proofErr w:type="spellStart"/>
      <w:r w:rsidRPr="00374C20">
        <w:rPr>
          <w:b/>
          <w:lang w:val="en-US"/>
        </w:rPr>
        <w:t>ranslate</w:t>
      </w:r>
      <w:proofErr w:type="spellEnd"/>
      <w:r w:rsidRPr="00E9700B">
        <w:rPr>
          <w:b/>
          <w:lang w:val="en-US"/>
        </w:rPr>
        <w:t xml:space="preserve"> </w:t>
      </w:r>
      <w:proofErr w:type="spellStart"/>
      <w:r w:rsidRPr="00374C20">
        <w:rPr>
          <w:b/>
          <w:lang w:val="en-US"/>
        </w:rPr>
        <w:t>absracts</w:t>
      </w:r>
      <w:proofErr w:type="spellEnd"/>
      <w:r w:rsidRPr="00E9700B">
        <w:rPr>
          <w:b/>
          <w:lang w:val="en-US"/>
        </w:rPr>
        <w:t>)</w:t>
      </w:r>
    </w:p>
    <w:p w14:paraId="7E8B2623" w14:textId="77777777" w:rsidR="004720A8" w:rsidRPr="00E9700B" w:rsidRDefault="004720A8" w:rsidP="004720A8">
      <w:pPr>
        <w:ind w:firstLine="709"/>
        <w:rPr>
          <w:lang w:val="en-US"/>
        </w:rPr>
      </w:pPr>
    </w:p>
    <w:p w14:paraId="3B4306B3" w14:textId="77777777" w:rsidR="004720A8" w:rsidRPr="00374C20" w:rsidRDefault="004720A8" w:rsidP="004720A8">
      <w:pPr>
        <w:ind w:firstLine="709"/>
        <w:rPr>
          <w:lang w:val="en-US"/>
        </w:rPr>
      </w:pPr>
      <w:r w:rsidRPr="00374C20">
        <w:rPr>
          <w:lang w:val="en-US"/>
        </w:rPr>
        <w:t xml:space="preserve">Find two or three journal articles relevant to your subject that you think </w:t>
      </w:r>
      <w:proofErr w:type="gramStart"/>
      <w:r w:rsidRPr="00374C20">
        <w:rPr>
          <w:lang w:val="en-US"/>
        </w:rPr>
        <w:t>are well written</w:t>
      </w:r>
      <w:proofErr w:type="gramEnd"/>
      <w:r w:rsidRPr="00374C20">
        <w:rPr>
          <w:lang w:val="en-US"/>
        </w:rPr>
        <w:t>. The articles do not necessarily have to be written by native speakers of English; however, they should be typical research articles in your field — not book reviews, editorial commentaries, or trade magazine articles from a publication with extensive advertising.</w:t>
      </w:r>
    </w:p>
    <w:p w14:paraId="1564CFC8" w14:textId="77777777" w:rsidR="004720A8" w:rsidRPr="00374C20" w:rsidRDefault="004720A8" w:rsidP="004720A8">
      <w:pPr>
        <w:ind w:firstLine="709"/>
        <w:rPr>
          <w:lang w:val="en-US"/>
        </w:rPr>
      </w:pPr>
      <w:r w:rsidRPr="00374C20">
        <w:rPr>
          <w:lang w:val="en-US"/>
        </w:rPr>
        <w:t>If you have some difficulties deciding whether you have found the type of article you are looking for, ask your supervisor for help.</w:t>
      </w:r>
    </w:p>
    <w:p w14:paraId="5783DB76" w14:textId="77777777" w:rsidR="004720A8" w:rsidRPr="00374C20" w:rsidRDefault="004720A8" w:rsidP="004720A8">
      <w:pPr>
        <w:ind w:firstLine="709"/>
        <w:rPr>
          <w:lang w:val="en-US"/>
        </w:rPr>
      </w:pPr>
      <w:r w:rsidRPr="00374C20">
        <w:rPr>
          <w:lang w:val="en-US"/>
        </w:rPr>
        <w:t>Bring your articles to class so you can reference and understand the writing rules and stylistic features of academic writing.</w:t>
      </w:r>
    </w:p>
    <w:p w14:paraId="7887135B" w14:textId="77777777" w:rsidR="004720A8" w:rsidRPr="00374C20" w:rsidRDefault="004720A8" w:rsidP="004720A8">
      <w:pPr>
        <w:ind w:firstLine="709"/>
        <w:rPr>
          <w:lang w:val="en-US"/>
        </w:rPr>
      </w:pPr>
      <w:r w:rsidRPr="00374C20">
        <w:rPr>
          <w:lang w:val="en-US"/>
        </w:rPr>
        <w:t>1. Read the text of the annotation itself</w:t>
      </w:r>
    </w:p>
    <w:p w14:paraId="70FE93ED" w14:textId="77777777" w:rsidR="004720A8" w:rsidRPr="00374C20" w:rsidRDefault="004720A8" w:rsidP="004720A8">
      <w:pPr>
        <w:ind w:firstLine="709"/>
        <w:rPr>
          <w:lang w:val="en-US"/>
        </w:rPr>
      </w:pPr>
      <w:r w:rsidRPr="00374C20">
        <w:rPr>
          <w:lang w:val="en-US"/>
        </w:rPr>
        <w:t xml:space="preserve">2. Copy the text of the </w:t>
      </w:r>
      <w:proofErr w:type="spellStart"/>
      <w:r w:rsidRPr="00374C20">
        <w:rPr>
          <w:lang w:val="en-US"/>
        </w:rPr>
        <w:t>absract</w:t>
      </w:r>
      <w:proofErr w:type="spellEnd"/>
      <w:r w:rsidRPr="00374C20">
        <w:rPr>
          <w:lang w:val="en-US"/>
        </w:rPr>
        <w:t>.</w:t>
      </w:r>
    </w:p>
    <w:p w14:paraId="717DCD53" w14:textId="77777777" w:rsidR="004720A8" w:rsidRPr="00374C20" w:rsidRDefault="004720A8" w:rsidP="004720A8">
      <w:pPr>
        <w:ind w:firstLine="709"/>
        <w:rPr>
          <w:lang w:val="en-US"/>
        </w:rPr>
      </w:pPr>
      <w:r w:rsidRPr="00374C20">
        <w:rPr>
          <w:lang w:val="en-US"/>
        </w:rPr>
        <w:t>2. Write a translation of the abstract.</w:t>
      </w:r>
    </w:p>
    <w:p w14:paraId="023AEE74" w14:textId="77777777" w:rsidR="004720A8" w:rsidRPr="001D37B5" w:rsidRDefault="004720A8" w:rsidP="004720A8">
      <w:pPr>
        <w:ind w:firstLine="709"/>
        <w:rPr>
          <w:lang w:val="en-US"/>
        </w:rPr>
      </w:pPr>
      <w:r w:rsidRPr="00374C20">
        <w:rPr>
          <w:lang w:val="en-US"/>
        </w:rPr>
        <w:t xml:space="preserve">3. Write out key phrases-clichés, typical for the annotation, with translation into Russian. </w:t>
      </w:r>
      <w:r w:rsidRPr="001D37B5">
        <w:rPr>
          <w:lang w:val="en-US"/>
        </w:rPr>
        <w:t>Highlight these phrases in bold in copied abstract (2).</w:t>
      </w:r>
    </w:p>
    <w:p w14:paraId="29DA9103" w14:textId="77777777" w:rsidR="004720A8" w:rsidRPr="001D37B5" w:rsidRDefault="004720A8" w:rsidP="004720A8">
      <w:pPr>
        <w:ind w:firstLine="709"/>
        <w:jc w:val="both"/>
        <w:rPr>
          <w:b/>
          <w:iCs/>
          <w:lang w:val="en-US"/>
        </w:rPr>
      </w:pPr>
    </w:p>
    <w:p w14:paraId="40F9F4C3" w14:textId="77777777" w:rsidR="004720A8" w:rsidRPr="001D37B5" w:rsidRDefault="004720A8" w:rsidP="004720A8">
      <w:pPr>
        <w:ind w:firstLine="709"/>
        <w:jc w:val="both"/>
        <w:rPr>
          <w:b/>
          <w:iCs/>
          <w:lang w:val="en-US"/>
        </w:rPr>
      </w:pPr>
      <w:r>
        <w:rPr>
          <w:b/>
          <w:iCs/>
        </w:rPr>
        <w:t>Задание</w:t>
      </w:r>
      <w:r w:rsidRPr="001D37B5">
        <w:rPr>
          <w:b/>
          <w:iCs/>
          <w:lang w:val="en-US"/>
        </w:rPr>
        <w:t xml:space="preserve"> (Write a Summary)</w:t>
      </w:r>
    </w:p>
    <w:p w14:paraId="502FB10F" w14:textId="77777777" w:rsidR="004720A8" w:rsidRPr="001D37B5" w:rsidRDefault="004720A8" w:rsidP="004720A8">
      <w:pPr>
        <w:ind w:firstLine="680"/>
        <w:jc w:val="both"/>
        <w:rPr>
          <w:shd w:val="clear" w:color="auto" w:fill="FFFFFF"/>
          <w:lang w:val="en-US"/>
        </w:rPr>
      </w:pPr>
    </w:p>
    <w:p w14:paraId="50A86C95" w14:textId="77777777" w:rsidR="004720A8" w:rsidRPr="00093980" w:rsidRDefault="004720A8" w:rsidP="004720A8">
      <w:pPr>
        <w:ind w:firstLine="680"/>
        <w:jc w:val="both"/>
      </w:pPr>
      <w:r>
        <w:rPr>
          <w:shd w:val="clear" w:color="auto" w:fill="FFFFFF"/>
        </w:rPr>
        <w:t>Задание, проверяемое преподавателем, направлено</w:t>
      </w:r>
      <w:r w:rsidRPr="00084224">
        <w:rPr>
          <w:shd w:val="clear" w:color="auto" w:fill="FFFFFF"/>
        </w:rPr>
        <w:t xml:space="preserve"> на проверку</w:t>
      </w:r>
      <w:r>
        <w:rPr>
          <w:shd w:val="clear" w:color="auto" w:fill="FFFFFF"/>
        </w:rPr>
        <w:t xml:space="preserve"> умения </w:t>
      </w:r>
      <w:r w:rsidRPr="00D2452C">
        <w:t>применять основные виды переводческой трансформации в устном и письменном переводе, реферировать профессионально-ориентированные аутентичные текс</w:t>
      </w:r>
      <w:r>
        <w:t>ты и составлять аннотации к ним</w:t>
      </w:r>
      <w:r w:rsidRPr="00084224">
        <w:rPr>
          <w:shd w:val="clear" w:color="auto" w:fill="FFFFFF"/>
        </w:rPr>
        <w:t xml:space="preserve">. </w:t>
      </w:r>
      <w:r>
        <w:rPr>
          <w:shd w:val="clear" w:color="auto" w:fill="FFFFFF"/>
        </w:rPr>
        <w:t xml:space="preserve">При выполнении данного задания студент демонстрирует </w:t>
      </w:r>
      <w:r>
        <w:t>умение</w:t>
      </w:r>
      <w:r w:rsidRPr="00D2452C">
        <w:t xml:space="preserve"> выполнять </w:t>
      </w:r>
      <w:r>
        <w:t>перевод</w:t>
      </w:r>
      <w:r w:rsidRPr="00D2452C">
        <w:t xml:space="preserve"> академического текста с иностранного на государственный язык   в профессиональных целях.</w:t>
      </w:r>
    </w:p>
    <w:p w14:paraId="685A6BB0" w14:textId="77777777" w:rsidR="004720A8" w:rsidRPr="001D37B5" w:rsidRDefault="004720A8" w:rsidP="004720A8">
      <w:pPr>
        <w:ind w:firstLine="680"/>
        <w:jc w:val="both"/>
      </w:pPr>
    </w:p>
    <w:p w14:paraId="6FE23DCA" w14:textId="77777777" w:rsidR="004720A8" w:rsidRPr="00374C20" w:rsidRDefault="004720A8" w:rsidP="004720A8">
      <w:pPr>
        <w:ind w:firstLine="680"/>
        <w:jc w:val="both"/>
        <w:rPr>
          <w:shd w:val="clear" w:color="auto" w:fill="FFFFFF"/>
          <w:lang w:val="en-US"/>
        </w:rPr>
      </w:pPr>
      <w:r w:rsidRPr="00374C20">
        <w:rPr>
          <w:lang w:val="en-US"/>
        </w:rPr>
        <w:t>F</w:t>
      </w:r>
      <w:r w:rsidRPr="00374C20">
        <w:rPr>
          <w:shd w:val="clear" w:color="auto" w:fill="FFFFFF"/>
          <w:lang w:val="en-US"/>
        </w:rPr>
        <w:t xml:space="preserve">ind two or three journal articles relevant to your subject that you think </w:t>
      </w:r>
      <w:proofErr w:type="gramStart"/>
      <w:r w:rsidRPr="00374C20">
        <w:rPr>
          <w:shd w:val="clear" w:color="auto" w:fill="FFFFFF"/>
          <w:lang w:val="en-US"/>
        </w:rPr>
        <w:t>are well written</w:t>
      </w:r>
      <w:proofErr w:type="gramEnd"/>
      <w:r w:rsidRPr="00374C20">
        <w:rPr>
          <w:shd w:val="clear" w:color="auto" w:fill="FFFFFF"/>
          <w:lang w:val="en-US"/>
        </w:rPr>
        <w:t>. The articles do not necessarily have to be written by native speakers of English; however, they should be typical research articles in your field — not book reviews, editorial commentaries, or trade magazine articles from a publication with extensive advertising.</w:t>
      </w:r>
    </w:p>
    <w:p w14:paraId="55695C14" w14:textId="77777777" w:rsidR="004720A8" w:rsidRPr="00374C20" w:rsidRDefault="004720A8" w:rsidP="004720A8">
      <w:pPr>
        <w:ind w:firstLine="680"/>
        <w:jc w:val="both"/>
        <w:rPr>
          <w:shd w:val="clear" w:color="auto" w:fill="FFFFFF"/>
          <w:lang w:val="en-US"/>
        </w:rPr>
      </w:pPr>
      <w:r w:rsidRPr="00374C20">
        <w:rPr>
          <w:shd w:val="clear" w:color="auto" w:fill="FFFFFF"/>
          <w:lang w:val="en-US"/>
        </w:rPr>
        <w:t>If you have some difficulties deciding whether you have found the type of article you are looking for, ask your supervisor for help.</w:t>
      </w:r>
    </w:p>
    <w:p w14:paraId="45FE421C" w14:textId="77777777" w:rsidR="004720A8" w:rsidRPr="00374C20" w:rsidRDefault="004720A8" w:rsidP="004720A8">
      <w:pPr>
        <w:ind w:firstLine="680"/>
        <w:jc w:val="both"/>
        <w:rPr>
          <w:shd w:val="clear" w:color="auto" w:fill="FFFFFF"/>
          <w:lang w:val="en-US"/>
        </w:rPr>
      </w:pPr>
      <w:r w:rsidRPr="00374C20">
        <w:rPr>
          <w:shd w:val="clear" w:color="auto" w:fill="FFFFFF"/>
          <w:lang w:val="en-US"/>
        </w:rPr>
        <w:t>Bring your articles to class so you can reference and understand the writing rules and stylistic features of academic writing</w:t>
      </w:r>
    </w:p>
    <w:p w14:paraId="463AF3A7" w14:textId="77777777" w:rsidR="004720A8" w:rsidRPr="00374C20" w:rsidRDefault="004720A8" w:rsidP="004720A8">
      <w:pPr>
        <w:ind w:firstLine="680"/>
        <w:jc w:val="both"/>
        <w:rPr>
          <w:shd w:val="clear" w:color="auto" w:fill="FFFFFF"/>
          <w:lang w:val="en-US"/>
        </w:rPr>
      </w:pPr>
    </w:p>
    <w:p w14:paraId="5EA23272" w14:textId="77777777" w:rsidR="004720A8" w:rsidRPr="00374C20" w:rsidRDefault="004720A8" w:rsidP="004720A8">
      <w:pPr>
        <w:ind w:firstLine="680"/>
        <w:jc w:val="both"/>
        <w:rPr>
          <w:shd w:val="clear" w:color="auto" w:fill="FFFFFF"/>
          <w:lang w:val="en-US"/>
        </w:rPr>
      </w:pPr>
      <w:r w:rsidRPr="00374C20">
        <w:rPr>
          <w:shd w:val="clear" w:color="auto" w:fill="FFFFFF"/>
          <w:lang w:val="en-US"/>
        </w:rPr>
        <w:t>Study the journal article series or a book in the field of your research (total volume from 25,000 to 30,000 printing characters) and write a summary of 30-35 sentences.</w:t>
      </w:r>
    </w:p>
    <w:p w14:paraId="0F762505" w14:textId="77777777" w:rsidR="004720A8" w:rsidRPr="001D37B5" w:rsidRDefault="004720A8" w:rsidP="004720A8">
      <w:pPr>
        <w:ind w:firstLine="680"/>
        <w:jc w:val="both"/>
        <w:rPr>
          <w:shd w:val="clear" w:color="auto" w:fill="FFFFFF"/>
          <w:lang w:val="en-US"/>
        </w:rPr>
      </w:pPr>
    </w:p>
    <w:p w14:paraId="4276EFFB" w14:textId="77777777" w:rsidR="004720A8" w:rsidRDefault="004720A8" w:rsidP="004720A8">
      <w:pPr>
        <w:ind w:firstLine="709"/>
        <w:rPr>
          <w:bCs/>
          <w:i/>
          <w:iCs/>
        </w:rPr>
      </w:pPr>
      <w:r w:rsidRPr="00093980">
        <w:rPr>
          <w:bCs/>
          <w:i/>
          <w:iCs/>
        </w:rPr>
        <w:t>Вам необходимо:</w:t>
      </w:r>
    </w:p>
    <w:p w14:paraId="67E14EBE" w14:textId="77777777" w:rsidR="004720A8" w:rsidRDefault="004720A8" w:rsidP="004720A8">
      <w:pPr>
        <w:ind w:firstLine="709"/>
        <w:rPr>
          <w:bCs/>
        </w:rPr>
      </w:pPr>
      <w:r>
        <w:rPr>
          <w:bCs/>
        </w:rPr>
        <w:lastRenderedPageBreak/>
        <w:t xml:space="preserve">1) перевести статьи </w:t>
      </w:r>
    </w:p>
    <w:p w14:paraId="4996B1B4" w14:textId="77777777" w:rsidR="004720A8" w:rsidRDefault="004720A8" w:rsidP="004720A8">
      <w:pPr>
        <w:ind w:firstLine="709"/>
        <w:rPr>
          <w:bCs/>
        </w:rPr>
      </w:pPr>
      <w:r w:rsidRPr="00093980">
        <w:rPr>
          <w:bCs/>
        </w:rPr>
        <w:t xml:space="preserve">2) выписать </w:t>
      </w:r>
      <w:r>
        <w:rPr>
          <w:bCs/>
        </w:rPr>
        <w:t>слова</w:t>
      </w:r>
      <w:r w:rsidRPr="0022175D">
        <w:rPr>
          <w:bCs/>
        </w:rPr>
        <w:t xml:space="preserve"> </w:t>
      </w:r>
      <w:r>
        <w:rPr>
          <w:bCs/>
        </w:rPr>
        <w:t>по заданной тематике (не менее 50 слов)</w:t>
      </w:r>
    </w:p>
    <w:p w14:paraId="352C28B3" w14:textId="77777777" w:rsidR="004720A8" w:rsidRPr="00093980" w:rsidRDefault="004720A8" w:rsidP="004720A8">
      <w:pPr>
        <w:ind w:firstLine="709"/>
        <w:jc w:val="both"/>
        <w:rPr>
          <w:bCs/>
        </w:rPr>
      </w:pPr>
      <w:r w:rsidRPr="00093980">
        <w:rPr>
          <w:bCs/>
        </w:rPr>
        <w:t>3) подготовить реферат</w:t>
      </w:r>
      <w:r>
        <w:rPr>
          <w:bCs/>
        </w:rPr>
        <w:t xml:space="preserve"> </w:t>
      </w:r>
      <w:r w:rsidRPr="00093980">
        <w:rPr>
          <w:bCs/>
        </w:rPr>
        <w:t xml:space="preserve">(краткое содержание статьи, передающее основную ее суть на английском языке) </w:t>
      </w:r>
      <w:r>
        <w:rPr>
          <w:bCs/>
        </w:rPr>
        <w:t>из</w:t>
      </w:r>
      <w:r w:rsidRPr="00093980">
        <w:rPr>
          <w:bCs/>
        </w:rPr>
        <w:t> 30 предложений. Предвари</w:t>
      </w:r>
      <w:r>
        <w:rPr>
          <w:bCs/>
        </w:rPr>
        <w:t>тельно изучите правила реферирования в соответствующем разделе курса.</w:t>
      </w:r>
    </w:p>
    <w:p w14:paraId="7A221A7D" w14:textId="77777777" w:rsidR="004720A8" w:rsidRPr="00093980" w:rsidRDefault="004720A8" w:rsidP="004720A8">
      <w:pPr>
        <w:ind w:firstLine="709"/>
        <w:jc w:val="both"/>
        <w:rPr>
          <w:bCs/>
        </w:rPr>
      </w:pPr>
      <w:r w:rsidRPr="00093980">
        <w:rPr>
          <w:bCs/>
        </w:rPr>
        <w:t>Текст реферата на английском языке в объёме (не менее 30 предложений) должен быть набран в</w:t>
      </w:r>
      <w:r>
        <w:rPr>
          <w:bCs/>
        </w:rPr>
        <w:t xml:space="preserve"> </w:t>
      </w:r>
      <w:r w:rsidRPr="00093980">
        <w:rPr>
          <w:bCs/>
        </w:rPr>
        <w:t xml:space="preserve">редакторе </w:t>
      </w:r>
      <w:r w:rsidRPr="00093980">
        <w:rPr>
          <w:bCs/>
          <w:lang w:val="en-US"/>
        </w:rPr>
        <w:t>Microsoft</w:t>
      </w:r>
      <w:r w:rsidRPr="00093980">
        <w:rPr>
          <w:bCs/>
        </w:rPr>
        <w:t xml:space="preserve"> </w:t>
      </w:r>
      <w:r w:rsidRPr="00093980">
        <w:rPr>
          <w:bCs/>
          <w:lang w:val="en-US"/>
        </w:rPr>
        <w:t>Word</w:t>
      </w:r>
      <w:r w:rsidRPr="00093980">
        <w:rPr>
          <w:bCs/>
        </w:rPr>
        <w:t xml:space="preserve"> </w:t>
      </w:r>
      <w:r w:rsidRPr="00093980">
        <w:rPr>
          <w:bCs/>
          <w:lang w:val="en-US"/>
        </w:rPr>
        <w:t>for</w:t>
      </w:r>
      <w:r w:rsidRPr="00093980">
        <w:rPr>
          <w:bCs/>
        </w:rPr>
        <w:t xml:space="preserve"> </w:t>
      </w:r>
      <w:r w:rsidRPr="00093980">
        <w:rPr>
          <w:bCs/>
          <w:lang w:val="en-US"/>
        </w:rPr>
        <w:t>Windows</w:t>
      </w:r>
      <w:r w:rsidRPr="00093980">
        <w:rPr>
          <w:bCs/>
        </w:rPr>
        <w:t xml:space="preserve">. Шрифт </w:t>
      </w:r>
      <w:proofErr w:type="spellStart"/>
      <w:r w:rsidRPr="00093980">
        <w:rPr>
          <w:bCs/>
        </w:rPr>
        <w:t>Тimes</w:t>
      </w:r>
      <w:proofErr w:type="spellEnd"/>
      <w:r w:rsidRPr="00093980">
        <w:rPr>
          <w:bCs/>
        </w:rPr>
        <w:t xml:space="preserve"> </w:t>
      </w:r>
      <w:proofErr w:type="spellStart"/>
      <w:r w:rsidRPr="00093980">
        <w:rPr>
          <w:bCs/>
        </w:rPr>
        <w:t>New</w:t>
      </w:r>
      <w:proofErr w:type="spellEnd"/>
      <w:r w:rsidRPr="00093980">
        <w:rPr>
          <w:bCs/>
        </w:rPr>
        <w:t xml:space="preserve"> </w:t>
      </w:r>
      <w:proofErr w:type="spellStart"/>
      <w:r w:rsidRPr="00093980">
        <w:rPr>
          <w:bCs/>
        </w:rPr>
        <w:t>Roman</w:t>
      </w:r>
      <w:proofErr w:type="spellEnd"/>
      <w:r w:rsidRPr="00093980">
        <w:rPr>
          <w:bCs/>
        </w:rPr>
        <w:t>, размер шрифта – 12 Текст набирается через 1,5 интервал с отступом в абзацах 125 мм. Поля: правое, левое, верхнее, нижнее – 2,0 см.</w:t>
      </w:r>
    </w:p>
    <w:p w14:paraId="095F27D9" w14:textId="77777777" w:rsidR="004720A8" w:rsidRPr="00577742" w:rsidRDefault="004720A8" w:rsidP="004720A8">
      <w:pPr>
        <w:ind w:firstLine="709"/>
        <w:jc w:val="both"/>
        <w:rPr>
          <w:bCs/>
        </w:rPr>
      </w:pPr>
      <w:r w:rsidRPr="00093980">
        <w:rPr>
          <w:bCs/>
        </w:rPr>
        <w:t>Реферат должен быть написан по приведенному вами плану, с выделением указанных пунктов в качестве подзаголовков вашего доклада. В</w:t>
      </w:r>
      <w:r w:rsidRPr="00577742">
        <w:rPr>
          <w:bCs/>
        </w:rPr>
        <w:t xml:space="preserve"> </w:t>
      </w:r>
      <w:r w:rsidRPr="00093980">
        <w:rPr>
          <w:bCs/>
        </w:rPr>
        <w:t>конце</w:t>
      </w:r>
      <w:r w:rsidRPr="00577742">
        <w:rPr>
          <w:bCs/>
        </w:rPr>
        <w:t xml:space="preserve"> </w:t>
      </w:r>
      <w:r w:rsidRPr="00093980">
        <w:rPr>
          <w:bCs/>
        </w:rPr>
        <w:t>надо</w:t>
      </w:r>
      <w:r w:rsidRPr="00577742">
        <w:rPr>
          <w:bCs/>
        </w:rPr>
        <w:t xml:space="preserve"> </w:t>
      </w:r>
      <w:r w:rsidRPr="00093980">
        <w:rPr>
          <w:bCs/>
        </w:rPr>
        <w:t>сделать</w:t>
      </w:r>
      <w:r w:rsidRPr="00577742">
        <w:rPr>
          <w:bCs/>
        </w:rPr>
        <w:t xml:space="preserve"> </w:t>
      </w:r>
      <w:r w:rsidRPr="00093980">
        <w:rPr>
          <w:bCs/>
        </w:rPr>
        <w:t>ссылку</w:t>
      </w:r>
      <w:r w:rsidRPr="00577742">
        <w:rPr>
          <w:bCs/>
        </w:rPr>
        <w:t xml:space="preserve"> </w:t>
      </w:r>
      <w:r w:rsidRPr="00093980">
        <w:rPr>
          <w:bCs/>
        </w:rPr>
        <w:t>на</w:t>
      </w:r>
      <w:r w:rsidRPr="00577742">
        <w:rPr>
          <w:bCs/>
        </w:rPr>
        <w:t xml:space="preserve"> </w:t>
      </w:r>
      <w:r w:rsidRPr="00093980">
        <w:rPr>
          <w:bCs/>
        </w:rPr>
        <w:t>источник</w:t>
      </w:r>
      <w:r>
        <w:rPr>
          <w:bCs/>
        </w:rPr>
        <w:t>и</w:t>
      </w:r>
      <w:r w:rsidRPr="00577742">
        <w:rPr>
          <w:bCs/>
        </w:rPr>
        <w:t xml:space="preserve"> </w:t>
      </w:r>
      <w:r w:rsidRPr="00093980">
        <w:rPr>
          <w:bCs/>
        </w:rPr>
        <w:t>по</w:t>
      </w:r>
      <w:r w:rsidRPr="00577742">
        <w:rPr>
          <w:bCs/>
        </w:rPr>
        <w:t xml:space="preserve"> </w:t>
      </w:r>
      <w:r w:rsidRPr="00093980">
        <w:rPr>
          <w:bCs/>
        </w:rPr>
        <w:t>примеру</w:t>
      </w:r>
      <w:r w:rsidRPr="00577742">
        <w:rPr>
          <w:bCs/>
        </w:rPr>
        <w:t>:</w:t>
      </w:r>
    </w:p>
    <w:p w14:paraId="22885BD1" w14:textId="77777777" w:rsidR="004720A8" w:rsidRDefault="004720A8" w:rsidP="004720A8">
      <w:pPr>
        <w:ind w:firstLine="709"/>
        <w:jc w:val="both"/>
        <w:rPr>
          <w:bCs/>
        </w:rPr>
      </w:pPr>
      <w:r w:rsidRPr="00093980">
        <w:rPr>
          <w:bCs/>
          <w:lang w:val="en-US"/>
        </w:rPr>
        <w:t>References</w:t>
      </w:r>
      <w:r w:rsidRPr="00577742">
        <w:rPr>
          <w:bCs/>
        </w:rPr>
        <w:t>:</w:t>
      </w:r>
    </w:p>
    <w:p w14:paraId="64372C4D" w14:textId="77777777" w:rsidR="004720A8" w:rsidRDefault="004720A8" w:rsidP="004720A8">
      <w:pPr>
        <w:ind w:firstLine="709"/>
        <w:jc w:val="both"/>
        <w:rPr>
          <w:bCs/>
          <w:lang w:val="en-US"/>
        </w:rPr>
      </w:pPr>
      <w:r w:rsidRPr="00601727">
        <w:rPr>
          <w:bCs/>
          <w:lang w:val="en-US"/>
        </w:rPr>
        <w:t>1.</w:t>
      </w:r>
      <w:r w:rsidRPr="00601727">
        <w:rPr>
          <w:lang w:val="en-US"/>
        </w:rPr>
        <w:t xml:space="preserve"> A booming trade in bugs is undermining cyber-security</w:t>
      </w:r>
      <w:r>
        <w:rPr>
          <w:lang w:val="en-US"/>
        </w:rPr>
        <w:t xml:space="preserve"> </w:t>
      </w:r>
      <w:r>
        <w:rPr>
          <w:bCs/>
          <w:lang w:val="en-US"/>
        </w:rPr>
        <w:t xml:space="preserve">// The Economist. - March, </w:t>
      </w:r>
      <w:proofErr w:type="gramStart"/>
      <w:r>
        <w:rPr>
          <w:bCs/>
          <w:lang w:val="en-US"/>
        </w:rPr>
        <w:t>4th</w:t>
      </w:r>
      <w:proofErr w:type="gramEnd"/>
      <w:r>
        <w:rPr>
          <w:bCs/>
          <w:lang w:val="en-US"/>
        </w:rPr>
        <w:t>. - 2021</w:t>
      </w:r>
      <w:r w:rsidRPr="00601727">
        <w:rPr>
          <w:bCs/>
          <w:lang w:val="en-US"/>
        </w:rPr>
        <w:t xml:space="preserve">. - </w:t>
      </w:r>
      <w:proofErr w:type="gramStart"/>
      <w:r w:rsidRPr="00093980">
        <w:rPr>
          <w:bCs/>
        </w:rPr>
        <w:t>Р</w:t>
      </w:r>
      <w:r>
        <w:rPr>
          <w:bCs/>
          <w:lang w:val="en-US"/>
        </w:rPr>
        <w:t>. 52</w:t>
      </w:r>
      <w:proofErr w:type="gramEnd"/>
      <w:r>
        <w:rPr>
          <w:bCs/>
          <w:lang w:val="en-US"/>
        </w:rPr>
        <w:t xml:space="preserve"> – 54.</w:t>
      </w:r>
      <w:r w:rsidRPr="00093980">
        <w:rPr>
          <w:bCs/>
          <w:lang w:val="en-US"/>
        </w:rPr>
        <w:t xml:space="preserve"> </w:t>
      </w:r>
    </w:p>
    <w:p w14:paraId="33AB7BD6" w14:textId="77777777" w:rsidR="004720A8" w:rsidRDefault="004720A8" w:rsidP="004720A8">
      <w:pPr>
        <w:ind w:firstLine="709"/>
        <w:jc w:val="both"/>
        <w:rPr>
          <w:bCs/>
          <w:lang w:val="en-US"/>
        </w:rPr>
      </w:pPr>
      <w:r>
        <w:rPr>
          <w:bCs/>
          <w:lang w:val="en-US"/>
        </w:rPr>
        <w:t xml:space="preserve">2. </w:t>
      </w:r>
      <w:r w:rsidRPr="00601727">
        <w:rPr>
          <w:bCs/>
          <w:lang w:val="en-US"/>
        </w:rPr>
        <w:t>A connected world will be a playground for hackers</w:t>
      </w:r>
      <w:r>
        <w:rPr>
          <w:bCs/>
          <w:lang w:val="en-US"/>
        </w:rPr>
        <w:t xml:space="preserve"> </w:t>
      </w:r>
      <w:r w:rsidRPr="00093980">
        <w:rPr>
          <w:bCs/>
          <w:lang w:val="en-US"/>
        </w:rPr>
        <w:t xml:space="preserve">// The Economist. - </w:t>
      </w:r>
      <w:r>
        <w:rPr>
          <w:bCs/>
          <w:lang w:val="en-US"/>
        </w:rPr>
        <w:t>September, 14th. - 2021</w:t>
      </w:r>
      <w:r w:rsidRPr="00093980">
        <w:rPr>
          <w:bCs/>
          <w:lang w:val="en-US"/>
        </w:rPr>
        <w:t xml:space="preserve">. - </w:t>
      </w:r>
      <w:proofErr w:type="gramStart"/>
      <w:r w:rsidRPr="00093980">
        <w:rPr>
          <w:bCs/>
        </w:rPr>
        <w:t>Р</w:t>
      </w:r>
      <w:r w:rsidRPr="00093980">
        <w:rPr>
          <w:bCs/>
          <w:lang w:val="en-US"/>
        </w:rPr>
        <w:t xml:space="preserve">. </w:t>
      </w:r>
      <w:r>
        <w:rPr>
          <w:bCs/>
          <w:lang w:val="en-US"/>
        </w:rPr>
        <w:t>53</w:t>
      </w:r>
      <w:proofErr w:type="gramEnd"/>
      <w:r>
        <w:rPr>
          <w:bCs/>
          <w:lang w:val="en-US"/>
        </w:rPr>
        <w:t xml:space="preserve"> - 55</w:t>
      </w:r>
      <w:r w:rsidRPr="00093980">
        <w:rPr>
          <w:bCs/>
          <w:lang w:val="en-US"/>
        </w:rPr>
        <w:t>.</w:t>
      </w:r>
    </w:p>
    <w:p w14:paraId="2E6F2757" w14:textId="54BA8FDE" w:rsidR="00B11656" w:rsidRDefault="004720A8" w:rsidP="004720A8">
      <w:pPr>
        <w:ind w:firstLine="709"/>
        <w:jc w:val="both"/>
        <w:rPr>
          <w:b/>
          <w:lang w:val="en-US"/>
        </w:rPr>
      </w:pPr>
      <w:r>
        <w:rPr>
          <w:bCs/>
          <w:lang w:val="en-US"/>
        </w:rPr>
        <w:t>3</w:t>
      </w:r>
      <w:r w:rsidRPr="00093980">
        <w:rPr>
          <w:bCs/>
          <w:lang w:val="en-US"/>
        </w:rPr>
        <w:t>.</w:t>
      </w:r>
      <w:r w:rsidRPr="00601727">
        <w:rPr>
          <w:rFonts w:ascii="var(--ds-type-system-serif)" w:hAnsi="var(--ds-type-system-serif)"/>
          <w:b/>
          <w:bCs/>
          <w:color w:val="0D0D0D"/>
          <w:kern w:val="36"/>
          <w:sz w:val="48"/>
          <w:szCs w:val="48"/>
          <w:bdr w:val="none" w:sz="0" w:space="0" w:color="auto" w:frame="1"/>
          <w:lang w:val="en-US"/>
        </w:rPr>
        <w:t xml:space="preserve"> </w:t>
      </w:r>
      <w:proofErr w:type="spellStart"/>
      <w:r w:rsidRPr="00577742">
        <w:rPr>
          <w:bCs/>
          <w:lang w:val="en-US"/>
        </w:rPr>
        <w:t>Organised</w:t>
      </w:r>
      <w:proofErr w:type="spellEnd"/>
      <w:r w:rsidRPr="00577742">
        <w:rPr>
          <w:bCs/>
          <w:lang w:val="en-US"/>
        </w:rPr>
        <w:t xml:space="preserve"> crime online </w:t>
      </w:r>
      <w:r w:rsidRPr="00093980">
        <w:rPr>
          <w:bCs/>
          <w:lang w:val="en-US"/>
        </w:rPr>
        <w:t xml:space="preserve">// The Economist. - </w:t>
      </w:r>
      <w:r>
        <w:rPr>
          <w:bCs/>
          <w:lang w:val="en-US"/>
        </w:rPr>
        <w:t xml:space="preserve">August, </w:t>
      </w:r>
      <w:proofErr w:type="gramStart"/>
      <w:r>
        <w:rPr>
          <w:bCs/>
          <w:lang w:val="en-US"/>
        </w:rPr>
        <w:t>5th</w:t>
      </w:r>
      <w:proofErr w:type="gramEnd"/>
      <w:r>
        <w:rPr>
          <w:bCs/>
          <w:lang w:val="en-US"/>
        </w:rPr>
        <w:t>. - 2021</w:t>
      </w:r>
      <w:r w:rsidRPr="00093980">
        <w:rPr>
          <w:bCs/>
          <w:lang w:val="en-US"/>
        </w:rPr>
        <w:t xml:space="preserve">. - </w:t>
      </w:r>
      <w:proofErr w:type="gramStart"/>
      <w:r w:rsidRPr="00093980">
        <w:rPr>
          <w:bCs/>
        </w:rPr>
        <w:t>Р</w:t>
      </w:r>
      <w:r w:rsidRPr="00093980">
        <w:rPr>
          <w:bCs/>
          <w:lang w:val="en-US"/>
        </w:rPr>
        <w:t xml:space="preserve">. </w:t>
      </w:r>
      <w:r>
        <w:rPr>
          <w:bCs/>
          <w:lang w:val="en-US"/>
        </w:rPr>
        <w:t>59</w:t>
      </w:r>
      <w:proofErr w:type="gramEnd"/>
      <w:r>
        <w:rPr>
          <w:bCs/>
          <w:lang w:val="en-US"/>
        </w:rPr>
        <w:t xml:space="preserve"> - 60</w:t>
      </w:r>
      <w:r w:rsidRPr="00093980">
        <w:rPr>
          <w:bCs/>
          <w:lang w:val="en-US"/>
        </w:rPr>
        <w:t>.</w:t>
      </w:r>
    </w:p>
    <w:p w14:paraId="142E0A4C" w14:textId="77777777" w:rsidR="004720A8" w:rsidRPr="00FA50F1" w:rsidRDefault="004720A8" w:rsidP="00B11656">
      <w:pPr>
        <w:ind w:firstLine="709"/>
        <w:jc w:val="center"/>
        <w:rPr>
          <w:b/>
          <w:lang w:val="en-US"/>
        </w:rPr>
      </w:pPr>
    </w:p>
    <w:p w14:paraId="7944F976" w14:textId="77777777" w:rsidR="004E43E7" w:rsidRPr="00084224" w:rsidRDefault="004E43E7" w:rsidP="00B11656">
      <w:pPr>
        <w:ind w:firstLine="709"/>
        <w:jc w:val="center"/>
        <w:rPr>
          <w:b/>
          <w:bCs/>
          <w:lang w:val="en-US"/>
        </w:rPr>
      </w:pPr>
      <w:r w:rsidRPr="00084224">
        <w:rPr>
          <w:b/>
        </w:rPr>
        <w:t>Задания</w:t>
      </w:r>
      <w:r w:rsidRPr="00CD6CDB">
        <w:rPr>
          <w:b/>
          <w:lang w:val="en-US"/>
        </w:rPr>
        <w:t xml:space="preserve"> </w:t>
      </w:r>
      <w:r w:rsidRPr="00084224">
        <w:rPr>
          <w:b/>
        </w:rPr>
        <w:t>по</w:t>
      </w:r>
      <w:r w:rsidRPr="00CD6CDB">
        <w:rPr>
          <w:b/>
          <w:lang w:val="en-US"/>
        </w:rPr>
        <w:t xml:space="preserve"> </w:t>
      </w:r>
      <w:proofErr w:type="gramStart"/>
      <w:r w:rsidR="00B11656">
        <w:rPr>
          <w:b/>
        </w:rPr>
        <w:t>теме</w:t>
      </w:r>
      <w:r w:rsidRPr="00CD6CDB">
        <w:rPr>
          <w:b/>
          <w:lang w:val="en-US"/>
        </w:rPr>
        <w:t xml:space="preserve">  №</w:t>
      </w:r>
      <w:proofErr w:type="gramEnd"/>
      <w:r w:rsidRPr="00CD6CDB">
        <w:rPr>
          <w:rFonts w:eastAsia="Calibri"/>
          <w:b/>
          <w:lang w:val="en-US" w:eastAsia="en-US"/>
        </w:rPr>
        <w:t xml:space="preserve"> </w:t>
      </w:r>
      <w:r w:rsidRPr="00CD6CDB">
        <w:rPr>
          <w:rFonts w:eastAsia="Calibri"/>
          <w:b/>
          <w:bCs/>
          <w:lang w:val="en-US" w:eastAsia="en-US"/>
        </w:rPr>
        <w:t xml:space="preserve"> 5.</w:t>
      </w:r>
      <w:r w:rsidRPr="00CD6CDB">
        <w:rPr>
          <w:b/>
          <w:bCs/>
          <w:lang w:val="en-US"/>
        </w:rPr>
        <w:t xml:space="preserve"> </w:t>
      </w:r>
      <w:r w:rsidRPr="00084224">
        <w:rPr>
          <w:b/>
          <w:bCs/>
          <w:lang w:val="en-US"/>
        </w:rPr>
        <w:t>Presenting a Research</w:t>
      </w:r>
    </w:p>
    <w:p w14:paraId="2F4A2B1B" w14:textId="77777777" w:rsidR="00050E34" w:rsidRDefault="00050E34" w:rsidP="00050E34">
      <w:pPr>
        <w:tabs>
          <w:tab w:val="left" w:pos="5670"/>
        </w:tabs>
        <w:ind w:right="141"/>
        <w:jc w:val="center"/>
        <w:rPr>
          <w:iCs/>
        </w:rPr>
      </w:pPr>
      <w:r w:rsidRPr="006E1C13">
        <w:rPr>
          <w:iCs/>
        </w:rPr>
        <w:t>(Компетенция</w:t>
      </w:r>
      <w:r>
        <w:rPr>
          <w:iCs/>
        </w:rPr>
        <w:t xml:space="preserve"> УК-4 индикатор</w:t>
      </w:r>
      <w:r w:rsidRPr="006E1C13">
        <w:rPr>
          <w:iCs/>
        </w:rPr>
        <w:t xml:space="preserve"> УК-4.1</w:t>
      </w:r>
      <w:r>
        <w:rPr>
          <w:iCs/>
        </w:rPr>
        <w:t xml:space="preserve"> и УК-4.2</w:t>
      </w:r>
      <w:r w:rsidRPr="006E1C13">
        <w:rPr>
          <w:iCs/>
        </w:rPr>
        <w:t>)</w:t>
      </w:r>
    </w:p>
    <w:p w14:paraId="6623214C" w14:textId="77777777" w:rsidR="00B11656" w:rsidRPr="00050E34" w:rsidRDefault="00B11656" w:rsidP="004E43E7">
      <w:pPr>
        <w:ind w:firstLine="709"/>
        <w:jc w:val="both"/>
        <w:rPr>
          <w:b/>
          <w:bCs/>
        </w:rPr>
      </w:pPr>
    </w:p>
    <w:p w14:paraId="6CC13D25" w14:textId="77777777" w:rsidR="00B11656" w:rsidRPr="00B11656" w:rsidRDefault="00B11656" w:rsidP="00B42E26">
      <w:pPr>
        <w:numPr>
          <w:ilvl w:val="0"/>
          <w:numId w:val="16"/>
        </w:numPr>
        <w:jc w:val="both"/>
        <w:rPr>
          <w:b/>
          <w:bCs/>
        </w:rPr>
      </w:pPr>
      <w:r>
        <w:rPr>
          <w:b/>
          <w:bCs/>
        </w:rPr>
        <w:t>Подготовка презентации</w:t>
      </w:r>
    </w:p>
    <w:p w14:paraId="4C539ACB" w14:textId="77777777" w:rsidR="00B11656" w:rsidRDefault="004E43E7" w:rsidP="004E43E7">
      <w:pPr>
        <w:ind w:firstLine="709"/>
        <w:jc w:val="both"/>
        <w:rPr>
          <w:bCs/>
          <w:i/>
          <w:lang w:val="en-US"/>
        </w:rPr>
      </w:pPr>
      <w:r w:rsidRPr="00340477">
        <w:rPr>
          <w:bCs/>
          <w:i/>
          <w:lang w:val="en-US"/>
        </w:rPr>
        <w:t xml:space="preserve"> </w:t>
      </w:r>
    </w:p>
    <w:p w14:paraId="3E663C62" w14:textId="77777777" w:rsidR="00B11656" w:rsidRDefault="00B11656" w:rsidP="004E43E7">
      <w:pPr>
        <w:ind w:firstLine="709"/>
        <w:jc w:val="both"/>
        <w:rPr>
          <w:bCs/>
          <w:i/>
          <w:lang w:val="en-US"/>
        </w:rPr>
      </w:pPr>
      <w:r>
        <w:rPr>
          <w:bCs/>
          <w:i/>
          <w:lang w:val="en-US"/>
        </w:rPr>
        <w:t xml:space="preserve">1. Read an article in the field of your research. Make a presentation </w:t>
      </w:r>
      <w:r w:rsidR="001E6897">
        <w:rPr>
          <w:bCs/>
          <w:i/>
          <w:lang w:val="en-US"/>
        </w:rPr>
        <w:t>on</w:t>
      </w:r>
      <w:r>
        <w:rPr>
          <w:bCs/>
          <w:i/>
          <w:lang w:val="en-US"/>
        </w:rPr>
        <w:t xml:space="preserve"> this article (10-15 slides). Study the t</w:t>
      </w:r>
      <w:r w:rsidRPr="00B11656">
        <w:rPr>
          <w:bCs/>
          <w:i/>
          <w:lang w:val="en-US"/>
        </w:rPr>
        <w:t xml:space="preserve">ips </w:t>
      </w:r>
      <w:r w:rsidR="001E6897">
        <w:rPr>
          <w:bCs/>
          <w:i/>
          <w:lang w:val="en-US"/>
        </w:rPr>
        <w:t>for</w:t>
      </w:r>
      <w:r w:rsidRPr="00B11656">
        <w:rPr>
          <w:bCs/>
          <w:i/>
          <w:lang w:val="en-US"/>
        </w:rPr>
        <w:t xml:space="preserve"> mak</w:t>
      </w:r>
      <w:r w:rsidR="001E6897">
        <w:rPr>
          <w:bCs/>
          <w:i/>
          <w:lang w:val="en-US"/>
        </w:rPr>
        <w:t>ing an</w:t>
      </w:r>
      <w:r w:rsidRPr="00B11656">
        <w:rPr>
          <w:bCs/>
          <w:i/>
          <w:lang w:val="en-US"/>
        </w:rPr>
        <w:t xml:space="preserve"> academic presentation</w:t>
      </w:r>
      <w:r>
        <w:rPr>
          <w:bCs/>
          <w:i/>
          <w:lang w:val="en-US"/>
        </w:rPr>
        <w:t>.</w:t>
      </w:r>
    </w:p>
    <w:p w14:paraId="73273EE2" w14:textId="77777777" w:rsidR="00B11656" w:rsidRDefault="00B11656" w:rsidP="004E43E7">
      <w:pPr>
        <w:ind w:firstLine="709"/>
        <w:jc w:val="both"/>
        <w:rPr>
          <w:bCs/>
          <w:i/>
          <w:lang w:val="en-US"/>
        </w:rPr>
      </w:pPr>
    </w:p>
    <w:p w14:paraId="43A468A6" w14:textId="77777777" w:rsidR="004E43E7" w:rsidRPr="00340477" w:rsidRDefault="00B11656" w:rsidP="004E43E7">
      <w:pPr>
        <w:ind w:firstLine="709"/>
        <w:jc w:val="both"/>
        <w:rPr>
          <w:bCs/>
          <w:i/>
          <w:lang w:val="en-US"/>
        </w:rPr>
      </w:pPr>
      <w:r>
        <w:rPr>
          <w:bCs/>
          <w:i/>
          <w:lang w:val="en-US"/>
        </w:rPr>
        <w:t xml:space="preserve">2. Make a presentation of your research. </w:t>
      </w:r>
      <w:r w:rsidR="004E43E7" w:rsidRPr="00340477">
        <w:rPr>
          <w:bCs/>
          <w:i/>
          <w:lang w:val="en-US"/>
        </w:rPr>
        <w:t xml:space="preserve">Write the outline </w:t>
      </w:r>
      <w:proofErr w:type="gramStart"/>
      <w:r w:rsidR="004E43E7" w:rsidRPr="00340477">
        <w:rPr>
          <w:bCs/>
          <w:i/>
          <w:lang w:val="en-US"/>
        </w:rPr>
        <w:t>for  presentation</w:t>
      </w:r>
      <w:proofErr w:type="gramEnd"/>
      <w:r w:rsidR="004E43E7" w:rsidRPr="00340477">
        <w:rPr>
          <w:bCs/>
          <w:i/>
          <w:lang w:val="en-US"/>
        </w:rPr>
        <w:t xml:space="preserve"> of your research according to the plan:</w:t>
      </w:r>
    </w:p>
    <w:p w14:paraId="154F8E96" w14:textId="77777777" w:rsidR="004E43E7" w:rsidRDefault="004E43E7" w:rsidP="004E43E7">
      <w:pPr>
        <w:ind w:firstLine="709"/>
        <w:jc w:val="both"/>
        <w:rPr>
          <w:bCs/>
          <w:lang w:val="en-US"/>
        </w:rPr>
      </w:pPr>
      <w:r>
        <w:rPr>
          <w:bCs/>
          <w:lang w:val="en-US"/>
        </w:rPr>
        <w:t>1. Starting the presentation.</w:t>
      </w:r>
    </w:p>
    <w:p w14:paraId="281DC1A6" w14:textId="77777777" w:rsidR="004E43E7" w:rsidRDefault="004E43E7" w:rsidP="004E43E7">
      <w:pPr>
        <w:ind w:firstLine="709"/>
        <w:jc w:val="both"/>
        <w:rPr>
          <w:bCs/>
          <w:lang w:val="en-US"/>
        </w:rPr>
      </w:pPr>
      <w:r>
        <w:rPr>
          <w:bCs/>
          <w:lang w:val="en-US"/>
        </w:rPr>
        <w:t>2.</w:t>
      </w:r>
      <w:r w:rsidRPr="005A1FFA">
        <w:rPr>
          <w:bCs/>
          <w:lang w:val="en-US"/>
        </w:rPr>
        <w:t xml:space="preserve"> Introduction of the research</w:t>
      </w:r>
      <w:r>
        <w:rPr>
          <w:bCs/>
          <w:lang w:val="en-US"/>
        </w:rPr>
        <w:t>.</w:t>
      </w:r>
    </w:p>
    <w:p w14:paraId="189AB6C7" w14:textId="77777777" w:rsidR="004E43E7" w:rsidRDefault="004E43E7" w:rsidP="004E43E7">
      <w:pPr>
        <w:ind w:firstLine="709"/>
        <w:jc w:val="both"/>
        <w:rPr>
          <w:bCs/>
          <w:lang w:val="en-US"/>
        </w:rPr>
      </w:pPr>
      <w:r>
        <w:rPr>
          <w:bCs/>
          <w:lang w:val="en-US"/>
        </w:rPr>
        <w:t xml:space="preserve">3. </w:t>
      </w:r>
      <w:r w:rsidRPr="005A1FFA">
        <w:rPr>
          <w:bCs/>
          <w:lang w:val="en-US"/>
        </w:rPr>
        <w:t>The aim of the research.</w:t>
      </w:r>
    </w:p>
    <w:p w14:paraId="0262AFFC" w14:textId="77777777" w:rsidR="004E43E7" w:rsidRDefault="004E43E7" w:rsidP="004E43E7">
      <w:pPr>
        <w:ind w:firstLine="709"/>
        <w:jc w:val="both"/>
        <w:rPr>
          <w:bCs/>
          <w:lang w:val="en-US"/>
        </w:rPr>
      </w:pPr>
      <w:r>
        <w:rPr>
          <w:bCs/>
          <w:lang w:val="en-US"/>
        </w:rPr>
        <w:t xml:space="preserve">4. </w:t>
      </w:r>
      <w:r w:rsidRPr="005A1FFA">
        <w:rPr>
          <w:bCs/>
          <w:lang w:val="en-US"/>
        </w:rPr>
        <w:t>The problem of the research.</w:t>
      </w:r>
    </w:p>
    <w:p w14:paraId="1F061929" w14:textId="77777777" w:rsidR="004E43E7" w:rsidRPr="00267F17" w:rsidRDefault="004E43E7" w:rsidP="004E43E7">
      <w:pPr>
        <w:ind w:firstLine="709"/>
        <w:jc w:val="both"/>
        <w:rPr>
          <w:bCs/>
          <w:lang w:val="en-US"/>
        </w:rPr>
      </w:pPr>
      <w:r w:rsidRPr="00267F17">
        <w:rPr>
          <w:bCs/>
          <w:lang w:val="en-US"/>
        </w:rPr>
        <w:t xml:space="preserve">5. </w:t>
      </w:r>
      <w:r>
        <w:rPr>
          <w:bCs/>
          <w:lang w:val="en-US"/>
        </w:rPr>
        <w:t>Describing</w:t>
      </w:r>
      <w:r w:rsidRPr="00267F17">
        <w:rPr>
          <w:bCs/>
          <w:lang w:val="en-US"/>
        </w:rPr>
        <w:t xml:space="preserve"> </w:t>
      </w:r>
      <w:r>
        <w:rPr>
          <w:bCs/>
          <w:lang w:val="en-US"/>
        </w:rPr>
        <w:t>m</w:t>
      </w:r>
      <w:r w:rsidRPr="005A1FFA">
        <w:rPr>
          <w:bCs/>
          <w:lang w:val="en-US"/>
        </w:rPr>
        <w:t>ethods</w:t>
      </w:r>
      <w:r w:rsidRPr="00267F17">
        <w:rPr>
          <w:bCs/>
          <w:lang w:val="en-US"/>
        </w:rPr>
        <w:t>.</w:t>
      </w:r>
    </w:p>
    <w:p w14:paraId="47FFFFBB" w14:textId="77777777" w:rsidR="004E43E7" w:rsidRPr="00267F17" w:rsidRDefault="004E43E7" w:rsidP="004E43E7">
      <w:pPr>
        <w:ind w:firstLine="709"/>
        <w:jc w:val="both"/>
        <w:rPr>
          <w:bCs/>
          <w:lang w:val="en-US"/>
        </w:rPr>
      </w:pPr>
      <w:r w:rsidRPr="00267F17">
        <w:rPr>
          <w:bCs/>
          <w:lang w:val="en-US"/>
        </w:rPr>
        <w:t xml:space="preserve">6. </w:t>
      </w:r>
      <w:proofErr w:type="gramStart"/>
      <w:r>
        <w:rPr>
          <w:bCs/>
          <w:lang w:val="en-US"/>
        </w:rPr>
        <w:t>Making</w:t>
      </w:r>
      <w:r w:rsidRPr="00267F17">
        <w:rPr>
          <w:bCs/>
          <w:lang w:val="en-US"/>
        </w:rPr>
        <w:t xml:space="preserve">  </w:t>
      </w:r>
      <w:r>
        <w:rPr>
          <w:bCs/>
          <w:lang w:val="en-US"/>
        </w:rPr>
        <w:t>r</w:t>
      </w:r>
      <w:r w:rsidRPr="005A1FFA">
        <w:rPr>
          <w:bCs/>
          <w:lang w:val="en-US"/>
        </w:rPr>
        <w:t>esults</w:t>
      </w:r>
      <w:proofErr w:type="gramEnd"/>
      <w:r w:rsidRPr="00267F17">
        <w:rPr>
          <w:bCs/>
          <w:lang w:val="en-US"/>
        </w:rPr>
        <w:t xml:space="preserve"> </w:t>
      </w:r>
      <w:r w:rsidRPr="005A1FFA">
        <w:rPr>
          <w:bCs/>
          <w:lang w:val="en-US"/>
        </w:rPr>
        <w:t>and</w:t>
      </w:r>
      <w:r w:rsidRPr="00267F17">
        <w:rPr>
          <w:bCs/>
          <w:lang w:val="en-US"/>
        </w:rPr>
        <w:t xml:space="preserve"> </w:t>
      </w:r>
      <w:r w:rsidRPr="005A1FFA">
        <w:rPr>
          <w:bCs/>
          <w:lang w:val="en-US"/>
        </w:rPr>
        <w:t>conclusions</w:t>
      </w:r>
    </w:p>
    <w:p w14:paraId="43027E80" w14:textId="77777777" w:rsidR="001E6897" w:rsidRPr="00267F17" w:rsidRDefault="001E6897" w:rsidP="004E43E7">
      <w:pPr>
        <w:ind w:firstLine="709"/>
        <w:jc w:val="both"/>
        <w:rPr>
          <w:bCs/>
          <w:i/>
          <w:lang w:val="en-US"/>
        </w:rPr>
      </w:pPr>
    </w:p>
    <w:p w14:paraId="51BBDEF9" w14:textId="77777777" w:rsidR="001E6897" w:rsidRPr="00E072A2" w:rsidRDefault="001E6897" w:rsidP="001E6897">
      <w:pPr>
        <w:ind w:left="709"/>
        <w:jc w:val="both"/>
        <w:rPr>
          <w:b/>
          <w:bCs/>
          <w:lang w:val="en-US"/>
        </w:rPr>
      </w:pPr>
      <w:r w:rsidRPr="001E6897">
        <w:rPr>
          <w:b/>
          <w:bCs/>
        </w:rPr>
        <w:t xml:space="preserve">2. </w:t>
      </w:r>
      <w:r>
        <w:rPr>
          <w:b/>
          <w:bCs/>
        </w:rPr>
        <w:t>Устное изложение по теме (в</w:t>
      </w:r>
      <w:r w:rsidRPr="001E6897">
        <w:rPr>
          <w:b/>
          <w:bCs/>
        </w:rPr>
        <w:t>ыступление с докладом на конф</w:t>
      </w:r>
      <w:r>
        <w:rPr>
          <w:b/>
          <w:bCs/>
        </w:rPr>
        <w:t>еренции)</w:t>
      </w:r>
      <w:r w:rsidRPr="001E6897">
        <w:rPr>
          <w:b/>
          <w:bCs/>
        </w:rPr>
        <w:t xml:space="preserve">. </w:t>
      </w:r>
      <w:r>
        <w:rPr>
          <w:b/>
          <w:bCs/>
        </w:rPr>
        <w:t>Подготовка</w:t>
      </w:r>
      <w:r w:rsidRPr="001E6897">
        <w:rPr>
          <w:b/>
          <w:bCs/>
          <w:lang w:val="en-US"/>
        </w:rPr>
        <w:t xml:space="preserve"> </w:t>
      </w:r>
      <w:r>
        <w:rPr>
          <w:b/>
          <w:bCs/>
        </w:rPr>
        <w:t>презентации</w:t>
      </w:r>
      <w:r w:rsidRPr="001E6897">
        <w:rPr>
          <w:b/>
          <w:bCs/>
          <w:lang w:val="en-US"/>
        </w:rPr>
        <w:t>.</w:t>
      </w:r>
      <w:r w:rsidRPr="00E072A2">
        <w:rPr>
          <w:b/>
          <w:bCs/>
          <w:lang w:val="en-US"/>
        </w:rPr>
        <w:t xml:space="preserve"> </w:t>
      </w:r>
      <w:r>
        <w:rPr>
          <w:b/>
          <w:bCs/>
        </w:rPr>
        <w:t>Письменная</w:t>
      </w:r>
      <w:r w:rsidRPr="00E072A2">
        <w:rPr>
          <w:b/>
          <w:bCs/>
          <w:lang w:val="en-US"/>
        </w:rPr>
        <w:t xml:space="preserve"> </w:t>
      </w:r>
      <w:r>
        <w:rPr>
          <w:b/>
          <w:bCs/>
        </w:rPr>
        <w:t>работа</w:t>
      </w:r>
      <w:r w:rsidRPr="00E072A2">
        <w:rPr>
          <w:b/>
          <w:bCs/>
          <w:lang w:val="en-US"/>
        </w:rPr>
        <w:t xml:space="preserve"> (</w:t>
      </w:r>
      <w:r>
        <w:rPr>
          <w:b/>
          <w:bCs/>
        </w:rPr>
        <w:t>письмо</w:t>
      </w:r>
      <w:r w:rsidRPr="00E072A2">
        <w:rPr>
          <w:b/>
          <w:bCs/>
          <w:lang w:val="en-US"/>
        </w:rPr>
        <w:t>)</w:t>
      </w:r>
    </w:p>
    <w:p w14:paraId="2F65D491" w14:textId="77777777" w:rsidR="001E6897" w:rsidRDefault="001E6897" w:rsidP="004E43E7">
      <w:pPr>
        <w:ind w:firstLine="709"/>
        <w:jc w:val="both"/>
        <w:rPr>
          <w:bCs/>
          <w:i/>
          <w:lang w:val="en-US"/>
        </w:rPr>
      </w:pPr>
    </w:p>
    <w:p w14:paraId="70989DE8" w14:textId="77777777" w:rsidR="004E43E7" w:rsidRPr="00340477" w:rsidRDefault="004E43E7" w:rsidP="004E43E7">
      <w:pPr>
        <w:ind w:firstLine="709"/>
        <w:jc w:val="both"/>
        <w:rPr>
          <w:bCs/>
          <w:i/>
          <w:lang w:val="en-US"/>
        </w:rPr>
      </w:pPr>
      <w:r w:rsidRPr="00340477">
        <w:rPr>
          <w:bCs/>
          <w:i/>
          <w:lang w:val="en-US"/>
        </w:rPr>
        <w:t>1. Write an application letter and submit a request for participation in the conference according to the plan:</w:t>
      </w:r>
    </w:p>
    <w:p w14:paraId="29EEC851" w14:textId="77777777" w:rsidR="004E43E7" w:rsidRDefault="004E43E7" w:rsidP="004E43E7">
      <w:pPr>
        <w:ind w:firstLine="709"/>
        <w:jc w:val="both"/>
        <w:rPr>
          <w:rStyle w:val="jlqj4b"/>
          <w:lang w:val="en"/>
        </w:rPr>
      </w:pPr>
      <w:r>
        <w:rPr>
          <w:rStyle w:val="jlqj4b"/>
          <w:lang w:val="en"/>
        </w:rPr>
        <w:t>The name of the educational institution -</w:t>
      </w:r>
    </w:p>
    <w:p w14:paraId="488788CB" w14:textId="77777777" w:rsidR="004E43E7" w:rsidRDefault="004E43E7" w:rsidP="004E43E7">
      <w:pPr>
        <w:ind w:firstLine="709"/>
        <w:jc w:val="both"/>
        <w:rPr>
          <w:rStyle w:val="jlqj4b"/>
          <w:lang w:val="en"/>
        </w:rPr>
      </w:pPr>
      <w:r>
        <w:rPr>
          <w:rStyle w:val="jlqj4b"/>
          <w:lang w:val="en"/>
        </w:rPr>
        <w:t xml:space="preserve">The faculty name - </w:t>
      </w:r>
    </w:p>
    <w:p w14:paraId="1297A486" w14:textId="77777777" w:rsidR="004E43E7" w:rsidRDefault="004E43E7" w:rsidP="004E43E7">
      <w:pPr>
        <w:ind w:firstLine="709"/>
        <w:jc w:val="both"/>
        <w:rPr>
          <w:rStyle w:val="jlqj4b"/>
          <w:lang w:val="en"/>
        </w:rPr>
      </w:pPr>
      <w:r>
        <w:rPr>
          <w:rStyle w:val="jlqj4b"/>
          <w:lang w:val="en"/>
        </w:rPr>
        <w:t xml:space="preserve">Section in which it </w:t>
      </w:r>
      <w:proofErr w:type="gramStart"/>
      <w:r>
        <w:rPr>
          <w:rStyle w:val="jlqj4b"/>
          <w:lang w:val="en"/>
        </w:rPr>
        <w:t>is planned</w:t>
      </w:r>
      <w:proofErr w:type="gramEnd"/>
      <w:r>
        <w:rPr>
          <w:rStyle w:val="jlqj4b"/>
          <w:lang w:val="en"/>
        </w:rPr>
        <w:t xml:space="preserve"> to speak -</w:t>
      </w:r>
    </w:p>
    <w:p w14:paraId="5E8F54D0" w14:textId="77777777" w:rsidR="004E43E7" w:rsidRDefault="004E43E7" w:rsidP="004E43E7">
      <w:pPr>
        <w:ind w:firstLine="709"/>
        <w:jc w:val="both"/>
        <w:rPr>
          <w:rStyle w:val="jlqj4b"/>
          <w:lang w:val="en"/>
        </w:rPr>
      </w:pPr>
      <w:r>
        <w:rPr>
          <w:rStyle w:val="jlqj4b"/>
          <w:lang w:val="en"/>
        </w:rPr>
        <w:t>Title of the report –</w:t>
      </w:r>
    </w:p>
    <w:p w14:paraId="3BB588E1" w14:textId="77777777" w:rsidR="004E43E7" w:rsidRPr="00276789" w:rsidRDefault="004E43E7" w:rsidP="004E43E7">
      <w:pPr>
        <w:ind w:firstLine="709"/>
        <w:jc w:val="both"/>
        <w:rPr>
          <w:rStyle w:val="jlqj4b"/>
          <w:lang w:val="en-US"/>
        </w:rPr>
      </w:pPr>
      <w:r>
        <w:rPr>
          <w:rStyle w:val="jlqj4b"/>
          <w:lang w:val="en-US"/>
        </w:rPr>
        <w:t>S</w:t>
      </w:r>
      <w:proofErr w:type="spellStart"/>
      <w:r>
        <w:rPr>
          <w:rStyle w:val="jlqj4b"/>
          <w:lang w:val="en"/>
        </w:rPr>
        <w:t>cientific</w:t>
      </w:r>
      <w:proofErr w:type="spellEnd"/>
      <w:r>
        <w:rPr>
          <w:rStyle w:val="jlqj4b"/>
          <w:lang w:val="en"/>
        </w:rPr>
        <w:t xml:space="preserve"> adviser</w:t>
      </w:r>
      <w:r w:rsidRPr="00276789">
        <w:rPr>
          <w:rStyle w:val="jlqj4b"/>
          <w:lang w:val="en-US"/>
        </w:rPr>
        <w:t xml:space="preserve"> - </w:t>
      </w:r>
    </w:p>
    <w:p w14:paraId="3E50E6FF" w14:textId="77777777" w:rsidR="004E43E7" w:rsidRDefault="004E43E7" w:rsidP="004E43E7">
      <w:pPr>
        <w:ind w:firstLine="709"/>
        <w:jc w:val="both"/>
        <w:rPr>
          <w:rStyle w:val="jlqj4b"/>
          <w:lang w:val="en"/>
        </w:rPr>
      </w:pPr>
      <w:r>
        <w:rPr>
          <w:rStyle w:val="jlqj4b"/>
          <w:lang w:val="en"/>
        </w:rPr>
        <w:t>Contact number -</w:t>
      </w:r>
    </w:p>
    <w:p w14:paraId="40BA9483" w14:textId="77777777" w:rsidR="004E43E7" w:rsidRDefault="004E43E7" w:rsidP="004E43E7">
      <w:pPr>
        <w:ind w:firstLine="709"/>
        <w:jc w:val="both"/>
        <w:rPr>
          <w:rStyle w:val="jlqj4b"/>
          <w:lang w:val="en"/>
        </w:rPr>
      </w:pPr>
      <w:proofErr w:type="gramStart"/>
      <w:r>
        <w:rPr>
          <w:rStyle w:val="jlqj4b"/>
          <w:lang w:val="en"/>
        </w:rPr>
        <w:t>e-mail</w:t>
      </w:r>
      <w:proofErr w:type="gramEnd"/>
      <w:r>
        <w:rPr>
          <w:rStyle w:val="jlqj4b"/>
          <w:lang w:val="en"/>
        </w:rPr>
        <w:t xml:space="preserve"> - </w:t>
      </w:r>
    </w:p>
    <w:p w14:paraId="50E03131" w14:textId="77777777" w:rsidR="004E43E7" w:rsidRPr="00276789" w:rsidRDefault="004E43E7" w:rsidP="004E43E7">
      <w:pPr>
        <w:ind w:firstLine="709"/>
        <w:jc w:val="both"/>
        <w:rPr>
          <w:bCs/>
          <w:lang w:val="en-US"/>
        </w:rPr>
      </w:pPr>
      <w:r>
        <w:rPr>
          <w:bCs/>
          <w:lang w:val="en-US"/>
        </w:rPr>
        <w:t xml:space="preserve">The language of the report - </w:t>
      </w:r>
    </w:p>
    <w:p w14:paraId="43CC0934" w14:textId="77777777" w:rsidR="004E43E7" w:rsidRPr="00340477" w:rsidRDefault="004E43E7" w:rsidP="004E43E7">
      <w:pPr>
        <w:ind w:firstLine="709"/>
        <w:jc w:val="both"/>
        <w:rPr>
          <w:bCs/>
          <w:i/>
          <w:lang w:val="en-US"/>
        </w:rPr>
      </w:pPr>
      <w:r w:rsidRPr="00340477">
        <w:rPr>
          <w:bCs/>
          <w:i/>
          <w:lang w:val="en-US"/>
        </w:rPr>
        <w:t xml:space="preserve">2. </w:t>
      </w:r>
      <w:r w:rsidRPr="00340477">
        <w:rPr>
          <w:rFonts w:eastAsia="Calibri"/>
          <w:i/>
          <w:lang w:val="en-US"/>
        </w:rPr>
        <w:t xml:space="preserve">Write the report for a conference on your research covering materials and methods, results and their implication. </w:t>
      </w:r>
      <w:r w:rsidRPr="00340477">
        <w:rPr>
          <w:rStyle w:val="jlqj4b"/>
          <w:i/>
          <w:lang w:val="en"/>
        </w:rPr>
        <w:t>Make a presentation for your report including from 10 to 15 slides.</w:t>
      </w:r>
    </w:p>
    <w:p w14:paraId="0589F905" w14:textId="77777777" w:rsidR="001E6897" w:rsidRDefault="001E6897" w:rsidP="004E43E7">
      <w:pPr>
        <w:ind w:firstLine="709"/>
        <w:jc w:val="both"/>
        <w:rPr>
          <w:b/>
          <w:lang w:val="en-US"/>
        </w:rPr>
      </w:pPr>
    </w:p>
    <w:p w14:paraId="582E19AC" w14:textId="22E8D493" w:rsidR="006368F9" w:rsidRPr="005B73AA" w:rsidRDefault="006368F9" w:rsidP="004E43E7">
      <w:pPr>
        <w:ind w:firstLine="709"/>
        <w:jc w:val="both"/>
        <w:rPr>
          <w:b/>
          <w:lang w:val="en-US"/>
        </w:rPr>
      </w:pPr>
      <w:r>
        <w:rPr>
          <w:b/>
        </w:rPr>
        <w:lastRenderedPageBreak/>
        <w:t>Задания</w:t>
      </w:r>
      <w:r w:rsidRPr="005B73AA">
        <w:rPr>
          <w:b/>
          <w:lang w:val="en-US"/>
        </w:rPr>
        <w:t xml:space="preserve"> (Comment the Data)</w:t>
      </w:r>
    </w:p>
    <w:p w14:paraId="525B457D" w14:textId="77777777" w:rsidR="006368F9" w:rsidRPr="005B73AA" w:rsidRDefault="006368F9" w:rsidP="004E43E7">
      <w:pPr>
        <w:ind w:firstLine="709"/>
        <w:jc w:val="both"/>
        <w:rPr>
          <w:b/>
          <w:lang w:val="en-US"/>
        </w:rPr>
      </w:pPr>
    </w:p>
    <w:p w14:paraId="161B5B88" w14:textId="77777777" w:rsidR="006368F9" w:rsidRDefault="006368F9" w:rsidP="006368F9">
      <w:pPr>
        <w:ind w:firstLine="709"/>
        <w:jc w:val="both"/>
      </w:pPr>
      <w:r w:rsidRPr="006368F9">
        <w:rPr>
          <w:bCs/>
          <w:i/>
          <w:iCs/>
          <w:lang w:val="en-US"/>
        </w:rPr>
        <w:t xml:space="preserve">Task 1. </w:t>
      </w:r>
      <w:r w:rsidRPr="006368F9">
        <w:rPr>
          <w:i/>
          <w:iCs/>
          <w:lang w:val="en-US"/>
        </w:rPr>
        <w:t xml:space="preserve">Table below provides some additional data on internet misbehavior. Consider what data you might highlight and why. How can </w:t>
      </w:r>
      <w:proofErr w:type="spellStart"/>
      <w:r w:rsidRPr="006368F9">
        <w:rPr>
          <w:i/>
          <w:iCs/>
          <w:lang w:val="en-US"/>
        </w:rPr>
        <w:t>you</w:t>
      </w:r>
      <w:proofErr w:type="spellEnd"/>
      <w:r w:rsidRPr="006368F9">
        <w:rPr>
          <w:i/>
          <w:iCs/>
          <w:lang w:val="en-US"/>
        </w:rPr>
        <w:t xml:space="preserve"> account for some of the differences in the groups? </w:t>
      </w:r>
      <w:proofErr w:type="spellStart"/>
      <w:r w:rsidRPr="006368F9">
        <w:rPr>
          <w:i/>
          <w:iCs/>
        </w:rPr>
        <w:t>Write</w:t>
      </w:r>
      <w:proofErr w:type="spellEnd"/>
      <w:r w:rsidRPr="006368F9">
        <w:rPr>
          <w:i/>
          <w:iCs/>
        </w:rPr>
        <w:t xml:space="preserve"> </w:t>
      </w:r>
      <w:proofErr w:type="spellStart"/>
      <w:r w:rsidRPr="006368F9">
        <w:rPr>
          <w:i/>
          <w:iCs/>
        </w:rPr>
        <w:t>your</w:t>
      </w:r>
      <w:proofErr w:type="spellEnd"/>
      <w:r w:rsidRPr="006368F9">
        <w:rPr>
          <w:i/>
          <w:iCs/>
        </w:rPr>
        <w:t xml:space="preserve"> </w:t>
      </w:r>
      <w:proofErr w:type="spellStart"/>
      <w:r w:rsidRPr="006368F9">
        <w:rPr>
          <w:i/>
          <w:iCs/>
        </w:rPr>
        <w:t>commentary</w:t>
      </w:r>
      <w:proofErr w:type="spellEnd"/>
      <w:r w:rsidRPr="006368F9">
        <w:rPr>
          <w:i/>
          <w:iCs/>
        </w:rPr>
        <w:t xml:space="preserve"> </w:t>
      </w:r>
      <w:proofErr w:type="spellStart"/>
      <w:r w:rsidRPr="006368F9">
        <w:rPr>
          <w:i/>
          <w:iCs/>
        </w:rPr>
        <w:t>of</w:t>
      </w:r>
      <w:proofErr w:type="spellEnd"/>
      <w:r w:rsidRPr="006368F9">
        <w:rPr>
          <w:i/>
          <w:iCs/>
        </w:rPr>
        <w:t xml:space="preserve"> </w:t>
      </w:r>
      <w:proofErr w:type="spellStart"/>
      <w:r w:rsidRPr="006368F9">
        <w:rPr>
          <w:i/>
          <w:iCs/>
        </w:rPr>
        <w:t>these</w:t>
      </w:r>
      <w:proofErr w:type="spellEnd"/>
      <w:r w:rsidRPr="006368F9">
        <w:rPr>
          <w:i/>
          <w:iCs/>
        </w:rPr>
        <w:t xml:space="preserve"> </w:t>
      </w:r>
      <w:proofErr w:type="spellStart"/>
      <w:proofErr w:type="gramStart"/>
      <w:r w:rsidRPr="006368F9">
        <w:rPr>
          <w:i/>
          <w:iCs/>
        </w:rPr>
        <w:t>data</w:t>
      </w:r>
      <w:proofErr w:type="spellEnd"/>
      <w:r w:rsidRPr="006368F9">
        <w:t xml:space="preserve"> .</w:t>
      </w:r>
      <w:proofErr w:type="gramEnd"/>
    </w:p>
    <w:p w14:paraId="3616B55A" w14:textId="77777777" w:rsidR="006368F9" w:rsidRPr="006368F9" w:rsidRDefault="006368F9" w:rsidP="006368F9">
      <w:pPr>
        <w:ind w:firstLine="709"/>
        <w:jc w:val="both"/>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6"/>
        <w:gridCol w:w="1098"/>
        <w:gridCol w:w="1281"/>
        <w:gridCol w:w="1466"/>
        <w:gridCol w:w="1313"/>
        <w:gridCol w:w="1466"/>
        <w:gridCol w:w="1408"/>
      </w:tblGrid>
      <w:tr w:rsidR="006368F9" w:rsidRPr="006368F9" w14:paraId="280956C0" w14:textId="77777777" w:rsidTr="006368F9">
        <w:trPr>
          <w:tblCellSpacing w:w="0" w:type="dxa"/>
        </w:trPr>
        <w:tc>
          <w:tcPr>
            <w:tcW w:w="1350" w:type="dxa"/>
            <w:tcBorders>
              <w:top w:val="outset" w:sz="6" w:space="0" w:color="auto"/>
              <w:left w:val="outset" w:sz="6" w:space="0" w:color="auto"/>
              <w:bottom w:val="outset" w:sz="6" w:space="0" w:color="auto"/>
              <w:right w:val="outset" w:sz="6" w:space="0" w:color="auto"/>
            </w:tcBorders>
            <w:hideMark/>
          </w:tcPr>
          <w:p w14:paraId="32932036" w14:textId="77777777" w:rsidR="006368F9" w:rsidRPr="006368F9" w:rsidRDefault="006368F9" w:rsidP="006368F9">
            <w:pPr>
              <w:jc w:val="both"/>
              <w:rPr>
                <w:b/>
                <w:sz w:val="20"/>
                <w:szCs w:val="22"/>
              </w:rPr>
            </w:pPr>
            <w:r w:rsidRPr="006368F9">
              <w:rPr>
                <w:b/>
                <w:sz w:val="20"/>
                <w:szCs w:val="22"/>
              </w:rPr>
              <w:t> </w:t>
            </w:r>
          </w:p>
        </w:tc>
        <w:tc>
          <w:tcPr>
            <w:tcW w:w="1140" w:type="dxa"/>
            <w:tcBorders>
              <w:top w:val="outset" w:sz="6" w:space="0" w:color="auto"/>
              <w:left w:val="outset" w:sz="6" w:space="0" w:color="auto"/>
              <w:bottom w:val="outset" w:sz="6" w:space="0" w:color="auto"/>
              <w:right w:val="outset" w:sz="6" w:space="0" w:color="auto"/>
            </w:tcBorders>
            <w:hideMark/>
          </w:tcPr>
          <w:p w14:paraId="51478D1C" w14:textId="77777777" w:rsidR="006368F9" w:rsidRPr="006368F9" w:rsidRDefault="006368F9" w:rsidP="006368F9">
            <w:pPr>
              <w:jc w:val="both"/>
              <w:rPr>
                <w:b/>
                <w:sz w:val="20"/>
                <w:szCs w:val="22"/>
              </w:rPr>
            </w:pPr>
            <w:r w:rsidRPr="006368F9">
              <w:rPr>
                <w:b/>
                <w:sz w:val="20"/>
                <w:szCs w:val="22"/>
              </w:rPr>
              <w:t> </w:t>
            </w:r>
          </w:p>
        </w:tc>
        <w:tc>
          <w:tcPr>
            <w:tcW w:w="1305" w:type="dxa"/>
            <w:tcBorders>
              <w:top w:val="outset" w:sz="6" w:space="0" w:color="auto"/>
              <w:left w:val="outset" w:sz="6" w:space="0" w:color="auto"/>
              <w:bottom w:val="outset" w:sz="6" w:space="0" w:color="auto"/>
              <w:right w:val="outset" w:sz="6" w:space="0" w:color="auto"/>
            </w:tcBorders>
            <w:hideMark/>
          </w:tcPr>
          <w:p w14:paraId="40FD4EAD" w14:textId="77777777" w:rsidR="006368F9" w:rsidRPr="006368F9" w:rsidRDefault="006368F9" w:rsidP="006368F9">
            <w:pPr>
              <w:jc w:val="both"/>
              <w:rPr>
                <w:b/>
                <w:sz w:val="20"/>
                <w:szCs w:val="22"/>
              </w:rPr>
            </w:pPr>
            <w:proofErr w:type="spellStart"/>
            <w:r w:rsidRPr="006368F9">
              <w:rPr>
                <w:b/>
                <w:sz w:val="20"/>
                <w:szCs w:val="22"/>
              </w:rPr>
              <w:t>Misrepresen</w:t>
            </w:r>
            <w:proofErr w:type="spellEnd"/>
          </w:p>
          <w:p w14:paraId="50C02514" w14:textId="77777777" w:rsidR="006368F9" w:rsidRPr="006368F9" w:rsidRDefault="006368F9" w:rsidP="006368F9">
            <w:pPr>
              <w:jc w:val="both"/>
              <w:rPr>
                <w:b/>
                <w:sz w:val="20"/>
                <w:szCs w:val="22"/>
              </w:rPr>
            </w:pPr>
            <w:proofErr w:type="spellStart"/>
            <w:proofErr w:type="gramStart"/>
            <w:r w:rsidRPr="006368F9">
              <w:rPr>
                <w:b/>
                <w:sz w:val="20"/>
                <w:szCs w:val="22"/>
              </w:rPr>
              <w:t>tation</w:t>
            </w:r>
            <w:proofErr w:type="spellEnd"/>
            <w:r w:rsidRPr="006368F9">
              <w:rPr>
                <w:b/>
                <w:sz w:val="20"/>
                <w:szCs w:val="22"/>
              </w:rPr>
              <w:t xml:space="preserve">  </w:t>
            </w:r>
            <w:proofErr w:type="spellStart"/>
            <w:r w:rsidRPr="006368F9">
              <w:rPr>
                <w:b/>
                <w:sz w:val="20"/>
                <w:szCs w:val="22"/>
              </w:rPr>
              <w:t>of</w:t>
            </w:r>
            <w:proofErr w:type="spellEnd"/>
            <w:proofErr w:type="gramEnd"/>
            <w:r w:rsidRPr="006368F9">
              <w:rPr>
                <w:b/>
                <w:sz w:val="20"/>
                <w:szCs w:val="22"/>
              </w:rPr>
              <w:t xml:space="preserve"> </w:t>
            </w:r>
            <w:proofErr w:type="spellStart"/>
            <w:r w:rsidRPr="006368F9">
              <w:rPr>
                <w:b/>
                <w:sz w:val="20"/>
                <w:szCs w:val="22"/>
              </w:rPr>
              <w:t>Self</w:t>
            </w:r>
            <w:proofErr w:type="spellEnd"/>
          </w:p>
          <w:p w14:paraId="765B4F1F" w14:textId="77777777" w:rsidR="006368F9" w:rsidRPr="006368F9" w:rsidRDefault="006368F9" w:rsidP="006368F9">
            <w:pPr>
              <w:jc w:val="both"/>
              <w:rPr>
                <w:b/>
                <w:sz w:val="20"/>
                <w:szCs w:val="22"/>
              </w:rPr>
            </w:pPr>
            <w:r w:rsidRPr="006368F9">
              <w:rPr>
                <w:b/>
                <w:sz w:val="20"/>
                <w:szCs w:val="22"/>
              </w:rPr>
              <w:t> </w:t>
            </w:r>
          </w:p>
        </w:tc>
        <w:tc>
          <w:tcPr>
            <w:tcW w:w="1500" w:type="dxa"/>
            <w:tcBorders>
              <w:top w:val="outset" w:sz="6" w:space="0" w:color="auto"/>
              <w:left w:val="outset" w:sz="6" w:space="0" w:color="auto"/>
              <w:bottom w:val="outset" w:sz="6" w:space="0" w:color="auto"/>
              <w:right w:val="outset" w:sz="6" w:space="0" w:color="auto"/>
            </w:tcBorders>
            <w:hideMark/>
          </w:tcPr>
          <w:p w14:paraId="27F756D1" w14:textId="77777777" w:rsidR="006368F9" w:rsidRPr="006368F9" w:rsidRDefault="006368F9" w:rsidP="006368F9">
            <w:pPr>
              <w:jc w:val="both"/>
              <w:rPr>
                <w:b/>
                <w:sz w:val="20"/>
                <w:szCs w:val="22"/>
                <w:lang w:val="en-US"/>
              </w:rPr>
            </w:pPr>
            <w:r w:rsidRPr="006368F9">
              <w:rPr>
                <w:b/>
                <w:sz w:val="20"/>
                <w:szCs w:val="22"/>
                <w:lang w:val="en-US"/>
              </w:rPr>
              <w:t>Unauthorized Use of Another's Account</w:t>
            </w:r>
          </w:p>
        </w:tc>
        <w:tc>
          <w:tcPr>
            <w:tcW w:w="1350" w:type="dxa"/>
            <w:tcBorders>
              <w:top w:val="outset" w:sz="6" w:space="0" w:color="auto"/>
              <w:left w:val="outset" w:sz="6" w:space="0" w:color="auto"/>
              <w:bottom w:val="outset" w:sz="6" w:space="0" w:color="auto"/>
              <w:right w:val="outset" w:sz="6" w:space="0" w:color="auto"/>
            </w:tcBorders>
            <w:hideMark/>
          </w:tcPr>
          <w:p w14:paraId="56CA61D2" w14:textId="77777777" w:rsidR="006368F9" w:rsidRPr="006368F9" w:rsidRDefault="006368F9" w:rsidP="006368F9">
            <w:pPr>
              <w:jc w:val="both"/>
              <w:rPr>
                <w:b/>
                <w:sz w:val="20"/>
                <w:szCs w:val="22"/>
                <w:lang w:val="en-US"/>
              </w:rPr>
            </w:pPr>
            <w:r w:rsidRPr="006368F9">
              <w:rPr>
                <w:b/>
                <w:sz w:val="20"/>
                <w:szCs w:val="22"/>
                <w:lang w:val="en-US"/>
              </w:rPr>
              <w:t>Plagiarism of an Essay or Assignment</w:t>
            </w:r>
          </w:p>
        </w:tc>
        <w:tc>
          <w:tcPr>
            <w:tcW w:w="1500" w:type="dxa"/>
            <w:tcBorders>
              <w:top w:val="outset" w:sz="6" w:space="0" w:color="auto"/>
              <w:left w:val="outset" w:sz="6" w:space="0" w:color="auto"/>
              <w:bottom w:val="outset" w:sz="6" w:space="0" w:color="auto"/>
              <w:right w:val="outset" w:sz="6" w:space="0" w:color="auto"/>
            </w:tcBorders>
            <w:hideMark/>
          </w:tcPr>
          <w:p w14:paraId="2D17A396" w14:textId="77777777" w:rsidR="006368F9" w:rsidRPr="006368F9" w:rsidRDefault="006368F9" w:rsidP="006368F9">
            <w:pPr>
              <w:jc w:val="both"/>
              <w:rPr>
                <w:b/>
                <w:sz w:val="20"/>
                <w:szCs w:val="22"/>
                <w:lang w:val="en-US"/>
              </w:rPr>
            </w:pPr>
            <w:r w:rsidRPr="006368F9">
              <w:rPr>
                <w:b/>
                <w:sz w:val="20"/>
                <w:szCs w:val="22"/>
                <w:lang w:val="en-US"/>
              </w:rPr>
              <w:t>Unauthorized</w:t>
            </w:r>
          </w:p>
          <w:p w14:paraId="7EEB735A" w14:textId="77777777" w:rsidR="006368F9" w:rsidRPr="006368F9" w:rsidRDefault="006368F9" w:rsidP="006368F9">
            <w:pPr>
              <w:jc w:val="both"/>
              <w:rPr>
                <w:b/>
                <w:sz w:val="20"/>
                <w:szCs w:val="22"/>
                <w:lang w:val="en-US"/>
              </w:rPr>
            </w:pPr>
            <w:r w:rsidRPr="006368F9">
              <w:rPr>
                <w:b/>
                <w:sz w:val="20"/>
                <w:szCs w:val="22"/>
                <w:lang w:val="en-US"/>
              </w:rPr>
              <w:t>Downloading of Music or Film</w:t>
            </w:r>
          </w:p>
        </w:tc>
        <w:tc>
          <w:tcPr>
            <w:tcW w:w="1440" w:type="dxa"/>
            <w:tcBorders>
              <w:top w:val="outset" w:sz="6" w:space="0" w:color="auto"/>
              <w:left w:val="outset" w:sz="6" w:space="0" w:color="auto"/>
              <w:bottom w:val="outset" w:sz="6" w:space="0" w:color="auto"/>
              <w:right w:val="outset" w:sz="6" w:space="0" w:color="auto"/>
            </w:tcBorders>
            <w:hideMark/>
          </w:tcPr>
          <w:p w14:paraId="29B536F0" w14:textId="77777777" w:rsidR="006368F9" w:rsidRPr="006368F9" w:rsidRDefault="006368F9" w:rsidP="006368F9">
            <w:pPr>
              <w:jc w:val="both"/>
              <w:rPr>
                <w:b/>
                <w:sz w:val="20"/>
                <w:szCs w:val="22"/>
              </w:rPr>
            </w:pPr>
            <w:proofErr w:type="spellStart"/>
            <w:r w:rsidRPr="006368F9">
              <w:rPr>
                <w:b/>
                <w:sz w:val="20"/>
                <w:szCs w:val="22"/>
              </w:rPr>
              <w:t>Pornography</w:t>
            </w:r>
            <w:proofErr w:type="spellEnd"/>
            <w:r w:rsidRPr="006368F9">
              <w:rPr>
                <w:b/>
                <w:sz w:val="20"/>
                <w:szCs w:val="22"/>
              </w:rPr>
              <w:t xml:space="preserve"> </w:t>
            </w:r>
            <w:proofErr w:type="spellStart"/>
            <w:r w:rsidRPr="006368F9">
              <w:rPr>
                <w:b/>
                <w:sz w:val="20"/>
                <w:szCs w:val="22"/>
              </w:rPr>
              <w:t>Use</w:t>
            </w:r>
            <w:proofErr w:type="spellEnd"/>
          </w:p>
        </w:tc>
      </w:tr>
      <w:tr w:rsidR="006368F9" w:rsidRPr="006368F9" w14:paraId="1F2857FA" w14:textId="77777777" w:rsidTr="006368F9">
        <w:trPr>
          <w:tblCellSpacing w:w="0" w:type="dxa"/>
        </w:trPr>
        <w:tc>
          <w:tcPr>
            <w:tcW w:w="1350" w:type="dxa"/>
            <w:tcBorders>
              <w:top w:val="outset" w:sz="6" w:space="0" w:color="auto"/>
              <w:left w:val="outset" w:sz="6" w:space="0" w:color="auto"/>
              <w:bottom w:val="outset" w:sz="6" w:space="0" w:color="auto"/>
              <w:right w:val="outset" w:sz="6" w:space="0" w:color="auto"/>
            </w:tcBorders>
            <w:hideMark/>
          </w:tcPr>
          <w:p w14:paraId="0951DB1F" w14:textId="77777777" w:rsidR="006368F9" w:rsidRPr="006368F9" w:rsidRDefault="006368F9" w:rsidP="006368F9">
            <w:pPr>
              <w:jc w:val="both"/>
              <w:rPr>
                <w:sz w:val="20"/>
                <w:szCs w:val="22"/>
              </w:rPr>
            </w:pPr>
            <w:proofErr w:type="spellStart"/>
            <w:r w:rsidRPr="006368F9">
              <w:rPr>
                <w:sz w:val="20"/>
                <w:szCs w:val="22"/>
              </w:rPr>
              <w:t>Gender</w:t>
            </w:r>
            <w:proofErr w:type="spellEnd"/>
          </w:p>
        </w:tc>
        <w:tc>
          <w:tcPr>
            <w:tcW w:w="1140" w:type="dxa"/>
            <w:tcBorders>
              <w:top w:val="outset" w:sz="6" w:space="0" w:color="auto"/>
              <w:left w:val="outset" w:sz="6" w:space="0" w:color="auto"/>
              <w:bottom w:val="outset" w:sz="6" w:space="0" w:color="auto"/>
              <w:right w:val="outset" w:sz="6" w:space="0" w:color="auto"/>
            </w:tcBorders>
            <w:hideMark/>
          </w:tcPr>
          <w:p w14:paraId="244FDFCC" w14:textId="77777777" w:rsidR="006368F9" w:rsidRPr="006368F9" w:rsidRDefault="006368F9" w:rsidP="006368F9">
            <w:pPr>
              <w:jc w:val="both"/>
              <w:rPr>
                <w:sz w:val="20"/>
                <w:szCs w:val="22"/>
              </w:rPr>
            </w:pPr>
            <w:proofErr w:type="spellStart"/>
            <w:r w:rsidRPr="006368F9">
              <w:rPr>
                <w:sz w:val="20"/>
                <w:szCs w:val="22"/>
              </w:rPr>
              <w:t>Male</w:t>
            </w:r>
            <w:proofErr w:type="spellEnd"/>
          </w:p>
          <w:p w14:paraId="27495D0B" w14:textId="77777777" w:rsidR="006368F9" w:rsidRPr="006368F9" w:rsidRDefault="006368F9" w:rsidP="006368F9">
            <w:pPr>
              <w:jc w:val="both"/>
              <w:rPr>
                <w:sz w:val="20"/>
                <w:szCs w:val="22"/>
              </w:rPr>
            </w:pPr>
            <w:proofErr w:type="spellStart"/>
            <w:r w:rsidRPr="006368F9">
              <w:rPr>
                <w:sz w:val="20"/>
                <w:szCs w:val="22"/>
              </w:rPr>
              <w:t>Female</w:t>
            </w:r>
            <w:proofErr w:type="spellEnd"/>
          </w:p>
        </w:tc>
        <w:tc>
          <w:tcPr>
            <w:tcW w:w="1305" w:type="dxa"/>
            <w:tcBorders>
              <w:top w:val="outset" w:sz="6" w:space="0" w:color="auto"/>
              <w:left w:val="outset" w:sz="6" w:space="0" w:color="auto"/>
              <w:bottom w:val="outset" w:sz="6" w:space="0" w:color="auto"/>
              <w:right w:val="outset" w:sz="6" w:space="0" w:color="auto"/>
            </w:tcBorders>
            <w:hideMark/>
          </w:tcPr>
          <w:p w14:paraId="448330DC" w14:textId="77777777" w:rsidR="006368F9" w:rsidRPr="006368F9" w:rsidRDefault="006368F9" w:rsidP="006368F9">
            <w:pPr>
              <w:jc w:val="both"/>
              <w:rPr>
                <w:sz w:val="20"/>
                <w:szCs w:val="22"/>
              </w:rPr>
            </w:pPr>
            <w:r w:rsidRPr="006368F9">
              <w:rPr>
                <w:sz w:val="20"/>
                <w:szCs w:val="22"/>
              </w:rPr>
              <w:t>66</w:t>
            </w:r>
          </w:p>
          <w:p w14:paraId="77F634CC" w14:textId="77777777" w:rsidR="006368F9" w:rsidRPr="006368F9" w:rsidRDefault="006368F9" w:rsidP="006368F9">
            <w:pPr>
              <w:jc w:val="both"/>
              <w:rPr>
                <w:sz w:val="20"/>
                <w:szCs w:val="22"/>
              </w:rPr>
            </w:pPr>
            <w:r w:rsidRPr="006368F9">
              <w:rPr>
                <w:sz w:val="20"/>
                <w:szCs w:val="22"/>
              </w:rPr>
              <w:t>59</w:t>
            </w:r>
          </w:p>
        </w:tc>
        <w:tc>
          <w:tcPr>
            <w:tcW w:w="1500" w:type="dxa"/>
            <w:tcBorders>
              <w:top w:val="outset" w:sz="6" w:space="0" w:color="auto"/>
              <w:left w:val="outset" w:sz="6" w:space="0" w:color="auto"/>
              <w:bottom w:val="outset" w:sz="6" w:space="0" w:color="auto"/>
              <w:right w:val="outset" w:sz="6" w:space="0" w:color="auto"/>
            </w:tcBorders>
            <w:hideMark/>
          </w:tcPr>
          <w:p w14:paraId="3B545DE3" w14:textId="77777777" w:rsidR="006368F9" w:rsidRPr="006368F9" w:rsidRDefault="006368F9" w:rsidP="006368F9">
            <w:pPr>
              <w:jc w:val="both"/>
              <w:rPr>
                <w:sz w:val="20"/>
                <w:szCs w:val="22"/>
              </w:rPr>
            </w:pPr>
            <w:r w:rsidRPr="006368F9">
              <w:rPr>
                <w:sz w:val="20"/>
                <w:szCs w:val="22"/>
              </w:rPr>
              <w:t>24</w:t>
            </w:r>
          </w:p>
          <w:p w14:paraId="2EA296F9" w14:textId="77777777" w:rsidR="006368F9" w:rsidRPr="006368F9" w:rsidRDefault="006368F9" w:rsidP="006368F9">
            <w:pPr>
              <w:jc w:val="both"/>
              <w:rPr>
                <w:sz w:val="20"/>
                <w:szCs w:val="22"/>
              </w:rPr>
            </w:pPr>
            <w:r w:rsidRPr="006368F9">
              <w:rPr>
                <w:sz w:val="20"/>
                <w:szCs w:val="22"/>
              </w:rPr>
              <w:t>29</w:t>
            </w:r>
          </w:p>
        </w:tc>
        <w:tc>
          <w:tcPr>
            <w:tcW w:w="1350" w:type="dxa"/>
            <w:tcBorders>
              <w:top w:val="outset" w:sz="6" w:space="0" w:color="auto"/>
              <w:left w:val="outset" w:sz="6" w:space="0" w:color="auto"/>
              <w:bottom w:val="outset" w:sz="6" w:space="0" w:color="auto"/>
              <w:right w:val="outset" w:sz="6" w:space="0" w:color="auto"/>
            </w:tcBorders>
            <w:hideMark/>
          </w:tcPr>
          <w:p w14:paraId="2E868934" w14:textId="77777777" w:rsidR="006368F9" w:rsidRPr="006368F9" w:rsidRDefault="006368F9" w:rsidP="006368F9">
            <w:pPr>
              <w:jc w:val="both"/>
              <w:rPr>
                <w:sz w:val="20"/>
                <w:szCs w:val="22"/>
              </w:rPr>
            </w:pPr>
            <w:r w:rsidRPr="006368F9">
              <w:rPr>
                <w:sz w:val="20"/>
                <w:szCs w:val="22"/>
              </w:rPr>
              <w:t>65</w:t>
            </w:r>
          </w:p>
          <w:p w14:paraId="7A4A52F3" w14:textId="77777777" w:rsidR="006368F9" w:rsidRPr="006368F9" w:rsidRDefault="006368F9" w:rsidP="006368F9">
            <w:pPr>
              <w:jc w:val="both"/>
              <w:rPr>
                <w:sz w:val="20"/>
                <w:szCs w:val="22"/>
              </w:rPr>
            </w:pPr>
            <w:r w:rsidRPr="006368F9">
              <w:rPr>
                <w:sz w:val="20"/>
                <w:szCs w:val="22"/>
              </w:rPr>
              <w:t>59</w:t>
            </w:r>
          </w:p>
        </w:tc>
        <w:tc>
          <w:tcPr>
            <w:tcW w:w="1500" w:type="dxa"/>
            <w:tcBorders>
              <w:top w:val="outset" w:sz="6" w:space="0" w:color="auto"/>
              <w:left w:val="outset" w:sz="6" w:space="0" w:color="auto"/>
              <w:bottom w:val="outset" w:sz="6" w:space="0" w:color="auto"/>
              <w:right w:val="outset" w:sz="6" w:space="0" w:color="auto"/>
            </w:tcBorders>
            <w:hideMark/>
          </w:tcPr>
          <w:p w14:paraId="105D23EC" w14:textId="77777777" w:rsidR="006368F9" w:rsidRPr="006368F9" w:rsidRDefault="006368F9" w:rsidP="006368F9">
            <w:pPr>
              <w:jc w:val="both"/>
              <w:rPr>
                <w:sz w:val="20"/>
                <w:szCs w:val="22"/>
              </w:rPr>
            </w:pPr>
            <w:r w:rsidRPr="006368F9">
              <w:rPr>
                <w:sz w:val="20"/>
                <w:szCs w:val="22"/>
              </w:rPr>
              <w:t>85</w:t>
            </w:r>
          </w:p>
          <w:p w14:paraId="6037E116" w14:textId="77777777" w:rsidR="006368F9" w:rsidRPr="006368F9" w:rsidRDefault="006368F9" w:rsidP="006368F9">
            <w:pPr>
              <w:jc w:val="both"/>
              <w:rPr>
                <w:sz w:val="20"/>
                <w:szCs w:val="22"/>
              </w:rPr>
            </w:pPr>
            <w:r w:rsidRPr="006368F9">
              <w:rPr>
                <w:sz w:val="20"/>
                <w:szCs w:val="22"/>
              </w:rPr>
              <w:t>72</w:t>
            </w:r>
          </w:p>
        </w:tc>
        <w:tc>
          <w:tcPr>
            <w:tcW w:w="1440" w:type="dxa"/>
            <w:tcBorders>
              <w:top w:val="outset" w:sz="6" w:space="0" w:color="auto"/>
              <w:left w:val="outset" w:sz="6" w:space="0" w:color="auto"/>
              <w:bottom w:val="outset" w:sz="6" w:space="0" w:color="auto"/>
              <w:right w:val="outset" w:sz="6" w:space="0" w:color="auto"/>
            </w:tcBorders>
            <w:hideMark/>
          </w:tcPr>
          <w:p w14:paraId="5AC2E65A" w14:textId="77777777" w:rsidR="006368F9" w:rsidRPr="006368F9" w:rsidRDefault="006368F9" w:rsidP="006368F9">
            <w:pPr>
              <w:jc w:val="both"/>
              <w:rPr>
                <w:sz w:val="20"/>
                <w:szCs w:val="22"/>
              </w:rPr>
            </w:pPr>
            <w:r w:rsidRPr="006368F9">
              <w:rPr>
                <w:sz w:val="20"/>
                <w:szCs w:val="22"/>
              </w:rPr>
              <w:t>79</w:t>
            </w:r>
          </w:p>
          <w:p w14:paraId="020BF0FA" w14:textId="77777777" w:rsidR="006368F9" w:rsidRPr="006368F9" w:rsidRDefault="006368F9" w:rsidP="006368F9">
            <w:pPr>
              <w:jc w:val="both"/>
              <w:rPr>
                <w:sz w:val="20"/>
                <w:szCs w:val="22"/>
              </w:rPr>
            </w:pPr>
            <w:r w:rsidRPr="006368F9">
              <w:rPr>
                <w:sz w:val="20"/>
                <w:szCs w:val="22"/>
              </w:rPr>
              <w:t>14</w:t>
            </w:r>
          </w:p>
        </w:tc>
      </w:tr>
      <w:tr w:rsidR="006368F9" w:rsidRPr="006368F9" w14:paraId="5FEDFAD8" w14:textId="77777777" w:rsidTr="006368F9">
        <w:trPr>
          <w:tblCellSpacing w:w="0" w:type="dxa"/>
        </w:trPr>
        <w:tc>
          <w:tcPr>
            <w:tcW w:w="1350" w:type="dxa"/>
            <w:tcBorders>
              <w:top w:val="outset" w:sz="6" w:space="0" w:color="auto"/>
              <w:left w:val="outset" w:sz="6" w:space="0" w:color="auto"/>
              <w:bottom w:val="outset" w:sz="6" w:space="0" w:color="auto"/>
              <w:right w:val="outset" w:sz="6" w:space="0" w:color="auto"/>
            </w:tcBorders>
            <w:hideMark/>
          </w:tcPr>
          <w:p w14:paraId="69C3CB4A" w14:textId="77777777" w:rsidR="006368F9" w:rsidRPr="006368F9" w:rsidRDefault="006368F9" w:rsidP="006368F9">
            <w:pPr>
              <w:jc w:val="both"/>
              <w:rPr>
                <w:sz w:val="20"/>
                <w:szCs w:val="22"/>
              </w:rPr>
            </w:pPr>
            <w:proofErr w:type="spellStart"/>
            <w:r w:rsidRPr="006368F9">
              <w:rPr>
                <w:sz w:val="20"/>
                <w:szCs w:val="22"/>
              </w:rPr>
              <w:t>Age</w:t>
            </w:r>
            <w:proofErr w:type="spellEnd"/>
          </w:p>
        </w:tc>
        <w:tc>
          <w:tcPr>
            <w:tcW w:w="1140" w:type="dxa"/>
            <w:tcBorders>
              <w:top w:val="outset" w:sz="6" w:space="0" w:color="auto"/>
              <w:left w:val="outset" w:sz="6" w:space="0" w:color="auto"/>
              <w:bottom w:val="outset" w:sz="6" w:space="0" w:color="auto"/>
              <w:right w:val="outset" w:sz="6" w:space="0" w:color="auto"/>
            </w:tcBorders>
            <w:hideMark/>
          </w:tcPr>
          <w:p w14:paraId="175AD2F1" w14:textId="77777777" w:rsidR="006368F9" w:rsidRPr="006368F9" w:rsidRDefault="006368F9" w:rsidP="006368F9">
            <w:pPr>
              <w:jc w:val="both"/>
              <w:rPr>
                <w:sz w:val="20"/>
                <w:szCs w:val="22"/>
              </w:rPr>
            </w:pPr>
            <w:r w:rsidRPr="006368F9">
              <w:rPr>
                <w:sz w:val="20"/>
                <w:szCs w:val="22"/>
              </w:rPr>
              <w:t>18</w:t>
            </w:r>
          </w:p>
          <w:p w14:paraId="125B2119" w14:textId="77777777" w:rsidR="006368F9" w:rsidRPr="006368F9" w:rsidRDefault="006368F9" w:rsidP="006368F9">
            <w:pPr>
              <w:jc w:val="both"/>
              <w:rPr>
                <w:sz w:val="20"/>
                <w:szCs w:val="22"/>
              </w:rPr>
            </w:pPr>
            <w:r w:rsidRPr="006368F9">
              <w:rPr>
                <w:sz w:val="20"/>
                <w:szCs w:val="22"/>
              </w:rPr>
              <w:t>19</w:t>
            </w:r>
          </w:p>
          <w:p w14:paraId="4D1182BD" w14:textId="77777777" w:rsidR="006368F9" w:rsidRPr="006368F9" w:rsidRDefault="006368F9" w:rsidP="006368F9">
            <w:pPr>
              <w:jc w:val="both"/>
              <w:rPr>
                <w:sz w:val="20"/>
                <w:szCs w:val="22"/>
              </w:rPr>
            </w:pPr>
            <w:r w:rsidRPr="006368F9">
              <w:rPr>
                <w:sz w:val="20"/>
                <w:szCs w:val="22"/>
              </w:rPr>
              <w:t>20</w:t>
            </w:r>
          </w:p>
          <w:p w14:paraId="33D17184" w14:textId="77777777" w:rsidR="006368F9" w:rsidRPr="006368F9" w:rsidRDefault="006368F9" w:rsidP="006368F9">
            <w:pPr>
              <w:jc w:val="both"/>
              <w:rPr>
                <w:sz w:val="20"/>
                <w:szCs w:val="22"/>
              </w:rPr>
            </w:pPr>
            <w:proofErr w:type="spellStart"/>
            <w:r w:rsidRPr="006368F9">
              <w:rPr>
                <w:sz w:val="20"/>
                <w:szCs w:val="22"/>
              </w:rPr>
              <w:t>More</w:t>
            </w:r>
            <w:proofErr w:type="spellEnd"/>
            <w:r w:rsidRPr="006368F9">
              <w:rPr>
                <w:sz w:val="20"/>
                <w:szCs w:val="22"/>
              </w:rPr>
              <w:t xml:space="preserve"> </w:t>
            </w:r>
            <w:proofErr w:type="spellStart"/>
            <w:r w:rsidRPr="006368F9">
              <w:rPr>
                <w:sz w:val="20"/>
                <w:szCs w:val="22"/>
              </w:rPr>
              <w:t>than</w:t>
            </w:r>
            <w:proofErr w:type="spellEnd"/>
            <w:r w:rsidRPr="006368F9">
              <w:rPr>
                <w:sz w:val="20"/>
                <w:szCs w:val="22"/>
              </w:rPr>
              <w:t xml:space="preserve"> 20</w:t>
            </w:r>
          </w:p>
        </w:tc>
        <w:tc>
          <w:tcPr>
            <w:tcW w:w="1305" w:type="dxa"/>
            <w:tcBorders>
              <w:top w:val="outset" w:sz="6" w:space="0" w:color="auto"/>
              <w:left w:val="outset" w:sz="6" w:space="0" w:color="auto"/>
              <w:bottom w:val="outset" w:sz="6" w:space="0" w:color="auto"/>
              <w:right w:val="outset" w:sz="6" w:space="0" w:color="auto"/>
            </w:tcBorders>
            <w:hideMark/>
          </w:tcPr>
          <w:p w14:paraId="04FC9B2A" w14:textId="77777777" w:rsidR="006368F9" w:rsidRPr="006368F9" w:rsidRDefault="006368F9" w:rsidP="006368F9">
            <w:pPr>
              <w:jc w:val="both"/>
              <w:rPr>
                <w:sz w:val="20"/>
                <w:szCs w:val="22"/>
              </w:rPr>
            </w:pPr>
            <w:r w:rsidRPr="006368F9">
              <w:rPr>
                <w:sz w:val="20"/>
                <w:szCs w:val="22"/>
              </w:rPr>
              <w:t>63</w:t>
            </w:r>
          </w:p>
          <w:p w14:paraId="69D9554D" w14:textId="77777777" w:rsidR="006368F9" w:rsidRPr="006368F9" w:rsidRDefault="006368F9" w:rsidP="006368F9">
            <w:pPr>
              <w:jc w:val="both"/>
              <w:rPr>
                <w:sz w:val="20"/>
                <w:szCs w:val="22"/>
              </w:rPr>
            </w:pPr>
            <w:r w:rsidRPr="006368F9">
              <w:rPr>
                <w:sz w:val="20"/>
                <w:szCs w:val="22"/>
              </w:rPr>
              <w:t>61</w:t>
            </w:r>
          </w:p>
          <w:p w14:paraId="51AA49E8" w14:textId="77777777" w:rsidR="006368F9" w:rsidRPr="006368F9" w:rsidRDefault="006368F9" w:rsidP="006368F9">
            <w:pPr>
              <w:jc w:val="both"/>
              <w:rPr>
                <w:sz w:val="20"/>
                <w:szCs w:val="22"/>
              </w:rPr>
            </w:pPr>
            <w:r w:rsidRPr="006368F9">
              <w:rPr>
                <w:sz w:val="20"/>
                <w:szCs w:val="22"/>
              </w:rPr>
              <w:t>69</w:t>
            </w:r>
          </w:p>
          <w:p w14:paraId="0CE22872" w14:textId="77777777" w:rsidR="006368F9" w:rsidRPr="006368F9" w:rsidRDefault="006368F9" w:rsidP="006368F9">
            <w:pPr>
              <w:jc w:val="both"/>
              <w:rPr>
                <w:sz w:val="20"/>
                <w:szCs w:val="22"/>
              </w:rPr>
            </w:pPr>
            <w:r w:rsidRPr="006368F9">
              <w:rPr>
                <w:sz w:val="20"/>
                <w:szCs w:val="22"/>
              </w:rPr>
              <w:t>61</w:t>
            </w:r>
          </w:p>
        </w:tc>
        <w:tc>
          <w:tcPr>
            <w:tcW w:w="1500" w:type="dxa"/>
            <w:tcBorders>
              <w:top w:val="outset" w:sz="6" w:space="0" w:color="auto"/>
              <w:left w:val="outset" w:sz="6" w:space="0" w:color="auto"/>
              <w:bottom w:val="outset" w:sz="6" w:space="0" w:color="auto"/>
              <w:right w:val="outset" w:sz="6" w:space="0" w:color="auto"/>
            </w:tcBorders>
            <w:hideMark/>
          </w:tcPr>
          <w:p w14:paraId="5B3644C0" w14:textId="77777777" w:rsidR="006368F9" w:rsidRPr="006368F9" w:rsidRDefault="006368F9" w:rsidP="006368F9">
            <w:pPr>
              <w:jc w:val="both"/>
              <w:rPr>
                <w:sz w:val="20"/>
                <w:szCs w:val="22"/>
              </w:rPr>
            </w:pPr>
            <w:r w:rsidRPr="006368F9">
              <w:rPr>
                <w:sz w:val="20"/>
                <w:szCs w:val="22"/>
              </w:rPr>
              <w:t>26</w:t>
            </w:r>
          </w:p>
          <w:p w14:paraId="4BF86173" w14:textId="77777777" w:rsidR="006368F9" w:rsidRPr="006368F9" w:rsidRDefault="006368F9" w:rsidP="006368F9">
            <w:pPr>
              <w:jc w:val="both"/>
              <w:rPr>
                <w:sz w:val="20"/>
                <w:szCs w:val="22"/>
              </w:rPr>
            </w:pPr>
            <w:r w:rsidRPr="006368F9">
              <w:rPr>
                <w:sz w:val="20"/>
                <w:szCs w:val="22"/>
              </w:rPr>
              <w:t>28</w:t>
            </w:r>
          </w:p>
          <w:p w14:paraId="12BF619B" w14:textId="77777777" w:rsidR="006368F9" w:rsidRPr="006368F9" w:rsidRDefault="006368F9" w:rsidP="006368F9">
            <w:pPr>
              <w:jc w:val="both"/>
              <w:rPr>
                <w:sz w:val="20"/>
                <w:szCs w:val="22"/>
              </w:rPr>
            </w:pPr>
            <w:r w:rsidRPr="006368F9">
              <w:rPr>
                <w:sz w:val="20"/>
                <w:szCs w:val="22"/>
              </w:rPr>
              <w:t>31</w:t>
            </w:r>
          </w:p>
          <w:p w14:paraId="53102F34" w14:textId="77777777" w:rsidR="006368F9" w:rsidRPr="006368F9" w:rsidRDefault="006368F9" w:rsidP="006368F9">
            <w:pPr>
              <w:jc w:val="both"/>
              <w:rPr>
                <w:sz w:val="20"/>
                <w:szCs w:val="22"/>
              </w:rPr>
            </w:pPr>
            <w:r w:rsidRPr="006368F9">
              <w:rPr>
                <w:sz w:val="20"/>
                <w:szCs w:val="22"/>
              </w:rPr>
              <w:t>24</w:t>
            </w:r>
          </w:p>
        </w:tc>
        <w:tc>
          <w:tcPr>
            <w:tcW w:w="1350" w:type="dxa"/>
            <w:tcBorders>
              <w:top w:val="outset" w:sz="6" w:space="0" w:color="auto"/>
              <w:left w:val="outset" w:sz="6" w:space="0" w:color="auto"/>
              <w:bottom w:val="outset" w:sz="6" w:space="0" w:color="auto"/>
              <w:right w:val="outset" w:sz="6" w:space="0" w:color="auto"/>
            </w:tcBorders>
            <w:hideMark/>
          </w:tcPr>
          <w:p w14:paraId="2EEFCB10" w14:textId="77777777" w:rsidR="006368F9" w:rsidRPr="006368F9" w:rsidRDefault="006368F9" w:rsidP="006368F9">
            <w:pPr>
              <w:jc w:val="both"/>
              <w:rPr>
                <w:sz w:val="20"/>
                <w:szCs w:val="22"/>
              </w:rPr>
            </w:pPr>
            <w:r w:rsidRPr="006368F9">
              <w:rPr>
                <w:sz w:val="20"/>
                <w:szCs w:val="22"/>
              </w:rPr>
              <w:t>65</w:t>
            </w:r>
          </w:p>
          <w:p w14:paraId="404DF13D" w14:textId="77777777" w:rsidR="006368F9" w:rsidRPr="006368F9" w:rsidRDefault="006368F9" w:rsidP="006368F9">
            <w:pPr>
              <w:jc w:val="both"/>
              <w:rPr>
                <w:sz w:val="20"/>
                <w:szCs w:val="22"/>
              </w:rPr>
            </w:pPr>
            <w:r w:rsidRPr="006368F9">
              <w:rPr>
                <w:sz w:val="20"/>
                <w:szCs w:val="22"/>
              </w:rPr>
              <w:t>60</w:t>
            </w:r>
          </w:p>
          <w:p w14:paraId="092C957E" w14:textId="77777777" w:rsidR="006368F9" w:rsidRPr="006368F9" w:rsidRDefault="006368F9" w:rsidP="006368F9">
            <w:pPr>
              <w:jc w:val="both"/>
              <w:rPr>
                <w:sz w:val="20"/>
                <w:szCs w:val="22"/>
              </w:rPr>
            </w:pPr>
            <w:r w:rsidRPr="006368F9">
              <w:rPr>
                <w:sz w:val="20"/>
                <w:szCs w:val="22"/>
              </w:rPr>
              <w:t>61</w:t>
            </w:r>
          </w:p>
          <w:p w14:paraId="0E6FBE92" w14:textId="77777777" w:rsidR="006368F9" w:rsidRPr="006368F9" w:rsidRDefault="006368F9" w:rsidP="006368F9">
            <w:pPr>
              <w:jc w:val="both"/>
              <w:rPr>
                <w:sz w:val="20"/>
                <w:szCs w:val="22"/>
              </w:rPr>
            </w:pPr>
            <w:r w:rsidRPr="006368F9">
              <w:rPr>
                <w:sz w:val="20"/>
                <w:szCs w:val="22"/>
              </w:rPr>
              <w:t>64</w:t>
            </w:r>
          </w:p>
        </w:tc>
        <w:tc>
          <w:tcPr>
            <w:tcW w:w="1500" w:type="dxa"/>
            <w:tcBorders>
              <w:top w:val="outset" w:sz="6" w:space="0" w:color="auto"/>
              <w:left w:val="outset" w:sz="6" w:space="0" w:color="auto"/>
              <w:bottom w:val="outset" w:sz="6" w:space="0" w:color="auto"/>
              <w:right w:val="outset" w:sz="6" w:space="0" w:color="auto"/>
            </w:tcBorders>
            <w:hideMark/>
          </w:tcPr>
          <w:p w14:paraId="6FEE9890" w14:textId="77777777" w:rsidR="006368F9" w:rsidRPr="006368F9" w:rsidRDefault="006368F9" w:rsidP="006368F9">
            <w:pPr>
              <w:jc w:val="both"/>
              <w:rPr>
                <w:sz w:val="20"/>
                <w:szCs w:val="22"/>
              </w:rPr>
            </w:pPr>
            <w:r w:rsidRPr="006368F9">
              <w:rPr>
                <w:sz w:val="20"/>
                <w:szCs w:val="22"/>
              </w:rPr>
              <w:t>79</w:t>
            </w:r>
          </w:p>
          <w:p w14:paraId="2F5FCEFD" w14:textId="77777777" w:rsidR="006368F9" w:rsidRPr="006368F9" w:rsidRDefault="006368F9" w:rsidP="006368F9">
            <w:pPr>
              <w:jc w:val="both"/>
              <w:rPr>
                <w:sz w:val="20"/>
                <w:szCs w:val="22"/>
              </w:rPr>
            </w:pPr>
            <w:r w:rsidRPr="006368F9">
              <w:rPr>
                <w:sz w:val="20"/>
                <w:szCs w:val="22"/>
              </w:rPr>
              <w:t>75</w:t>
            </w:r>
          </w:p>
          <w:p w14:paraId="0994915C" w14:textId="77777777" w:rsidR="006368F9" w:rsidRPr="006368F9" w:rsidRDefault="006368F9" w:rsidP="006368F9">
            <w:pPr>
              <w:jc w:val="both"/>
              <w:rPr>
                <w:sz w:val="20"/>
                <w:szCs w:val="22"/>
              </w:rPr>
            </w:pPr>
            <w:r w:rsidRPr="006368F9">
              <w:rPr>
                <w:sz w:val="20"/>
                <w:szCs w:val="22"/>
              </w:rPr>
              <w:t>84</w:t>
            </w:r>
          </w:p>
          <w:p w14:paraId="23993AE9" w14:textId="77777777" w:rsidR="006368F9" w:rsidRPr="006368F9" w:rsidRDefault="006368F9" w:rsidP="006368F9">
            <w:pPr>
              <w:jc w:val="both"/>
              <w:rPr>
                <w:sz w:val="20"/>
                <w:szCs w:val="22"/>
              </w:rPr>
            </w:pPr>
            <w:r w:rsidRPr="006368F9">
              <w:rPr>
                <w:sz w:val="20"/>
                <w:szCs w:val="22"/>
              </w:rPr>
              <w:t>74</w:t>
            </w:r>
          </w:p>
        </w:tc>
        <w:tc>
          <w:tcPr>
            <w:tcW w:w="1440" w:type="dxa"/>
            <w:tcBorders>
              <w:top w:val="outset" w:sz="6" w:space="0" w:color="auto"/>
              <w:left w:val="outset" w:sz="6" w:space="0" w:color="auto"/>
              <w:bottom w:val="outset" w:sz="6" w:space="0" w:color="auto"/>
              <w:right w:val="outset" w:sz="6" w:space="0" w:color="auto"/>
            </w:tcBorders>
            <w:hideMark/>
          </w:tcPr>
          <w:p w14:paraId="4875B0DF" w14:textId="77777777" w:rsidR="006368F9" w:rsidRPr="006368F9" w:rsidRDefault="006368F9" w:rsidP="006368F9">
            <w:pPr>
              <w:jc w:val="both"/>
              <w:rPr>
                <w:sz w:val="20"/>
                <w:szCs w:val="22"/>
              </w:rPr>
            </w:pPr>
            <w:r w:rsidRPr="006368F9">
              <w:rPr>
                <w:sz w:val="20"/>
                <w:szCs w:val="22"/>
              </w:rPr>
              <w:t>38</w:t>
            </w:r>
          </w:p>
          <w:p w14:paraId="660F25A3" w14:textId="77777777" w:rsidR="006368F9" w:rsidRPr="006368F9" w:rsidRDefault="006368F9" w:rsidP="006368F9">
            <w:pPr>
              <w:jc w:val="both"/>
              <w:rPr>
                <w:sz w:val="20"/>
                <w:szCs w:val="22"/>
              </w:rPr>
            </w:pPr>
            <w:r w:rsidRPr="006368F9">
              <w:rPr>
                <w:sz w:val="20"/>
                <w:szCs w:val="22"/>
              </w:rPr>
              <w:t>38</w:t>
            </w:r>
          </w:p>
          <w:p w14:paraId="6E23DB1E" w14:textId="77777777" w:rsidR="006368F9" w:rsidRPr="006368F9" w:rsidRDefault="006368F9" w:rsidP="006368F9">
            <w:pPr>
              <w:jc w:val="both"/>
              <w:rPr>
                <w:sz w:val="20"/>
                <w:szCs w:val="22"/>
              </w:rPr>
            </w:pPr>
            <w:r w:rsidRPr="006368F9">
              <w:rPr>
                <w:sz w:val="20"/>
                <w:szCs w:val="22"/>
              </w:rPr>
              <w:t>55</w:t>
            </w:r>
          </w:p>
          <w:p w14:paraId="709A063B" w14:textId="77777777" w:rsidR="006368F9" w:rsidRPr="006368F9" w:rsidRDefault="006368F9" w:rsidP="006368F9">
            <w:pPr>
              <w:jc w:val="both"/>
              <w:rPr>
                <w:sz w:val="20"/>
                <w:szCs w:val="22"/>
              </w:rPr>
            </w:pPr>
            <w:r w:rsidRPr="006368F9">
              <w:rPr>
                <w:sz w:val="20"/>
                <w:szCs w:val="22"/>
              </w:rPr>
              <w:t>54</w:t>
            </w:r>
          </w:p>
        </w:tc>
      </w:tr>
      <w:tr w:rsidR="006368F9" w:rsidRPr="006368F9" w14:paraId="57490ECE" w14:textId="77777777" w:rsidTr="006368F9">
        <w:trPr>
          <w:tblCellSpacing w:w="0" w:type="dxa"/>
        </w:trPr>
        <w:tc>
          <w:tcPr>
            <w:tcW w:w="1350" w:type="dxa"/>
            <w:tcBorders>
              <w:top w:val="outset" w:sz="6" w:space="0" w:color="auto"/>
              <w:left w:val="outset" w:sz="6" w:space="0" w:color="auto"/>
              <w:bottom w:val="outset" w:sz="6" w:space="0" w:color="auto"/>
              <w:right w:val="outset" w:sz="6" w:space="0" w:color="auto"/>
            </w:tcBorders>
            <w:hideMark/>
          </w:tcPr>
          <w:p w14:paraId="47BD2296" w14:textId="77777777" w:rsidR="006368F9" w:rsidRPr="006368F9" w:rsidRDefault="006368F9" w:rsidP="006368F9">
            <w:pPr>
              <w:jc w:val="both"/>
              <w:rPr>
                <w:sz w:val="20"/>
                <w:szCs w:val="22"/>
              </w:rPr>
            </w:pPr>
            <w:proofErr w:type="spellStart"/>
            <w:r w:rsidRPr="006368F9">
              <w:rPr>
                <w:sz w:val="20"/>
                <w:szCs w:val="22"/>
              </w:rPr>
              <w:t>Perceived</w:t>
            </w:r>
            <w:proofErr w:type="spellEnd"/>
            <w:r w:rsidRPr="006368F9">
              <w:rPr>
                <w:sz w:val="20"/>
                <w:szCs w:val="22"/>
              </w:rPr>
              <w:t xml:space="preserve"> </w:t>
            </w:r>
            <w:proofErr w:type="spellStart"/>
            <w:r w:rsidRPr="006368F9">
              <w:rPr>
                <w:sz w:val="20"/>
                <w:szCs w:val="22"/>
              </w:rPr>
              <w:t>internet</w:t>
            </w:r>
            <w:proofErr w:type="spellEnd"/>
            <w:r w:rsidRPr="006368F9">
              <w:rPr>
                <w:sz w:val="20"/>
                <w:szCs w:val="22"/>
              </w:rPr>
              <w:t xml:space="preserve"> </w:t>
            </w:r>
            <w:proofErr w:type="spellStart"/>
            <w:r w:rsidRPr="006368F9">
              <w:rPr>
                <w:sz w:val="20"/>
                <w:szCs w:val="22"/>
              </w:rPr>
              <w:t>competence</w:t>
            </w:r>
            <w:proofErr w:type="spellEnd"/>
          </w:p>
        </w:tc>
        <w:tc>
          <w:tcPr>
            <w:tcW w:w="1140" w:type="dxa"/>
            <w:tcBorders>
              <w:top w:val="outset" w:sz="6" w:space="0" w:color="auto"/>
              <w:left w:val="outset" w:sz="6" w:space="0" w:color="auto"/>
              <w:bottom w:val="outset" w:sz="6" w:space="0" w:color="auto"/>
              <w:right w:val="outset" w:sz="6" w:space="0" w:color="auto"/>
            </w:tcBorders>
            <w:hideMark/>
          </w:tcPr>
          <w:p w14:paraId="3DE4A078" w14:textId="77777777" w:rsidR="006368F9" w:rsidRPr="006368F9" w:rsidRDefault="006368F9" w:rsidP="006368F9">
            <w:pPr>
              <w:jc w:val="both"/>
              <w:rPr>
                <w:sz w:val="20"/>
                <w:szCs w:val="22"/>
              </w:rPr>
            </w:pPr>
            <w:proofErr w:type="spellStart"/>
            <w:r w:rsidRPr="006368F9">
              <w:rPr>
                <w:sz w:val="20"/>
                <w:szCs w:val="22"/>
              </w:rPr>
              <w:t>Expert</w:t>
            </w:r>
            <w:proofErr w:type="spellEnd"/>
          </w:p>
          <w:p w14:paraId="06ECFC7B" w14:textId="77777777" w:rsidR="006368F9" w:rsidRPr="006368F9" w:rsidRDefault="006368F9" w:rsidP="006368F9">
            <w:pPr>
              <w:jc w:val="both"/>
              <w:rPr>
                <w:sz w:val="20"/>
                <w:szCs w:val="22"/>
              </w:rPr>
            </w:pPr>
            <w:proofErr w:type="spellStart"/>
            <w:r w:rsidRPr="006368F9">
              <w:rPr>
                <w:sz w:val="20"/>
                <w:szCs w:val="22"/>
              </w:rPr>
              <w:t>Non-expert</w:t>
            </w:r>
            <w:proofErr w:type="spellEnd"/>
          </w:p>
        </w:tc>
        <w:tc>
          <w:tcPr>
            <w:tcW w:w="1305" w:type="dxa"/>
            <w:tcBorders>
              <w:top w:val="outset" w:sz="6" w:space="0" w:color="auto"/>
              <w:left w:val="outset" w:sz="6" w:space="0" w:color="auto"/>
              <w:bottom w:val="outset" w:sz="6" w:space="0" w:color="auto"/>
              <w:right w:val="outset" w:sz="6" w:space="0" w:color="auto"/>
            </w:tcBorders>
            <w:hideMark/>
          </w:tcPr>
          <w:p w14:paraId="4C9EA8D7" w14:textId="77777777" w:rsidR="006368F9" w:rsidRPr="006368F9" w:rsidRDefault="006368F9" w:rsidP="006368F9">
            <w:pPr>
              <w:jc w:val="both"/>
              <w:rPr>
                <w:sz w:val="20"/>
                <w:szCs w:val="22"/>
              </w:rPr>
            </w:pPr>
            <w:r w:rsidRPr="006368F9">
              <w:rPr>
                <w:sz w:val="20"/>
                <w:szCs w:val="22"/>
              </w:rPr>
              <w:t>70</w:t>
            </w:r>
          </w:p>
          <w:p w14:paraId="7DC015BF" w14:textId="77777777" w:rsidR="006368F9" w:rsidRPr="006368F9" w:rsidRDefault="006368F9" w:rsidP="006368F9">
            <w:pPr>
              <w:jc w:val="both"/>
              <w:rPr>
                <w:sz w:val="20"/>
                <w:szCs w:val="22"/>
              </w:rPr>
            </w:pPr>
            <w:r w:rsidRPr="006368F9">
              <w:rPr>
                <w:sz w:val="20"/>
                <w:szCs w:val="22"/>
              </w:rPr>
              <w:t>54</w:t>
            </w:r>
          </w:p>
        </w:tc>
        <w:tc>
          <w:tcPr>
            <w:tcW w:w="1500" w:type="dxa"/>
            <w:tcBorders>
              <w:top w:val="outset" w:sz="6" w:space="0" w:color="auto"/>
              <w:left w:val="outset" w:sz="6" w:space="0" w:color="auto"/>
              <w:bottom w:val="outset" w:sz="6" w:space="0" w:color="auto"/>
              <w:right w:val="outset" w:sz="6" w:space="0" w:color="auto"/>
            </w:tcBorders>
            <w:hideMark/>
          </w:tcPr>
          <w:p w14:paraId="4D0F31D4" w14:textId="77777777" w:rsidR="006368F9" w:rsidRPr="006368F9" w:rsidRDefault="006368F9" w:rsidP="006368F9">
            <w:pPr>
              <w:jc w:val="both"/>
              <w:rPr>
                <w:sz w:val="20"/>
                <w:szCs w:val="22"/>
              </w:rPr>
            </w:pPr>
            <w:r w:rsidRPr="006368F9">
              <w:rPr>
                <w:sz w:val="20"/>
                <w:szCs w:val="22"/>
              </w:rPr>
              <w:t>30</w:t>
            </w:r>
          </w:p>
          <w:p w14:paraId="5AF76C27" w14:textId="77777777" w:rsidR="006368F9" w:rsidRPr="006368F9" w:rsidRDefault="006368F9" w:rsidP="006368F9">
            <w:pPr>
              <w:jc w:val="both"/>
              <w:rPr>
                <w:sz w:val="20"/>
                <w:szCs w:val="22"/>
              </w:rPr>
            </w:pPr>
            <w:r w:rsidRPr="006368F9">
              <w:rPr>
                <w:sz w:val="20"/>
                <w:szCs w:val="22"/>
              </w:rPr>
              <w:t>24</w:t>
            </w:r>
          </w:p>
        </w:tc>
        <w:tc>
          <w:tcPr>
            <w:tcW w:w="1350" w:type="dxa"/>
            <w:tcBorders>
              <w:top w:val="outset" w:sz="6" w:space="0" w:color="auto"/>
              <w:left w:val="outset" w:sz="6" w:space="0" w:color="auto"/>
              <w:bottom w:val="outset" w:sz="6" w:space="0" w:color="auto"/>
              <w:right w:val="outset" w:sz="6" w:space="0" w:color="auto"/>
            </w:tcBorders>
            <w:hideMark/>
          </w:tcPr>
          <w:p w14:paraId="60FD01B6" w14:textId="77777777" w:rsidR="006368F9" w:rsidRPr="006368F9" w:rsidRDefault="006368F9" w:rsidP="006368F9">
            <w:pPr>
              <w:jc w:val="both"/>
              <w:rPr>
                <w:sz w:val="20"/>
                <w:szCs w:val="22"/>
              </w:rPr>
            </w:pPr>
            <w:r w:rsidRPr="006368F9">
              <w:rPr>
                <w:sz w:val="20"/>
                <w:szCs w:val="22"/>
              </w:rPr>
              <w:t>65</w:t>
            </w:r>
          </w:p>
          <w:p w14:paraId="65379262" w14:textId="77777777" w:rsidR="006368F9" w:rsidRPr="006368F9" w:rsidRDefault="006368F9" w:rsidP="006368F9">
            <w:pPr>
              <w:jc w:val="both"/>
              <w:rPr>
                <w:sz w:val="20"/>
                <w:szCs w:val="22"/>
              </w:rPr>
            </w:pPr>
            <w:r w:rsidRPr="006368F9">
              <w:rPr>
                <w:sz w:val="20"/>
                <w:szCs w:val="22"/>
              </w:rPr>
              <w:t>58</w:t>
            </w:r>
          </w:p>
        </w:tc>
        <w:tc>
          <w:tcPr>
            <w:tcW w:w="1500" w:type="dxa"/>
            <w:tcBorders>
              <w:top w:val="outset" w:sz="6" w:space="0" w:color="auto"/>
              <w:left w:val="outset" w:sz="6" w:space="0" w:color="auto"/>
              <w:bottom w:val="outset" w:sz="6" w:space="0" w:color="auto"/>
              <w:right w:val="outset" w:sz="6" w:space="0" w:color="auto"/>
            </w:tcBorders>
            <w:hideMark/>
          </w:tcPr>
          <w:p w14:paraId="1FF7AFB1" w14:textId="77777777" w:rsidR="006368F9" w:rsidRPr="006368F9" w:rsidRDefault="006368F9" w:rsidP="006368F9">
            <w:pPr>
              <w:jc w:val="both"/>
              <w:rPr>
                <w:sz w:val="20"/>
                <w:szCs w:val="22"/>
              </w:rPr>
            </w:pPr>
            <w:r w:rsidRPr="006368F9">
              <w:rPr>
                <w:sz w:val="20"/>
                <w:szCs w:val="22"/>
              </w:rPr>
              <w:t>85</w:t>
            </w:r>
          </w:p>
          <w:p w14:paraId="7C1BD6F7" w14:textId="77777777" w:rsidR="006368F9" w:rsidRPr="006368F9" w:rsidRDefault="006368F9" w:rsidP="006368F9">
            <w:pPr>
              <w:jc w:val="both"/>
              <w:rPr>
                <w:sz w:val="20"/>
                <w:szCs w:val="22"/>
              </w:rPr>
            </w:pPr>
            <w:r w:rsidRPr="006368F9">
              <w:rPr>
                <w:sz w:val="20"/>
                <w:szCs w:val="22"/>
              </w:rPr>
              <w:t>65</w:t>
            </w:r>
          </w:p>
        </w:tc>
        <w:tc>
          <w:tcPr>
            <w:tcW w:w="1440" w:type="dxa"/>
            <w:tcBorders>
              <w:top w:val="outset" w:sz="6" w:space="0" w:color="auto"/>
              <w:left w:val="outset" w:sz="6" w:space="0" w:color="auto"/>
              <w:bottom w:val="outset" w:sz="6" w:space="0" w:color="auto"/>
              <w:right w:val="outset" w:sz="6" w:space="0" w:color="auto"/>
            </w:tcBorders>
            <w:hideMark/>
          </w:tcPr>
          <w:p w14:paraId="5312AE60" w14:textId="77777777" w:rsidR="006368F9" w:rsidRPr="006368F9" w:rsidRDefault="006368F9" w:rsidP="006368F9">
            <w:pPr>
              <w:jc w:val="both"/>
              <w:rPr>
                <w:sz w:val="20"/>
                <w:szCs w:val="22"/>
              </w:rPr>
            </w:pPr>
            <w:r w:rsidRPr="006368F9">
              <w:rPr>
                <w:sz w:val="20"/>
                <w:szCs w:val="22"/>
              </w:rPr>
              <w:t>48</w:t>
            </w:r>
          </w:p>
          <w:p w14:paraId="0EB88167" w14:textId="77777777" w:rsidR="006368F9" w:rsidRPr="006368F9" w:rsidRDefault="006368F9" w:rsidP="006368F9">
            <w:pPr>
              <w:jc w:val="both"/>
              <w:rPr>
                <w:sz w:val="20"/>
                <w:szCs w:val="22"/>
              </w:rPr>
            </w:pPr>
            <w:r w:rsidRPr="006368F9">
              <w:rPr>
                <w:sz w:val="20"/>
                <w:szCs w:val="22"/>
              </w:rPr>
              <w:t>28</w:t>
            </w:r>
          </w:p>
        </w:tc>
      </w:tr>
      <w:tr w:rsidR="006368F9" w:rsidRPr="006368F9" w14:paraId="127AA8E2" w14:textId="77777777" w:rsidTr="006368F9">
        <w:trPr>
          <w:tblCellSpacing w:w="0" w:type="dxa"/>
        </w:trPr>
        <w:tc>
          <w:tcPr>
            <w:tcW w:w="1350" w:type="dxa"/>
            <w:tcBorders>
              <w:top w:val="outset" w:sz="6" w:space="0" w:color="auto"/>
              <w:left w:val="outset" w:sz="6" w:space="0" w:color="auto"/>
              <w:bottom w:val="outset" w:sz="6" w:space="0" w:color="auto"/>
              <w:right w:val="outset" w:sz="6" w:space="0" w:color="auto"/>
            </w:tcBorders>
            <w:hideMark/>
          </w:tcPr>
          <w:p w14:paraId="28C9CC21" w14:textId="77777777" w:rsidR="006368F9" w:rsidRPr="006368F9" w:rsidRDefault="006368F9" w:rsidP="006368F9">
            <w:pPr>
              <w:jc w:val="both"/>
              <w:rPr>
                <w:sz w:val="20"/>
                <w:szCs w:val="22"/>
              </w:rPr>
            </w:pPr>
            <w:proofErr w:type="spellStart"/>
            <w:r w:rsidRPr="006368F9">
              <w:rPr>
                <w:sz w:val="20"/>
                <w:szCs w:val="22"/>
              </w:rPr>
              <w:t>Access</w:t>
            </w:r>
            <w:proofErr w:type="spellEnd"/>
            <w:r w:rsidRPr="006368F9">
              <w:rPr>
                <w:sz w:val="20"/>
                <w:szCs w:val="22"/>
              </w:rPr>
              <w:t xml:space="preserve"> </w:t>
            </w:r>
            <w:proofErr w:type="spellStart"/>
            <w:r w:rsidRPr="006368F9">
              <w:rPr>
                <w:sz w:val="20"/>
                <w:szCs w:val="22"/>
              </w:rPr>
              <w:t>to</w:t>
            </w:r>
            <w:proofErr w:type="spellEnd"/>
            <w:r w:rsidRPr="006368F9">
              <w:rPr>
                <w:sz w:val="20"/>
                <w:szCs w:val="22"/>
              </w:rPr>
              <w:t xml:space="preserve"> </w:t>
            </w:r>
            <w:proofErr w:type="spellStart"/>
            <w:r w:rsidRPr="006368F9">
              <w:rPr>
                <w:sz w:val="20"/>
                <w:szCs w:val="22"/>
              </w:rPr>
              <w:t>internet</w:t>
            </w:r>
            <w:proofErr w:type="spellEnd"/>
          </w:p>
        </w:tc>
        <w:tc>
          <w:tcPr>
            <w:tcW w:w="1140" w:type="dxa"/>
            <w:tcBorders>
              <w:top w:val="outset" w:sz="6" w:space="0" w:color="auto"/>
              <w:left w:val="outset" w:sz="6" w:space="0" w:color="auto"/>
              <w:bottom w:val="outset" w:sz="6" w:space="0" w:color="auto"/>
              <w:right w:val="outset" w:sz="6" w:space="0" w:color="auto"/>
            </w:tcBorders>
            <w:hideMark/>
          </w:tcPr>
          <w:p w14:paraId="60A8D8EA" w14:textId="77777777" w:rsidR="006368F9" w:rsidRPr="006368F9" w:rsidRDefault="006368F9" w:rsidP="006368F9">
            <w:pPr>
              <w:jc w:val="both"/>
              <w:rPr>
                <w:sz w:val="20"/>
                <w:szCs w:val="22"/>
                <w:lang w:val="en-US"/>
              </w:rPr>
            </w:pPr>
            <w:r w:rsidRPr="006368F9">
              <w:rPr>
                <w:sz w:val="20"/>
                <w:szCs w:val="22"/>
                <w:lang w:val="en-US"/>
              </w:rPr>
              <w:t>Private personal computer</w:t>
            </w:r>
          </w:p>
          <w:p w14:paraId="48967B6C" w14:textId="77777777" w:rsidR="006368F9" w:rsidRPr="006368F9" w:rsidRDefault="006368F9" w:rsidP="006368F9">
            <w:pPr>
              <w:jc w:val="both"/>
              <w:rPr>
                <w:sz w:val="20"/>
                <w:szCs w:val="22"/>
                <w:lang w:val="en-US"/>
              </w:rPr>
            </w:pPr>
            <w:r w:rsidRPr="006368F9">
              <w:rPr>
                <w:sz w:val="20"/>
                <w:szCs w:val="22"/>
                <w:lang w:val="en-US"/>
              </w:rPr>
              <w:t>Shared public computer</w:t>
            </w:r>
          </w:p>
        </w:tc>
        <w:tc>
          <w:tcPr>
            <w:tcW w:w="1305" w:type="dxa"/>
            <w:tcBorders>
              <w:top w:val="outset" w:sz="6" w:space="0" w:color="auto"/>
              <w:left w:val="outset" w:sz="6" w:space="0" w:color="auto"/>
              <w:bottom w:val="outset" w:sz="6" w:space="0" w:color="auto"/>
              <w:right w:val="outset" w:sz="6" w:space="0" w:color="auto"/>
            </w:tcBorders>
            <w:hideMark/>
          </w:tcPr>
          <w:p w14:paraId="5009C616" w14:textId="77777777" w:rsidR="006368F9" w:rsidRPr="006368F9" w:rsidRDefault="006368F9" w:rsidP="006368F9">
            <w:pPr>
              <w:jc w:val="both"/>
              <w:rPr>
                <w:sz w:val="20"/>
                <w:szCs w:val="22"/>
              </w:rPr>
            </w:pPr>
            <w:r w:rsidRPr="006368F9">
              <w:rPr>
                <w:sz w:val="20"/>
                <w:szCs w:val="22"/>
              </w:rPr>
              <w:t>63</w:t>
            </w:r>
          </w:p>
          <w:p w14:paraId="22010A64" w14:textId="77777777" w:rsidR="006368F9" w:rsidRPr="006368F9" w:rsidRDefault="006368F9" w:rsidP="006368F9">
            <w:pPr>
              <w:jc w:val="both"/>
              <w:rPr>
                <w:sz w:val="20"/>
                <w:szCs w:val="22"/>
              </w:rPr>
            </w:pPr>
            <w:r w:rsidRPr="006368F9">
              <w:rPr>
                <w:sz w:val="20"/>
                <w:szCs w:val="22"/>
              </w:rPr>
              <w:t> </w:t>
            </w:r>
          </w:p>
          <w:p w14:paraId="1CF87459" w14:textId="77777777" w:rsidR="006368F9" w:rsidRPr="006368F9" w:rsidRDefault="006368F9" w:rsidP="006368F9">
            <w:pPr>
              <w:jc w:val="both"/>
              <w:rPr>
                <w:sz w:val="20"/>
                <w:szCs w:val="22"/>
              </w:rPr>
            </w:pPr>
            <w:r w:rsidRPr="006368F9">
              <w:rPr>
                <w:sz w:val="20"/>
                <w:szCs w:val="22"/>
              </w:rPr>
              <w:t> </w:t>
            </w:r>
          </w:p>
          <w:p w14:paraId="029441E5" w14:textId="77777777" w:rsidR="006368F9" w:rsidRPr="006368F9" w:rsidRDefault="006368F9" w:rsidP="006368F9">
            <w:pPr>
              <w:jc w:val="both"/>
              <w:rPr>
                <w:sz w:val="20"/>
                <w:szCs w:val="22"/>
              </w:rPr>
            </w:pPr>
            <w:r w:rsidRPr="006368F9">
              <w:rPr>
                <w:sz w:val="20"/>
                <w:szCs w:val="22"/>
              </w:rPr>
              <w:t>66</w:t>
            </w:r>
          </w:p>
        </w:tc>
        <w:tc>
          <w:tcPr>
            <w:tcW w:w="1500" w:type="dxa"/>
            <w:tcBorders>
              <w:top w:val="outset" w:sz="6" w:space="0" w:color="auto"/>
              <w:left w:val="outset" w:sz="6" w:space="0" w:color="auto"/>
              <w:bottom w:val="outset" w:sz="6" w:space="0" w:color="auto"/>
              <w:right w:val="outset" w:sz="6" w:space="0" w:color="auto"/>
            </w:tcBorders>
            <w:hideMark/>
          </w:tcPr>
          <w:p w14:paraId="0CB08D37" w14:textId="77777777" w:rsidR="006368F9" w:rsidRPr="006368F9" w:rsidRDefault="006368F9" w:rsidP="006368F9">
            <w:pPr>
              <w:jc w:val="both"/>
              <w:rPr>
                <w:sz w:val="20"/>
                <w:szCs w:val="22"/>
              </w:rPr>
            </w:pPr>
            <w:r w:rsidRPr="006368F9">
              <w:rPr>
                <w:sz w:val="20"/>
                <w:szCs w:val="22"/>
              </w:rPr>
              <w:t>27</w:t>
            </w:r>
          </w:p>
          <w:p w14:paraId="6C263219" w14:textId="77777777" w:rsidR="006368F9" w:rsidRPr="006368F9" w:rsidRDefault="006368F9" w:rsidP="006368F9">
            <w:pPr>
              <w:jc w:val="both"/>
              <w:rPr>
                <w:sz w:val="20"/>
                <w:szCs w:val="22"/>
              </w:rPr>
            </w:pPr>
            <w:r w:rsidRPr="006368F9">
              <w:rPr>
                <w:sz w:val="20"/>
                <w:szCs w:val="22"/>
              </w:rPr>
              <w:t> </w:t>
            </w:r>
          </w:p>
          <w:p w14:paraId="105CE5FB" w14:textId="77777777" w:rsidR="006368F9" w:rsidRPr="006368F9" w:rsidRDefault="006368F9" w:rsidP="006368F9">
            <w:pPr>
              <w:jc w:val="both"/>
              <w:rPr>
                <w:sz w:val="20"/>
                <w:szCs w:val="22"/>
              </w:rPr>
            </w:pPr>
            <w:r w:rsidRPr="006368F9">
              <w:rPr>
                <w:sz w:val="20"/>
                <w:szCs w:val="22"/>
              </w:rPr>
              <w:t> </w:t>
            </w:r>
          </w:p>
          <w:p w14:paraId="56EF90F2" w14:textId="77777777" w:rsidR="006368F9" w:rsidRPr="006368F9" w:rsidRDefault="006368F9" w:rsidP="006368F9">
            <w:pPr>
              <w:jc w:val="both"/>
              <w:rPr>
                <w:sz w:val="20"/>
                <w:szCs w:val="22"/>
              </w:rPr>
            </w:pPr>
            <w:r w:rsidRPr="006368F9">
              <w:rPr>
                <w:sz w:val="20"/>
                <w:szCs w:val="22"/>
              </w:rPr>
              <w:t>29</w:t>
            </w:r>
          </w:p>
        </w:tc>
        <w:tc>
          <w:tcPr>
            <w:tcW w:w="1350" w:type="dxa"/>
            <w:tcBorders>
              <w:top w:val="outset" w:sz="6" w:space="0" w:color="auto"/>
              <w:left w:val="outset" w:sz="6" w:space="0" w:color="auto"/>
              <w:bottom w:val="outset" w:sz="6" w:space="0" w:color="auto"/>
              <w:right w:val="outset" w:sz="6" w:space="0" w:color="auto"/>
            </w:tcBorders>
            <w:hideMark/>
          </w:tcPr>
          <w:p w14:paraId="3F9867AF" w14:textId="77777777" w:rsidR="006368F9" w:rsidRPr="006368F9" w:rsidRDefault="006368F9" w:rsidP="006368F9">
            <w:pPr>
              <w:jc w:val="both"/>
              <w:rPr>
                <w:sz w:val="20"/>
                <w:szCs w:val="22"/>
              </w:rPr>
            </w:pPr>
            <w:r w:rsidRPr="006368F9">
              <w:rPr>
                <w:sz w:val="20"/>
                <w:szCs w:val="22"/>
              </w:rPr>
              <w:t>62</w:t>
            </w:r>
          </w:p>
          <w:p w14:paraId="54CE8142" w14:textId="77777777" w:rsidR="006368F9" w:rsidRPr="006368F9" w:rsidRDefault="006368F9" w:rsidP="006368F9">
            <w:pPr>
              <w:jc w:val="both"/>
              <w:rPr>
                <w:sz w:val="20"/>
                <w:szCs w:val="22"/>
              </w:rPr>
            </w:pPr>
            <w:r w:rsidRPr="006368F9">
              <w:rPr>
                <w:sz w:val="20"/>
                <w:szCs w:val="22"/>
              </w:rPr>
              <w:t> </w:t>
            </w:r>
          </w:p>
          <w:p w14:paraId="1141B545" w14:textId="77777777" w:rsidR="006368F9" w:rsidRPr="006368F9" w:rsidRDefault="006368F9" w:rsidP="006368F9">
            <w:pPr>
              <w:jc w:val="both"/>
              <w:rPr>
                <w:sz w:val="20"/>
                <w:szCs w:val="22"/>
              </w:rPr>
            </w:pPr>
            <w:r w:rsidRPr="006368F9">
              <w:rPr>
                <w:sz w:val="20"/>
                <w:szCs w:val="22"/>
              </w:rPr>
              <w:t> </w:t>
            </w:r>
          </w:p>
          <w:p w14:paraId="20D3C7F3" w14:textId="77777777" w:rsidR="006368F9" w:rsidRPr="006368F9" w:rsidRDefault="006368F9" w:rsidP="006368F9">
            <w:pPr>
              <w:jc w:val="both"/>
              <w:rPr>
                <w:sz w:val="20"/>
                <w:szCs w:val="22"/>
              </w:rPr>
            </w:pPr>
            <w:r w:rsidRPr="006368F9">
              <w:rPr>
                <w:sz w:val="20"/>
                <w:szCs w:val="22"/>
              </w:rPr>
              <w:t>64</w:t>
            </w:r>
          </w:p>
        </w:tc>
        <w:tc>
          <w:tcPr>
            <w:tcW w:w="1500" w:type="dxa"/>
            <w:tcBorders>
              <w:top w:val="outset" w:sz="6" w:space="0" w:color="auto"/>
              <w:left w:val="outset" w:sz="6" w:space="0" w:color="auto"/>
              <w:bottom w:val="outset" w:sz="6" w:space="0" w:color="auto"/>
              <w:right w:val="outset" w:sz="6" w:space="0" w:color="auto"/>
            </w:tcBorders>
            <w:hideMark/>
          </w:tcPr>
          <w:p w14:paraId="77AA6B5F" w14:textId="77777777" w:rsidR="006368F9" w:rsidRPr="006368F9" w:rsidRDefault="006368F9" w:rsidP="006368F9">
            <w:pPr>
              <w:jc w:val="both"/>
              <w:rPr>
                <w:sz w:val="20"/>
                <w:szCs w:val="22"/>
              </w:rPr>
            </w:pPr>
            <w:r w:rsidRPr="006368F9">
              <w:rPr>
                <w:sz w:val="20"/>
                <w:szCs w:val="22"/>
              </w:rPr>
              <w:t>79</w:t>
            </w:r>
          </w:p>
          <w:p w14:paraId="5FE62142" w14:textId="77777777" w:rsidR="006368F9" w:rsidRPr="006368F9" w:rsidRDefault="006368F9" w:rsidP="006368F9">
            <w:pPr>
              <w:jc w:val="both"/>
              <w:rPr>
                <w:sz w:val="20"/>
                <w:szCs w:val="22"/>
              </w:rPr>
            </w:pPr>
            <w:r w:rsidRPr="006368F9">
              <w:rPr>
                <w:sz w:val="20"/>
                <w:szCs w:val="22"/>
              </w:rPr>
              <w:t> </w:t>
            </w:r>
          </w:p>
          <w:p w14:paraId="1A96C3A9" w14:textId="77777777" w:rsidR="006368F9" w:rsidRPr="006368F9" w:rsidRDefault="006368F9" w:rsidP="006368F9">
            <w:pPr>
              <w:jc w:val="both"/>
              <w:rPr>
                <w:sz w:val="20"/>
                <w:szCs w:val="22"/>
              </w:rPr>
            </w:pPr>
            <w:r w:rsidRPr="006368F9">
              <w:rPr>
                <w:sz w:val="20"/>
                <w:szCs w:val="22"/>
              </w:rPr>
              <w:t> </w:t>
            </w:r>
          </w:p>
          <w:p w14:paraId="24DCE657" w14:textId="77777777" w:rsidR="006368F9" w:rsidRPr="006368F9" w:rsidRDefault="006368F9" w:rsidP="006368F9">
            <w:pPr>
              <w:jc w:val="both"/>
              <w:rPr>
                <w:sz w:val="20"/>
                <w:szCs w:val="22"/>
              </w:rPr>
            </w:pPr>
            <w:r w:rsidRPr="006368F9">
              <w:rPr>
                <w:sz w:val="20"/>
                <w:szCs w:val="22"/>
              </w:rPr>
              <w:t>70</w:t>
            </w:r>
          </w:p>
        </w:tc>
        <w:tc>
          <w:tcPr>
            <w:tcW w:w="1440" w:type="dxa"/>
            <w:tcBorders>
              <w:top w:val="outset" w:sz="6" w:space="0" w:color="auto"/>
              <w:left w:val="outset" w:sz="6" w:space="0" w:color="auto"/>
              <w:bottom w:val="outset" w:sz="6" w:space="0" w:color="auto"/>
              <w:right w:val="outset" w:sz="6" w:space="0" w:color="auto"/>
            </w:tcBorders>
            <w:hideMark/>
          </w:tcPr>
          <w:p w14:paraId="497D5712" w14:textId="77777777" w:rsidR="006368F9" w:rsidRPr="006368F9" w:rsidRDefault="006368F9" w:rsidP="006368F9">
            <w:pPr>
              <w:jc w:val="both"/>
              <w:rPr>
                <w:sz w:val="20"/>
                <w:szCs w:val="22"/>
              </w:rPr>
            </w:pPr>
            <w:r w:rsidRPr="006368F9">
              <w:rPr>
                <w:sz w:val="20"/>
                <w:szCs w:val="22"/>
              </w:rPr>
              <w:t>40</w:t>
            </w:r>
          </w:p>
          <w:p w14:paraId="6882219B" w14:textId="77777777" w:rsidR="006368F9" w:rsidRPr="006368F9" w:rsidRDefault="006368F9" w:rsidP="006368F9">
            <w:pPr>
              <w:jc w:val="both"/>
              <w:rPr>
                <w:sz w:val="20"/>
                <w:szCs w:val="22"/>
              </w:rPr>
            </w:pPr>
            <w:r w:rsidRPr="006368F9">
              <w:rPr>
                <w:sz w:val="20"/>
                <w:szCs w:val="22"/>
              </w:rPr>
              <w:t> </w:t>
            </w:r>
          </w:p>
          <w:p w14:paraId="63502FDE" w14:textId="77777777" w:rsidR="006368F9" w:rsidRPr="006368F9" w:rsidRDefault="006368F9" w:rsidP="006368F9">
            <w:pPr>
              <w:jc w:val="both"/>
              <w:rPr>
                <w:sz w:val="20"/>
                <w:szCs w:val="22"/>
              </w:rPr>
            </w:pPr>
            <w:r w:rsidRPr="006368F9">
              <w:rPr>
                <w:sz w:val="20"/>
                <w:szCs w:val="22"/>
              </w:rPr>
              <w:t> </w:t>
            </w:r>
          </w:p>
          <w:p w14:paraId="16493B75" w14:textId="77777777" w:rsidR="006368F9" w:rsidRPr="006368F9" w:rsidRDefault="006368F9" w:rsidP="006368F9">
            <w:pPr>
              <w:jc w:val="both"/>
              <w:rPr>
                <w:sz w:val="20"/>
                <w:szCs w:val="22"/>
              </w:rPr>
            </w:pPr>
            <w:r w:rsidRPr="006368F9">
              <w:rPr>
                <w:sz w:val="20"/>
                <w:szCs w:val="22"/>
              </w:rPr>
              <w:t>40</w:t>
            </w:r>
          </w:p>
        </w:tc>
      </w:tr>
    </w:tbl>
    <w:p w14:paraId="06ADB47B" w14:textId="77777777" w:rsidR="006368F9" w:rsidRPr="006368F9" w:rsidRDefault="006368F9" w:rsidP="006368F9">
      <w:pPr>
        <w:ind w:firstLine="709"/>
        <w:jc w:val="both"/>
        <w:rPr>
          <w:lang w:val="en-US"/>
        </w:rPr>
      </w:pPr>
      <w:r w:rsidRPr="006368F9">
        <w:rPr>
          <w:lang w:val="en-US"/>
        </w:rPr>
        <w:t xml:space="preserve">From Selwyn, Neil, 2008, </w:t>
      </w:r>
      <w:proofErr w:type="gramStart"/>
      <w:r w:rsidRPr="006368F9">
        <w:rPr>
          <w:lang w:val="en-US"/>
        </w:rPr>
        <w:t>A</w:t>
      </w:r>
      <w:proofErr w:type="gramEnd"/>
      <w:r w:rsidRPr="006368F9">
        <w:rPr>
          <w:lang w:val="en-US"/>
        </w:rPr>
        <w:t xml:space="preserve"> Safe Haven for Misbehaving? An Investigation of Online Misbehavior </w:t>
      </w:r>
      <w:proofErr w:type="gramStart"/>
      <w:r w:rsidRPr="006368F9">
        <w:rPr>
          <w:lang w:val="en-US"/>
        </w:rPr>
        <w:t>Among</w:t>
      </w:r>
      <w:proofErr w:type="gramEnd"/>
      <w:r w:rsidRPr="006368F9">
        <w:rPr>
          <w:lang w:val="en-US"/>
        </w:rPr>
        <w:t xml:space="preserve"> University Students, Social Science Computer Review, 26, 446-465.</w:t>
      </w:r>
    </w:p>
    <w:p w14:paraId="58B56704" w14:textId="77777777" w:rsidR="006368F9" w:rsidRDefault="006368F9" w:rsidP="006368F9">
      <w:pPr>
        <w:ind w:firstLine="709"/>
        <w:rPr>
          <w:bCs/>
          <w:lang w:val="en-US"/>
        </w:rPr>
      </w:pPr>
    </w:p>
    <w:p w14:paraId="50F18602" w14:textId="77777777" w:rsidR="006368F9" w:rsidRPr="006368F9" w:rsidRDefault="006368F9" w:rsidP="006368F9">
      <w:pPr>
        <w:ind w:firstLine="709"/>
        <w:rPr>
          <w:lang w:val="en-US"/>
        </w:rPr>
      </w:pPr>
      <w:r w:rsidRPr="006368F9">
        <w:rPr>
          <w:bCs/>
          <w:lang w:val="en-US"/>
        </w:rPr>
        <w:t>Task 2.</w:t>
      </w:r>
      <w:r w:rsidRPr="006368F9">
        <w:rPr>
          <w:lang w:val="en-US"/>
        </w:rPr>
        <w:t xml:space="preserve"> </w:t>
      </w:r>
      <w:r w:rsidRPr="006368F9">
        <w:rPr>
          <w:i/>
          <w:iCs/>
          <w:lang w:val="en-US"/>
        </w:rPr>
        <w:t xml:space="preserve">Prepare to present a chart or a table relevant to your subject as part of a longer presentation of something. </w:t>
      </w:r>
      <w:proofErr w:type="spellStart"/>
      <w:r w:rsidRPr="006368F9">
        <w:rPr>
          <w:i/>
          <w:iCs/>
          <w:lang w:val="en-US"/>
        </w:rPr>
        <w:t>Organise</w:t>
      </w:r>
      <w:proofErr w:type="spellEnd"/>
      <w:r w:rsidRPr="006368F9">
        <w:rPr>
          <w:i/>
          <w:iCs/>
          <w:lang w:val="en-US"/>
        </w:rPr>
        <w:t xml:space="preserve"> your talk using these four stages</w:t>
      </w:r>
      <w:proofErr w:type="gramStart"/>
      <w:r w:rsidRPr="006368F9">
        <w:rPr>
          <w:i/>
          <w:iCs/>
          <w:lang w:val="en-US"/>
        </w:rPr>
        <w:t>:</w:t>
      </w:r>
      <w:proofErr w:type="gramEnd"/>
      <w:r w:rsidRPr="006368F9">
        <w:rPr>
          <w:b/>
          <w:i/>
          <w:iCs/>
          <w:lang w:val="en-US"/>
        </w:rPr>
        <w:br/>
      </w:r>
      <w:r w:rsidRPr="006368F9">
        <w:rPr>
          <w:lang w:val="en-US"/>
        </w:rPr>
        <w:t xml:space="preserve">1. Tell the audience what to look for </w:t>
      </w:r>
      <w:r w:rsidRPr="006368F9">
        <w:rPr>
          <w:lang w:val="en-US"/>
        </w:rPr>
        <w:br/>
        <w:t>2. Explain what the chart (the table) shows</w:t>
      </w:r>
      <w:r w:rsidRPr="006368F9">
        <w:rPr>
          <w:lang w:val="en-US"/>
        </w:rPr>
        <w:br/>
        <w:t>3. Highlight the main information</w:t>
      </w:r>
      <w:r w:rsidRPr="006368F9">
        <w:rPr>
          <w:lang w:val="en-US"/>
        </w:rPr>
        <w:br/>
        <w:t>4. Explain how the information relates to the rest of the talk</w:t>
      </w:r>
    </w:p>
    <w:p w14:paraId="1285BCA8" w14:textId="77777777" w:rsidR="006368F9" w:rsidRPr="006368F9" w:rsidRDefault="006368F9" w:rsidP="004E43E7">
      <w:pPr>
        <w:ind w:firstLine="709"/>
        <w:jc w:val="both"/>
        <w:rPr>
          <w:b/>
          <w:lang w:val="en-US"/>
        </w:rPr>
      </w:pPr>
    </w:p>
    <w:p w14:paraId="2FA33041" w14:textId="77777777" w:rsidR="006368F9" w:rsidRPr="006368F9" w:rsidRDefault="006368F9" w:rsidP="004E43E7">
      <w:pPr>
        <w:ind w:firstLine="709"/>
        <w:jc w:val="both"/>
        <w:rPr>
          <w:b/>
          <w:lang w:val="en-US"/>
        </w:rPr>
      </w:pPr>
    </w:p>
    <w:p w14:paraId="1922E23A" w14:textId="77777777" w:rsidR="004E43E7" w:rsidRPr="00084224" w:rsidRDefault="004E43E7" w:rsidP="001E6897">
      <w:pPr>
        <w:ind w:firstLine="709"/>
        <w:jc w:val="center"/>
        <w:rPr>
          <w:b/>
          <w:bCs/>
          <w:lang w:val="en-US"/>
        </w:rPr>
      </w:pPr>
      <w:r w:rsidRPr="00084224">
        <w:rPr>
          <w:b/>
        </w:rPr>
        <w:t>Задания</w:t>
      </w:r>
      <w:r w:rsidRPr="005B73AA">
        <w:rPr>
          <w:b/>
          <w:lang w:val="en-US"/>
        </w:rPr>
        <w:t xml:space="preserve"> </w:t>
      </w:r>
      <w:r w:rsidRPr="00084224">
        <w:rPr>
          <w:b/>
        </w:rPr>
        <w:t>по</w:t>
      </w:r>
      <w:r w:rsidRPr="005B73AA">
        <w:rPr>
          <w:b/>
          <w:lang w:val="en-US"/>
        </w:rPr>
        <w:t xml:space="preserve"> </w:t>
      </w:r>
      <w:r w:rsidR="001E6897">
        <w:rPr>
          <w:b/>
        </w:rPr>
        <w:t>теме</w:t>
      </w:r>
      <w:r w:rsidRPr="005B73AA">
        <w:rPr>
          <w:b/>
          <w:lang w:val="en-US"/>
        </w:rPr>
        <w:t xml:space="preserve"> №</w:t>
      </w:r>
      <w:r w:rsidRPr="005B73AA">
        <w:rPr>
          <w:rFonts w:eastAsia="Calibri"/>
          <w:b/>
          <w:lang w:val="en-US" w:eastAsia="en-US"/>
        </w:rPr>
        <w:t xml:space="preserve"> </w:t>
      </w:r>
      <w:r w:rsidRPr="005B73AA">
        <w:rPr>
          <w:rFonts w:eastAsia="Calibri"/>
          <w:b/>
          <w:bCs/>
          <w:lang w:val="en-US" w:eastAsia="en-US"/>
        </w:rPr>
        <w:t>6.</w:t>
      </w:r>
      <w:r w:rsidRPr="005B73AA">
        <w:rPr>
          <w:b/>
          <w:bCs/>
          <w:lang w:val="en-US"/>
        </w:rPr>
        <w:t xml:space="preserve"> </w:t>
      </w:r>
      <w:r w:rsidRPr="00084224">
        <w:rPr>
          <w:b/>
          <w:bCs/>
          <w:lang w:val="en-US"/>
        </w:rPr>
        <w:t>Planning a Career</w:t>
      </w:r>
    </w:p>
    <w:p w14:paraId="18476913" w14:textId="77777777" w:rsidR="006368F9" w:rsidRDefault="006368F9" w:rsidP="006368F9">
      <w:pPr>
        <w:tabs>
          <w:tab w:val="left" w:pos="5670"/>
        </w:tabs>
        <w:ind w:right="141"/>
        <w:jc w:val="center"/>
        <w:rPr>
          <w:iCs/>
        </w:rPr>
      </w:pPr>
      <w:r w:rsidRPr="006E1C13">
        <w:rPr>
          <w:iCs/>
        </w:rPr>
        <w:t>(Компетенция</w:t>
      </w:r>
      <w:r>
        <w:rPr>
          <w:iCs/>
        </w:rPr>
        <w:t xml:space="preserve"> УК-4 индикатор</w:t>
      </w:r>
      <w:r w:rsidRPr="006E1C13">
        <w:rPr>
          <w:iCs/>
        </w:rPr>
        <w:t xml:space="preserve"> УК-4.1</w:t>
      </w:r>
      <w:r>
        <w:rPr>
          <w:iCs/>
        </w:rPr>
        <w:t xml:space="preserve"> и УК-4.2</w:t>
      </w:r>
      <w:r w:rsidRPr="006E1C13">
        <w:rPr>
          <w:iCs/>
        </w:rPr>
        <w:t>)</w:t>
      </w:r>
    </w:p>
    <w:p w14:paraId="6A4D8164" w14:textId="77777777" w:rsidR="001E6897" w:rsidRPr="006368F9" w:rsidRDefault="001E6897" w:rsidP="004E43E7">
      <w:pPr>
        <w:ind w:firstLine="709"/>
        <w:jc w:val="both"/>
        <w:rPr>
          <w:b/>
          <w:bCs/>
        </w:rPr>
      </w:pPr>
    </w:p>
    <w:p w14:paraId="3A69CD9E" w14:textId="77777777" w:rsidR="004E43E7" w:rsidRDefault="004E43E7" w:rsidP="004E43E7">
      <w:pPr>
        <w:ind w:firstLine="709"/>
        <w:jc w:val="both"/>
        <w:rPr>
          <w:b/>
          <w:bCs/>
        </w:rPr>
      </w:pPr>
      <w:r w:rsidRPr="001E6897">
        <w:rPr>
          <w:b/>
          <w:bCs/>
        </w:rPr>
        <w:t xml:space="preserve">1. </w:t>
      </w:r>
      <w:r w:rsidR="001E6897">
        <w:rPr>
          <w:b/>
          <w:bCs/>
        </w:rPr>
        <w:t>Письменная работа (написание делового письма и резюме)</w:t>
      </w:r>
    </w:p>
    <w:p w14:paraId="0801FCA5" w14:textId="77777777" w:rsidR="001E6897" w:rsidRPr="001E6897" w:rsidRDefault="001E6897" w:rsidP="004E43E7">
      <w:pPr>
        <w:ind w:firstLine="709"/>
        <w:jc w:val="both"/>
        <w:rPr>
          <w:b/>
          <w:bCs/>
        </w:rPr>
      </w:pPr>
    </w:p>
    <w:p w14:paraId="4F45FC0A" w14:textId="77777777" w:rsidR="004E43E7" w:rsidRPr="00C447BE" w:rsidRDefault="004E43E7" w:rsidP="004E43E7">
      <w:pPr>
        <w:tabs>
          <w:tab w:val="left" w:pos="5670"/>
        </w:tabs>
        <w:ind w:right="141" w:firstLine="709"/>
        <w:jc w:val="both"/>
        <w:rPr>
          <w:b/>
          <w:bCs/>
          <w:lang w:val="en-US"/>
        </w:rPr>
      </w:pPr>
      <w:r w:rsidRPr="00340477">
        <w:rPr>
          <w:bCs/>
          <w:i/>
          <w:lang w:val="en-US"/>
        </w:rPr>
        <w:t>1. Study the parts and some features of a CV. Use the samples, templates, and writing tips to make your CV stand out for employers. L</w:t>
      </w:r>
      <w:proofErr w:type="spellStart"/>
      <w:r w:rsidRPr="00340477">
        <w:rPr>
          <w:bCs/>
          <w:i/>
          <w:lang w:val="en"/>
        </w:rPr>
        <w:t>ook</w:t>
      </w:r>
      <w:proofErr w:type="spellEnd"/>
      <w:r w:rsidRPr="00340477">
        <w:rPr>
          <w:bCs/>
          <w:i/>
          <w:lang w:val="en"/>
        </w:rPr>
        <w:t xml:space="preserve"> for additional information on the website</w:t>
      </w:r>
      <w:r w:rsidRPr="00C447BE">
        <w:rPr>
          <w:bCs/>
          <w:lang w:val="en"/>
        </w:rPr>
        <w:t xml:space="preserve"> </w:t>
      </w:r>
      <w:r w:rsidRPr="00C447BE">
        <w:rPr>
          <w:bCs/>
          <w:lang w:val="en-US"/>
        </w:rPr>
        <w:t xml:space="preserve">— URL: </w:t>
      </w:r>
      <w:hyperlink r:id="rId14" w:history="1">
        <w:r w:rsidRPr="00C447BE">
          <w:rPr>
            <w:rStyle w:val="aa"/>
            <w:bCs/>
            <w:color w:val="auto"/>
            <w:lang w:val="en-US"/>
          </w:rPr>
          <w:t>https://www.thebalancecareers.com/curriculum-vitae-4161920</w:t>
        </w:r>
      </w:hyperlink>
      <w:r w:rsidRPr="00C447BE">
        <w:rPr>
          <w:bCs/>
          <w:lang w:val="en-US"/>
        </w:rPr>
        <w:t xml:space="preserve"> .</w:t>
      </w:r>
    </w:p>
    <w:p w14:paraId="4AE2EB04" w14:textId="77777777" w:rsidR="004E43E7" w:rsidRDefault="004E43E7" w:rsidP="004E43E7">
      <w:pPr>
        <w:ind w:firstLine="709"/>
        <w:jc w:val="both"/>
        <w:rPr>
          <w:bCs/>
          <w:lang w:val="en-US"/>
        </w:rPr>
      </w:pPr>
      <w:r w:rsidRPr="00C95026">
        <w:rPr>
          <w:bCs/>
          <w:lang w:val="en-US"/>
        </w:rPr>
        <w:t>Write your own CV in English using qualifications you already have, or ones that you think you might get.</w:t>
      </w:r>
    </w:p>
    <w:p w14:paraId="7E5EDB0E" w14:textId="77777777" w:rsidR="004E43E7" w:rsidRDefault="004E43E7" w:rsidP="004E43E7">
      <w:pPr>
        <w:ind w:firstLine="709"/>
        <w:jc w:val="both"/>
        <w:rPr>
          <w:bCs/>
          <w:lang w:val="en-US"/>
        </w:rPr>
      </w:pPr>
      <w:r w:rsidRPr="00340477">
        <w:rPr>
          <w:bCs/>
          <w:i/>
          <w:lang w:val="en-US"/>
        </w:rPr>
        <w:t xml:space="preserve">2. Study the most common types of cover letters for jobs, including those for applications, email, referrals, </w:t>
      </w:r>
      <w:proofErr w:type="gramStart"/>
      <w:r w:rsidRPr="00340477">
        <w:rPr>
          <w:bCs/>
          <w:i/>
          <w:lang w:val="en-US"/>
        </w:rPr>
        <w:t>letters</w:t>
      </w:r>
      <w:proofErr w:type="gramEnd"/>
      <w:r w:rsidRPr="00340477">
        <w:rPr>
          <w:bCs/>
          <w:i/>
          <w:lang w:val="en-US"/>
        </w:rPr>
        <w:t xml:space="preserve"> of interest, value propositions, and more. Study how to format a cover letter, </w:t>
      </w:r>
      <w:proofErr w:type="gramStart"/>
      <w:r w:rsidRPr="00340477">
        <w:rPr>
          <w:bCs/>
          <w:i/>
          <w:lang w:val="en-US"/>
        </w:rPr>
        <w:t>step-by-step</w:t>
      </w:r>
      <w:proofErr w:type="gramEnd"/>
      <w:r w:rsidRPr="00340477">
        <w:rPr>
          <w:bCs/>
          <w:i/>
          <w:lang w:val="en-US"/>
        </w:rPr>
        <w:t xml:space="preserve"> guide for what to include, the easiest way to format your letter or email, examples, and formatting tips</w:t>
      </w:r>
      <w:r w:rsidRPr="00C95026">
        <w:rPr>
          <w:bCs/>
          <w:lang w:val="en-US"/>
        </w:rPr>
        <w:t>.</w:t>
      </w:r>
    </w:p>
    <w:p w14:paraId="1806A9CA" w14:textId="77777777" w:rsidR="004E43E7" w:rsidRDefault="004E43E7" w:rsidP="004E43E7">
      <w:pPr>
        <w:ind w:firstLine="709"/>
        <w:jc w:val="both"/>
        <w:rPr>
          <w:bCs/>
          <w:lang w:val="en-US"/>
        </w:rPr>
      </w:pPr>
      <w:r w:rsidRPr="00C95026">
        <w:rPr>
          <w:bCs/>
          <w:lang w:val="en-US"/>
        </w:rPr>
        <w:t>Use these professionally written letters and templates to write a winning cover letter</w:t>
      </w:r>
      <w:r>
        <w:rPr>
          <w:bCs/>
          <w:lang w:val="en-US"/>
        </w:rPr>
        <w:t xml:space="preserve"> </w:t>
      </w:r>
      <w:r w:rsidRPr="00C95026">
        <w:rPr>
          <w:bCs/>
          <w:lang w:val="en-US"/>
        </w:rPr>
        <w:t>using qualifications you already have, or ones that you think you might get.</w:t>
      </w:r>
      <w:r>
        <w:rPr>
          <w:bCs/>
          <w:lang w:val="en-US"/>
        </w:rPr>
        <w:t xml:space="preserve"> </w:t>
      </w:r>
      <w:r w:rsidRPr="00C447BE">
        <w:rPr>
          <w:bCs/>
          <w:lang w:val="en-US"/>
        </w:rPr>
        <w:t>L</w:t>
      </w:r>
      <w:proofErr w:type="spellStart"/>
      <w:r w:rsidRPr="00C447BE">
        <w:rPr>
          <w:bCs/>
          <w:lang w:val="en"/>
        </w:rPr>
        <w:t>ook</w:t>
      </w:r>
      <w:proofErr w:type="spellEnd"/>
      <w:r w:rsidRPr="00C447BE">
        <w:rPr>
          <w:bCs/>
          <w:lang w:val="en"/>
        </w:rPr>
        <w:t xml:space="preserve"> for additional information on the website</w:t>
      </w:r>
      <w:r>
        <w:rPr>
          <w:bCs/>
          <w:lang w:val="en"/>
        </w:rPr>
        <w:t xml:space="preserve"> - </w:t>
      </w:r>
      <w:hyperlink r:id="rId15" w:history="1">
        <w:r w:rsidRPr="00C95026">
          <w:rPr>
            <w:rStyle w:val="aa"/>
            <w:bCs/>
            <w:color w:val="auto"/>
            <w:lang w:val="en"/>
          </w:rPr>
          <w:t>https://www.thebalancecareers.com/search?q=covering+letter</w:t>
        </w:r>
      </w:hyperlink>
      <w:r>
        <w:rPr>
          <w:bCs/>
          <w:lang w:val="en"/>
        </w:rPr>
        <w:t xml:space="preserve"> </w:t>
      </w:r>
    </w:p>
    <w:p w14:paraId="52AC6E0B" w14:textId="77777777" w:rsidR="001E6897" w:rsidRDefault="001E6897" w:rsidP="004E43E7">
      <w:pPr>
        <w:ind w:firstLine="709"/>
        <w:jc w:val="both"/>
        <w:rPr>
          <w:b/>
          <w:bCs/>
          <w:lang w:val="en-US"/>
        </w:rPr>
      </w:pPr>
    </w:p>
    <w:p w14:paraId="3C0676A9" w14:textId="66C63224" w:rsidR="004E43E7" w:rsidRPr="006368F9" w:rsidRDefault="004E43E7" w:rsidP="004E43E7">
      <w:pPr>
        <w:ind w:firstLine="709"/>
        <w:jc w:val="both"/>
        <w:rPr>
          <w:b/>
          <w:bCs/>
        </w:rPr>
      </w:pPr>
      <w:r w:rsidRPr="006368F9">
        <w:rPr>
          <w:b/>
          <w:bCs/>
        </w:rPr>
        <w:t xml:space="preserve">2. </w:t>
      </w:r>
      <w:r w:rsidR="006368F9">
        <w:rPr>
          <w:b/>
          <w:bCs/>
        </w:rPr>
        <w:t>Реферирование</w:t>
      </w:r>
      <w:r w:rsidR="006368F9" w:rsidRPr="006368F9">
        <w:rPr>
          <w:b/>
          <w:bCs/>
        </w:rPr>
        <w:t xml:space="preserve"> </w:t>
      </w:r>
      <w:r w:rsidR="006368F9">
        <w:rPr>
          <w:b/>
          <w:bCs/>
        </w:rPr>
        <w:t>статьи</w:t>
      </w:r>
      <w:r w:rsidR="006368F9" w:rsidRPr="006368F9">
        <w:rPr>
          <w:b/>
          <w:bCs/>
        </w:rPr>
        <w:t>.</w:t>
      </w:r>
      <w:r w:rsidR="006368F9">
        <w:rPr>
          <w:b/>
          <w:bCs/>
        </w:rPr>
        <w:t xml:space="preserve"> </w:t>
      </w:r>
      <w:r w:rsidR="006368F9" w:rsidRPr="006368F9">
        <w:rPr>
          <w:b/>
          <w:bCs/>
        </w:rPr>
        <w:t xml:space="preserve"> </w:t>
      </w:r>
      <w:r w:rsidR="001E6897">
        <w:rPr>
          <w:b/>
          <w:bCs/>
        </w:rPr>
        <w:t>Чтение</w:t>
      </w:r>
      <w:r w:rsidR="001E6897" w:rsidRPr="006368F9">
        <w:rPr>
          <w:b/>
          <w:bCs/>
        </w:rPr>
        <w:t xml:space="preserve"> </w:t>
      </w:r>
      <w:r w:rsidR="001E6897">
        <w:rPr>
          <w:b/>
          <w:bCs/>
        </w:rPr>
        <w:t>и</w:t>
      </w:r>
      <w:r w:rsidR="001E6897" w:rsidRPr="006368F9">
        <w:rPr>
          <w:b/>
          <w:bCs/>
        </w:rPr>
        <w:t xml:space="preserve"> </w:t>
      </w:r>
      <w:r w:rsidR="001E6897">
        <w:rPr>
          <w:b/>
          <w:bCs/>
        </w:rPr>
        <w:t>перевод</w:t>
      </w:r>
      <w:r w:rsidR="001E6897" w:rsidRPr="006368F9">
        <w:rPr>
          <w:b/>
          <w:bCs/>
        </w:rPr>
        <w:t xml:space="preserve"> </w:t>
      </w:r>
      <w:r w:rsidR="001E6897">
        <w:rPr>
          <w:b/>
          <w:bCs/>
        </w:rPr>
        <w:t>текста</w:t>
      </w:r>
      <w:r w:rsidR="001E6897" w:rsidRPr="006368F9">
        <w:rPr>
          <w:b/>
          <w:bCs/>
        </w:rPr>
        <w:t xml:space="preserve">. </w:t>
      </w:r>
    </w:p>
    <w:p w14:paraId="5F0302FD" w14:textId="77777777" w:rsidR="001E6897" w:rsidRPr="006368F9" w:rsidRDefault="001E6897" w:rsidP="004E43E7">
      <w:pPr>
        <w:tabs>
          <w:tab w:val="left" w:pos="5670"/>
        </w:tabs>
        <w:ind w:right="141" w:firstLine="709"/>
        <w:jc w:val="both"/>
        <w:rPr>
          <w:bCs/>
          <w:i/>
        </w:rPr>
      </w:pPr>
    </w:p>
    <w:p w14:paraId="11969CB3" w14:textId="77777777" w:rsidR="004E43E7" w:rsidRDefault="004E43E7" w:rsidP="004E43E7">
      <w:pPr>
        <w:tabs>
          <w:tab w:val="left" w:pos="5670"/>
        </w:tabs>
        <w:ind w:right="141" w:firstLine="709"/>
        <w:jc w:val="both"/>
        <w:rPr>
          <w:bCs/>
          <w:lang w:val="en-US"/>
        </w:rPr>
      </w:pPr>
      <w:r w:rsidRPr="00340477">
        <w:rPr>
          <w:bCs/>
          <w:i/>
          <w:lang w:val="en-US"/>
        </w:rPr>
        <w:lastRenderedPageBreak/>
        <w:t>1. Study the information about the types of job interviews, interview questions, answers, and actions, the best techniques for a successful interview on the website The balance careers.com — URL</w:t>
      </w:r>
      <w:r w:rsidRPr="00C447BE">
        <w:rPr>
          <w:bCs/>
          <w:lang w:val="en-US"/>
        </w:rPr>
        <w:t xml:space="preserve">: </w:t>
      </w:r>
      <w:hyperlink r:id="rId16" w:history="1">
        <w:r w:rsidRPr="00C447BE">
          <w:rPr>
            <w:rStyle w:val="aa"/>
            <w:bCs/>
            <w:color w:val="auto"/>
            <w:lang w:val="en-US"/>
          </w:rPr>
          <w:t>https://www.thebalancecareers.com/types-of-job-and-employment-related-interviews-2061343</w:t>
        </w:r>
      </w:hyperlink>
      <w:r w:rsidRPr="00C447BE">
        <w:rPr>
          <w:bCs/>
          <w:lang w:val="en-US"/>
        </w:rPr>
        <w:t xml:space="preserve">. </w:t>
      </w:r>
      <w:r w:rsidRPr="00C447BE">
        <w:rPr>
          <w:bCs/>
          <w:lang w:val="en"/>
        </w:rPr>
        <w:t xml:space="preserve">Be </w:t>
      </w:r>
      <w:r>
        <w:rPr>
          <w:bCs/>
          <w:lang w:val="en"/>
        </w:rPr>
        <w:t>ready</w:t>
      </w:r>
      <w:r w:rsidRPr="00C447BE">
        <w:rPr>
          <w:bCs/>
          <w:lang w:val="en"/>
        </w:rPr>
        <w:t xml:space="preserve"> to play the role of an applicant or an interviewer in the interview </w:t>
      </w:r>
      <w:proofErr w:type="gramStart"/>
      <w:r w:rsidRPr="00C447BE">
        <w:rPr>
          <w:bCs/>
          <w:lang w:val="en"/>
        </w:rPr>
        <w:t>role play</w:t>
      </w:r>
      <w:proofErr w:type="gramEnd"/>
      <w:r w:rsidRPr="00C447BE">
        <w:rPr>
          <w:bCs/>
          <w:lang w:val="en"/>
        </w:rPr>
        <w:t>.</w:t>
      </w:r>
      <w:r w:rsidRPr="00C447BE">
        <w:rPr>
          <w:bCs/>
          <w:lang w:val="en-US"/>
        </w:rPr>
        <w:t xml:space="preserve"> </w:t>
      </w:r>
    </w:p>
    <w:p w14:paraId="5A062B02" w14:textId="77777777" w:rsidR="004E43E7" w:rsidRPr="004205F5" w:rsidRDefault="004E43E7" w:rsidP="004E43E7">
      <w:pPr>
        <w:tabs>
          <w:tab w:val="left" w:pos="5670"/>
        </w:tabs>
        <w:ind w:right="141" w:firstLine="709"/>
        <w:jc w:val="both"/>
        <w:rPr>
          <w:bCs/>
          <w:lang w:val="en-US"/>
        </w:rPr>
      </w:pPr>
      <w:r w:rsidRPr="00340477">
        <w:rPr>
          <w:bCs/>
          <w:i/>
          <w:lang w:val="en-US"/>
        </w:rPr>
        <w:t xml:space="preserve">2. Render the article “Get Some Great Phone Interview Tips” by Alison Doyle - </w:t>
      </w:r>
      <w:hyperlink r:id="rId17" w:history="1">
        <w:r w:rsidRPr="004205F5">
          <w:rPr>
            <w:rStyle w:val="aa"/>
            <w:bCs/>
            <w:color w:val="auto"/>
            <w:lang w:val="en-US"/>
          </w:rPr>
          <w:t>https://www.thebalancecareers.com/top-interview-tips-2058577</w:t>
        </w:r>
      </w:hyperlink>
      <w:r w:rsidRPr="004205F5">
        <w:rPr>
          <w:bCs/>
          <w:lang w:val="en-US"/>
        </w:rPr>
        <w:t xml:space="preserve"> </w:t>
      </w:r>
    </w:p>
    <w:p w14:paraId="39ACDD78" w14:textId="77777777" w:rsidR="001E6897" w:rsidRDefault="001E6897" w:rsidP="004E43E7">
      <w:pPr>
        <w:tabs>
          <w:tab w:val="left" w:pos="5670"/>
        </w:tabs>
        <w:ind w:right="141" w:firstLine="709"/>
        <w:jc w:val="both"/>
        <w:rPr>
          <w:b/>
          <w:bCs/>
          <w:lang w:val="en-US"/>
        </w:rPr>
      </w:pPr>
    </w:p>
    <w:p w14:paraId="37B91418" w14:textId="77777777" w:rsidR="004E43E7" w:rsidRPr="001E6897" w:rsidRDefault="004E43E7" w:rsidP="004E43E7">
      <w:pPr>
        <w:tabs>
          <w:tab w:val="left" w:pos="5670"/>
        </w:tabs>
        <w:ind w:right="141" w:firstLine="709"/>
        <w:jc w:val="both"/>
        <w:rPr>
          <w:b/>
          <w:bCs/>
        </w:rPr>
      </w:pPr>
      <w:r w:rsidRPr="001E6897">
        <w:rPr>
          <w:b/>
          <w:bCs/>
        </w:rPr>
        <w:t xml:space="preserve">3. </w:t>
      </w:r>
      <w:r w:rsidR="001E6897">
        <w:rPr>
          <w:b/>
          <w:bCs/>
        </w:rPr>
        <w:t>Устное изложение по теме (подготовка доклада) и подготовка презентации</w:t>
      </w:r>
    </w:p>
    <w:p w14:paraId="5244ABD8" w14:textId="77777777" w:rsidR="004E43E7" w:rsidRPr="00340477" w:rsidRDefault="004E43E7" w:rsidP="004E43E7">
      <w:pPr>
        <w:ind w:firstLine="709"/>
        <w:jc w:val="both"/>
        <w:rPr>
          <w:bCs/>
          <w:i/>
          <w:lang w:val="en-US"/>
        </w:rPr>
      </w:pPr>
      <w:r w:rsidRPr="00340477">
        <w:rPr>
          <w:bCs/>
          <w:i/>
          <w:lang w:val="en-US"/>
        </w:rPr>
        <w:t xml:space="preserve">Imagine someone from a different cultural background comes to work for your company for a year. How would you explain your work culture? Make a presentation and a report on a business etiquette in your company. </w:t>
      </w:r>
    </w:p>
    <w:p w14:paraId="2F81501E" w14:textId="77777777" w:rsidR="004E43E7" w:rsidRPr="004205F5" w:rsidRDefault="004E43E7" w:rsidP="004E43E7">
      <w:pPr>
        <w:ind w:firstLine="709"/>
        <w:jc w:val="both"/>
        <w:rPr>
          <w:bCs/>
          <w:lang w:val="en-US"/>
        </w:rPr>
      </w:pPr>
      <w:r w:rsidRPr="004205F5">
        <w:rPr>
          <w:bCs/>
          <w:lang w:val="en-US"/>
        </w:rPr>
        <w:t xml:space="preserve">Think </w:t>
      </w:r>
      <w:proofErr w:type="gramStart"/>
      <w:r w:rsidRPr="004205F5">
        <w:rPr>
          <w:bCs/>
          <w:lang w:val="en-US"/>
        </w:rPr>
        <w:t>about:</w:t>
      </w:r>
      <w:proofErr w:type="gramEnd"/>
      <w:r w:rsidRPr="004205F5">
        <w:rPr>
          <w:bCs/>
          <w:lang w:val="en-US"/>
        </w:rPr>
        <w:t xml:space="preserve"> dress code, hierarchy and status, attitudes towards time and deadlines, the working day, attitudes towards meetings and communications at work, etiquette/politeness (e.g. using first or last names).</w:t>
      </w:r>
    </w:p>
    <w:p w14:paraId="16177BDE" w14:textId="15012E94" w:rsidR="00093980" w:rsidRPr="00601727" w:rsidRDefault="00601727" w:rsidP="00093980">
      <w:pPr>
        <w:ind w:firstLine="709"/>
        <w:jc w:val="both"/>
        <w:rPr>
          <w:bCs/>
          <w:lang w:val="en-US"/>
        </w:rPr>
      </w:pPr>
      <w:r w:rsidRPr="00093980">
        <w:rPr>
          <w:bCs/>
          <w:lang w:val="en-US"/>
        </w:rPr>
        <w:br/>
      </w:r>
    </w:p>
    <w:p w14:paraId="1DF7B477" w14:textId="77777777" w:rsidR="004205F5" w:rsidRPr="00C447BE" w:rsidRDefault="004205F5" w:rsidP="004205F5">
      <w:pPr>
        <w:autoSpaceDE w:val="0"/>
        <w:autoSpaceDN w:val="0"/>
        <w:ind w:firstLine="709"/>
        <w:jc w:val="both"/>
      </w:pPr>
      <w:r w:rsidRPr="00C447BE">
        <w:rPr>
          <w:b/>
          <w:i/>
          <w:iCs/>
        </w:rPr>
        <w:t>Текущий</w:t>
      </w:r>
      <w:r w:rsidRPr="00C447BE">
        <w:rPr>
          <w:b/>
        </w:rPr>
        <w:t xml:space="preserve"> контроль </w:t>
      </w:r>
      <w:r w:rsidRPr="00C447BE">
        <w:t>осуществляется в течение семестра в виде:</w:t>
      </w:r>
    </w:p>
    <w:p w14:paraId="42D2F147" w14:textId="77777777" w:rsidR="004205F5" w:rsidRPr="00C447BE" w:rsidRDefault="004205F5" w:rsidP="00B42E26">
      <w:pPr>
        <w:numPr>
          <w:ilvl w:val="0"/>
          <w:numId w:val="5"/>
        </w:numPr>
        <w:autoSpaceDE w:val="0"/>
        <w:autoSpaceDN w:val="0"/>
        <w:jc w:val="both"/>
        <w:rPr>
          <w:i/>
          <w:iCs/>
        </w:rPr>
      </w:pPr>
      <w:r w:rsidRPr="00C447BE">
        <w:t>устного изложения по теме (рассказ, сообщение, доклад)</w:t>
      </w:r>
    </w:p>
    <w:p w14:paraId="317F058A" w14:textId="77777777" w:rsidR="004205F5" w:rsidRPr="00C447BE" w:rsidRDefault="004205F5" w:rsidP="00B42E26">
      <w:pPr>
        <w:numPr>
          <w:ilvl w:val="0"/>
          <w:numId w:val="5"/>
        </w:numPr>
        <w:autoSpaceDE w:val="0"/>
        <w:autoSpaceDN w:val="0"/>
        <w:jc w:val="both"/>
      </w:pPr>
      <w:r w:rsidRPr="00C447BE">
        <w:t>презентации</w:t>
      </w:r>
    </w:p>
    <w:p w14:paraId="71044351" w14:textId="77777777" w:rsidR="004205F5" w:rsidRPr="00C447BE" w:rsidRDefault="004205F5" w:rsidP="00B42E26">
      <w:pPr>
        <w:numPr>
          <w:ilvl w:val="0"/>
          <w:numId w:val="5"/>
        </w:numPr>
        <w:autoSpaceDE w:val="0"/>
        <w:autoSpaceDN w:val="0"/>
        <w:jc w:val="both"/>
      </w:pPr>
      <w:r w:rsidRPr="00C447BE">
        <w:t xml:space="preserve">письменной работы (деловое письмо, резюме, эссе и </w:t>
      </w:r>
      <w:proofErr w:type="spellStart"/>
      <w:r w:rsidRPr="00C447BE">
        <w:t>т.п</w:t>
      </w:r>
      <w:proofErr w:type="spellEnd"/>
      <w:r w:rsidRPr="00C447BE">
        <w:t>)</w:t>
      </w:r>
    </w:p>
    <w:p w14:paraId="4B975F81" w14:textId="77777777" w:rsidR="004205F5" w:rsidRPr="00C447BE" w:rsidRDefault="004205F5" w:rsidP="00B42E26">
      <w:pPr>
        <w:numPr>
          <w:ilvl w:val="0"/>
          <w:numId w:val="5"/>
        </w:numPr>
        <w:autoSpaceDE w:val="0"/>
        <w:autoSpaceDN w:val="0"/>
        <w:jc w:val="both"/>
      </w:pPr>
      <w:r w:rsidRPr="00C447BE">
        <w:t>контроля индивидуального чтения</w:t>
      </w:r>
    </w:p>
    <w:p w14:paraId="0937B30E" w14:textId="77777777" w:rsidR="004205F5" w:rsidRPr="00C447BE" w:rsidRDefault="004205F5" w:rsidP="00B42E26">
      <w:pPr>
        <w:numPr>
          <w:ilvl w:val="0"/>
          <w:numId w:val="5"/>
        </w:numPr>
        <w:autoSpaceDE w:val="0"/>
        <w:autoSpaceDN w:val="0"/>
        <w:jc w:val="both"/>
      </w:pPr>
      <w:r w:rsidRPr="00C447BE">
        <w:t xml:space="preserve">лексико-грамматической работы </w:t>
      </w:r>
      <w:r>
        <w:rPr>
          <w:lang w:val="en-US"/>
        </w:rPr>
        <w:t>(</w:t>
      </w:r>
      <w:r>
        <w:t>теста)</w:t>
      </w:r>
    </w:p>
    <w:p w14:paraId="38DCD5BC" w14:textId="77777777" w:rsidR="004205F5" w:rsidRPr="00C447BE" w:rsidRDefault="004205F5" w:rsidP="00B42E26">
      <w:pPr>
        <w:numPr>
          <w:ilvl w:val="0"/>
          <w:numId w:val="5"/>
        </w:numPr>
        <w:autoSpaceDE w:val="0"/>
        <w:autoSpaceDN w:val="0"/>
        <w:jc w:val="both"/>
      </w:pPr>
      <w:proofErr w:type="spellStart"/>
      <w:r w:rsidRPr="00C447BE">
        <w:t>аудирования</w:t>
      </w:r>
      <w:proofErr w:type="spellEnd"/>
      <w:r w:rsidRPr="00C447BE">
        <w:t>.</w:t>
      </w:r>
      <w:r w:rsidRPr="00C447BE">
        <w:rPr>
          <w:b/>
        </w:rPr>
        <w:t xml:space="preserve"> </w:t>
      </w:r>
    </w:p>
    <w:p w14:paraId="0B00693D" w14:textId="77777777" w:rsidR="00490361" w:rsidRPr="00601727" w:rsidRDefault="00490361" w:rsidP="00547AF5">
      <w:pPr>
        <w:ind w:firstLine="709"/>
        <w:rPr>
          <w:b/>
          <w:lang w:val="en-US"/>
        </w:rPr>
      </w:pPr>
    </w:p>
    <w:p w14:paraId="29D1F7C4" w14:textId="77777777" w:rsidR="00547AF5" w:rsidRPr="00547AF5" w:rsidRDefault="00547AF5" w:rsidP="00547AF5">
      <w:pPr>
        <w:ind w:firstLine="709"/>
        <w:rPr>
          <w:b/>
        </w:rPr>
      </w:pPr>
      <w:r w:rsidRPr="00547AF5">
        <w:rPr>
          <w:b/>
        </w:rPr>
        <w:t>Критерии оценок видов работ в рамках текущего контроля:</w:t>
      </w:r>
    </w:p>
    <w:p w14:paraId="771AF34A" w14:textId="77777777" w:rsidR="00547AF5" w:rsidRPr="00547AF5" w:rsidRDefault="00547AF5" w:rsidP="00547AF5">
      <w:pPr>
        <w:rPr>
          <w:b/>
          <w:bCs/>
        </w:rPr>
      </w:pPr>
    </w:p>
    <w:p w14:paraId="5FF45CF6" w14:textId="77777777" w:rsidR="00547AF5" w:rsidRPr="00547AF5" w:rsidRDefault="00547AF5" w:rsidP="00547AF5">
      <w:pPr>
        <w:autoSpaceDE w:val="0"/>
        <w:autoSpaceDN w:val="0"/>
        <w:ind w:firstLine="709"/>
        <w:jc w:val="both"/>
        <w:rPr>
          <w:u w:val="single"/>
        </w:rPr>
      </w:pPr>
      <w:r w:rsidRPr="00547AF5">
        <w:rPr>
          <w:u w:val="single"/>
        </w:rPr>
        <w:t>1. Правила оценивания устного изложения по теме (рассказ, сообщение, доклад):</w:t>
      </w:r>
    </w:p>
    <w:p w14:paraId="3C9F259B" w14:textId="77777777" w:rsidR="00547AF5" w:rsidRPr="00547AF5" w:rsidRDefault="00547AF5" w:rsidP="00547AF5">
      <w:pPr>
        <w:autoSpaceDE w:val="0"/>
        <w:autoSpaceDN w:val="0"/>
        <w:ind w:firstLine="709"/>
        <w:jc w:val="both"/>
      </w:pPr>
      <w:r w:rsidRPr="00547AF5">
        <w:t>Студенты готовят устное изложение по теме, состоящие из 20-25 предложений. Тема должны быть основана на заранее пройденном тексте. При ответе студенты могут пользоваться подробным или кратким планом. Студент 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 Студенты должны быть готовы ответить на один-два дополнительных вопроса по теме.</w:t>
      </w:r>
    </w:p>
    <w:p w14:paraId="407275CA" w14:textId="77777777" w:rsidR="00547AF5" w:rsidRPr="00547AF5" w:rsidRDefault="00547AF5" w:rsidP="00547AF5">
      <w:pPr>
        <w:autoSpaceDE w:val="0"/>
        <w:autoSpaceDN w:val="0"/>
        <w:ind w:firstLine="709"/>
        <w:jc w:val="both"/>
        <w:rPr>
          <w:i/>
        </w:rPr>
      </w:pPr>
      <w:r w:rsidRPr="00547AF5">
        <w:rPr>
          <w:i/>
        </w:rPr>
        <w:t>Требования к устному изложению по теме:</w:t>
      </w:r>
    </w:p>
    <w:p w14:paraId="021D8EFE" w14:textId="77777777" w:rsidR="00547AF5" w:rsidRPr="00547AF5" w:rsidRDefault="00547AF5" w:rsidP="00547AF5">
      <w:pPr>
        <w:autoSpaceDE w:val="0"/>
        <w:autoSpaceDN w:val="0"/>
        <w:ind w:firstLine="709"/>
        <w:jc w:val="both"/>
      </w:pPr>
      <w:r w:rsidRPr="00547AF5">
        <w:t>«отлично» - сделано сообщение в объеме не менее 30 предложений и более (в зависимости от статуса группы): речь беглая, допускается не более одной грамматической и одной фонетической ошибки, используется опора в виде краткого плана или ведется свободное повествование; при необходимости дается ответ на один-два вопроса преподавателя;</w:t>
      </w:r>
    </w:p>
    <w:p w14:paraId="43035A20" w14:textId="77777777" w:rsidR="00547AF5" w:rsidRPr="00547AF5" w:rsidRDefault="00547AF5" w:rsidP="00547AF5">
      <w:pPr>
        <w:autoSpaceDE w:val="0"/>
        <w:autoSpaceDN w:val="0"/>
        <w:ind w:firstLine="709"/>
        <w:jc w:val="both"/>
      </w:pPr>
      <w:r w:rsidRPr="00547AF5">
        <w:t>«</w:t>
      </w:r>
      <w:proofErr w:type="gramStart"/>
      <w:r w:rsidRPr="00547AF5">
        <w:t>хорошо»  -</w:t>
      </w:r>
      <w:proofErr w:type="gramEnd"/>
      <w:r w:rsidRPr="00547AF5">
        <w:t xml:space="preserve"> сделано сообщение в объеме не менее 25-27 предложений, речь беглая, допускается не более двух грамматических и двух фонетических ошибок, используется опора в виде краткого плана или ведется свободное повествование; при необходимости дается ответ на один-два вопроса преподавателя;</w:t>
      </w:r>
    </w:p>
    <w:p w14:paraId="72A54BC6" w14:textId="77777777" w:rsidR="00547AF5" w:rsidRPr="00547AF5" w:rsidRDefault="00547AF5" w:rsidP="00547AF5">
      <w:pPr>
        <w:autoSpaceDE w:val="0"/>
        <w:autoSpaceDN w:val="0"/>
        <w:ind w:firstLine="709"/>
        <w:jc w:val="both"/>
      </w:pPr>
      <w:r w:rsidRPr="00547AF5">
        <w:t xml:space="preserve">«удовлетворительно» - сделано сообщение в объеме не менее 10-12 предложений, речь с паузами, допускается не более 4-5 грамматических и 3-4 фонетических ошибок, используется опора в </w:t>
      </w:r>
      <w:proofErr w:type="gramStart"/>
      <w:r w:rsidRPr="00547AF5">
        <w:t>виде  расширенного</w:t>
      </w:r>
      <w:proofErr w:type="gramEnd"/>
      <w:r w:rsidRPr="00547AF5">
        <w:t xml:space="preserve"> плана; преподаватель вынужден задавать дополнительные вопросы;</w:t>
      </w:r>
    </w:p>
    <w:p w14:paraId="4A58ED14" w14:textId="77777777" w:rsidR="00547AF5" w:rsidRPr="00547AF5" w:rsidRDefault="00547AF5" w:rsidP="00547AF5">
      <w:pPr>
        <w:autoSpaceDE w:val="0"/>
        <w:autoSpaceDN w:val="0"/>
        <w:ind w:firstLine="709"/>
        <w:jc w:val="both"/>
      </w:pPr>
      <w:r w:rsidRPr="00547AF5">
        <w:t>«</w:t>
      </w:r>
      <w:proofErr w:type="gramStart"/>
      <w:r w:rsidRPr="00547AF5">
        <w:t>неудовлетворительно»  -</w:t>
      </w:r>
      <w:proofErr w:type="gramEnd"/>
      <w:r w:rsidRPr="00547AF5">
        <w:t xml:space="preserve"> сделано сообщение в объеме менее 10 предложений, речь неуверенная, с постоянными грамматическими и фонетическими ошибками; используется опора в виде полного текста.</w:t>
      </w:r>
    </w:p>
    <w:p w14:paraId="508C05BC" w14:textId="77777777" w:rsidR="00547AF5" w:rsidRPr="00547AF5" w:rsidRDefault="00547AF5" w:rsidP="00547AF5">
      <w:pPr>
        <w:autoSpaceDE w:val="0"/>
        <w:autoSpaceDN w:val="0"/>
        <w:ind w:firstLine="709"/>
        <w:jc w:val="both"/>
      </w:pPr>
    </w:p>
    <w:p w14:paraId="26C4E599" w14:textId="77777777" w:rsidR="00547AF5" w:rsidRPr="00547AF5" w:rsidRDefault="00547AF5" w:rsidP="00547AF5">
      <w:pPr>
        <w:autoSpaceDE w:val="0"/>
        <w:autoSpaceDN w:val="0"/>
        <w:ind w:firstLine="709"/>
        <w:jc w:val="both"/>
      </w:pPr>
      <w:r w:rsidRPr="00547AF5">
        <w:lastRenderedPageBreak/>
        <w:t>2</w:t>
      </w:r>
      <w:r w:rsidRPr="00547AF5">
        <w:rPr>
          <w:u w:val="single"/>
        </w:rPr>
        <w:t>. Правила оценивания презентации</w:t>
      </w:r>
    </w:p>
    <w:p w14:paraId="6AA8F26D" w14:textId="77777777" w:rsidR="00547AF5" w:rsidRPr="00547AF5" w:rsidRDefault="00547AF5" w:rsidP="00547AF5">
      <w:pPr>
        <w:autoSpaceDE w:val="0"/>
        <w:autoSpaceDN w:val="0"/>
        <w:ind w:firstLine="709"/>
        <w:jc w:val="both"/>
      </w:pPr>
      <w:r w:rsidRPr="00547AF5">
        <w:t xml:space="preserve">Студенты готовят презентации по выбранной теме, используя </w:t>
      </w:r>
      <w:proofErr w:type="spellStart"/>
      <w:r w:rsidRPr="00547AF5">
        <w:t>Power</w:t>
      </w:r>
      <w:proofErr w:type="spellEnd"/>
      <w:r w:rsidRPr="00547AF5">
        <w:t xml:space="preserve"> </w:t>
      </w:r>
      <w:proofErr w:type="spellStart"/>
      <w:r w:rsidRPr="00547AF5">
        <w:t>Point</w:t>
      </w:r>
      <w:proofErr w:type="spellEnd"/>
      <w:r w:rsidRPr="00547AF5">
        <w:t xml:space="preserve"> индивидуально (10 слайдов, которые включают незнакомую лексику, мини-тест для контроля понимания материала </w:t>
      </w:r>
      <w:proofErr w:type="spellStart"/>
      <w:r w:rsidRPr="00547AF5">
        <w:t>одногруппниками</w:t>
      </w:r>
      <w:proofErr w:type="spellEnd"/>
      <w:r w:rsidRPr="00547AF5">
        <w:t>, список используемых литературных источников). Ответ должен включать не менее 20 предложений на тему индивидуального чтения в свободном изложении. После презентации преподаватель задает два-три вопроса на понимание.</w:t>
      </w:r>
    </w:p>
    <w:p w14:paraId="6E692340" w14:textId="77777777" w:rsidR="00547AF5" w:rsidRPr="00547AF5" w:rsidRDefault="00547AF5" w:rsidP="00547AF5">
      <w:pPr>
        <w:ind w:left="587"/>
        <w:rPr>
          <w:i/>
        </w:rPr>
      </w:pPr>
      <w:r w:rsidRPr="00547AF5">
        <w:rPr>
          <w:i/>
        </w:rPr>
        <w:t>Требования к представлению презентации</w:t>
      </w:r>
    </w:p>
    <w:tbl>
      <w:tblPr>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1"/>
        <w:gridCol w:w="1899"/>
        <w:gridCol w:w="1814"/>
        <w:gridCol w:w="2155"/>
        <w:gridCol w:w="2194"/>
      </w:tblGrid>
      <w:tr w:rsidR="00547AF5" w:rsidRPr="00007F30" w14:paraId="45F2C25D" w14:textId="77777777" w:rsidTr="00547AF5">
        <w:tc>
          <w:tcPr>
            <w:tcW w:w="1611" w:type="dxa"/>
            <w:shd w:val="clear" w:color="auto" w:fill="auto"/>
          </w:tcPr>
          <w:p w14:paraId="527A3E6B" w14:textId="77777777" w:rsidR="00547AF5" w:rsidRPr="00007F30" w:rsidRDefault="00547AF5" w:rsidP="00547AF5">
            <w:pPr>
              <w:rPr>
                <w:iCs/>
                <w:sz w:val="22"/>
                <w:szCs w:val="22"/>
              </w:rPr>
            </w:pPr>
          </w:p>
        </w:tc>
        <w:tc>
          <w:tcPr>
            <w:tcW w:w="5868" w:type="dxa"/>
            <w:gridSpan w:val="3"/>
            <w:shd w:val="clear" w:color="auto" w:fill="auto"/>
          </w:tcPr>
          <w:p w14:paraId="36B96590" w14:textId="77777777" w:rsidR="00547AF5" w:rsidRPr="00007F30" w:rsidRDefault="00547AF5" w:rsidP="00547AF5">
            <w:pPr>
              <w:rPr>
                <w:b/>
                <w:iCs/>
                <w:sz w:val="22"/>
                <w:szCs w:val="22"/>
              </w:rPr>
            </w:pPr>
            <w:r w:rsidRPr="00007F30">
              <w:rPr>
                <w:b/>
                <w:iCs/>
                <w:sz w:val="22"/>
                <w:szCs w:val="22"/>
              </w:rPr>
              <w:t>Оценка</w:t>
            </w:r>
          </w:p>
        </w:tc>
        <w:tc>
          <w:tcPr>
            <w:tcW w:w="2194" w:type="dxa"/>
          </w:tcPr>
          <w:p w14:paraId="017A253A" w14:textId="77777777" w:rsidR="00547AF5" w:rsidRPr="00007F30" w:rsidRDefault="00547AF5" w:rsidP="00547AF5">
            <w:pPr>
              <w:rPr>
                <w:b/>
                <w:iCs/>
                <w:sz w:val="22"/>
                <w:szCs w:val="22"/>
              </w:rPr>
            </w:pPr>
          </w:p>
        </w:tc>
      </w:tr>
      <w:tr w:rsidR="00547AF5" w:rsidRPr="00007F30" w14:paraId="312832D6" w14:textId="77777777" w:rsidTr="00547AF5">
        <w:tc>
          <w:tcPr>
            <w:tcW w:w="1611" w:type="dxa"/>
            <w:shd w:val="clear" w:color="auto" w:fill="auto"/>
          </w:tcPr>
          <w:p w14:paraId="0D174EA5" w14:textId="77777777" w:rsidR="00547AF5" w:rsidRPr="00007F30" w:rsidRDefault="00547AF5" w:rsidP="00547AF5">
            <w:pPr>
              <w:rPr>
                <w:iCs/>
                <w:sz w:val="22"/>
                <w:szCs w:val="22"/>
              </w:rPr>
            </w:pPr>
          </w:p>
        </w:tc>
        <w:tc>
          <w:tcPr>
            <w:tcW w:w="1899" w:type="dxa"/>
            <w:shd w:val="clear" w:color="auto" w:fill="auto"/>
          </w:tcPr>
          <w:p w14:paraId="5230BB40" w14:textId="77777777" w:rsidR="00547AF5" w:rsidRPr="00007F30" w:rsidRDefault="00547AF5" w:rsidP="00547AF5">
            <w:pPr>
              <w:rPr>
                <w:iCs/>
                <w:sz w:val="22"/>
                <w:szCs w:val="22"/>
              </w:rPr>
            </w:pPr>
            <w:r w:rsidRPr="00007F30">
              <w:rPr>
                <w:iCs/>
                <w:sz w:val="22"/>
                <w:szCs w:val="22"/>
              </w:rPr>
              <w:t>«отлично»</w:t>
            </w:r>
          </w:p>
        </w:tc>
        <w:tc>
          <w:tcPr>
            <w:tcW w:w="1814" w:type="dxa"/>
            <w:shd w:val="clear" w:color="auto" w:fill="auto"/>
          </w:tcPr>
          <w:p w14:paraId="328C5FA4" w14:textId="77777777" w:rsidR="00547AF5" w:rsidRPr="00007F30" w:rsidRDefault="00547AF5" w:rsidP="00547AF5">
            <w:pPr>
              <w:rPr>
                <w:iCs/>
                <w:sz w:val="22"/>
                <w:szCs w:val="22"/>
              </w:rPr>
            </w:pPr>
            <w:r w:rsidRPr="00007F30">
              <w:rPr>
                <w:iCs/>
                <w:sz w:val="22"/>
                <w:szCs w:val="22"/>
              </w:rPr>
              <w:t>«хорошо»</w:t>
            </w:r>
          </w:p>
        </w:tc>
        <w:tc>
          <w:tcPr>
            <w:tcW w:w="2155" w:type="dxa"/>
            <w:shd w:val="clear" w:color="auto" w:fill="auto"/>
          </w:tcPr>
          <w:p w14:paraId="4E3DE4CD" w14:textId="77777777" w:rsidR="00547AF5" w:rsidRPr="00007F30" w:rsidRDefault="00547AF5" w:rsidP="00547AF5">
            <w:pPr>
              <w:rPr>
                <w:iCs/>
                <w:sz w:val="22"/>
                <w:szCs w:val="22"/>
              </w:rPr>
            </w:pPr>
            <w:r w:rsidRPr="00007F30">
              <w:rPr>
                <w:iCs/>
                <w:sz w:val="22"/>
                <w:szCs w:val="22"/>
              </w:rPr>
              <w:t>«удовлетворительно»</w:t>
            </w:r>
          </w:p>
        </w:tc>
        <w:tc>
          <w:tcPr>
            <w:tcW w:w="2194" w:type="dxa"/>
          </w:tcPr>
          <w:p w14:paraId="377F7E97" w14:textId="77777777" w:rsidR="00547AF5" w:rsidRPr="00007F30" w:rsidRDefault="00547AF5" w:rsidP="00547AF5">
            <w:pPr>
              <w:rPr>
                <w:iCs/>
                <w:sz w:val="22"/>
                <w:szCs w:val="22"/>
              </w:rPr>
            </w:pPr>
            <w:r w:rsidRPr="00007F30">
              <w:rPr>
                <w:iCs/>
                <w:sz w:val="22"/>
                <w:szCs w:val="22"/>
              </w:rPr>
              <w:t>«неудовлетворительно»</w:t>
            </w:r>
          </w:p>
        </w:tc>
      </w:tr>
      <w:tr w:rsidR="00547AF5" w:rsidRPr="00007F30" w14:paraId="2FCD1D0E" w14:textId="77777777" w:rsidTr="00547AF5">
        <w:tc>
          <w:tcPr>
            <w:tcW w:w="1611" w:type="dxa"/>
            <w:shd w:val="clear" w:color="auto" w:fill="auto"/>
          </w:tcPr>
          <w:p w14:paraId="6E32F642" w14:textId="77777777" w:rsidR="00547AF5" w:rsidRPr="00007F30" w:rsidRDefault="00547AF5" w:rsidP="00547AF5">
            <w:pPr>
              <w:rPr>
                <w:iCs/>
                <w:sz w:val="22"/>
                <w:szCs w:val="22"/>
              </w:rPr>
            </w:pPr>
            <w:r w:rsidRPr="00007F30">
              <w:rPr>
                <w:iCs/>
                <w:sz w:val="22"/>
                <w:szCs w:val="22"/>
              </w:rPr>
              <w:t>Содержание ответа</w:t>
            </w:r>
          </w:p>
        </w:tc>
        <w:tc>
          <w:tcPr>
            <w:tcW w:w="1899" w:type="dxa"/>
            <w:shd w:val="clear" w:color="auto" w:fill="auto"/>
          </w:tcPr>
          <w:p w14:paraId="341E3CDC" w14:textId="77777777" w:rsidR="00547AF5" w:rsidRPr="00007F30" w:rsidRDefault="00547AF5" w:rsidP="00547AF5">
            <w:pPr>
              <w:rPr>
                <w:iCs/>
                <w:sz w:val="22"/>
                <w:szCs w:val="22"/>
              </w:rPr>
            </w:pPr>
            <w:r w:rsidRPr="00007F30">
              <w:rPr>
                <w:iCs/>
                <w:sz w:val="22"/>
                <w:szCs w:val="22"/>
              </w:rPr>
              <w:t>Основное содержание темы отражено, материал излагается логично и последовательно. Языковых ошибок не более одной-двух на один слайд.</w:t>
            </w:r>
          </w:p>
        </w:tc>
        <w:tc>
          <w:tcPr>
            <w:tcW w:w="1814" w:type="dxa"/>
            <w:shd w:val="clear" w:color="auto" w:fill="auto"/>
          </w:tcPr>
          <w:p w14:paraId="07119992" w14:textId="77777777" w:rsidR="00547AF5" w:rsidRPr="00007F30" w:rsidRDefault="00547AF5" w:rsidP="00547AF5">
            <w:pPr>
              <w:rPr>
                <w:iCs/>
                <w:sz w:val="22"/>
                <w:szCs w:val="22"/>
              </w:rPr>
            </w:pPr>
            <w:r w:rsidRPr="00007F30">
              <w:rPr>
                <w:iCs/>
                <w:sz w:val="22"/>
                <w:szCs w:val="22"/>
              </w:rPr>
              <w:t>Основное содержание темы отражено, материал излагается недостаточно логично, имеются неточности в подаче фактов и имен. Языковых ошибок не более трех на один слайд.</w:t>
            </w:r>
          </w:p>
        </w:tc>
        <w:tc>
          <w:tcPr>
            <w:tcW w:w="2155" w:type="dxa"/>
            <w:shd w:val="clear" w:color="auto" w:fill="auto"/>
          </w:tcPr>
          <w:p w14:paraId="493D1AC1" w14:textId="77777777" w:rsidR="00547AF5" w:rsidRPr="00007F30" w:rsidRDefault="00547AF5" w:rsidP="00547AF5">
            <w:pPr>
              <w:rPr>
                <w:iCs/>
                <w:sz w:val="22"/>
                <w:szCs w:val="22"/>
              </w:rPr>
            </w:pPr>
            <w:r w:rsidRPr="00007F30">
              <w:rPr>
                <w:iCs/>
                <w:sz w:val="22"/>
                <w:szCs w:val="22"/>
              </w:rPr>
              <w:t>Описание слайда бессистемно. Языковых ошибок не более четырех на один слайд</w:t>
            </w:r>
          </w:p>
        </w:tc>
        <w:tc>
          <w:tcPr>
            <w:tcW w:w="2194" w:type="dxa"/>
          </w:tcPr>
          <w:p w14:paraId="4838381A" w14:textId="77777777" w:rsidR="00547AF5" w:rsidRPr="00007F30" w:rsidRDefault="00547AF5" w:rsidP="00547AF5">
            <w:pPr>
              <w:rPr>
                <w:iCs/>
                <w:sz w:val="22"/>
                <w:szCs w:val="22"/>
              </w:rPr>
            </w:pPr>
            <w:r w:rsidRPr="00007F30">
              <w:rPr>
                <w:iCs/>
                <w:sz w:val="22"/>
                <w:szCs w:val="22"/>
              </w:rPr>
              <w:t>Описание слайда бессистемно. Языковых ошибок более четырех на один слайд</w:t>
            </w:r>
          </w:p>
        </w:tc>
      </w:tr>
      <w:tr w:rsidR="00547AF5" w:rsidRPr="00007F30" w14:paraId="4A890AAC" w14:textId="77777777" w:rsidTr="00547AF5">
        <w:tc>
          <w:tcPr>
            <w:tcW w:w="1611" w:type="dxa"/>
            <w:shd w:val="clear" w:color="auto" w:fill="auto"/>
          </w:tcPr>
          <w:p w14:paraId="6AE0733B" w14:textId="77777777" w:rsidR="00547AF5" w:rsidRPr="00007F30" w:rsidRDefault="00547AF5" w:rsidP="00547AF5">
            <w:pPr>
              <w:rPr>
                <w:iCs/>
                <w:sz w:val="22"/>
                <w:szCs w:val="22"/>
              </w:rPr>
            </w:pPr>
            <w:r w:rsidRPr="00007F30">
              <w:rPr>
                <w:iCs/>
                <w:sz w:val="22"/>
                <w:szCs w:val="22"/>
              </w:rPr>
              <w:t>Оформление с помощью слайдов</w:t>
            </w:r>
          </w:p>
        </w:tc>
        <w:tc>
          <w:tcPr>
            <w:tcW w:w="1899" w:type="dxa"/>
            <w:shd w:val="clear" w:color="auto" w:fill="auto"/>
          </w:tcPr>
          <w:p w14:paraId="3FB193C6" w14:textId="77777777" w:rsidR="00547AF5" w:rsidRPr="00007F30" w:rsidRDefault="00547AF5" w:rsidP="00547AF5">
            <w:pPr>
              <w:rPr>
                <w:iCs/>
                <w:sz w:val="22"/>
                <w:szCs w:val="22"/>
              </w:rPr>
            </w:pPr>
            <w:r w:rsidRPr="00007F30">
              <w:rPr>
                <w:iCs/>
                <w:sz w:val="22"/>
                <w:szCs w:val="22"/>
              </w:rPr>
              <w:t>Иллюстративный текст воспринимается легко и полно.</w:t>
            </w:r>
          </w:p>
        </w:tc>
        <w:tc>
          <w:tcPr>
            <w:tcW w:w="1814" w:type="dxa"/>
            <w:shd w:val="clear" w:color="auto" w:fill="auto"/>
          </w:tcPr>
          <w:p w14:paraId="1A7ED7CB" w14:textId="77777777" w:rsidR="00547AF5" w:rsidRPr="00007F30" w:rsidRDefault="00547AF5" w:rsidP="00547AF5">
            <w:pPr>
              <w:rPr>
                <w:iCs/>
                <w:sz w:val="22"/>
                <w:szCs w:val="22"/>
              </w:rPr>
            </w:pPr>
            <w:r w:rsidRPr="00007F30">
              <w:rPr>
                <w:iCs/>
                <w:sz w:val="22"/>
                <w:szCs w:val="22"/>
              </w:rPr>
              <w:t>Иллюстративный текст воспринимается не всегда легко и полно, не все примеры связаны с содержанием слайда.</w:t>
            </w:r>
          </w:p>
        </w:tc>
        <w:tc>
          <w:tcPr>
            <w:tcW w:w="2155" w:type="dxa"/>
            <w:shd w:val="clear" w:color="auto" w:fill="auto"/>
          </w:tcPr>
          <w:p w14:paraId="0F293774" w14:textId="77777777" w:rsidR="00547AF5" w:rsidRPr="00007F30" w:rsidRDefault="00547AF5" w:rsidP="00547AF5">
            <w:pPr>
              <w:rPr>
                <w:iCs/>
                <w:sz w:val="22"/>
                <w:szCs w:val="22"/>
              </w:rPr>
            </w:pPr>
            <w:r w:rsidRPr="00007F30">
              <w:rPr>
                <w:iCs/>
                <w:sz w:val="22"/>
                <w:szCs w:val="22"/>
              </w:rPr>
              <w:t>Иллюстративный текст не способствует системному восприятию темы.</w:t>
            </w:r>
          </w:p>
        </w:tc>
        <w:tc>
          <w:tcPr>
            <w:tcW w:w="2194" w:type="dxa"/>
          </w:tcPr>
          <w:p w14:paraId="3B41132A" w14:textId="77777777" w:rsidR="00547AF5" w:rsidRPr="00007F30" w:rsidRDefault="00547AF5" w:rsidP="00547AF5">
            <w:pPr>
              <w:rPr>
                <w:iCs/>
                <w:sz w:val="22"/>
                <w:szCs w:val="22"/>
              </w:rPr>
            </w:pPr>
            <w:r w:rsidRPr="00007F30">
              <w:rPr>
                <w:iCs/>
                <w:sz w:val="22"/>
                <w:szCs w:val="22"/>
              </w:rPr>
              <w:t>Иллюстративный текст не соответствует содержанию темы.</w:t>
            </w:r>
          </w:p>
        </w:tc>
      </w:tr>
      <w:tr w:rsidR="00547AF5" w:rsidRPr="00007F30" w14:paraId="5F7C43C0" w14:textId="77777777" w:rsidTr="00547AF5">
        <w:tc>
          <w:tcPr>
            <w:tcW w:w="1611" w:type="dxa"/>
            <w:shd w:val="clear" w:color="auto" w:fill="auto"/>
          </w:tcPr>
          <w:p w14:paraId="066B4F37" w14:textId="77777777" w:rsidR="00547AF5" w:rsidRPr="00007F30" w:rsidRDefault="00547AF5" w:rsidP="00547AF5">
            <w:pPr>
              <w:rPr>
                <w:iCs/>
                <w:sz w:val="22"/>
                <w:szCs w:val="22"/>
              </w:rPr>
            </w:pPr>
            <w:r w:rsidRPr="00007F30">
              <w:rPr>
                <w:iCs/>
                <w:sz w:val="22"/>
                <w:szCs w:val="22"/>
              </w:rPr>
              <w:t>Выступление</w:t>
            </w:r>
          </w:p>
        </w:tc>
        <w:tc>
          <w:tcPr>
            <w:tcW w:w="1899" w:type="dxa"/>
            <w:shd w:val="clear" w:color="auto" w:fill="auto"/>
          </w:tcPr>
          <w:p w14:paraId="5DCAA594" w14:textId="77777777" w:rsidR="00547AF5" w:rsidRPr="00007F30" w:rsidRDefault="00547AF5" w:rsidP="00547AF5">
            <w:pPr>
              <w:rPr>
                <w:iCs/>
                <w:sz w:val="22"/>
                <w:szCs w:val="22"/>
              </w:rPr>
            </w:pPr>
            <w:r w:rsidRPr="00007F30">
              <w:rPr>
                <w:iCs/>
                <w:sz w:val="22"/>
                <w:szCs w:val="22"/>
              </w:rPr>
              <w:t xml:space="preserve">Выступающий свободно владеет языком темы, ясно и грамотно излагает ее содержание. </w:t>
            </w:r>
          </w:p>
        </w:tc>
        <w:tc>
          <w:tcPr>
            <w:tcW w:w="1814" w:type="dxa"/>
            <w:shd w:val="clear" w:color="auto" w:fill="auto"/>
          </w:tcPr>
          <w:p w14:paraId="423F0C3C" w14:textId="77777777" w:rsidR="00547AF5" w:rsidRPr="00007F30" w:rsidRDefault="00547AF5" w:rsidP="00547AF5">
            <w:pPr>
              <w:rPr>
                <w:iCs/>
                <w:sz w:val="22"/>
                <w:szCs w:val="22"/>
              </w:rPr>
            </w:pPr>
            <w:r w:rsidRPr="00007F30">
              <w:rPr>
                <w:iCs/>
                <w:sz w:val="22"/>
                <w:szCs w:val="22"/>
              </w:rPr>
              <w:t xml:space="preserve">Выступающий допускает терминологические </w:t>
            </w:r>
            <w:proofErr w:type="gramStart"/>
            <w:r w:rsidRPr="00007F30">
              <w:rPr>
                <w:iCs/>
                <w:sz w:val="22"/>
                <w:szCs w:val="22"/>
              </w:rPr>
              <w:t>неточности,  может</w:t>
            </w:r>
            <w:proofErr w:type="gramEnd"/>
            <w:r w:rsidRPr="00007F30">
              <w:rPr>
                <w:iCs/>
                <w:sz w:val="22"/>
                <w:szCs w:val="22"/>
              </w:rPr>
              <w:t xml:space="preserve"> повторяться.</w:t>
            </w:r>
          </w:p>
        </w:tc>
        <w:tc>
          <w:tcPr>
            <w:tcW w:w="2155" w:type="dxa"/>
            <w:shd w:val="clear" w:color="auto" w:fill="auto"/>
          </w:tcPr>
          <w:p w14:paraId="07C5421A" w14:textId="77777777" w:rsidR="00547AF5" w:rsidRPr="00007F30" w:rsidRDefault="00547AF5" w:rsidP="00547AF5">
            <w:pPr>
              <w:rPr>
                <w:iCs/>
                <w:sz w:val="22"/>
                <w:szCs w:val="22"/>
              </w:rPr>
            </w:pPr>
            <w:r w:rsidRPr="00007F30">
              <w:rPr>
                <w:iCs/>
                <w:sz w:val="22"/>
                <w:szCs w:val="22"/>
              </w:rPr>
              <w:t>Материал излагается на 70-80% с опорой на письменный текст</w:t>
            </w:r>
          </w:p>
        </w:tc>
        <w:tc>
          <w:tcPr>
            <w:tcW w:w="2194" w:type="dxa"/>
          </w:tcPr>
          <w:p w14:paraId="35858CEE" w14:textId="77777777" w:rsidR="00547AF5" w:rsidRPr="00007F30" w:rsidRDefault="00547AF5" w:rsidP="00547AF5">
            <w:pPr>
              <w:rPr>
                <w:iCs/>
                <w:sz w:val="22"/>
                <w:szCs w:val="22"/>
              </w:rPr>
            </w:pPr>
            <w:r w:rsidRPr="00007F30">
              <w:rPr>
                <w:iCs/>
                <w:sz w:val="22"/>
                <w:szCs w:val="22"/>
              </w:rPr>
              <w:t>Материал излагается с полной опорой на текст</w:t>
            </w:r>
          </w:p>
        </w:tc>
      </w:tr>
    </w:tbl>
    <w:p w14:paraId="3D400CEB" w14:textId="77777777" w:rsidR="00547AF5" w:rsidRPr="00547AF5" w:rsidRDefault="00547AF5" w:rsidP="00547AF5">
      <w:pPr>
        <w:autoSpaceDE w:val="0"/>
        <w:autoSpaceDN w:val="0"/>
        <w:ind w:firstLine="709"/>
        <w:jc w:val="both"/>
      </w:pPr>
    </w:p>
    <w:p w14:paraId="5D3C69FD" w14:textId="4451DFFE" w:rsidR="00547AF5" w:rsidRPr="00547AF5" w:rsidRDefault="00547AF5" w:rsidP="00547AF5">
      <w:pPr>
        <w:autoSpaceDE w:val="0"/>
        <w:autoSpaceDN w:val="0"/>
        <w:ind w:firstLine="709"/>
        <w:jc w:val="both"/>
        <w:rPr>
          <w:u w:val="single"/>
        </w:rPr>
      </w:pPr>
      <w:r w:rsidRPr="00547AF5">
        <w:rPr>
          <w:u w:val="single"/>
        </w:rPr>
        <w:t>3. Правила оценивания письменной работы (деловое письмо, резюме,</w:t>
      </w:r>
      <w:r w:rsidR="002314C9">
        <w:rPr>
          <w:u w:val="single"/>
        </w:rPr>
        <w:t xml:space="preserve"> </w:t>
      </w:r>
      <w:proofErr w:type="spellStart"/>
      <w:r w:rsidR="002314C9">
        <w:rPr>
          <w:u w:val="single"/>
        </w:rPr>
        <w:t>эссэ</w:t>
      </w:r>
      <w:proofErr w:type="spellEnd"/>
      <w:r w:rsidR="002314C9">
        <w:rPr>
          <w:u w:val="single"/>
        </w:rPr>
        <w:t>,</w:t>
      </w:r>
      <w:r w:rsidRPr="00547AF5">
        <w:rPr>
          <w:u w:val="single"/>
        </w:rPr>
        <w:t xml:space="preserve"> </w:t>
      </w:r>
      <w:r>
        <w:rPr>
          <w:u w:val="single"/>
        </w:rPr>
        <w:t xml:space="preserve">аннотация, </w:t>
      </w:r>
      <w:r w:rsidR="006C3381">
        <w:rPr>
          <w:u w:val="single"/>
        </w:rPr>
        <w:t>реферат</w:t>
      </w:r>
      <w:r w:rsidRPr="00547AF5">
        <w:rPr>
          <w:u w:val="single"/>
        </w:rPr>
        <w:t xml:space="preserve"> и т.п.)</w:t>
      </w:r>
    </w:p>
    <w:p w14:paraId="71BAE7D9" w14:textId="77777777" w:rsidR="00547AF5" w:rsidRPr="00547AF5" w:rsidRDefault="00547AF5" w:rsidP="00547AF5">
      <w:pPr>
        <w:tabs>
          <w:tab w:val="left" w:pos="5670"/>
        </w:tabs>
        <w:ind w:right="141" w:firstLine="709"/>
        <w:jc w:val="both"/>
      </w:pPr>
      <w:r w:rsidRPr="00547AF5">
        <w:t>Письменная работа по иностранному языку</w:t>
      </w:r>
      <w:r w:rsidR="007444CF">
        <w:t xml:space="preserve"> отражает владение навыками </w:t>
      </w:r>
      <w:r w:rsidRPr="00547AF5">
        <w:t xml:space="preserve">письменной коммуникации в официальных и неофициальных ситуациях общения. Письменная работа по иностранному языку требует качественного содержания и хорошей организационной структуры, а также грамотного языкового оформления. Письменная работа должна содержать: четкое изложение сути поставленной проблемы, включать самостоятельно проведенный анализ этой проблемы, выводы, обобщающие авторскую позицию. </w:t>
      </w:r>
    </w:p>
    <w:p w14:paraId="2A5D60FA" w14:textId="026B00E2" w:rsidR="00547AF5" w:rsidRPr="00547AF5" w:rsidRDefault="00547AF5" w:rsidP="00547AF5">
      <w:pPr>
        <w:ind w:left="587"/>
        <w:rPr>
          <w:i/>
        </w:rPr>
      </w:pPr>
      <w:r w:rsidRPr="00547AF5">
        <w:rPr>
          <w:i/>
        </w:rPr>
        <w:t xml:space="preserve">Требования к письменной работе (деловое письмо, </w:t>
      </w:r>
      <w:proofErr w:type="spellStart"/>
      <w:proofErr w:type="gramStart"/>
      <w:r w:rsidRPr="00547AF5">
        <w:rPr>
          <w:i/>
        </w:rPr>
        <w:t>резюме,</w:t>
      </w:r>
      <w:r w:rsidR="002314C9">
        <w:rPr>
          <w:i/>
        </w:rPr>
        <w:t>эссэ</w:t>
      </w:r>
      <w:proofErr w:type="spellEnd"/>
      <w:proofErr w:type="gramEnd"/>
      <w:r w:rsidR="002314C9">
        <w:rPr>
          <w:i/>
        </w:rPr>
        <w:t>,</w:t>
      </w:r>
      <w:r w:rsidRPr="00547AF5">
        <w:rPr>
          <w:i/>
        </w:rPr>
        <w:t xml:space="preserve"> </w:t>
      </w:r>
      <w:r w:rsidR="00C2151A">
        <w:rPr>
          <w:i/>
        </w:rPr>
        <w:t>аннотация, резюме</w:t>
      </w:r>
      <w:r w:rsidRPr="00547AF5">
        <w:rPr>
          <w:i/>
        </w:rPr>
        <w:t xml:space="preserve"> и т.п.)</w:t>
      </w:r>
    </w:p>
    <w:tbl>
      <w:tblPr>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2029"/>
        <w:gridCol w:w="1656"/>
        <w:gridCol w:w="2126"/>
        <w:gridCol w:w="2307"/>
      </w:tblGrid>
      <w:tr w:rsidR="007A56D3" w:rsidRPr="006000A4" w14:paraId="7E9FEC48" w14:textId="77777777" w:rsidTr="007A56D3">
        <w:tc>
          <w:tcPr>
            <w:tcW w:w="1555" w:type="dxa"/>
            <w:vMerge w:val="restart"/>
            <w:shd w:val="clear" w:color="auto" w:fill="auto"/>
          </w:tcPr>
          <w:p w14:paraId="5B5E1516" w14:textId="77777777" w:rsidR="007A56D3" w:rsidRPr="006000A4" w:rsidRDefault="007A56D3" w:rsidP="00547AF5">
            <w:pPr>
              <w:rPr>
                <w:iCs/>
                <w:sz w:val="22"/>
                <w:szCs w:val="22"/>
              </w:rPr>
            </w:pPr>
          </w:p>
        </w:tc>
        <w:tc>
          <w:tcPr>
            <w:tcW w:w="8118" w:type="dxa"/>
            <w:gridSpan w:val="4"/>
            <w:shd w:val="clear" w:color="auto" w:fill="auto"/>
            <w:vAlign w:val="center"/>
          </w:tcPr>
          <w:p w14:paraId="32944ECD" w14:textId="6D2FB7A3" w:rsidR="007A56D3" w:rsidRPr="006000A4" w:rsidRDefault="007A56D3" w:rsidP="007A56D3">
            <w:pPr>
              <w:jc w:val="center"/>
              <w:rPr>
                <w:b/>
                <w:iCs/>
                <w:sz w:val="22"/>
                <w:szCs w:val="22"/>
              </w:rPr>
            </w:pPr>
            <w:r w:rsidRPr="006000A4">
              <w:rPr>
                <w:b/>
                <w:iCs/>
                <w:sz w:val="22"/>
                <w:szCs w:val="22"/>
              </w:rPr>
              <w:t>Оценка</w:t>
            </w:r>
          </w:p>
        </w:tc>
      </w:tr>
      <w:tr w:rsidR="007A56D3" w:rsidRPr="006000A4" w14:paraId="69AE579C" w14:textId="77777777" w:rsidTr="006000A4">
        <w:tc>
          <w:tcPr>
            <w:tcW w:w="1555" w:type="dxa"/>
            <w:vMerge/>
            <w:shd w:val="clear" w:color="auto" w:fill="auto"/>
          </w:tcPr>
          <w:p w14:paraId="58386FE1" w14:textId="77777777" w:rsidR="007A56D3" w:rsidRPr="006000A4" w:rsidRDefault="007A56D3" w:rsidP="00547AF5">
            <w:pPr>
              <w:rPr>
                <w:iCs/>
                <w:sz w:val="22"/>
                <w:szCs w:val="22"/>
              </w:rPr>
            </w:pPr>
          </w:p>
        </w:tc>
        <w:tc>
          <w:tcPr>
            <w:tcW w:w="2029" w:type="dxa"/>
            <w:shd w:val="clear" w:color="auto" w:fill="auto"/>
            <w:tcMar>
              <w:left w:w="28" w:type="dxa"/>
              <w:right w:w="28" w:type="dxa"/>
            </w:tcMar>
          </w:tcPr>
          <w:p w14:paraId="0828EFF8" w14:textId="77777777" w:rsidR="007A56D3" w:rsidRPr="006000A4" w:rsidRDefault="007A56D3" w:rsidP="00547AF5">
            <w:pPr>
              <w:rPr>
                <w:iCs/>
                <w:sz w:val="22"/>
                <w:szCs w:val="22"/>
              </w:rPr>
            </w:pPr>
            <w:r w:rsidRPr="006000A4">
              <w:rPr>
                <w:iCs/>
                <w:sz w:val="22"/>
                <w:szCs w:val="22"/>
              </w:rPr>
              <w:t>«отлично»</w:t>
            </w:r>
          </w:p>
        </w:tc>
        <w:tc>
          <w:tcPr>
            <w:tcW w:w="1656" w:type="dxa"/>
            <w:shd w:val="clear" w:color="auto" w:fill="auto"/>
            <w:tcMar>
              <w:left w:w="28" w:type="dxa"/>
              <w:right w:w="28" w:type="dxa"/>
            </w:tcMar>
          </w:tcPr>
          <w:p w14:paraId="258ABFC8" w14:textId="77777777" w:rsidR="007A56D3" w:rsidRPr="006000A4" w:rsidRDefault="007A56D3" w:rsidP="00547AF5">
            <w:pPr>
              <w:rPr>
                <w:iCs/>
                <w:sz w:val="22"/>
                <w:szCs w:val="22"/>
              </w:rPr>
            </w:pPr>
            <w:r w:rsidRPr="006000A4">
              <w:rPr>
                <w:iCs/>
                <w:sz w:val="22"/>
                <w:szCs w:val="22"/>
              </w:rPr>
              <w:t>«хорошо»</w:t>
            </w:r>
          </w:p>
        </w:tc>
        <w:tc>
          <w:tcPr>
            <w:tcW w:w="2126" w:type="dxa"/>
            <w:shd w:val="clear" w:color="auto" w:fill="auto"/>
            <w:tcMar>
              <w:left w:w="28" w:type="dxa"/>
              <w:right w:w="28" w:type="dxa"/>
            </w:tcMar>
          </w:tcPr>
          <w:p w14:paraId="56EC2875" w14:textId="77777777" w:rsidR="007A56D3" w:rsidRPr="006000A4" w:rsidRDefault="007A56D3" w:rsidP="00547AF5">
            <w:pPr>
              <w:rPr>
                <w:iCs/>
                <w:sz w:val="22"/>
                <w:szCs w:val="22"/>
              </w:rPr>
            </w:pPr>
            <w:r w:rsidRPr="006000A4">
              <w:rPr>
                <w:iCs/>
                <w:sz w:val="22"/>
                <w:szCs w:val="22"/>
              </w:rPr>
              <w:t>«удовлетворительно»</w:t>
            </w:r>
          </w:p>
        </w:tc>
        <w:tc>
          <w:tcPr>
            <w:tcW w:w="2307" w:type="dxa"/>
            <w:tcMar>
              <w:left w:w="28" w:type="dxa"/>
              <w:right w:w="28" w:type="dxa"/>
            </w:tcMar>
          </w:tcPr>
          <w:p w14:paraId="3CD8F150" w14:textId="77777777" w:rsidR="007A56D3" w:rsidRPr="006000A4" w:rsidRDefault="007A56D3" w:rsidP="00547AF5">
            <w:pPr>
              <w:rPr>
                <w:iCs/>
                <w:sz w:val="22"/>
                <w:szCs w:val="22"/>
              </w:rPr>
            </w:pPr>
            <w:r w:rsidRPr="006000A4">
              <w:rPr>
                <w:iCs/>
                <w:sz w:val="22"/>
                <w:szCs w:val="22"/>
              </w:rPr>
              <w:t>«неудовлетворительно»</w:t>
            </w:r>
          </w:p>
        </w:tc>
      </w:tr>
      <w:tr w:rsidR="00547AF5" w:rsidRPr="006000A4" w14:paraId="50BE609F" w14:textId="77777777" w:rsidTr="007A56D3">
        <w:tc>
          <w:tcPr>
            <w:tcW w:w="1555" w:type="dxa"/>
            <w:shd w:val="clear" w:color="auto" w:fill="auto"/>
          </w:tcPr>
          <w:p w14:paraId="6063FBCC" w14:textId="77777777" w:rsidR="00547AF5" w:rsidRPr="006000A4" w:rsidRDefault="00547AF5" w:rsidP="00547AF5">
            <w:pPr>
              <w:rPr>
                <w:iCs/>
                <w:sz w:val="22"/>
                <w:szCs w:val="22"/>
              </w:rPr>
            </w:pPr>
            <w:r w:rsidRPr="006000A4">
              <w:rPr>
                <w:iCs/>
                <w:sz w:val="22"/>
                <w:szCs w:val="22"/>
              </w:rPr>
              <w:lastRenderedPageBreak/>
              <w:t>Решение коммуникативной задачи</w:t>
            </w:r>
          </w:p>
        </w:tc>
        <w:tc>
          <w:tcPr>
            <w:tcW w:w="2029" w:type="dxa"/>
            <w:shd w:val="clear" w:color="auto" w:fill="auto"/>
            <w:tcMar>
              <w:left w:w="108" w:type="dxa"/>
              <w:right w:w="108" w:type="dxa"/>
            </w:tcMar>
          </w:tcPr>
          <w:p w14:paraId="76BFB22C" w14:textId="77777777" w:rsidR="00547AF5" w:rsidRPr="006000A4" w:rsidRDefault="00547AF5" w:rsidP="007A56D3">
            <w:pPr>
              <w:spacing w:line="264" w:lineRule="auto"/>
              <w:rPr>
                <w:iCs/>
                <w:sz w:val="22"/>
                <w:szCs w:val="22"/>
              </w:rPr>
            </w:pPr>
            <w:r w:rsidRPr="006000A4">
              <w:rPr>
                <w:iCs/>
                <w:sz w:val="22"/>
                <w:szCs w:val="22"/>
              </w:rPr>
              <w:t>В тексте отражены полностью все аспекты темы, стиль оформления речи учитывает</w:t>
            </w:r>
            <w:r w:rsidRPr="006000A4">
              <w:rPr>
                <w:sz w:val="22"/>
                <w:szCs w:val="22"/>
              </w:rPr>
              <w:t xml:space="preserve"> особенности официального и неофициального стилей общения</w:t>
            </w:r>
            <w:r w:rsidRPr="006000A4">
              <w:rPr>
                <w:iCs/>
                <w:sz w:val="22"/>
                <w:szCs w:val="22"/>
              </w:rPr>
              <w:t>.</w:t>
            </w:r>
          </w:p>
        </w:tc>
        <w:tc>
          <w:tcPr>
            <w:tcW w:w="1656" w:type="dxa"/>
            <w:shd w:val="clear" w:color="auto" w:fill="auto"/>
            <w:tcMar>
              <w:left w:w="108" w:type="dxa"/>
              <w:right w:w="108" w:type="dxa"/>
            </w:tcMar>
          </w:tcPr>
          <w:p w14:paraId="332345DC" w14:textId="77777777" w:rsidR="00547AF5" w:rsidRPr="006000A4" w:rsidRDefault="00547AF5" w:rsidP="007A56D3">
            <w:pPr>
              <w:spacing w:line="264" w:lineRule="auto"/>
              <w:rPr>
                <w:iCs/>
                <w:sz w:val="22"/>
                <w:szCs w:val="22"/>
              </w:rPr>
            </w:pPr>
            <w:r w:rsidRPr="006000A4">
              <w:rPr>
                <w:iCs/>
                <w:sz w:val="22"/>
                <w:szCs w:val="22"/>
              </w:rPr>
              <w:t>В тексте отражены полностью все аспекты темы, но имеются некоторые стилевые нарушения оформления</w:t>
            </w:r>
          </w:p>
        </w:tc>
        <w:tc>
          <w:tcPr>
            <w:tcW w:w="2126" w:type="dxa"/>
            <w:shd w:val="clear" w:color="auto" w:fill="auto"/>
            <w:tcMar>
              <w:left w:w="108" w:type="dxa"/>
              <w:right w:w="108" w:type="dxa"/>
            </w:tcMar>
          </w:tcPr>
          <w:p w14:paraId="6B3BD6C5" w14:textId="77777777" w:rsidR="00547AF5" w:rsidRPr="006000A4" w:rsidRDefault="00547AF5" w:rsidP="007A56D3">
            <w:pPr>
              <w:spacing w:line="264" w:lineRule="auto"/>
              <w:rPr>
                <w:iCs/>
                <w:sz w:val="22"/>
                <w:szCs w:val="22"/>
              </w:rPr>
            </w:pPr>
            <w:r w:rsidRPr="006000A4">
              <w:rPr>
                <w:iCs/>
                <w:sz w:val="22"/>
                <w:szCs w:val="22"/>
              </w:rPr>
              <w:t>Текст не отражает все аспекты задания, имеются проблемы стилевого оформления в значительном количестве.</w:t>
            </w:r>
          </w:p>
        </w:tc>
        <w:tc>
          <w:tcPr>
            <w:tcW w:w="2307" w:type="dxa"/>
            <w:tcMar>
              <w:left w:w="108" w:type="dxa"/>
              <w:right w:w="108" w:type="dxa"/>
            </w:tcMar>
          </w:tcPr>
          <w:p w14:paraId="71AB3933" w14:textId="77777777" w:rsidR="00547AF5" w:rsidRPr="006000A4" w:rsidRDefault="00547AF5" w:rsidP="007A56D3">
            <w:pPr>
              <w:spacing w:line="264" w:lineRule="auto"/>
              <w:rPr>
                <w:iCs/>
                <w:sz w:val="22"/>
                <w:szCs w:val="22"/>
              </w:rPr>
            </w:pPr>
            <w:r w:rsidRPr="006000A4">
              <w:rPr>
                <w:iCs/>
                <w:sz w:val="22"/>
                <w:szCs w:val="22"/>
              </w:rPr>
              <w:t>В тексте не отражены аспекты, приведенные в задании, эссе не соответствует указанному объему или свыше 30% текста совпадает с готовым сочинением или работой другого студента</w:t>
            </w:r>
          </w:p>
        </w:tc>
      </w:tr>
      <w:tr w:rsidR="00547AF5" w:rsidRPr="006000A4" w14:paraId="4B9D5662" w14:textId="77777777" w:rsidTr="007A56D3">
        <w:tc>
          <w:tcPr>
            <w:tcW w:w="1555" w:type="dxa"/>
            <w:shd w:val="clear" w:color="auto" w:fill="auto"/>
          </w:tcPr>
          <w:p w14:paraId="328DA0C9" w14:textId="77777777" w:rsidR="00547AF5" w:rsidRPr="006000A4" w:rsidRDefault="00547AF5" w:rsidP="00547AF5">
            <w:pPr>
              <w:rPr>
                <w:iCs/>
                <w:sz w:val="22"/>
                <w:szCs w:val="22"/>
              </w:rPr>
            </w:pPr>
            <w:r w:rsidRPr="006000A4">
              <w:rPr>
                <w:iCs/>
                <w:sz w:val="22"/>
                <w:szCs w:val="22"/>
              </w:rPr>
              <w:t>Организация текста</w:t>
            </w:r>
          </w:p>
        </w:tc>
        <w:tc>
          <w:tcPr>
            <w:tcW w:w="2029" w:type="dxa"/>
            <w:shd w:val="clear" w:color="auto" w:fill="auto"/>
            <w:tcMar>
              <w:left w:w="108" w:type="dxa"/>
              <w:right w:w="108" w:type="dxa"/>
            </w:tcMar>
          </w:tcPr>
          <w:p w14:paraId="7E5DFD82" w14:textId="77777777" w:rsidR="00547AF5" w:rsidRPr="006000A4" w:rsidRDefault="00547AF5" w:rsidP="007A56D3">
            <w:pPr>
              <w:spacing w:line="264" w:lineRule="auto"/>
              <w:rPr>
                <w:iCs/>
                <w:sz w:val="22"/>
                <w:szCs w:val="22"/>
              </w:rPr>
            </w:pPr>
            <w:r w:rsidRPr="006000A4">
              <w:rPr>
                <w:iCs/>
                <w:sz w:val="22"/>
                <w:szCs w:val="22"/>
              </w:rPr>
              <w:t>Все высказывания полностью логичны, и грамотно оформлены структура текста соответствует плану, средства логической связи задействованы в корректной форме, а текст имеет абзацы.</w:t>
            </w:r>
          </w:p>
        </w:tc>
        <w:tc>
          <w:tcPr>
            <w:tcW w:w="1656" w:type="dxa"/>
            <w:shd w:val="clear" w:color="auto" w:fill="auto"/>
            <w:tcMar>
              <w:left w:w="108" w:type="dxa"/>
              <w:right w:w="108" w:type="dxa"/>
            </w:tcMar>
          </w:tcPr>
          <w:p w14:paraId="76D350CB" w14:textId="77777777" w:rsidR="00547AF5" w:rsidRPr="006000A4" w:rsidRDefault="00547AF5" w:rsidP="007A56D3">
            <w:pPr>
              <w:spacing w:line="264" w:lineRule="auto"/>
              <w:rPr>
                <w:iCs/>
                <w:sz w:val="22"/>
                <w:szCs w:val="22"/>
              </w:rPr>
            </w:pPr>
            <w:r w:rsidRPr="006000A4">
              <w:rPr>
                <w:iCs/>
                <w:sz w:val="22"/>
                <w:szCs w:val="22"/>
              </w:rPr>
              <w:t>Практически все высказывания логичны, хотя имеются небольшие отклонения от плана, недостатки при использовании слов-связок и текст не всегда корректно разделен на абзацы, имеется не более трех негрубых лексико-грамматических ошибок.</w:t>
            </w:r>
          </w:p>
        </w:tc>
        <w:tc>
          <w:tcPr>
            <w:tcW w:w="2126" w:type="dxa"/>
            <w:shd w:val="clear" w:color="auto" w:fill="auto"/>
            <w:tcMar>
              <w:left w:w="108" w:type="dxa"/>
              <w:right w:w="108" w:type="dxa"/>
            </w:tcMar>
          </w:tcPr>
          <w:p w14:paraId="23CF8398" w14:textId="77777777" w:rsidR="00547AF5" w:rsidRPr="006000A4" w:rsidRDefault="00547AF5" w:rsidP="007A56D3">
            <w:pPr>
              <w:spacing w:line="264" w:lineRule="auto"/>
              <w:rPr>
                <w:iCs/>
                <w:sz w:val="22"/>
                <w:szCs w:val="22"/>
              </w:rPr>
            </w:pPr>
            <w:r w:rsidRPr="006000A4">
              <w:rPr>
                <w:iCs/>
                <w:sz w:val="22"/>
                <w:szCs w:val="22"/>
              </w:rPr>
              <w:t>Не все высказывания логичные, нарушен план, есть ошибки в применении слов-связок или эти фразы приведены в ограниченном количестве, нет деления текста на абзацы, имеется более трех грубых лексико-грамматических ошибок.</w:t>
            </w:r>
          </w:p>
        </w:tc>
        <w:tc>
          <w:tcPr>
            <w:tcW w:w="2307" w:type="dxa"/>
            <w:tcMar>
              <w:left w:w="108" w:type="dxa"/>
              <w:right w:w="108" w:type="dxa"/>
            </w:tcMar>
          </w:tcPr>
          <w:p w14:paraId="6AF81DD5" w14:textId="77777777" w:rsidR="00547AF5" w:rsidRPr="006000A4" w:rsidRDefault="00547AF5" w:rsidP="007A56D3">
            <w:pPr>
              <w:spacing w:line="264" w:lineRule="auto"/>
              <w:rPr>
                <w:iCs/>
                <w:sz w:val="22"/>
                <w:szCs w:val="22"/>
              </w:rPr>
            </w:pPr>
            <w:r w:rsidRPr="006000A4">
              <w:rPr>
                <w:iCs/>
                <w:sz w:val="22"/>
                <w:szCs w:val="22"/>
              </w:rPr>
              <w:t xml:space="preserve">Нет логики в построении предложений, план не соответствует теме, имеется более </w:t>
            </w:r>
            <w:proofErr w:type="gramStart"/>
            <w:r w:rsidRPr="006000A4">
              <w:rPr>
                <w:iCs/>
                <w:sz w:val="22"/>
                <w:szCs w:val="22"/>
              </w:rPr>
              <w:t>семи  грубых</w:t>
            </w:r>
            <w:proofErr w:type="gramEnd"/>
            <w:r w:rsidRPr="006000A4">
              <w:rPr>
                <w:iCs/>
                <w:sz w:val="22"/>
                <w:szCs w:val="22"/>
              </w:rPr>
              <w:t xml:space="preserve"> лексико-грамматических ошибок.</w:t>
            </w:r>
          </w:p>
        </w:tc>
      </w:tr>
    </w:tbl>
    <w:p w14:paraId="6E07DDEB" w14:textId="77777777" w:rsidR="00547AF5" w:rsidRPr="00547AF5" w:rsidRDefault="00547AF5" w:rsidP="00547AF5">
      <w:pPr>
        <w:tabs>
          <w:tab w:val="left" w:pos="5670"/>
        </w:tabs>
        <w:ind w:right="141" w:firstLine="709"/>
        <w:jc w:val="both"/>
      </w:pPr>
    </w:p>
    <w:p w14:paraId="3ED964ED" w14:textId="77777777" w:rsidR="00547AF5" w:rsidRPr="00547AF5" w:rsidRDefault="00547AF5" w:rsidP="00547AF5">
      <w:pPr>
        <w:tabs>
          <w:tab w:val="left" w:pos="5670"/>
        </w:tabs>
        <w:ind w:right="141" w:firstLine="709"/>
        <w:jc w:val="both"/>
        <w:rPr>
          <w:u w:val="single"/>
        </w:rPr>
      </w:pPr>
      <w:r w:rsidRPr="00547AF5">
        <w:rPr>
          <w:u w:val="single"/>
        </w:rPr>
        <w:t>4. Правила контроля индивидуального чтения:</w:t>
      </w:r>
    </w:p>
    <w:p w14:paraId="3501A8F2" w14:textId="77777777" w:rsidR="00547AF5" w:rsidRPr="00547AF5" w:rsidRDefault="00547AF5" w:rsidP="00547AF5">
      <w:pPr>
        <w:ind w:firstLine="709"/>
        <w:jc w:val="both"/>
      </w:pPr>
      <w:r w:rsidRPr="00547AF5">
        <w:t xml:space="preserve">Индивидуальное чтение - это форма самостоятельной работы, которую студенты выполняют вне учебной аудитории, ориентируясь на работу каждого студента. Индивидуальное чтение отражает владение навыками перевода с иностранного на русский язык учебных и аутентичных текстов общего и профессионального назначения. Задания по прочитанному тексту могут варьироваться в зависимости от целей учебных занятий. Для индивидуального чтения используется оригинальная литература по специальности в общем объеме от </w:t>
      </w:r>
      <w:r w:rsidR="00D9568C">
        <w:t>25000 до 30</w:t>
      </w:r>
      <w:r w:rsidRPr="00547AF5">
        <w:t xml:space="preserve">000 </w:t>
      </w:r>
      <w:proofErr w:type="spellStart"/>
      <w:r w:rsidRPr="00547AF5">
        <w:t>печ.зн</w:t>
      </w:r>
      <w:proofErr w:type="spellEnd"/>
      <w:r w:rsidRPr="00547AF5">
        <w:t>. Выбор материалов для перевода зависит от профессионального интереса или учебной необходимости студента или рекомендации преподавателя.  На основе перевода готовит</w:t>
      </w:r>
      <w:r w:rsidR="00D9568C">
        <w:t>ся сообщение (доклад) в объеме 30-35</w:t>
      </w:r>
      <w:r w:rsidRPr="00547AF5">
        <w:t xml:space="preserve"> предложений. </w:t>
      </w:r>
    </w:p>
    <w:p w14:paraId="1BBB2562" w14:textId="77777777" w:rsidR="00547AF5" w:rsidRPr="00547AF5" w:rsidRDefault="00547AF5" w:rsidP="00547AF5">
      <w:pPr>
        <w:ind w:firstLine="709"/>
        <w:jc w:val="both"/>
        <w:rPr>
          <w:i/>
        </w:rPr>
      </w:pPr>
      <w:r w:rsidRPr="00547AF5">
        <w:rPr>
          <w:i/>
        </w:rPr>
        <w:t>Требования к индивидуальному чтению</w:t>
      </w:r>
    </w:p>
    <w:p w14:paraId="7595CF6E" w14:textId="77777777" w:rsidR="00547AF5" w:rsidRPr="00547AF5" w:rsidRDefault="00547AF5" w:rsidP="00547AF5">
      <w:pPr>
        <w:ind w:firstLine="709"/>
        <w:jc w:val="both"/>
        <w:rPr>
          <w:b/>
        </w:rPr>
      </w:pPr>
      <w:r w:rsidRPr="00547AF5">
        <w:rPr>
          <w:b/>
        </w:rPr>
        <w:t xml:space="preserve"> «Зачтено» - с</w:t>
      </w:r>
      <w:r w:rsidRPr="00547AF5">
        <w:t xml:space="preserve">тавится студенту, если он практически полностью понял учебный или аутентичный текст (публицистический, научно- популярный, художественный и пр.). Он использовал при этом все известные приемы, </w:t>
      </w:r>
      <w:proofErr w:type="gramStart"/>
      <w:r w:rsidRPr="00547AF5">
        <w:t>направленные  на</w:t>
      </w:r>
      <w:proofErr w:type="gramEnd"/>
      <w:r w:rsidRPr="00547AF5">
        <w:t xml:space="preserve">  понимание  читаемого текста (смысловую догадку,  анализ). Он сумел практически полностью понять текст на основе его структурной переработки (смыслового и структурного анализа отдельных мест текста, выборочного перевода и т.д.), установить причинно-следственную взаимосвязь </w:t>
      </w:r>
      <w:r w:rsidRPr="00547AF5">
        <w:lastRenderedPageBreak/>
        <w:t xml:space="preserve">фактов и событий, изложенных в тексте, обобщить и критически оценить полученную из текста информацию, комментировать факты, события с собственных позиций, выражая свое мнение. Однако студент при этом </w:t>
      </w:r>
      <w:proofErr w:type="gramStart"/>
      <w:r w:rsidRPr="00547AF5">
        <w:t>неоднократно  обращался</w:t>
      </w:r>
      <w:proofErr w:type="gramEnd"/>
      <w:r w:rsidRPr="00547AF5">
        <w:t xml:space="preserve"> к  словарю. Задания, поставленные преподавателем перед прочтением текста, выполнены не менее чем на 2/3.</w:t>
      </w:r>
    </w:p>
    <w:p w14:paraId="0F439CF5" w14:textId="77777777" w:rsidR="00547AF5" w:rsidRPr="00547AF5" w:rsidRDefault="00547AF5" w:rsidP="00547AF5">
      <w:pPr>
        <w:ind w:firstLine="709"/>
        <w:jc w:val="both"/>
        <w:rPr>
          <w:b/>
        </w:rPr>
      </w:pPr>
      <w:r w:rsidRPr="00547AF5">
        <w:rPr>
          <w:b/>
        </w:rPr>
        <w:t xml:space="preserve"> «Не зачтено» - </w:t>
      </w:r>
      <w:r w:rsidRPr="00547AF5">
        <w:t xml:space="preserve">ставится студенту, если он не понял текст или понял содержание текста неправильно, не ориентировался </w:t>
      </w:r>
      <w:proofErr w:type="gramStart"/>
      <w:r w:rsidRPr="00547AF5">
        <w:t>в  тексте</w:t>
      </w:r>
      <w:proofErr w:type="gramEnd"/>
      <w:r w:rsidRPr="00547AF5">
        <w:t xml:space="preserve"> при поиске  определенных фактов, абсолютно не сумел </w:t>
      </w:r>
      <w:proofErr w:type="spellStart"/>
      <w:r w:rsidRPr="00547AF5">
        <w:t>семантизировать</w:t>
      </w:r>
      <w:proofErr w:type="spellEnd"/>
      <w:r w:rsidRPr="00547AF5">
        <w:t xml:space="preserve"> незнакомую лексику. Задания, поставленные преподавателем перед прочтением текста, выполнены менее чем на 2/3.</w:t>
      </w:r>
    </w:p>
    <w:p w14:paraId="2FE92F5B" w14:textId="77777777" w:rsidR="00547AF5" w:rsidRPr="00547AF5" w:rsidRDefault="00547AF5" w:rsidP="00547AF5">
      <w:pPr>
        <w:tabs>
          <w:tab w:val="left" w:pos="5670"/>
        </w:tabs>
        <w:ind w:right="141" w:firstLine="709"/>
        <w:jc w:val="both"/>
      </w:pPr>
    </w:p>
    <w:p w14:paraId="1FCA936C" w14:textId="77777777" w:rsidR="00547AF5" w:rsidRPr="00547AF5" w:rsidRDefault="00547AF5" w:rsidP="00547AF5">
      <w:pPr>
        <w:tabs>
          <w:tab w:val="left" w:pos="5670"/>
        </w:tabs>
        <w:ind w:right="141" w:firstLine="709"/>
        <w:jc w:val="both"/>
        <w:rPr>
          <w:u w:val="single"/>
        </w:rPr>
      </w:pPr>
      <w:r w:rsidRPr="00547AF5">
        <w:rPr>
          <w:u w:val="single"/>
        </w:rPr>
        <w:t>5. Правила оценивания лексико-грамматической работы</w:t>
      </w:r>
      <w:r w:rsidR="00C2273B">
        <w:rPr>
          <w:u w:val="single"/>
        </w:rPr>
        <w:t xml:space="preserve"> (теста)</w:t>
      </w:r>
      <w:r w:rsidRPr="00547AF5">
        <w:rPr>
          <w:u w:val="single"/>
        </w:rPr>
        <w:t>:</w:t>
      </w:r>
    </w:p>
    <w:p w14:paraId="39865626" w14:textId="77777777" w:rsidR="00547AF5" w:rsidRPr="00547AF5" w:rsidRDefault="00547AF5" w:rsidP="00547AF5">
      <w:pPr>
        <w:tabs>
          <w:tab w:val="left" w:pos="5670"/>
        </w:tabs>
        <w:ind w:firstLine="680"/>
        <w:jc w:val="both"/>
      </w:pPr>
      <w:r w:rsidRPr="00547AF5">
        <w:t>Оценка по результатам лексико-грамматической работы</w:t>
      </w:r>
      <w:r w:rsidR="00C2273B">
        <w:t xml:space="preserve"> (теста)</w:t>
      </w:r>
      <w:r w:rsidRPr="00547AF5">
        <w:t xml:space="preserve"> определяется в баллах по следующему принципу: правильно выполненное задание оценивается в установленный балл. Каждое из заданий может быть оценено половиной заявленных по нему баллов, в случае, когда при его выполнении правильно указана форма слова, но имеются орфографические ошибки. </w:t>
      </w:r>
    </w:p>
    <w:p w14:paraId="71A3C751" w14:textId="77777777" w:rsidR="00547AF5" w:rsidRPr="00547AF5" w:rsidRDefault="00547AF5" w:rsidP="00547AF5">
      <w:pPr>
        <w:tabs>
          <w:tab w:val="left" w:pos="5670"/>
        </w:tabs>
        <w:ind w:firstLine="680"/>
        <w:jc w:val="both"/>
      </w:pPr>
      <w:r w:rsidRPr="00547AF5">
        <w:t xml:space="preserve">Полностью неправильно выполненное </w:t>
      </w:r>
      <w:proofErr w:type="gramStart"/>
      <w:r w:rsidRPr="00547AF5">
        <w:t>задание  -</w:t>
      </w:r>
      <w:proofErr w:type="gramEnd"/>
      <w:r w:rsidRPr="00547AF5">
        <w:t xml:space="preserve"> 0 баллов.</w:t>
      </w:r>
    </w:p>
    <w:p w14:paraId="332274A0" w14:textId="77777777" w:rsidR="00547AF5" w:rsidRPr="00547AF5" w:rsidRDefault="00547AF5" w:rsidP="00547AF5">
      <w:pPr>
        <w:ind w:left="587"/>
        <w:rPr>
          <w:i/>
        </w:rPr>
      </w:pPr>
      <w:r w:rsidRPr="00547AF5">
        <w:rPr>
          <w:i/>
        </w:rPr>
        <w:t>Требования к лексико-грамматической работе:</w:t>
      </w:r>
    </w:p>
    <w:p w14:paraId="4BE0DDE3" w14:textId="77777777" w:rsidR="00547AF5" w:rsidRPr="00547AF5" w:rsidRDefault="00547AF5" w:rsidP="00547AF5">
      <w:pPr>
        <w:ind w:left="587"/>
      </w:pPr>
      <w:r w:rsidRPr="00547AF5">
        <w:t>«отлично» - выполнено более 91% заданий</w:t>
      </w:r>
    </w:p>
    <w:p w14:paraId="0CAD3D69" w14:textId="77777777" w:rsidR="00547AF5" w:rsidRPr="00547AF5" w:rsidRDefault="00547AF5" w:rsidP="00547AF5">
      <w:pPr>
        <w:ind w:left="587"/>
      </w:pPr>
      <w:r w:rsidRPr="00547AF5">
        <w:t>«хорошо» - выполнено более 71% заданий</w:t>
      </w:r>
    </w:p>
    <w:p w14:paraId="6D19A6DB" w14:textId="77777777" w:rsidR="00547AF5" w:rsidRPr="00547AF5" w:rsidRDefault="00547AF5" w:rsidP="00547AF5">
      <w:pPr>
        <w:ind w:left="587"/>
      </w:pPr>
      <w:r w:rsidRPr="00547AF5">
        <w:t>«удовлетворительно» - выполнено более 51% заданий</w:t>
      </w:r>
    </w:p>
    <w:p w14:paraId="0C2304DD" w14:textId="77777777" w:rsidR="00547AF5" w:rsidRPr="00547AF5" w:rsidRDefault="00547AF5" w:rsidP="00547AF5">
      <w:pPr>
        <w:ind w:left="587"/>
      </w:pPr>
      <w:r w:rsidRPr="00547AF5">
        <w:t>«неудовлетворительно» – выполнено менее 50% заданий</w:t>
      </w:r>
    </w:p>
    <w:p w14:paraId="367E5BF1" w14:textId="77777777" w:rsidR="00547AF5" w:rsidRPr="00547AF5" w:rsidRDefault="00547AF5" w:rsidP="00547AF5">
      <w:pPr>
        <w:ind w:left="587"/>
      </w:pPr>
    </w:p>
    <w:p w14:paraId="2899F53C" w14:textId="77777777" w:rsidR="00547AF5" w:rsidRPr="00547AF5" w:rsidRDefault="00547AF5" w:rsidP="00547AF5">
      <w:pPr>
        <w:tabs>
          <w:tab w:val="left" w:pos="5670"/>
        </w:tabs>
        <w:ind w:right="141" w:firstLine="709"/>
        <w:jc w:val="both"/>
        <w:rPr>
          <w:u w:val="single"/>
        </w:rPr>
      </w:pPr>
      <w:r w:rsidRPr="00547AF5">
        <w:rPr>
          <w:u w:val="single"/>
        </w:rPr>
        <w:t xml:space="preserve">6. Правила оценивания </w:t>
      </w:r>
      <w:proofErr w:type="spellStart"/>
      <w:r w:rsidRPr="00547AF5">
        <w:rPr>
          <w:u w:val="single"/>
        </w:rPr>
        <w:t>аудирования</w:t>
      </w:r>
      <w:proofErr w:type="spellEnd"/>
      <w:r w:rsidRPr="00547AF5">
        <w:rPr>
          <w:u w:val="single"/>
        </w:rPr>
        <w:t>:</w:t>
      </w:r>
    </w:p>
    <w:p w14:paraId="3561B99E" w14:textId="77777777" w:rsidR="00547AF5" w:rsidRPr="00547AF5" w:rsidRDefault="00547AF5" w:rsidP="00547AF5">
      <w:pPr>
        <w:autoSpaceDE w:val="0"/>
        <w:autoSpaceDN w:val="0"/>
        <w:ind w:firstLine="709"/>
        <w:jc w:val="both"/>
      </w:pPr>
      <w:proofErr w:type="spellStart"/>
      <w:r w:rsidRPr="00547AF5">
        <w:t>Аудирование</w:t>
      </w:r>
      <w:proofErr w:type="spellEnd"/>
      <w:r w:rsidRPr="00547AF5">
        <w:t xml:space="preserve"> – это понимание на слух основного содержания аудио- и видеотекстов, выборочное извлечение интересующей информации. </w:t>
      </w:r>
      <w:proofErr w:type="spellStart"/>
      <w:r w:rsidRPr="00547AF5">
        <w:t>Аудирование</w:t>
      </w:r>
      <w:proofErr w:type="spellEnd"/>
      <w:r w:rsidRPr="00547AF5">
        <w:t xml:space="preserve"> отражает владение навыками перевода с иностранного на русский язык учебных и аутентичных текстов общего и профессионального назначения. Основной речевой задачей при понимании звучащих текстов на слух является извлечение основной или заданной </w:t>
      </w:r>
      <w:proofErr w:type="gramStart"/>
      <w:r w:rsidRPr="00547AF5">
        <w:t>студенту  информации</w:t>
      </w:r>
      <w:proofErr w:type="gramEnd"/>
      <w:r w:rsidRPr="00547AF5">
        <w:t>. Время звучания текста: до 5 минут. Время просмотра озвучиваемого видеосюжета: до 15 минут.</w:t>
      </w:r>
    </w:p>
    <w:p w14:paraId="011AAC6F" w14:textId="77777777" w:rsidR="00547AF5" w:rsidRPr="00547AF5" w:rsidRDefault="00547AF5" w:rsidP="00547AF5">
      <w:pPr>
        <w:ind w:left="587"/>
        <w:rPr>
          <w:i/>
        </w:rPr>
      </w:pPr>
      <w:r w:rsidRPr="00547AF5">
        <w:rPr>
          <w:i/>
        </w:rPr>
        <w:t xml:space="preserve">Требования к </w:t>
      </w:r>
      <w:proofErr w:type="spellStart"/>
      <w:r w:rsidRPr="00547AF5">
        <w:rPr>
          <w:i/>
        </w:rPr>
        <w:t>аудированию</w:t>
      </w:r>
      <w:proofErr w:type="spellEnd"/>
      <w:r w:rsidRPr="00547AF5">
        <w:rPr>
          <w:i/>
        </w:rPr>
        <w:t>:</w:t>
      </w:r>
    </w:p>
    <w:p w14:paraId="7755BD1E" w14:textId="77777777" w:rsidR="00547AF5" w:rsidRPr="00547AF5" w:rsidRDefault="00547AF5" w:rsidP="00547AF5">
      <w:pPr>
        <w:ind w:firstLine="709"/>
        <w:jc w:val="both"/>
      </w:pPr>
      <w:r w:rsidRPr="00547AF5">
        <w:t xml:space="preserve">«зачтено» - ставится студенту, который понял </w:t>
      </w:r>
      <w:proofErr w:type="gramStart"/>
      <w:r w:rsidRPr="00547AF5">
        <w:t>основные  факты</w:t>
      </w:r>
      <w:proofErr w:type="gramEnd"/>
      <w:r w:rsidRPr="00547AF5">
        <w:t xml:space="preserve">,  сумел  выделить отдельную, значимую информацию, догадался о значении части незнакомых слов по  контексту, сумел использовать информацию для решения  поставленной  коммуникативной задачи, определить тему/проблему, обобщить  содержащуюся в прослушанном тексте информацию, ответить на поставленный вопрос, используя факты и аргументы из прослушанного текста, оценить важность, новизну информации, выразить свое отношение к ней. При решении коммуникативной задачи допускается </w:t>
      </w:r>
      <w:proofErr w:type="gramStart"/>
      <w:r w:rsidRPr="00547AF5">
        <w:t>использование  2</w:t>
      </w:r>
      <w:proofErr w:type="gramEnd"/>
      <w:r w:rsidRPr="00547AF5">
        <w:t>/3 информации.</w:t>
      </w:r>
    </w:p>
    <w:p w14:paraId="2F451AD7" w14:textId="77777777" w:rsidR="00547AF5" w:rsidRPr="00547AF5" w:rsidRDefault="00547AF5" w:rsidP="00547AF5">
      <w:pPr>
        <w:ind w:firstLine="709"/>
        <w:jc w:val="both"/>
      </w:pPr>
      <w:r w:rsidRPr="00547AF5">
        <w:t xml:space="preserve"> «</w:t>
      </w:r>
      <w:proofErr w:type="spellStart"/>
      <w:r w:rsidRPr="00547AF5">
        <w:t>незачтено</w:t>
      </w:r>
      <w:proofErr w:type="spellEnd"/>
      <w:r w:rsidRPr="00547AF5">
        <w:t xml:space="preserve">» – ставится, если студент понял менее 50% текста и выделил из него менее половины основных фактов. Он не смог решить </w:t>
      </w:r>
      <w:proofErr w:type="gramStart"/>
      <w:r w:rsidRPr="00547AF5">
        <w:t>поставленную  перед</w:t>
      </w:r>
      <w:proofErr w:type="gramEnd"/>
      <w:r w:rsidRPr="00547AF5">
        <w:t xml:space="preserve"> ним речевую задачу.</w:t>
      </w:r>
    </w:p>
    <w:p w14:paraId="0923818D" w14:textId="77777777" w:rsidR="00547AF5" w:rsidRPr="00547AF5" w:rsidRDefault="00547AF5" w:rsidP="00547AF5">
      <w:pPr>
        <w:autoSpaceDE w:val="0"/>
        <w:autoSpaceDN w:val="0"/>
        <w:ind w:firstLine="709"/>
        <w:jc w:val="both"/>
      </w:pPr>
    </w:p>
    <w:p w14:paraId="322DB0BA" w14:textId="77777777" w:rsidR="00547AF5" w:rsidRPr="00547AF5" w:rsidRDefault="00547AF5" w:rsidP="00547AF5">
      <w:pPr>
        <w:autoSpaceDE w:val="0"/>
        <w:autoSpaceDN w:val="0"/>
        <w:adjustRightInd w:val="0"/>
        <w:jc w:val="both"/>
      </w:pPr>
    </w:p>
    <w:p w14:paraId="1DE19362" w14:textId="77777777" w:rsidR="00547AF5" w:rsidRPr="00547AF5" w:rsidRDefault="00547AF5" w:rsidP="00547AF5">
      <w:pPr>
        <w:autoSpaceDE w:val="0"/>
        <w:autoSpaceDN w:val="0"/>
        <w:adjustRightInd w:val="0"/>
        <w:jc w:val="center"/>
        <w:rPr>
          <w:b/>
        </w:rPr>
      </w:pPr>
      <w:r w:rsidRPr="00547AF5">
        <w:rPr>
          <w:b/>
        </w:rPr>
        <w:t>2. Список вопросов и (или) заданий для проведения промежуточной аттестации</w:t>
      </w:r>
    </w:p>
    <w:p w14:paraId="71DFD8D6" w14:textId="77777777" w:rsidR="00547AF5" w:rsidRPr="00547AF5" w:rsidRDefault="00547AF5" w:rsidP="00547AF5">
      <w:pPr>
        <w:autoSpaceDE w:val="0"/>
        <w:autoSpaceDN w:val="0"/>
        <w:adjustRightInd w:val="0"/>
        <w:jc w:val="center"/>
        <w:rPr>
          <w:i/>
          <w:highlight w:val="yellow"/>
        </w:rPr>
      </w:pPr>
    </w:p>
    <w:p w14:paraId="338E7976" w14:textId="77777777" w:rsidR="005E14BA" w:rsidRPr="005E14BA" w:rsidRDefault="005E14BA" w:rsidP="005E14BA">
      <w:pPr>
        <w:autoSpaceDE w:val="0"/>
        <w:autoSpaceDN w:val="0"/>
        <w:adjustRightInd w:val="0"/>
        <w:jc w:val="center"/>
        <w:rPr>
          <w:b/>
          <w:bCs/>
        </w:rPr>
      </w:pPr>
      <w:r w:rsidRPr="005E14BA">
        <w:rPr>
          <w:b/>
          <w:bCs/>
        </w:rPr>
        <w:t xml:space="preserve">Список заданий к зачету </w:t>
      </w:r>
    </w:p>
    <w:p w14:paraId="7BD6771C" w14:textId="77777777" w:rsidR="005E14BA" w:rsidRPr="005E14BA" w:rsidRDefault="005E14BA" w:rsidP="005E14BA">
      <w:pPr>
        <w:autoSpaceDE w:val="0"/>
        <w:autoSpaceDN w:val="0"/>
        <w:adjustRightInd w:val="0"/>
        <w:rPr>
          <w:b/>
          <w:bCs/>
        </w:rPr>
      </w:pPr>
    </w:p>
    <w:p w14:paraId="6DA465CE" w14:textId="77777777" w:rsidR="005E14BA" w:rsidRPr="005E14BA" w:rsidRDefault="005E14BA" w:rsidP="005E14BA">
      <w:pPr>
        <w:tabs>
          <w:tab w:val="left" w:pos="5670"/>
        </w:tabs>
        <w:ind w:firstLine="709"/>
        <w:jc w:val="both"/>
        <w:rPr>
          <w:bCs/>
        </w:rPr>
      </w:pPr>
      <w:r w:rsidRPr="005E14BA">
        <w:rPr>
          <w:bCs/>
        </w:rPr>
        <w:t xml:space="preserve">К зачету допускаются студенты: </w:t>
      </w:r>
    </w:p>
    <w:p w14:paraId="56E27AC2" w14:textId="77777777" w:rsidR="005E14BA" w:rsidRPr="005E14BA" w:rsidRDefault="005E14BA" w:rsidP="005E14BA">
      <w:pPr>
        <w:tabs>
          <w:tab w:val="left" w:pos="5670"/>
        </w:tabs>
        <w:ind w:left="720"/>
        <w:jc w:val="both"/>
        <w:rPr>
          <w:bCs/>
        </w:rPr>
      </w:pPr>
      <w:r w:rsidRPr="005E14BA">
        <w:rPr>
          <w:bCs/>
        </w:rPr>
        <w:t>- посетившие практические занятия по дисциплине;</w:t>
      </w:r>
    </w:p>
    <w:p w14:paraId="498C461C" w14:textId="77777777" w:rsidR="005E14BA" w:rsidRPr="005E14BA" w:rsidRDefault="005E14BA" w:rsidP="005E14BA">
      <w:pPr>
        <w:tabs>
          <w:tab w:val="left" w:pos="5670"/>
        </w:tabs>
        <w:ind w:left="720"/>
        <w:jc w:val="both"/>
        <w:rPr>
          <w:bCs/>
        </w:rPr>
      </w:pPr>
      <w:r w:rsidRPr="005E14BA">
        <w:rPr>
          <w:bCs/>
        </w:rPr>
        <w:t>- выполнившие задания для самостоятельной работы и текущего контроля.</w:t>
      </w:r>
    </w:p>
    <w:p w14:paraId="256A6DA6" w14:textId="77777777" w:rsidR="005E14BA" w:rsidRPr="005E14BA" w:rsidRDefault="005E14BA" w:rsidP="005E14BA">
      <w:pPr>
        <w:tabs>
          <w:tab w:val="left" w:pos="5670"/>
        </w:tabs>
        <w:ind w:firstLine="709"/>
        <w:jc w:val="both"/>
        <w:rPr>
          <w:bCs/>
        </w:rPr>
      </w:pPr>
    </w:p>
    <w:p w14:paraId="7EFD4C19" w14:textId="2108E922" w:rsidR="005E14BA" w:rsidRPr="005E14BA" w:rsidRDefault="005E14BA" w:rsidP="005E14BA">
      <w:pPr>
        <w:tabs>
          <w:tab w:val="left" w:pos="5670"/>
        </w:tabs>
        <w:ind w:firstLine="709"/>
        <w:jc w:val="both"/>
      </w:pPr>
      <w:r w:rsidRPr="005E14BA">
        <w:rPr>
          <w:bCs/>
        </w:rPr>
        <w:lastRenderedPageBreak/>
        <w:t xml:space="preserve">На зачете проверяется </w:t>
      </w:r>
      <w:proofErr w:type="spellStart"/>
      <w:r w:rsidRPr="005E14BA">
        <w:rPr>
          <w:bCs/>
        </w:rPr>
        <w:t>сформированность</w:t>
      </w:r>
      <w:proofErr w:type="spellEnd"/>
      <w:r w:rsidRPr="005E14BA">
        <w:rPr>
          <w:bCs/>
        </w:rPr>
        <w:t xml:space="preserve"> компетенции </w:t>
      </w:r>
      <w:r w:rsidRPr="005E14BA">
        <w:t>УК-4, (ИД-УК-4.1 Осуществляет письменную и устную коммуникацию на иностранном языке в академической и профессиональной сферах, в том числе в условиях межкультурного взаимодействия, представляя результаты своей деятельности на различных научных мероприятиях, включая международные. ИД-УК-</w:t>
      </w:r>
      <w:proofErr w:type="gramStart"/>
      <w:r w:rsidRPr="005E14BA">
        <w:t>4.2  Демонстрирует</w:t>
      </w:r>
      <w:proofErr w:type="gramEnd"/>
      <w:r w:rsidRPr="005E14BA">
        <w:t xml:space="preserve"> умения выполнять разные типы перевода академического текста с иностранного на государственный язык   в профессиональных целях.</w:t>
      </w:r>
    </w:p>
    <w:p w14:paraId="565D5045" w14:textId="77777777" w:rsidR="005E14BA" w:rsidRPr="005E14BA" w:rsidRDefault="005E14BA" w:rsidP="005E14BA">
      <w:pPr>
        <w:tabs>
          <w:tab w:val="left" w:pos="5670"/>
        </w:tabs>
        <w:ind w:firstLine="709"/>
        <w:jc w:val="both"/>
        <w:rPr>
          <w:bCs/>
        </w:rPr>
      </w:pPr>
      <w:proofErr w:type="gramStart"/>
      <w:r w:rsidRPr="005E14BA">
        <w:rPr>
          <w:bCs/>
        </w:rPr>
        <w:t>Зачет  выставляется</w:t>
      </w:r>
      <w:proofErr w:type="gramEnd"/>
      <w:r w:rsidRPr="005E14BA">
        <w:rPr>
          <w:bCs/>
        </w:rPr>
        <w:t xml:space="preserve"> по результатам:</w:t>
      </w:r>
    </w:p>
    <w:p w14:paraId="54DD4434" w14:textId="77777777" w:rsidR="005E14BA" w:rsidRDefault="005E14BA" w:rsidP="005E14BA">
      <w:pPr>
        <w:tabs>
          <w:tab w:val="left" w:pos="5670"/>
        </w:tabs>
        <w:ind w:firstLine="709"/>
        <w:jc w:val="both"/>
        <w:rPr>
          <w:bCs/>
        </w:rPr>
      </w:pPr>
      <w:r w:rsidRPr="005E14BA">
        <w:rPr>
          <w:bCs/>
        </w:rPr>
        <w:t>1)  лексико-грамматической работы (теста) при условии набора по итогам ее выполнения студентом с одной попытки не менее 51% заданий.</w:t>
      </w:r>
    </w:p>
    <w:p w14:paraId="478E5043" w14:textId="77777777" w:rsidR="005E14BA" w:rsidRPr="005E14BA" w:rsidRDefault="005E14BA" w:rsidP="005E14BA">
      <w:pPr>
        <w:tabs>
          <w:tab w:val="left" w:pos="5670"/>
        </w:tabs>
        <w:ind w:firstLine="709"/>
        <w:jc w:val="both"/>
        <w:rPr>
          <w:bCs/>
        </w:rPr>
      </w:pPr>
      <w:r>
        <w:rPr>
          <w:bCs/>
        </w:rPr>
        <w:t xml:space="preserve">2) </w:t>
      </w:r>
      <w:r w:rsidRPr="00D53C2B">
        <w:t xml:space="preserve">Передача содержания текста по </w:t>
      </w:r>
      <w:proofErr w:type="gramStart"/>
      <w:r w:rsidRPr="00D53C2B">
        <w:t>специальности  н</w:t>
      </w:r>
      <w:r>
        <w:t>а</w:t>
      </w:r>
      <w:proofErr w:type="gramEnd"/>
      <w:r>
        <w:t xml:space="preserve"> английском языке без словаря объемом до </w:t>
      </w:r>
      <w:r w:rsidRPr="00D53C2B">
        <w:t xml:space="preserve">2000 </w:t>
      </w:r>
      <w:proofErr w:type="spellStart"/>
      <w:r w:rsidRPr="00D53C2B">
        <w:t>печ</w:t>
      </w:r>
      <w:proofErr w:type="spellEnd"/>
      <w:r w:rsidRPr="00D53C2B">
        <w:t xml:space="preserve">. </w:t>
      </w:r>
      <w:proofErr w:type="spellStart"/>
      <w:r w:rsidRPr="00D53C2B">
        <w:t>зн</w:t>
      </w:r>
      <w:proofErr w:type="spellEnd"/>
      <w:r w:rsidRPr="00D53C2B">
        <w:t>.</w:t>
      </w:r>
      <w:r>
        <w:t xml:space="preserve"> Время на подготовку – 30 мин</w:t>
      </w:r>
      <w:r w:rsidRPr="00D53C2B">
        <w:t>.</w:t>
      </w:r>
    </w:p>
    <w:p w14:paraId="39A9FE38" w14:textId="77777777" w:rsidR="005E14BA" w:rsidRPr="00E6085A" w:rsidRDefault="005E14BA" w:rsidP="005E14BA">
      <w:pPr>
        <w:tabs>
          <w:tab w:val="left" w:pos="284"/>
        </w:tabs>
        <w:ind w:left="284"/>
        <w:jc w:val="both"/>
        <w:outlineLvl w:val="0"/>
      </w:pPr>
      <w:r w:rsidRPr="00D53C2B">
        <w:t>Типовой текст для передачи содержания.</w:t>
      </w:r>
    </w:p>
    <w:p w14:paraId="498A890E" w14:textId="77777777" w:rsidR="005E14BA" w:rsidRPr="005E14BA" w:rsidRDefault="005E14BA" w:rsidP="005E14BA">
      <w:pPr>
        <w:tabs>
          <w:tab w:val="left" w:pos="5670"/>
        </w:tabs>
        <w:ind w:firstLine="709"/>
        <w:jc w:val="both"/>
        <w:rPr>
          <w:b/>
          <w:bCs/>
        </w:rPr>
      </w:pPr>
      <w:r w:rsidRPr="005E14BA">
        <w:rPr>
          <w:bCs/>
        </w:rPr>
        <w:t xml:space="preserve"> </w:t>
      </w:r>
    </w:p>
    <w:p w14:paraId="62B8A857" w14:textId="77777777" w:rsidR="005E14BA" w:rsidRPr="005E14BA" w:rsidRDefault="005E14BA" w:rsidP="005E14BA">
      <w:pPr>
        <w:tabs>
          <w:tab w:val="left" w:pos="5670"/>
        </w:tabs>
        <w:ind w:right="141"/>
        <w:jc w:val="center"/>
        <w:rPr>
          <w:u w:val="single"/>
        </w:rPr>
      </w:pPr>
      <w:r w:rsidRPr="005E14BA">
        <w:rPr>
          <w:u w:val="single"/>
        </w:rPr>
        <w:t>Правила выставления оценки по результатам лексико-грамматической работы:</w:t>
      </w:r>
    </w:p>
    <w:p w14:paraId="611EEBAB" w14:textId="77777777" w:rsidR="005E14BA" w:rsidRPr="005E14BA" w:rsidRDefault="005E14BA" w:rsidP="005E14BA">
      <w:pPr>
        <w:tabs>
          <w:tab w:val="left" w:pos="5670"/>
        </w:tabs>
        <w:ind w:firstLine="680"/>
        <w:jc w:val="both"/>
      </w:pPr>
      <w:r w:rsidRPr="005E14BA">
        <w:t xml:space="preserve">Оценка по результатам лексико-грамматической работы (теста) определяется в баллах по следующему принципу: правильно выполненное задание оценивается в 1 балл. Каждое из заданий может быть оценено половиной заявленных по нему баллов, в случае, когда при его выполнении правильно указана форма слова, но имеются орфографические ошибки. </w:t>
      </w:r>
    </w:p>
    <w:p w14:paraId="7A43E5B2" w14:textId="77777777" w:rsidR="005E14BA" w:rsidRPr="005E14BA" w:rsidRDefault="005E14BA" w:rsidP="005E14BA">
      <w:pPr>
        <w:tabs>
          <w:tab w:val="left" w:pos="5670"/>
        </w:tabs>
        <w:ind w:firstLine="680"/>
        <w:jc w:val="both"/>
      </w:pPr>
      <w:r w:rsidRPr="005E14BA">
        <w:t xml:space="preserve">Полностью неправильно выполненное </w:t>
      </w:r>
      <w:proofErr w:type="gramStart"/>
      <w:r w:rsidRPr="005E14BA">
        <w:t>задание  -</w:t>
      </w:r>
      <w:proofErr w:type="gramEnd"/>
      <w:r w:rsidRPr="005E14BA">
        <w:t xml:space="preserve"> 0 баллов.</w:t>
      </w:r>
    </w:p>
    <w:p w14:paraId="19CFD10E" w14:textId="77777777" w:rsidR="005E14BA" w:rsidRPr="005E14BA" w:rsidRDefault="005E14BA" w:rsidP="005E14BA">
      <w:pPr>
        <w:autoSpaceDE w:val="0"/>
        <w:autoSpaceDN w:val="0"/>
        <w:adjustRightInd w:val="0"/>
        <w:ind w:firstLine="709"/>
        <w:jc w:val="both"/>
        <w:rPr>
          <w:bCs/>
        </w:rPr>
      </w:pPr>
    </w:p>
    <w:p w14:paraId="5493D56F" w14:textId="77777777" w:rsidR="005E14BA" w:rsidRPr="005E14BA" w:rsidRDefault="005E14BA" w:rsidP="005E14BA">
      <w:pPr>
        <w:autoSpaceDE w:val="0"/>
        <w:autoSpaceDN w:val="0"/>
        <w:adjustRightInd w:val="0"/>
        <w:ind w:firstLine="709"/>
        <w:jc w:val="both"/>
        <w:rPr>
          <w:bCs/>
        </w:rPr>
      </w:pPr>
      <w:r w:rsidRPr="005E14BA">
        <w:rPr>
          <w:u w:val="single"/>
        </w:rPr>
        <w:t xml:space="preserve">Правила выставления оценки по </w:t>
      </w:r>
      <w:r w:rsidR="00C3634B">
        <w:rPr>
          <w:u w:val="single"/>
        </w:rPr>
        <w:t>передаче содержания текста по специальности на английском языке без словаря:</w:t>
      </w:r>
      <w:r w:rsidRPr="005E14BA">
        <w:rPr>
          <w:u w:val="single"/>
        </w:rPr>
        <w:t xml:space="preserve"> </w:t>
      </w:r>
    </w:p>
    <w:p w14:paraId="466FEAE0" w14:textId="77777777" w:rsidR="005E14BA" w:rsidRDefault="005E14BA" w:rsidP="00B42E26">
      <w:pPr>
        <w:numPr>
          <w:ilvl w:val="0"/>
          <w:numId w:val="11"/>
        </w:numPr>
        <w:autoSpaceDE w:val="0"/>
        <w:autoSpaceDN w:val="0"/>
        <w:adjustRightInd w:val="0"/>
        <w:ind w:left="0" w:firstLine="709"/>
        <w:jc w:val="both"/>
        <w:rPr>
          <w:bCs/>
        </w:rPr>
      </w:pPr>
      <w:r>
        <w:rPr>
          <w:bCs/>
        </w:rPr>
        <w:t>«зачтено»</w:t>
      </w:r>
      <w:r w:rsidRPr="005E14BA">
        <w:rPr>
          <w:bCs/>
        </w:rPr>
        <w:t xml:space="preserve"> - </w:t>
      </w:r>
      <w:r>
        <w:rPr>
          <w:bCs/>
        </w:rPr>
        <w:t>студент</w:t>
      </w:r>
      <w:r w:rsidRPr="005E14BA">
        <w:rPr>
          <w:bCs/>
        </w:rPr>
        <w:t xml:space="preserve"> передаёт содержание текста в объеме не менее 15 предложений, излагает его достаточно бегло, допускает </w:t>
      </w:r>
      <w:r>
        <w:rPr>
          <w:bCs/>
        </w:rPr>
        <w:t xml:space="preserve">до 7 </w:t>
      </w:r>
      <w:r w:rsidRPr="005E14BA">
        <w:rPr>
          <w:bCs/>
        </w:rPr>
        <w:t>грамматических, лексических и фонетических ошибок, не затрудняющих понимание, использует опору в виде краткого плана и отвечает на вопросы преподавателя;</w:t>
      </w:r>
    </w:p>
    <w:p w14:paraId="4E926E43" w14:textId="77777777" w:rsidR="005E14BA" w:rsidRPr="005E14BA" w:rsidRDefault="005E14BA" w:rsidP="00B42E26">
      <w:pPr>
        <w:numPr>
          <w:ilvl w:val="0"/>
          <w:numId w:val="11"/>
        </w:numPr>
        <w:autoSpaceDE w:val="0"/>
        <w:autoSpaceDN w:val="0"/>
        <w:adjustRightInd w:val="0"/>
        <w:ind w:left="0" w:firstLine="709"/>
        <w:jc w:val="both"/>
        <w:rPr>
          <w:bCs/>
        </w:rPr>
      </w:pPr>
      <w:r>
        <w:rPr>
          <w:bCs/>
        </w:rPr>
        <w:t>«</w:t>
      </w:r>
      <w:proofErr w:type="spellStart"/>
      <w:r>
        <w:rPr>
          <w:bCs/>
        </w:rPr>
        <w:t>незачтено</w:t>
      </w:r>
      <w:proofErr w:type="spellEnd"/>
      <w:r>
        <w:rPr>
          <w:bCs/>
        </w:rPr>
        <w:t xml:space="preserve">» - ставится, </w:t>
      </w:r>
      <w:r w:rsidRPr="005E14BA">
        <w:rPr>
          <w:bCs/>
        </w:rPr>
        <w:t>если содержание устного ответа</w:t>
      </w:r>
      <w:r>
        <w:rPr>
          <w:bCs/>
        </w:rPr>
        <w:t xml:space="preserve"> студента</w:t>
      </w:r>
      <w:r w:rsidRPr="005E14BA">
        <w:rPr>
          <w:bCs/>
        </w:rPr>
        <w:t xml:space="preserve"> не соответствует коммуникативной задаче, в речи недостаточно представлена общенаучная и профессиональная лексика, не используется терминология по специальности, а большое количество грамматических и фонетических ошибок затрудняет коммуникацию.</w:t>
      </w:r>
    </w:p>
    <w:p w14:paraId="629CE6D7" w14:textId="77777777" w:rsidR="00C3634B" w:rsidRDefault="00C3634B" w:rsidP="00C3634B">
      <w:pPr>
        <w:autoSpaceDE w:val="0"/>
        <w:autoSpaceDN w:val="0"/>
        <w:adjustRightInd w:val="0"/>
        <w:jc w:val="center"/>
        <w:rPr>
          <w:b/>
          <w:bCs/>
        </w:rPr>
      </w:pPr>
    </w:p>
    <w:p w14:paraId="3850B287" w14:textId="77777777" w:rsidR="00C3634B" w:rsidRPr="00C3634B" w:rsidRDefault="00C3634B" w:rsidP="00821C50">
      <w:pPr>
        <w:keepNext/>
        <w:autoSpaceDE w:val="0"/>
        <w:autoSpaceDN w:val="0"/>
        <w:adjustRightInd w:val="0"/>
        <w:ind w:firstLine="709"/>
        <w:jc w:val="both"/>
        <w:rPr>
          <w:bCs/>
          <w:i/>
        </w:rPr>
      </w:pPr>
      <w:r w:rsidRPr="00C3634B">
        <w:rPr>
          <w:bCs/>
          <w:i/>
        </w:rPr>
        <w:t>Примеры заданий к зачету:</w:t>
      </w:r>
    </w:p>
    <w:p w14:paraId="0ADDB884" w14:textId="77777777" w:rsidR="00C7168C" w:rsidRDefault="00C7168C" w:rsidP="00821C50">
      <w:pPr>
        <w:keepNext/>
        <w:autoSpaceDE w:val="0"/>
        <w:autoSpaceDN w:val="0"/>
        <w:adjustRightInd w:val="0"/>
        <w:ind w:firstLine="709"/>
        <w:rPr>
          <w:bCs/>
        </w:rPr>
      </w:pPr>
    </w:p>
    <w:p w14:paraId="76FC60C3" w14:textId="71365643" w:rsidR="005E14BA" w:rsidRPr="00C7168C" w:rsidRDefault="00C3634B" w:rsidP="00821C50">
      <w:pPr>
        <w:keepNext/>
        <w:autoSpaceDE w:val="0"/>
        <w:autoSpaceDN w:val="0"/>
        <w:adjustRightInd w:val="0"/>
        <w:ind w:firstLine="709"/>
        <w:rPr>
          <w:b/>
          <w:bCs/>
        </w:rPr>
      </w:pPr>
      <w:r w:rsidRPr="00C7168C">
        <w:rPr>
          <w:b/>
          <w:bCs/>
        </w:rPr>
        <w:t>1</w:t>
      </w:r>
      <w:r w:rsidR="00E42C21">
        <w:rPr>
          <w:b/>
          <w:bCs/>
        </w:rPr>
        <w:t>.</w:t>
      </w:r>
      <w:r w:rsidRPr="00C7168C">
        <w:rPr>
          <w:b/>
          <w:bCs/>
        </w:rPr>
        <w:t xml:space="preserve"> Примерная лексико-грамматическая работа для проведения зачета</w:t>
      </w:r>
    </w:p>
    <w:p w14:paraId="4B191D9D" w14:textId="77777777" w:rsidR="00BB34FD" w:rsidRDefault="00BB34FD" w:rsidP="00821C50">
      <w:pPr>
        <w:keepNext/>
        <w:autoSpaceDE w:val="0"/>
        <w:autoSpaceDN w:val="0"/>
        <w:adjustRightInd w:val="0"/>
        <w:ind w:firstLine="709"/>
        <w:jc w:val="both"/>
        <w:rPr>
          <w:bCs/>
        </w:rPr>
      </w:pPr>
    </w:p>
    <w:p w14:paraId="1D91E4C8" w14:textId="77777777" w:rsidR="006B6F36" w:rsidRPr="006B6F36" w:rsidRDefault="006B6F36" w:rsidP="00821C50">
      <w:pPr>
        <w:keepNext/>
        <w:autoSpaceDE w:val="0"/>
        <w:autoSpaceDN w:val="0"/>
        <w:adjustRightInd w:val="0"/>
        <w:ind w:firstLine="709"/>
        <w:jc w:val="both"/>
        <w:rPr>
          <w:bCs/>
          <w:lang w:val="en-US"/>
        </w:rPr>
      </w:pPr>
      <w:r w:rsidRPr="006B6F36">
        <w:rPr>
          <w:b/>
          <w:bCs/>
          <w:lang w:val="en-US"/>
        </w:rPr>
        <w:t>1</w:t>
      </w:r>
      <w:r w:rsidR="00BA5B95">
        <w:rPr>
          <w:b/>
          <w:bCs/>
          <w:lang w:val="en-US"/>
        </w:rPr>
        <w:t>)</w:t>
      </w:r>
      <w:r w:rsidRPr="006B6F36">
        <w:rPr>
          <w:b/>
          <w:bCs/>
          <w:lang w:val="en-US"/>
        </w:rPr>
        <w:t xml:space="preserve"> Fill in the gaps with the most suitable words from the box. Change the form where necessary</w:t>
      </w:r>
      <w:r w:rsidRPr="006B6F36">
        <w:rPr>
          <w:bCs/>
          <w:lang w:val="en-US"/>
        </w:rPr>
        <w:t>.</w:t>
      </w:r>
    </w:p>
    <w:p w14:paraId="010290D8" w14:textId="77777777" w:rsidR="006B6F36" w:rsidRPr="006B6F36" w:rsidRDefault="006B6F36" w:rsidP="00821C50">
      <w:pPr>
        <w:keepNext/>
        <w:autoSpaceDE w:val="0"/>
        <w:autoSpaceDN w:val="0"/>
        <w:adjustRightInd w:val="0"/>
        <w:ind w:firstLine="709"/>
        <w:jc w:val="both"/>
        <w:rPr>
          <w:b/>
          <w:bCs/>
          <w:lang w:val="en-US"/>
        </w:rPr>
      </w:pPr>
      <w:r w:rsidRPr="006B6F36">
        <w:rPr>
          <w:b/>
          <w:bCs/>
          <w:lang w:val="en-US"/>
        </w:rPr>
        <w:t>Devote, aim, consist, address, contribute, divide, focus, concern, purpose, aspect</w:t>
      </w:r>
    </w:p>
    <w:p w14:paraId="5A7B6D2F" w14:textId="77777777" w:rsidR="006B6F36" w:rsidRPr="006B6F36" w:rsidRDefault="006B6F36" w:rsidP="006B6F36">
      <w:pPr>
        <w:autoSpaceDE w:val="0"/>
        <w:autoSpaceDN w:val="0"/>
        <w:adjustRightInd w:val="0"/>
        <w:ind w:firstLine="709"/>
        <w:jc w:val="both"/>
        <w:rPr>
          <w:bCs/>
          <w:lang w:val="en-US"/>
        </w:rPr>
      </w:pPr>
      <w:r w:rsidRPr="006B6F36">
        <w:rPr>
          <w:bCs/>
          <w:lang w:val="en-US"/>
        </w:rPr>
        <w:t>1. Your essay does not …………… the real issues.</w:t>
      </w:r>
    </w:p>
    <w:p w14:paraId="4C187F30" w14:textId="77777777" w:rsidR="006B6F36" w:rsidRPr="006B6F36" w:rsidRDefault="006B6F36" w:rsidP="006B6F36">
      <w:pPr>
        <w:autoSpaceDE w:val="0"/>
        <w:autoSpaceDN w:val="0"/>
        <w:adjustRightInd w:val="0"/>
        <w:ind w:firstLine="709"/>
        <w:jc w:val="both"/>
        <w:rPr>
          <w:bCs/>
          <w:lang w:val="en-US"/>
        </w:rPr>
      </w:pPr>
      <w:r w:rsidRPr="006B6F36">
        <w:rPr>
          <w:bCs/>
          <w:lang w:val="en-US"/>
        </w:rPr>
        <w:t>2. This book has…………… little to our understanding of the subject.</w:t>
      </w:r>
    </w:p>
    <w:p w14:paraId="62D434F1" w14:textId="77777777" w:rsidR="006B6F36" w:rsidRPr="006B6F36" w:rsidRDefault="006B6F36" w:rsidP="006B6F36">
      <w:pPr>
        <w:autoSpaceDE w:val="0"/>
        <w:autoSpaceDN w:val="0"/>
        <w:adjustRightInd w:val="0"/>
        <w:ind w:firstLine="709"/>
        <w:jc w:val="both"/>
        <w:rPr>
          <w:bCs/>
          <w:lang w:val="en-US"/>
        </w:rPr>
      </w:pPr>
      <w:r w:rsidRPr="006B6F36">
        <w:rPr>
          <w:bCs/>
          <w:lang w:val="en-US"/>
        </w:rPr>
        <w:t>3. The speech can …………… into four meaningful parts.</w:t>
      </w:r>
    </w:p>
    <w:p w14:paraId="01FFFFF5" w14:textId="77777777" w:rsidR="006B6F36" w:rsidRPr="006B6F36" w:rsidRDefault="006B6F36" w:rsidP="006B6F36">
      <w:pPr>
        <w:autoSpaceDE w:val="0"/>
        <w:autoSpaceDN w:val="0"/>
        <w:adjustRightInd w:val="0"/>
        <w:ind w:firstLine="709"/>
        <w:jc w:val="both"/>
        <w:rPr>
          <w:bCs/>
          <w:lang w:val="en-US"/>
        </w:rPr>
      </w:pPr>
      <w:r w:rsidRPr="006B6F36">
        <w:rPr>
          <w:bCs/>
          <w:lang w:val="en-US"/>
        </w:rPr>
        <w:t>4. The …………… of the article is to provide a complete guide to the university.</w:t>
      </w:r>
    </w:p>
    <w:p w14:paraId="550B1DE3" w14:textId="77777777" w:rsidR="006B6F36" w:rsidRPr="006B6F36" w:rsidRDefault="006B6F36" w:rsidP="006B6F36">
      <w:pPr>
        <w:autoSpaceDE w:val="0"/>
        <w:autoSpaceDN w:val="0"/>
        <w:adjustRightInd w:val="0"/>
        <w:ind w:firstLine="709"/>
        <w:jc w:val="both"/>
        <w:rPr>
          <w:bCs/>
          <w:lang w:val="en-US"/>
        </w:rPr>
      </w:pPr>
      <w:r w:rsidRPr="006B6F36">
        <w:rPr>
          <w:bCs/>
          <w:lang w:val="en-US"/>
        </w:rPr>
        <w:t>5. The first chapter of the book …………… to the emergence of the problem.</w:t>
      </w:r>
    </w:p>
    <w:p w14:paraId="26867D0A" w14:textId="77777777" w:rsidR="006B6F36" w:rsidRPr="006B6F36" w:rsidRDefault="006B6F36" w:rsidP="006B6F36">
      <w:pPr>
        <w:autoSpaceDE w:val="0"/>
        <w:autoSpaceDN w:val="0"/>
        <w:adjustRightInd w:val="0"/>
        <w:ind w:firstLine="709"/>
        <w:jc w:val="both"/>
        <w:rPr>
          <w:bCs/>
          <w:lang w:val="en-US"/>
        </w:rPr>
      </w:pPr>
      <w:r w:rsidRPr="006B6F36">
        <w:rPr>
          <w:bCs/>
          <w:lang w:val="en-US"/>
        </w:rPr>
        <w:t>6. The book is primarily …………… with Soviet-American relations during the Cold War.</w:t>
      </w:r>
    </w:p>
    <w:p w14:paraId="10779E82" w14:textId="77777777" w:rsidR="006B6F36" w:rsidRPr="006B6F36" w:rsidRDefault="006B6F36" w:rsidP="006B6F36">
      <w:pPr>
        <w:autoSpaceDE w:val="0"/>
        <w:autoSpaceDN w:val="0"/>
        <w:adjustRightInd w:val="0"/>
        <w:ind w:firstLine="709"/>
        <w:jc w:val="both"/>
        <w:rPr>
          <w:bCs/>
          <w:lang w:val="en-US"/>
        </w:rPr>
      </w:pPr>
      <w:r w:rsidRPr="006B6F36">
        <w:rPr>
          <w:bCs/>
          <w:lang w:val="en-US"/>
        </w:rPr>
        <w:t>7. The book is about climate change, with a/an …………… on global warming.</w:t>
      </w:r>
    </w:p>
    <w:p w14:paraId="5808ABB4" w14:textId="77777777" w:rsidR="006B6F36" w:rsidRPr="006B6F36" w:rsidRDefault="006B6F36" w:rsidP="006B6F36">
      <w:pPr>
        <w:autoSpaceDE w:val="0"/>
        <w:autoSpaceDN w:val="0"/>
        <w:adjustRightInd w:val="0"/>
        <w:ind w:firstLine="709"/>
        <w:jc w:val="both"/>
        <w:rPr>
          <w:bCs/>
          <w:lang w:val="en-US"/>
        </w:rPr>
      </w:pPr>
      <w:r w:rsidRPr="006B6F36">
        <w:rPr>
          <w:bCs/>
          <w:lang w:val="en-US"/>
        </w:rPr>
        <w:t>8. The book covers the most important …………… of deforestation.</w:t>
      </w:r>
    </w:p>
    <w:p w14:paraId="5FB0075C" w14:textId="77777777" w:rsidR="006B6F36" w:rsidRPr="006B6F36" w:rsidRDefault="006B6F36" w:rsidP="006B6F36">
      <w:pPr>
        <w:autoSpaceDE w:val="0"/>
        <w:autoSpaceDN w:val="0"/>
        <w:adjustRightInd w:val="0"/>
        <w:ind w:firstLine="709"/>
        <w:jc w:val="both"/>
        <w:rPr>
          <w:bCs/>
          <w:lang w:val="en-US"/>
        </w:rPr>
      </w:pPr>
      <w:r w:rsidRPr="006B6F36">
        <w:rPr>
          <w:bCs/>
          <w:lang w:val="en-US"/>
        </w:rPr>
        <w:t>9. The …………… of the report is to increase sales figures in the Far East.</w:t>
      </w:r>
    </w:p>
    <w:p w14:paraId="7F172EA2" w14:textId="77777777" w:rsidR="006B6F36" w:rsidRDefault="006B6F36" w:rsidP="006B6F36">
      <w:pPr>
        <w:autoSpaceDE w:val="0"/>
        <w:autoSpaceDN w:val="0"/>
        <w:adjustRightInd w:val="0"/>
        <w:ind w:firstLine="709"/>
        <w:jc w:val="both"/>
        <w:rPr>
          <w:bCs/>
          <w:lang w:val="en-US"/>
        </w:rPr>
      </w:pPr>
      <w:r w:rsidRPr="006B6F36">
        <w:rPr>
          <w:bCs/>
          <w:lang w:val="en-US"/>
        </w:rPr>
        <w:t>10. His dissertation …………… of five parts.</w:t>
      </w:r>
    </w:p>
    <w:p w14:paraId="3764F15E" w14:textId="77777777" w:rsidR="00BA5B95" w:rsidRPr="00BA5B95" w:rsidRDefault="00BA5B95" w:rsidP="00BA5B95">
      <w:pPr>
        <w:autoSpaceDE w:val="0"/>
        <w:autoSpaceDN w:val="0"/>
        <w:adjustRightInd w:val="0"/>
        <w:ind w:firstLine="709"/>
        <w:jc w:val="both"/>
        <w:rPr>
          <w:b/>
          <w:bCs/>
          <w:lang w:val="en-US"/>
        </w:rPr>
      </w:pPr>
      <w:r w:rsidRPr="00BA5B95">
        <w:rPr>
          <w:b/>
          <w:bCs/>
          <w:lang w:val="en-US"/>
        </w:rPr>
        <w:t xml:space="preserve">2) </w:t>
      </w:r>
      <w:proofErr w:type="gramStart"/>
      <w:r w:rsidRPr="00BA5B95">
        <w:rPr>
          <w:b/>
          <w:bCs/>
          <w:lang w:val="en-US"/>
        </w:rPr>
        <w:t>Match</w:t>
      </w:r>
      <w:proofErr w:type="gramEnd"/>
      <w:r w:rsidRPr="00BA5B95">
        <w:rPr>
          <w:b/>
          <w:bCs/>
          <w:lang w:val="en-US"/>
        </w:rPr>
        <w:t xml:space="preserve"> the words (1-10) with their definitions (a-j).</w:t>
      </w:r>
    </w:p>
    <w:p w14:paraId="368C6802" w14:textId="77777777" w:rsidR="00BA5B95" w:rsidRPr="00BA5B95" w:rsidRDefault="00BA5B95" w:rsidP="00BA5B95">
      <w:pPr>
        <w:autoSpaceDE w:val="0"/>
        <w:autoSpaceDN w:val="0"/>
        <w:adjustRightInd w:val="0"/>
        <w:ind w:firstLine="709"/>
        <w:jc w:val="both"/>
        <w:rPr>
          <w:bCs/>
          <w:lang w:val="en-US"/>
        </w:rPr>
      </w:pPr>
      <w:r w:rsidRPr="00BA5B95">
        <w:rPr>
          <w:bCs/>
          <w:lang w:val="en-US"/>
        </w:rPr>
        <w:t xml:space="preserve">1. </w:t>
      </w:r>
      <w:proofErr w:type="gramStart"/>
      <w:r w:rsidRPr="00BA5B95">
        <w:rPr>
          <w:bCs/>
          <w:lang w:val="en-US"/>
        </w:rPr>
        <w:t>diversity</w:t>
      </w:r>
      <w:proofErr w:type="gramEnd"/>
      <w:r w:rsidRPr="00BA5B95">
        <w:rPr>
          <w:bCs/>
          <w:lang w:val="en-US"/>
        </w:rPr>
        <w:t xml:space="preserve"> </w:t>
      </w:r>
      <w:r>
        <w:rPr>
          <w:bCs/>
          <w:lang w:val="en-US"/>
        </w:rPr>
        <w:tab/>
      </w:r>
      <w:r>
        <w:rPr>
          <w:bCs/>
          <w:lang w:val="en-US"/>
        </w:rPr>
        <w:tab/>
      </w:r>
      <w:r w:rsidRPr="00BA5B95">
        <w:rPr>
          <w:bCs/>
          <w:lang w:val="en-US"/>
        </w:rPr>
        <w:t>a) invent from existing principles or ideas</w:t>
      </w:r>
    </w:p>
    <w:p w14:paraId="437EEBCB" w14:textId="77777777" w:rsidR="00BA5B95" w:rsidRPr="00BA5B95" w:rsidRDefault="00BA5B95" w:rsidP="00BA5B95">
      <w:pPr>
        <w:autoSpaceDE w:val="0"/>
        <w:autoSpaceDN w:val="0"/>
        <w:adjustRightInd w:val="0"/>
        <w:ind w:firstLine="709"/>
        <w:jc w:val="both"/>
        <w:rPr>
          <w:bCs/>
          <w:lang w:val="en-US"/>
        </w:rPr>
      </w:pPr>
      <w:r w:rsidRPr="00BA5B95">
        <w:rPr>
          <w:bCs/>
          <w:lang w:val="en-US"/>
        </w:rPr>
        <w:lastRenderedPageBreak/>
        <w:t xml:space="preserve">2. </w:t>
      </w:r>
      <w:proofErr w:type="gramStart"/>
      <w:r w:rsidRPr="00BA5B95">
        <w:rPr>
          <w:bCs/>
          <w:lang w:val="en-US"/>
        </w:rPr>
        <w:t>allocate</w:t>
      </w:r>
      <w:proofErr w:type="gramEnd"/>
      <w:r w:rsidRPr="00BA5B95">
        <w:rPr>
          <w:bCs/>
          <w:lang w:val="en-US"/>
        </w:rPr>
        <w:t xml:space="preserve"> </w:t>
      </w:r>
      <w:r>
        <w:rPr>
          <w:bCs/>
          <w:lang w:val="en-US"/>
        </w:rPr>
        <w:tab/>
      </w:r>
      <w:r>
        <w:rPr>
          <w:bCs/>
          <w:lang w:val="en-US"/>
        </w:rPr>
        <w:tab/>
      </w:r>
      <w:r w:rsidRPr="00BA5B95">
        <w:rPr>
          <w:bCs/>
          <w:lang w:val="en-US"/>
        </w:rPr>
        <w:t>b) a prominent or distinctive part, quality, or characteristic</w:t>
      </w:r>
    </w:p>
    <w:p w14:paraId="7728A721" w14:textId="77777777" w:rsidR="00BA5B95" w:rsidRPr="00BA5B95" w:rsidRDefault="00BA5B95" w:rsidP="00BA5B95">
      <w:pPr>
        <w:autoSpaceDE w:val="0"/>
        <w:autoSpaceDN w:val="0"/>
        <w:adjustRightInd w:val="0"/>
        <w:ind w:firstLine="709"/>
        <w:jc w:val="both"/>
        <w:rPr>
          <w:bCs/>
          <w:lang w:val="en-US"/>
        </w:rPr>
      </w:pPr>
      <w:r w:rsidRPr="00BA5B95">
        <w:rPr>
          <w:bCs/>
          <w:lang w:val="en-US"/>
        </w:rPr>
        <w:t xml:space="preserve">3. </w:t>
      </w:r>
      <w:proofErr w:type="gramStart"/>
      <w:r w:rsidRPr="00BA5B95">
        <w:rPr>
          <w:bCs/>
          <w:lang w:val="en-US"/>
        </w:rPr>
        <w:t>hierarchy</w:t>
      </w:r>
      <w:proofErr w:type="gramEnd"/>
      <w:r w:rsidRPr="00BA5B95">
        <w:rPr>
          <w:bCs/>
          <w:lang w:val="en-US"/>
        </w:rPr>
        <w:t xml:space="preserve"> </w:t>
      </w:r>
      <w:r>
        <w:rPr>
          <w:bCs/>
          <w:lang w:val="en-US"/>
        </w:rPr>
        <w:tab/>
      </w:r>
      <w:r>
        <w:rPr>
          <w:bCs/>
          <w:lang w:val="en-US"/>
        </w:rPr>
        <w:tab/>
      </w:r>
      <w:r w:rsidRPr="00BA5B95">
        <w:rPr>
          <w:bCs/>
          <w:lang w:val="en-US"/>
        </w:rPr>
        <w:t>c) the circumstances and events surrounding or leading up to an</w:t>
      </w:r>
    </w:p>
    <w:p w14:paraId="6DA09BC4" w14:textId="77777777" w:rsidR="00BA5B95" w:rsidRPr="00BA5B95" w:rsidRDefault="00BA5B95" w:rsidP="00BA5B95">
      <w:pPr>
        <w:autoSpaceDE w:val="0"/>
        <w:autoSpaceDN w:val="0"/>
        <w:adjustRightInd w:val="0"/>
        <w:ind w:firstLine="709"/>
        <w:jc w:val="both"/>
        <w:rPr>
          <w:bCs/>
          <w:lang w:val="en-US"/>
        </w:rPr>
      </w:pPr>
      <w:proofErr w:type="gramStart"/>
      <w:r w:rsidRPr="00BA5B95">
        <w:rPr>
          <w:bCs/>
          <w:lang w:val="en-US"/>
        </w:rPr>
        <w:t>event</w:t>
      </w:r>
      <w:proofErr w:type="gramEnd"/>
      <w:r w:rsidRPr="00BA5B95">
        <w:rPr>
          <w:bCs/>
          <w:lang w:val="en-US"/>
        </w:rPr>
        <w:t xml:space="preserve"> or occurrence</w:t>
      </w:r>
    </w:p>
    <w:p w14:paraId="458494EE" w14:textId="77777777" w:rsidR="00BA5B95" w:rsidRPr="00BA5B95" w:rsidRDefault="00BA5B95" w:rsidP="00BA5B95">
      <w:pPr>
        <w:autoSpaceDE w:val="0"/>
        <w:autoSpaceDN w:val="0"/>
        <w:adjustRightInd w:val="0"/>
        <w:ind w:firstLine="709"/>
        <w:jc w:val="both"/>
        <w:rPr>
          <w:bCs/>
          <w:lang w:val="en-US"/>
        </w:rPr>
      </w:pPr>
      <w:r w:rsidRPr="00BA5B95">
        <w:rPr>
          <w:bCs/>
          <w:lang w:val="en-US"/>
        </w:rPr>
        <w:t xml:space="preserve">4. </w:t>
      </w:r>
      <w:proofErr w:type="gramStart"/>
      <w:r w:rsidRPr="00BA5B95">
        <w:rPr>
          <w:bCs/>
          <w:lang w:val="en-US"/>
        </w:rPr>
        <w:t>dimension</w:t>
      </w:r>
      <w:proofErr w:type="gramEnd"/>
      <w:r w:rsidRPr="00BA5B95">
        <w:rPr>
          <w:bCs/>
          <w:lang w:val="en-US"/>
        </w:rPr>
        <w:t xml:space="preserve"> </w:t>
      </w:r>
      <w:r>
        <w:rPr>
          <w:bCs/>
          <w:lang w:val="en-US"/>
        </w:rPr>
        <w:tab/>
      </w:r>
      <w:r>
        <w:rPr>
          <w:bCs/>
          <w:lang w:val="en-US"/>
        </w:rPr>
        <w:tab/>
      </w:r>
      <w:r w:rsidRPr="00BA5B95">
        <w:rPr>
          <w:bCs/>
          <w:lang w:val="en-US"/>
        </w:rPr>
        <w:t>d) aspect, element</w:t>
      </w:r>
    </w:p>
    <w:p w14:paraId="0A524981" w14:textId="77777777" w:rsidR="00BA5B95" w:rsidRPr="00BA5B95" w:rsidRDefault="00BA5B95" w:rsidP="00BA5B95">
      <w:pPr>
        <w:autoSpaceDE w:val="0"/>
        <w:autoSpaceDN w:val="0"/>
        <w:adjustRightInd w:val="0"/>
        <w:ind w:firstLine="709"/>
        <w:jc w:val="both"/>
        <w:rPr>
          <w:bCs/>
          <w:lang w:val="en-US"/>
        </w:rPr>
      </w:pPr>
      <w:r w:rsidRPr="00BA5B95">
        <w:rPr>
          <w:bCs/>
          <w:lang w:val="en-US"/>
        </w:rPr>
        <w:t xml:space="preserve">5. </w:t>
      </w:r>
      <w:proofErr w:type="gramStart"/>
      <w:r w:rsidRPr="00BA5B95">
        <w:rPr>
          <w:bCs/>
          <w:lang w:val="en-US"/>
        </w:rPr>
        <w:t>distinct</w:t>
      </w:r>
      <w:proofErr w:type="gramEnd"/>
      <w:r w:rsidRPr="00BA5B95">
        <w:rPr>
          <w:bCs/>
          <w:lang w:val="en-US"/>
        </w:rPr>
        <w:t xml:space="preserve"> from </w:t>
      </w:r>
      <w:r>
        <w:rPr>
          <w:bCs/>
          <w:lang w:val="en-US"/>
        </w:rPr>
        <w:tab/>
      </w:r>
      <w:r w:rsidRPr="00BA5B95">
        <w:rPr>
          <w:bCs/>
          <w:lang w:val="en-US"/>
        </w:rPr>
        <w:t>e) difference, unlikeness</w:t>
      </w:r>
    </w:p>
    <w:p w14:paraId="11DA8194" w14:textId="77777777" w:rsidR="00BA5B95" w:rsidRPr="00BA5B95" w:rsidRDefault="00BA5B95" w:rsidP="00BA5B95">
      <w:pPr>
        <w:autoSpaceDE w:val="0"/>
        <w:autoSpaceDN w:val="0"/>
        <w:adjustRightInd w:val="0"/>
        <w:ind w:firstLine="709"/>
        <w:jc w:val="both"/>
        <w:rPr>
          <w:bCs/>
          <w:lang w:val="en-US"/>
        </w:rPr>
      </w:pPr>
      <w:r w:rsidRPr="00BA5B95">
        <w:rPr>
          <w:bCs/>
          <w:lang w:val="en-US"/>
        </w:rPr>
        <w:t xml:space="preserve">6. </w:t>
      </w:r>
      <w:proofErr w:type="gramStart"/>
      <w:r w:rsidRPr="00BA5B95">
        <w:rPr>
          <w:bCs/>
          <w:lang w:val="en-US"/>
        </w:rPr>
        <w:t>feature</w:t>
      </w:r>
      <w:proofErr w:type="gramEnd"/>
      <w:r w:rsidRPr="00BA5B95">
        <w:rPr>
          <w:bCs/>
          <w:lang w:val="en-US"/>
        </w:rPr>
        <w:t xml:space="preserve"> </w:t>
      </w:r>
      <w:r>
        <w:rPr>
          <w:bCs/>
          <w:lang w:val="en-US"/>
        </w:rPr>
        <w:tab/>
      </w:r>
      <w:r>
        <w:rPr>
          <w:bCs/>
          <w:lang w:val="en-US"/>
        </w:rPr>
        <w:tab/>
      </w:r>
      <w:r w:rsidRPr="00BA5B95">
        <w:rPr>
          <w:bCs/>
          <w:lang w:val="en-US"/>
        </w:rPr>
        <w:t>f) unquestionable</w:t>
      </w:r>
    </w:p>
    <w:p w14:paraId="06A9C896" w14:textId="77777777" w:rsidR="00BA5B95" w:rsidRPr="00BA5B95" w:rsidRDefault="00BA5B95" w:rsidP="00BA5B95">
      <w:pPr>
        <w:autoSpaceDE w:val="0"/>
        <w:autoSpaceDN w:val="0"/>
        <w:adjustRightInd w:val="0"/>
        <w:ind w:firstLine="709"/>
        <w:jc w:val="both"/>
        <w:rPr>
          <w:bCs/>
          <w:lang w:val="en-US"/>
        </w:rPr>
      </w:pPr>
      <w:r w:rsidRPr="00BA5B95">
        <w:rPr>
          <w:bCs/>
          <w:lang w:val="en-US"/>
        </w:rPr>
        <w:t xml:space="preserve">7. </w:t>
      </w:r>
      <w:proofErr w:type="gramStart"/>
      <w:r w:rsidRPr="00BA5B95">
        <w:rPr>
          <w:bCs/>
          <w:lang w:val="en-US"/>
        </w:rPr>
        <w:t>subsumed</w:t>
      </w:r>
      <w:proofErr w:type="gramEnd"/>
      <w:r w:rsidRPr="00BA5B95">
        <w:rPr>
          <w:bCs/>
          <w:lang w:val="en-US"/>
        </w:rPr>
        <w:t xml:space="preserve"> </w:t>
      </w:r>
      <w:r>
        <w:rPr>
          <w:bCs/>
          <w:lang w:val="en-US"/>
        </w:rPr>
        <w:tab/>
      </w:r>
      <w:r>
        <w:rPr>
          <w:bCs/>
          <w:lang w:val="en-US"/>
        </w:rPr>
        <w:tab/>
      </w:r>
      <w:r w:rsidRPr="00BA5B95">
        <w:rPr>
          <w:bCs/>
          <w:lang w:val="en-US"/>
        </w:rPr>
        <w:t>g) assortment</w:t>
      </w:r>
    </w:p>
    <w:p w14:paraId="3A80D059" w14:textId="77777777" w:rsidR="00BA5B95" w:rsidRPr="00BA5B95" w:rsidRDefault="00BA5B95" w:rsidP="00BA5B95">
      <w:pPr>
        <w:autoSpaceDE w:val="0"/>
        <w:autoSpaceDN w:val="0"/>
        <w:adjustRightInd w:val="0"/>
        <w:ind w:firstLine="709"/>
        <w:jc w:val="both"/>
        <w:rPr>
          <w:bCs/>
          <w:lang w:val="en-US"/>
        </w:rPr>
      </w:pPr>
      <w:r w:rsidRPr="00BA5B95">
        <w:rPr>
          <w:bCs/>
          <w:lang w:val="en-US"/>
        </w:rPr>
        <w:t xml:space="preserve">8. </w:t>
      </w:r>
      <w:proofErr w:type="gramStart"/>
      <w:r w:rsidRPr="00BA5B95">
        <w:rPr>
          <w:bCs/>
          <w:lang w:val="en-US"/>
        </w:rPr>
        <w:t>variety</w:t>
      </w:r>
      <w:proofErr w:type="gramEnd"/>
      <w:r w:rsidRPr="00BA5B95">
        <w:rPr>
          <w:bCs/>
          <w:lang w:val="en-US"/>
        </w:rPr>
        <w:t xml:space="preserve"> </w:t>
      </w:r>
      <w:r>
        <w:rPr>
          <w:bCs/>
          <w:lang w:val="en-US"/>
        </w:rPr>
        <w:tab/>
      </w:r>
      <w:r>
        <w:rPr>
          <w:bCs/>
          <w:lang w:val="en-US"/>
        </w:rPr>
        <w:tab/>
      </w:r>
      <w:r w:rsidRPr="00BA5B95">
        <w:rPr>
          <w:bCs/>
          <w:lang w:val="en-US"/>
        </w:rPr>
        <w:t>h) to classify or include in a more comprehensive category or under a</w:t>
      </w:r>
      <w:r>
        <w:rPr>
          <w:bCs/>
          <w:lang w:val="en-US"/>
        </w:rPr>
        <w:t xml:space="preserve"> </w:t>
      </w:r>
      <w:r w:rsidRPr="00BA5B95">
        <w:rPr>
          <w:bCs/>
          <w:lang w:val="en-US"/>
        </w:rPr>
        <w:t>general principle</w:t>
      </w:r>
    </w:p>
    <w:p w14:paraId="7AC5C676" w14:textId="77777777" w:rsidR="00BA5B95" w:rsidRPr="00BA5B95" w:rsidRDefault="00BA5B95" w:rsidP="00BA5B95">
      <w:pPr>
        <w:autoSpaceDE w:val="0"/>
        <w:autoSpaceDN w:val="0"/>
        <w:adjustRightInd w:val="0"/>
        <w:ind w:firstLine="709"/>
        <w:jc w:val="both"/>
        <w:rPr>
          <w:bCs/>
          <w:lang w:val="en-US"/>
        </w:rPr>
      </w:pPr>
      <w:r w:rsidRPr="00BA5B95">
        <w:rPr>
          <w:bCs/>
          <w:lang w:val="en-US"/>
        </w:rPr>
        <w:t xml:space="preserve">9. </w:t>
      </w:r>
      <w:proofErr w:type="gramStart"/>
      <w:r w:rsidRPr="00BA5B95">
        <w:rPr>
          <w:bCs/>
          <w:lang w:val="en-US"/>
        </w:rPr>
        <w:t>background</w:t>
      </w:r>
      <w:proofErr w:type="gramEnd"/>
      <w:r w:rsidRPr="00BA5B95">
        <w:rPr>
          <w:bCs/>
          <w:lang w:val="en-US"/>
        </w:rPr>
        <w:t xml:space="preserve"> </w:t>
      </w:r>
      <w:r>
        <w:rPr>
          <w:bCs/>
          <w:lang w:val="en-US"/>
        </w:rPr>
        <w:tab/>
      </w:r>
      <w:proofErr w:type="spellStart"/>
      <w:r w:rsidRPr="00BA5B95">
        <w:rPr>
          <w:bCs/>
          <w:lang w:val="en-US"/>
        </w:rPr>
        <w:t>i</w:t>
      </w:r>
      <w:proofErr w:type="spellEnd"/>
      <w:r w:rsidRPr="00BA5B95">
        <w:rPr>
          <w:bCs/>
          <w:lang w:val="en-US"/>
        </w:rPr>
        <w:t>) to set apart for special purpose</w:t>
      </w:r>
    </w:p>
    <w:p w14:paraId="105B9ECC" w14:textId="77777777" w:rsidR="00BA5B95" w:rsidRPr="00BA5B95" w:rsidRDefault="00BA5B95" w:rsidP="00BA5B95">
      <w:pPr>
        <w:autoSpaceDE w:val="0"/>
        <w:autoSpaceDN w:val="0"/>
        <w:adjustRightInd w:val="0"/>
        <w:ind w:firstLine="709"/>
        <w:jc w:val="both"/>
        <w:rPr>
          <w:bCs/>
          <w:lang w:val="en-US"/>
        </w:rPr>
      </w:pPr>
      <w:r w:rsidRPr="00BA5B95">
        <w:rPr>
          <w:bCs/>
          <w:lang w:val="en-US"/>
        </w:rPr>
        <w:t xml:space="preserve">10. </w:t>
      </w:r>
      <w:proofErr w:type="gramStart"/>
      <w:r w:rsidRPr="00BA5B95">
        <w:rPr>
          <w:bCs/>
          <w:lang w:val="en-US"/>
        </w:rPr>
        <w:t>devise</w:t>
      </w:r>
      <w:proofErr w:type="gramEnd"/>
      <w:r w:rsidRPr="00BA5B95">
        <w:rPr>
          <w:bCs/>
          <w:lang w:val="en-US"/>
        </w:rPr>
        <w:t xml:space="preserve"> </w:t>
      </w:r>
      <w:r>
        <w:rPr>
          <w:bCs/>
          <w:lang w:val="en-US"/>
        </w:rPr>
        <w:tab/>
      </w:r>
      <w:r>
        <w:rPr>
          <w:bCs/>
          <w:lang w:val="en-US"/>
        </w:rPr>
        <w:tab/>
      </w:r>
      <w:r w:rsidRPr="00BA5B95">
        <w:rPr>
          <w:bCs/>
          <w:lang w:val="en-US"/>
        </w:rPr>
        <w:t>j) a group of persons or things organized into successive ranks or</w:t>
      </w:r>
    </w:p>
    <w:p w14:paraId="25E7AA63" w14:textId="77777777" w:rsidR="00BA5B95" w:rsidRDefault="00BA5B95" w:rsidP="00BA5B95">
      <w:pPr>
        <w:autoSpaceDE w:val="0"/>
        <w:autoSpaceDN w:val="0"/>
        <w:adjustRightInd w:val="0"/>
        <w:ind w:firstLine="709"/>
        <w:jc w:val="both"/>
        <w:rPr>
          <w:bCs/>
          <w:lang w:val="en-US"/>
        </w:rPr>
      </w:pPr>
      <w:proofErr w:type="gramStart"/>
      <w:r w:rsidRPr="00BA5B95">
        <w:rPr>
          <w:bCs/>
          <w:lang w:val="en-US"/>
        </w:rPr>
        <w:t>grades</w:t>
      </w:r>
      <w:proofErr w:type="gramEnd"/>
      <w:r w:rsidRPr="00BA5B95">
        <w:rPr>
          <w:bCs/>
          <w:lang w:val="en-US"/>
        </w:rPr>
        <w:t xml:space="preserve"> with each level subordinate to the one above</w:t>
      </w:r>
    </w:p>
    <w:p w14:paraId="43806D3C" w14:textId="77777777" w:rsidR="00BA5B95" w:rsidRPr="00BA5B95" w:rsidRDefault="00BA5B95" w:rsidP="00BA5B95">
      <w:pPr>
        <w:autoSpaceDE w:val="0"/>
        <w:autoSpaceDN w:val="0"/>
        <w:adjustRightInd w:val="0"/>
        <w:ind w:firstLine="709"/>
        <w:jc w:val="both"/>
        <w:rPr>
          <w:b/>
          <w:bCs/>
          <w:lang w:val="en-US"/>
        </w:rPr>
      </w:pPr>
      <w:r w:rsidRPr="00BA5B95">
        <w:rPr>
          <w:b/>
          <w:bCs/>
          <w:lang w:val="en-US"/>
        </w:rPr>
        <w:t>3) Use relevant verbs and nouns from the list below to fill in the gaps. Change the form where necessary.</w:t>
      </w:r>
    </w:p>
    <w:p w14:paraId="30EB6566" w14:textId="77777777" w:rsidR="00BA5B95" w:rsidRPr="00BA5B95" w:rsidRDefault="00BA5B95" w:rsidP="00BA5B95">
      <w:pPr>
        <w:autoSpaceDE w:val="0"/>
        <w:autoSpaceDN w:val="0"/>
        <w:adjustRightInd w:val="0"/>
        <w:ind w:firstLine="709"/>
        <w:jc w:val="both"/>
        <w:rPr>
          <w:b/>
          <w:bCs/>
          <w:lang w:val="en-US"/>
        </w:rPr>
      </w:pPr>
      <w:proofErr w:type="gramStart"/>
      <w:r w:rsidRPr="00BA5B95">
        <w:rPr>
          <w:b/>
          <w:bCs/>
          <w:lang w:val="en-US"/>
        </w:rPr>
        <w:t>secure</w:t>
      </w:r>
      <w:proofErr w:type="gramEnd"/>
      <w:r w:rsidRPr="00BA5B95">
        <w:rPr>
          <w:b/>
          <w:bCs/>
          <w:lang w:val="en-US"/>
        </w:rPr>
        <w:t xml:space="preserve"> / security, emerge / emergency, consume / consumption, ratify / ratification, invent / advent</w:t>
      </w:r>
    </w:p>
    <w:p w14:paraId="519DC249" w14:textId="77777777" w:rsidR="00BA5B95" w:rsidRPr="00BA5B95" w:rsidRDefault="00BA5B95" w:rsidP="00BA5B95">
      <w:pPr>
        <w:autoSpaceDE w:val="0"/>
        <w:autoSpaceDN w:val="0"/>
        <w:adjustRightInd w:val="0"/>
        <w:ind w:firstLine="709"/>
        <w:jc w:val="both"/>
        <w:rPr>
          <w:bCs/>
          <w:lang w:val="en-US"/>
        </w:rPr>
      </w:pPr>
      <w:r w:rsidRPr="00BA5B95">
        <w:rPr>
          <w:bCs/>
          <w:lang w:val="en-US"/>
        </w:rPr>
        <w:t>1. Since then, however, standard procedure has been for patrols to study photographs, names</w:t>
      </w:r>
      <w:r>
        <w:rPr>
          <w:bCs/>
          <w:lang w:val="en-US"/>
        </w:rPr>
        <w:t xml:space="preserve"> </w:t>
      </w:r>
      <w:r w:rsidRPr="00BA5B95">
        <w:rPr>
          <w:bCs/>
          <w:lang w:val="en-US"/>
        </w:rPr>
        <w:t>and addresses of suspects before leaving …</w:t>
      </w:r>
      <w:proofErr w:type="gramStart"/>
      <w:r w:rsidRPr="00BA5B95">
        <w:rPr>
          <w:bCs/>
          <w:lang w:val="en-US"/>
        </w:rPr>
        <w:t>......…</w:t>
      </w:r>
      <w:proofErr w:type="gramEnd"/>
      <w:r w:rsidRPr="00BA5B95">
        <w:rPr>
          <w:bCs/>
          <w:lang w:val="en-US"/>
        </w:rPr>
        <w:t xml:space="preserve"> force bases.</w:t>
      </w:r>
    </w:p>
    <w:p w14:paraId="2C334842" w14:textId="77777777" w:rsidR="00BA5B95" w:rsidRPr="00BA5B95" w:rsidRDefault="00BA5B95" w:rsidP="00BA5B95">
      <w:pPr>
        <w:autoSpaceDE w:val="0"/>
        <w:autoSpaceDN w:val="0"/>
        <w:adjustRightInd w:val="0"/>
        <w:ind w:firstLine="709"/>
        <w:jc w:val="both"/>
        <w:rPr>
          <w:bCs/>
          <w:lang w:val="en-US"/>
        </w:rPr>
      </w:pPr>
      <w:r w:rsidRPr="00BA5B95">
        <w:rPr>
          <w:bCs/>
          <w:lang w:val="en-US"/>
        </w:rPr>
        <w:t>2. This book shows something of what …</w:t>
      </w:r>
      <w:proofErr w:type="gramStart"/>
      <w:r w:rsidRPr="00BA5B95">
        <w:rPr>
          <w:bCs/>
          <w:lang w:val="en-US"/>
        </w:rPr>
        <w:t>......…..</w:t>
      </w:r>
      <w:proofErr w:type="gramEnd"/>
      <w:r w:rsidRPr="00BA5B95">
        <w:rPr>
          <w:bCs/>
          <w:lang w:val="en-US"/>
        </w:rPr>
        <w:t xml:space="preserve"> </w:t>
      </w:r>
      <w:proofErr w:type="gramStart"/>
      <w:r w:rsidRPr="00BA5B95">
        <w:rPr>
          <w:bCs/>
          <w:lang w:val="en-US"/>
        </w:rPr>
        <w:t>out</w:t>
      </w:r>
      <w:proofErr w:type="gramEnd"/>
      <w:r w:rsidRPr="00BA5B95">
        <w:rPr>
          <w:bCs/>
          <w:lang w:val="en-US"/>
        </w:rPr>
        <w:t xml:space="preserve"> of religious interpretations of death, not</w:t>
      </w:r>
      <w:r>
        <w:rPr>
          <w:bCs/>
          <w:lang w:val="en-US"/>
        </w:rPr>
        <w:t xml:space="preserve"> </w:t>
      </w:r>
      <w:r w:rsidRPr="00BA5B95">
        <w:rPr>
          <w:bCs/>
          <w:lang w:val="en-US"/>
        </w:rPr>
        <w:t>as a history of death but as an indication of what lies at the root of the major religious</w:t>
      </w:r>
      <w:r>
        <w:rPr>
          <w:bCs/>
          <w:lang w:val="en-US"/>
        </w:rPr>
        <w:t xml:space="preserve"> </w:t>
      </w:r>
      <w:r w:rsidRPr="00BA5B95">
        <w:rPr>
          <w:bCs/>
          <w:lang w:val="en-US"/>
        </w:rPr>
        <w:t>traditions, lending to each its characteristic style.</w:t>
      </w:r>
    </w:p>
    <w:p w14:paraId="4667C85E" w14:textId="77777777" w:rsidR="00BA5B95" w:rsidRPr="00BA5B95" w:rsidRDefault="00BA5B95" w:rsidP="00BA5B95">
      <w:pPr>
        <w:autoSpaceDE w:val="0"/>
        <w:autoSpaceDN w:val="0"/>
        <w:adjustRightInd w:val="0"/>
        <w:ind w:firstLine="709"/>
        <w:jc w:val="both"/>
        <w:rPr>
          <w:bCs/>
          <w:lang w:val="en-US"/>
        </w:rPr>
      </w:pPr>
      <w:r w:rsidRPr="00BA5B95">
        <w:rPr>
          <w:bCs/>
          <w:lang w:val="en-US"/>
        </w:rPr>
        <w:t>3. For public …</w:t>
      </w:r>
      <w:proofErr w:type="gramStart"/>
      <w:r w:rsidRPr="00BA5B95">
        <w:rPr>
          <w:bCs/>
          <w:lang w:val="en-US"/>
        </w:rPr>
        <w:t>......…..</w:t>
      </w:r>
      <w:proofErr w:type="gramEnd"/>
      <w:r w:rsidRPr="00BA5B95">
        <w:rPr>
          <w:bCs/>
          <w:lang w:val="en-US"/>
        </w:rPr>
        <w:t xml:space="preserve"> </w:t>
      </w:r>
      <w:proofErr w:type="gramStart"/>
      <w:r w:rsidRPr="00BA5B95">
        <w:rPr>
          <w:bCs/>
          <w:lang w:val="en-US"/>
        </w:rPr>
        <w:t>she</w:t>
      </w:r>
      <w:proofErr w:type="gramEnd"/>
      <w:r w:rsidRPr="00BA5B95">
        <w:rPr>
          <w:bCs/>
          <w:lang w:val="en-US"/>
        </w:rPr>
        <w:t xml:space="preserve"> would allow the marriage to continue but Charles must stay at</w:t>
      </w:r>
      <w:r>
        <w:rPr>
          <w:bCs/>
          <w:lang w:val="en-US"/>
        </w:rPr>
        <w:t xml:space="preserve">  </w:t>
      </w:r>
      <w:r w:rsidRPr="00BA5B95">
        <w:rPr>
          <w:bCs/>
          <w:lang w:val="en-US"/>
        </w:rPr>
        <w:t>Highgrove while she lived in Kensington Palace.</w:t>
      </w:r>
    </w:p>
    <w:p w14:paraId="167EA76D" w14:textId="77777777" w:rsidR="00BA5B95" w:rsidRPr="00BA5B95" w:rsidRDefault="00BA5B95" w:rsidP="00BA5B95">
      <w:pPr>
        <w:autoSpaceDE w:val="0"/>
        <w:autoSpaceDN w:val="0"/>
        <w:adjustRightInd w:val="0"/>
        <w:ind w:firstLine="709"/>
        <w:jc w:val="both"/>
        <w:rPr>
          <w:bCs/>
          <w:lang w:val="en-US"/>
        </w:rPr>
      </w:pPr>
      <w:r w:rsidRPr="00BA5B95">
        <w:rPr>
          <w:bCs/>
          <w:lang w:val="en-US"/>
        </w:rPr>
        <w:t>4. This strategy assumes that a reciprocal rebalancing of power in the work group will occur</w:t>
      </w:r>
      <w:r>
        <w:rPr>
          <w:bCs/>
          <w:lang w:val="en-US"/>
        </w:rPr>
        <w:t xml:space="preserve"> </w:t>
      </w:r>
      <w:r w:rsidRPr="00BA5B95">
        <w:rPr>
          <w:bCs/>
          <w:lang w:val="en-US"/>
        </w:rPr>
        <w:t>through the …</w:t>
      </w:r>
      <w:proofErr w:type="gramStart"/>
      <w:r w:rsidRPr="00BA5B95">
        <w:rPr>
          <w:bCs/>
          <w:lang w:val="en-US"/>
        </w:rPr>
        <w:t>....……</w:t>
      </w:r>
      <w:proofErr w:type="gramEnd"/>
      <w:r w:rsidRPr="00BA5B95">
        <w:rPr>
          <w:bCs/>
          <w:lang w:val="en-US"/>
        </w:rPr>
        <w:t xml:space="preserve"> of maintenance </w:t>
      </w:r>
      <w:proofErr w:type="spellStart"/>
      <w:r w:rsidRPr="00BA5B95">
        <w:rPr>
          <w:bCs/>
          <w:lang w:val="en-US"/>
        </w:rPr>
        <w:t>behaviours</w:t>
      </w:r>
      <w:proofErr w:type="spellEnd"/>
      <w:r w:rsidRPr="00BA5B95">
        <w:rPr>
          <w:bCs/>
          <w:lang w:val="en-US"/>
        </w:rPr>
        <w:t>; in fact, a very different set of</w:t>
      </w:r>
      <w:r>
        <w:rPr>
          <w:bCs/>
          <w:lang w:val="en-US"/>
        </w:rPr>
        <w:t xml:space="preserve"> </w:t>
      </w:r>
      <w:r w:rsidRPr="00BA5B95">
        <w:rPr>
          <w:bCs/>
          <w:lang w:val="en-US"/>
        </w:rPr>
        <w:t>relationships may …......…., and not without some intra-group conflict.</w:t>
      </w:r>
    </w:p>
    <w:p w14:paraId="13E9BBF2" w14:textId="77777777" w:rsidR="00BA5B95" w:rsidRPr="00BA5B95" w:rsidRDefault="00BA5B95" w:rsidP="00BA5B95">
      <w:pPr>
        <w:autoSpaceDE w:val="0"/>
        <w:autoSpaceDN w:val="0"/>
        <w:adjustRightInd w:val="0"/>
        <w:ind w:firstLine="709"/>
        <w:jc w:val="both"/>
        <w:rPr>
          <w:bCs/>
          <w:lang w:val="en-US"/>
        </w:rPr>
      </w:pPr>
      <w:r w:rsidRPr="00BA5B95">
        <w:rPr>
          <w:bCs/>
          <w:lang w:val="en-US"/>
        </w:rPr>
        <w:t>5. Changes in the values of society, the status of illegitimates, and the …</w:t>
      </w:r>
      <w:proofErr w:type="gramStart"/>
      <w:r w:rsidRPr="00BA5B95">
        <w:rPr>
          <w:bCs/>
          <w:lang w:val="en-US"/>
        </w:rPr>
        <w:t>.......…</w:t>
      </w:r>
      <w:proofErr w:type="gramEnd"/>
      <w:r w:rsidRPr="00BA5B95">
        <w:rPr>
          <w:bCs/>
          <w:lang w:val="en-US"/>
        </w:rPr>
        <w:t xml:space="preserve"> of reliable</w:t>
      </w:r>
      <w:r>
        <w:rPr>
          <w:bCs/>
          <w:lang w:val="en-US"/>
        </w:rPr>
        <w:t xml:space="preserve"> </w:t>
      </w:r>
      <w:r w:rsidRPr="00BA5B95">
        <w:rPr>
          <w:bCs/>
          <w:lang w:val="en-US"/>
        </w:rPr>
        <w:t>birth-control devices robbed the institution of marriage of much of its regulatory quality in</w:t>
      </w:r>
      <w:r>
        <w:rPr>
          <w:bCs/>
          <w:lang w:val="en-US"/>
        </w:rPr>
        <w:t xml:space="preserve"> </w:t>
      </w:r>
      <w:r w:rsidRPr="00BA5B95">
        <w:rPr>
          <w:bCs/>
          <w:lang w:val="en-US"/>
        </w:rPr>
        <w:t xml:space="preserve">the area of sexual </w:t>
      </w:r>
      <w:proofErr w:type="spellStart"/>
      <w:r w:rsidRPr="00BA5B95">
        <w:rPr>
          <w:bCs/>
          <w:lang w:val="en-US"/>
        </w:rPr>
        <w:t>behaviour</w:t>
      </w:r>
      <w:proofErr w:type="spellEnd"/>
      <w:r w:rsidRPr="00BA5B95">
        <w:rPr>
          <w:bCs/>
          <w:lang w:val="en-US"/>
        </w:rPr>
        <w:t>.</w:t>
      </w:r>
    </w:p>
    <w:p w14:paraId="08DBE100" w14:textId="77777777" w:rsidR="00BA5B95" w:rsidRDefault="00BA5B95" w:rsidP="00BA5B95">
      <w:pPr>
        <w:autoSpaceDE w:val="0"/>
        <w:autoSpaceDN w:val="0"/>
        <w:adjustRightInd w:val="0"/>
        <w:ind w:firstLine="709"/>
        <w:jc w:val="both"/>
        <w:rPr>
          <w:bCs/>
          <w:lang w:val="en-US"/>
        </w:rPr>
      </w:pPr>
      <w:r w:rsidRPr="00BA5B95">
        <w:rPr>
          <w:bCs/>
          <w:lang w:val="en-US"/>
        </w:rPr>
        <w:t>6. Overall its exclusively lead-free diet …</w:t>
      </w:r>
      <w:proofErr w:type="gramStart"/>
      <w:r w:rsidRPr="00BA5B95">
        <w:rPr>
          <w:bCs/>
          <w:lang w:val="en-US"/>
        </w:rPr>
        <w:t>...…….</w:t>
      </w:r>
      <w:proofErr w:type="gramEnd"/>
      <w:r w:rsidRPr="00BA5B95">
        <w:rPr>
          <w:bCs/>
          <w:lang w:val="en-US"/>
        </w:rPr>
        <w:t xml:space="preserve"> at the rate of 10.2mpg, even with a thirsty</w:t>
      </w:r>
      <w:r>
        <w:rPr>
          <w:bCs/>
          <w:lang w:val="en-US"/>
        </w:rPr>
        <w:t xml:space="preserve"> </w:t>
      </w:r>
      <w:r w:rsidRPr="00BA5B95">
        <w:rPr>
          <w:bCs/>
          <w:lang w:val="en-US"/>
        </w:rPr>
        <w:t>catalyst as standard.</w:t>
      </w:r>
    </w:p>
    <w:p w14:paraId="7653654F" w14:textId="77777777" w:rsidR="00BA5B95" w:rsidRPr="00BA5B95" w:rsidRDefault="00BA5B95" w:rsidP="00BA5B95">
      <w:pPr>
        <w:autoSpaceDE w:val="0"/>
        <w:autoSpaceDN w:val="0"/>
        <w:adjustRightInd w:val="0"/>
        <w:ind w:firstLine="709"/>
        <w:jc w:val="both"/>
        <w:rPr>
          <w:bCs/>
          <w:lang w:val="en-US"/>
        </w:rPr>
      </w:pPr>
      <w:r w:rsidRPr="00BA5B95">
        <w:rPr>
          <w:bCs/>
          <w:lang w:val="en-US"/>
        </w:rPr>
        <w:t>7. But there has been pressure from the Department of the Environment to …</w:t>
      </w:r>
      <w:proofErr w:type="gramStart"/>
      <w:r w:rsidRPr="00BA5B95">
        <w:rPr>
          <w:bCs/>
          <w:lang w:val="en-US"/>
        </w:rPr>
        <w:t>......…</w:t>
      </w:r>
      <w:proofErr w:type="gramEnd"/>
      <w:r w:rsidRPr="00BA5B95">
        <w:rPr>
          <w:bCs/>
          <w:lang w:val="en-US"/>
        </w:rPr>
        <w:t xml:space="preserve"> the</w:t>
      </w:r>
      <w:r>
        <w:rPr>
          <w:bCs/>
          <w:lang w:val="en-US"/>
        </w:rPr>
        <w:t xml:space="preserve"> </w:t>
      </w:r>
      <w:r w:rsidRPr="00BA5B95">
        <w:rPr>
          <w:bCs/>
          <w:lang w:val="en-US"/>
        </w:rPr>
        <w:t>convention.</w:t>
      </w:r>
    </w:p>
    <w:p w14:paraId="78627D42" w14:textId="77777777" w:rsidR="00BA5B95" w:rsidRPr="00BA5B95" w:rsidRDefault="00BA5B95" w:rsidP="00BA5B95">
      <w:pPr>
        <w:autoSpaceDE w:val="0"/>
        <w:autoSpaceDN w:val="0"/>
        <w:adjustRightInd w:val="0"/>
        <w:ind w:firstLine="709"/>
        <w:jc w:val="both"/>
        <w:rPr>
          <w:bCs/>
          <w:lang w:val="en-US"/>
        </w:rPr>
      </w:pPr>
      <w:r w:rsidRPr="00BA5B95">
        <w:rPr>
          <w:bCs/>
          <w:lang w:val="en-US"/>
        </w:rPr>
        <w:t>8. The world …</w:t>
      </w:r>
      <w:proofErr w:type="gramStart"/>
      <w:r w:rsidRPr="00BA5B95">
        <w:rPr>
          <w:bCs/>
          <w:lang w:val="en-US"/>
        </w:rPr>
        <w:t>......….</w:t>
      </w:r>
      <w:proofErr w:type="gramEnd"/>
      <w:r w:rsidRPr="00BA5B95">
        <w:rPr>
          <w:bCs/>
          <w:lang w:val="en-US"/>
        </w:rPr>
        <w:t xml:space="preserve"> many industrial processes which often create pollutants of a kind that</w:t>
      </w:r>
      <w:r>
        <w:rPr>
          <w:bCs/>
          <w:lang w:val="en-US"/>
        </w:rPr>
        <w:t xml:space="preserve"> </w:t>
      </w:r>
      <w:r w:rsidRPr="00BA5B95">
        <w:rPr>
          <w:bCs/>
          <w:lang w:val="en-US"/>
        </w:rPr>
        <w:t>do not occur in nature at all.</w:t>
      </w:r>
    </w:p>
    <w:p w14:paraId="756C4D07" w14:textId="77777777" w:rsidR="00BA5B95" w:rsidRPr="00BA5B95" w:rsidRDefault="00BA5B95" w:rsidP="00BA5B95">
      <w:pPr>
        <w:autoSpaceDE w:val="0"/>
        <w:autoSpaceDN w:val="0"/>
        <w:adjustRightInd w:val="0"/>
        <w:ind w:firstLine="709"/>
        <w:jc w:val="both"/>
        <w:rPr>
          <w:bCs/>
          <w:lang w:val="en-US"/>
        </w:rPr>
      </w:pPr>
      <w:r w:rsidRPr="00BA5B95">
        <w:rPr>
          <w:bCs/>
          <w:lang w:val="en-US"/>
        </w:rPr>
        <w:t>9. It is arguable that the success of the EMS provided a major stimulus in the formulation and</w:t>
      </w:r>
      <w:r>
        <w:rPr>
          <w:bCs/>
          <w:lang w:val="en-US"/>
        </w:rPr>
        <w:t xml:space="preserve"> </w:t>
      </w:r>
      <w:r w:rsidRPr="00BA5B95">
        <w:rPr>
          <w:bCs/>
          <w:lang w:val="en-US"/>
        </w:rPr>
        <w:t xml:space="preserve">subsequent </w:t>
      </w:r>
      <w:proofErr w:type="gramStart"/>
      <w:r w:rsidRPr="00BA5B95">
        <w:rPr>
          <w:bCs/>
          <w:lang w:val="en-US"/>
        </w:rPr>
        <w:t>……........</w:t>
      </w:r>
      <w:proofErr w:type="gramEnd"/>
      <w:r w:rsidRPr="00BA5B95">
        <w:rPr>
          <w:bCs/>
          <w:lang w:val="en-US"/>
        </w:rPr>
        <w:t xml:space="preserve"> </w:t>
      </w:r>
      <w:proofErr w:type="gramStart"/>
      <w:r w:rsidRPr="00BA5B95">
        <w:rPr>
          <w:bCs/>
          <w:lang w:val="en-US"/>
        </w:rPr>
        <w:t>of</w:t>
      </w:r>
      <w:proofErr w:type="gramEnd"/>
      <w:r w:rsidRPr="00BA5B95">
        <w:rPr>
          <w:bCs/>
          <w:lang w:val="en-US"/>
        </w:rPr>
        <w:t xml:space="preserve"> the Single European Act.</w:t>
      </w:r>
    </w:p>
    <w:p w14:paraId="56D3EFB7" w14:textId="77777777" w:rsidR="00BA5B95" w:rsidRDefault="00BA5B95" w:rsidP="00BA5B95">
      <w:pPr>
        <w:autoSpaceDE w:val="0"/>
        <w:autoSpaceDN w:val="0"/>
        <w:adjustRightInd w:val="0"/>
        <w:ind w:firstLine="709"/>
        <w:jc w:val="both"/>
        <w:rPr>
          <w:bCs/>
          <w:lang w:val="en-US"/>
        </w:rPr>
      </w:pPr>
      <w:r w:rsidRPr="00BA5B95">
        <w:rPr>
          <w:bCs/>
          <w:lang w:val="en-US"/>
        </w:rPr>
        <w:t>10. Parliamentary democracies, within France, governments allowed the …</w:t>
      </w:r>
      <w:proofErr w:type="gramStart"/>
      <w:r w:rsidRPr="00BA5B95">
        <w:rPr>
          <w:bCs/>
          <w:lang w:val="en-US"/>
        </w:rPr>
        <w:t>...…….</w:t>
      </w:r>
      <w:proofErr w:type="gramEnd"/>
      <w:r w:rsidRPr="00BA5B95">
        <w:rPr>
          <w:bCs/>
          <w:lang w:val="en-US"/>
        </w:rPr>
        <w:t xml:space="preserve"> of a private,</w:t>
      </w:r>
      <w:r>
        <w:rPr>
          <w:bCs/>
          <w:lang w:val="en-US"/>
        </w:rPr>
        <w:t xml:space="preserve"> </w:t>
      </w:r>
      <w:r w:rsidRPr="00BA5B95">
        <w:rPr>
          <w:bCs/>
          <w:lang w:val="en-US"/>
        </w:rPr>
        <w:t>alongside the public, broadcasting sector.</w:t>
      </w:r>
    </w:p>
    <w:p w14:paraId="1BA02828" w14:textId="77777777" w:rsidR="006B45CD" w:rsidRPr="006B45CD" w:rsidRDefault="00BA5B95" w:rsidP="006B45CD">
      <w:pPr>
        <w:autoSpaceDE w:val="0"/>
        <w:autoSpaceDN w:val="0"/>
        <w:adjustRightInd w:val="0"/>
        <w:ind w:firstLine="709"/>
        <w:jc w:val="both"/>
        <w:rPr>
          <w:b/>
          <w:bCs/>
          <w:lang w:val="en-US"/>
        </w:rPr>
      </w:pPr>
      <w:r w:rsidRPr="006B45CD">
        <w:rPr>
          <w:b/>
          <w:bCs/>
          <w:lang w:val="en-US"/>
        </w:rPr>
        <w:t>4)</w:t>
      </w:r>
      <w:r w:rsidR="006B45CD" w:rsidRPr="006B45CD">
        <w:rPr>
          <w:b/>
          <w:lang w:val="en-US"/>
        </w:rPr>
        <w:t xml:space="preserve"> </w:t>
      </w:r>
      <w:r w:rsidR="006B45CD" w:rsidRPr="006B45CD">
        <w:rPr>
          <w:b/>
          <w:bCs/>
          <w:lang w:val="en-US"/>
        </w:rPr>
        <w:t>Choose the sentence (</w:t>
      </w:r>
      <w:proofErr w:type="gramStart"/>
      <w:r w:rsidR="006B45CD" w:rsidRPr="006B45CD">
        <w:rPr>
          <w:b/>
          <w:bCs/>
          <w:lang w:val="en-US"/>
        </w:rPr>
        <w:t>a or</w:t>
      </w:r>
      <w:proofErr w:type="gramEnd"/>
      <w:r w:rsidR="006B45CD" w:rsidRPr="006B45CD">
        <w:rPr>
          <w:b/>
          <w:bCs/>
          <w:lang w:val="en-US"/>
        </w:rPr>
        <w:t xml:space="preserve"> b) which is similar in meaning to the first one.</w:t>
      </w:r>
    </w:p>
    <w:p w14:paraId="6A3156DA" w14:textId="77777777" w:rsidR="006B45CD" w:rsidRPr="006B45CD" w:rsidRDefault="006B45CD" w:rsidP="006B45CD">
      <w:pPr>
        <w:autoSpaceDE w:val="0"/>
        <w:autoSpaceDN w:val="0"/>
        <w:adjustRightInd w:val="0"/>
        <w:ind w:firstLine="709"/>
        <w:jc w:val="both"/>
        <w:rPr>
          <w:bCs/>
          <w:i/>
          <w:lang w:val="en-US"/>
        </w:rPr>
      </w:pPr>
      <w:r w:rsidRPr="006B45CD">
        <w:rPr>
          <w:bCs/>
          <w:i/>
          <w:lang w:val="en-US"/>
        </w:rPr>
        <w:t xml:space="preserve">1. Smith’s article challenged </w:t>
      </w:r>
      <w:proofErr w:type="spellStart"/>
      <w:r w:rsidRPr="006B45CD">
        <w:rPr>
          <w:bCs/>
          <w:i/>
          <w:lang w:val="en-US"/>
        </w:rPr>
        <w:t>Mirk’s</w:t>
      </w:r>
      <w:proofErr w:type="spellEnd"/>
      <w:r w:rsidRPr="006B45CD">
        <w:rPr>
          <w:bCs/>
          <w:i/>
          <w:lang w:val="en-US"/>
        </w:rPr>
        <w:t xml:space="preserve"> theory.</w:t>
      </w:r>
    </w:p>
    <w:p w14:paraId="01DDDE9D" w14:textId="77777777" w:rsidR="006B45CD" w:rsidRPr="006B45CD" w:rsidRDefault="006B45CD" w:rsidP="006B45CD">
      <w:pPr>
        <w:autoSpaceDE w:val="0"/>
        <w:autoSpaceDN w:val="0"/>
        <w:adjustRightInd w:val="0"/>
        <w:ind w:firstLine="709"/>
        <w:jc w:val="both"/>
        <w:rPr>
          <w:bCs/>
          <w:lang w:val="en-US"/>
        </w:rPr>
      </w:pPr>
      <w:r w:rsidRPr="006B45CD">
        <w:rPr>
          <w:bCs/>
          <w:lang w:val="en-US"/>
        </w:rPr>
        <w:t xml:space="preserve">a) Smith’s article supported </w:t>
      </w:r>
      <w:proofErr w:type="spellStart"/>
      <w:r w:rsidRPr="006B45CD">
        <w:rPr>
          <w:bCs/>
          <w:lang w:val="en-US"/>
        </w:rPr>
        <w:t>Mirk’s</w:t>
      </w:r>
      <w:proofErr w:type="spellEnd"/>
      <w:r w:rsidRPr="006B45CD">
        <w:rPr>
          <w:bCs/>
          <w:lang w:val="en-US"/>
        </w:rPr>
        <w:t xml:space="preserve"> theory.</w:t>
      </w:r>
    </w:p>
    <w:p w14:paraId="37B1D25A" w14:textId="77777777" w:rsidR="006B45CD" w:rsidRPr="006B45CD" w:rsidRDefault="006B45CD" w:rsidP="006B45CD">
      <w:pPr>
        <w:autoSpaceDE w:val="0"/>
        <w:autoSpaceDN w:val="0"/>
        <w:adjustRightInd w:val="0"/>
        <w:ind w:firstLine="709"/>
        <w:jc w:val="both"/>
        <w:rPr>
          <w:bCs/>
          <w:lang w:val="en-US"/>
        </w:rPr>
      </w:pPr>
      <w:r w:rsidRPr="006B45CD">
        <w:rPr>
          <w:bCs/>
          <w:lang w:val="en-US"/>
        </w:rPr>
        <w:t xml:space="preserve">b) Smith’s article questioned </w:t>
      </w:r>
      <w:proofErr w:type="spellStart"/>
      <w:r w:rsidRPr="006B45CD">
        <w:rPr>
          <w:bCs/>
          <w:lang w:val="en-US"/>
        </w:rPr>
        <w:t>Mirk’s</w:t>
      </w:r>
      <w:proofErr w:type="spellEnd"/>
      <w:r w:rsidRPr="006B45CD">
        <w:rPr>
          <w:bCs/>
          <w:lang w:val="en-US"/>
        </w:rPr>
        <w:t xml:space="preserve"> theory.</w:t>
      </w:r>
    </w:p>
    <w:p w14:paraId="3BDF8BB5" w14:textId="77777777" w:rsidR="006B45CD" w:rsidRPr="006B45CD" w:rsidRDefault="006B45CD" w:rsidP="006B45CD">
      <w:pPr>
        <w:autoSpaceDE w:val="0"/>
        <w:autoSpaceDN w:val="0"/>
        <w:adjustRightInd w:val="0"/>
        <w:ind w:firstLine="709"/>
        <w:jc w:val="both"/>
        <w:rPr>
          <w:bCs/>
          <w:i/>
          <w:lang w:val="en-US"/>
        </w:rPr>
      </w:pPr>
      <w:r w:rsidRPr="006B45CD">
        <w:rPr>
          <w:bCs/>
          <w:i/>
          <w:lang w:val="en-US"/>
        </w:rPr>
        <w:t>2. The crisis effected social development.</w:t>
      </w:r>
    </w:p>
    <w:p w14:paraId="09FF7467" w14:textId="77777777" w:rsidR="006B45CD" w:rsidRPr="006B45CD" w:rsidRDefault="006B45CD" w:rsidP="006B45CD">
      <w:pPr>
        <w:autoSpaceDE w:val="0"/>
        <w:autoSpaceDN w:val="0"/>
        <w:adjustRightInd w:val="0"/>
        <w:ind w:firstLine="709"/>
        <w:jc w:val="both"/>
        <w:rPr>
          <w:bCs/>
          <w:lang w:val="en-US"/>
        </w:rPr>
      </w:pPr>
      <w:r w:rsidRPr="006B45CD">
        <w:rPr>
          <w:bCs/>
          <w:lang w:val="en-US"/>
        </w:rPr>
        <w:t>a) The crisis affected social development.</w:t>
      </w:r>
    </w:p>
    <w:p w14:paraId="28213822" w14:textId="77777777" w:rsidR="006B45CD" w:rsidRPr="006B45CD" w:rsidRDefault="006B45CD" w:rsidP="006B45CD">
      <w:pPr>
        <w:autoSpaceDE w:val="0"/>
        <w:autoSpaceDN w:val="0"/>
        <w:adjustRightInd w:val="0"/>
        <w:ind w:firstLine="709"/>
        <w:jc w:val="both"/>
        <w:rPr>
          <w:bCs/>
          <w:lang w:val="en-US"/>
        </w:rPr>
      </w:pPr>
      <w:r w:rsidRPr="006B45CD">
        <w:rPr>
          <w:bCs/>
          <w:lang w:val="en-US"/>
        </w:rPr>
        <w:t>b) The crisis brought about social development.</w:t>
      </w:r>
    </w:p>
    <w:p w14:paraId="1D734A58" w14:textId="77777777" w:rsidR="006B45CD" w:rsidRPr="006B45CD" w:rsidRDefault="006B45CD" w:rsidP="006B45CD">
      <w:pPr>
        <w:autoSpaceDE w:val="0"/>
        <w:autoSpaceDN w:val="0"/>
        <w:adjustRightInd w:val="0"/>
        <w:ind w:firstLine="709"/>
        <w:jc w:val="both"/>
        <w:rPr>
          <w:bCs/>
          <w:i/>
          <w:lang w:val="en-US"/>
        </w:rPr>
      </w:pPr>
      <w:r w:rsidRPr="006B45CD">
        <w:rPr>
          <w:bCs/>
          <w:i/>
          <w:lang w:val="en-US"/>
        </w:rPr>
        <w:t>3. The survey involves some unreliable data.</w:t>
      </w:r>
    </w:p>
    <w:p w14:paraId="6AF7CB36" w14:textId="77777777" w:rsidR="006B45CD" w:rsidRPr="006B45CD" w:rsidRDefault="006B45CD" w:rsidP="006B45CD">
      <w:pPr>
        <w:autoSpaceDE w:val="0"/>
        <w:autoSpaceDN w:val="0"/>
        <w:adjustRightInd w:val="0"/>
        <w:ind w:firstLine="709"/>
        <w:jc w:val="both"/>
        <w:rPr>
          <w:bCs/>
          <w:lang w:val="en-US"/>
        </w:rPr>
      </w:pPr>
      <w:r w:rsidRPr="006B45CD">
        <w:rPr>
          <w:bCs/>
          <w:lang w:val="en-US"/>
        </w:rPr>
        <w:t>a) The survey includes some unreliable data.</w:t>
      </w:r>
    </w:p>
    <w:p w14:paraId="3F3BCE21" w14:textId="77777777" w:rsidR="006B45CD" w:rsidRPr="006B45CD" w:rsidRDefault="006B45CD" w:rsidP="006B45CD">
      <w:pPr>
        <w:autoSpaceDE w:val="0"/>
        <w:autoSpaceDN w:val="0"/>
        <w:adjustRightInd w:val="0"/>
        <w:ind w:firstLine="709"/>
        <w:jc w:val="both"/>
        <w:rPr>
          <w:bCs/>
          <w:lang w:val="en-US"/>
        </w:rPr>
      </w:pPr>
      <w:r w:rsidRPr="006B45CD">
        <w:rPr>
          <w:bCs/>
          <w:lang w:val="en-US"/>
        </w:rPr>
        <w:t>b) The survey provides some unreliable data.</w:t>
      </w:r>
    </w:p>
    <w:p w14:paraId="745F9709" w14:textId="77777777" w:rsidR="006B45CD" w:rsidRPr="006B45CD" w:rsidRDefault="006B45CD" w:rsidP="006B45CD">
      <w:pPr>
        <w:autoSpaceDE w:val="0"/>
        <w:autoSpaceDN w:val="0"/>
        <w:adjustRightInd w:val="0"/>
        <w:ind w:firstLine="709"/>
        <w:jc w:val="both"/>
        <w:rPr>
          <w:bCs/>
          <w:i/>
          <w:lang w:val="en-US"/>
        </w:rPr>
      </w:pPr>
      <w:r w:rsidRPr="006B45CD">
        <w:rPr>
          <w:bCs/>
          <w:i/>
          <w:lang w:val="en-US"/>
        </w:rPr>
        <w:t>4. The scholar distinguished several unknown species of mammals.</w:t>
      </w:r>
    </w:p>
    <w:p w14:paraId="12322650" w14:textId="77777777" w:rsidR="006B45CD" w:rsidRPr="006B45CD" w:rsidRDefault="006B45CD" w:rsidP="006B45CD">
      <w:pPr>
        <w:autoSpaceDE w:val="0"/>
        <w:autoSpaceDN w:val="0"/>
        <w:adjustRightInd w:val="0"/>
        <w:ind w:firstLine="709"/>
        <w:jc w:val="both"/>
        <w:rPr>
          <w:bCs/>
          <w:lang w:val="en-US"/>
        </w:rPr>
      </w:pPr>
      <w:r w:rsidRPr="006B45CD">
        <w:rPr>
          <w:bCs/>
          <w:lang w:val="en-US"/>
        </w:rPr>
        <w:t>a) The scholar identified several unknown species of mammals.</w:t>
      </w:r>
    </w:p>
    <w:p w14:paraId="28F49039" w14:textId="77777777" w:rsidR="006B45CD" w:rsidRPr="006B45CD" w:rsidRDefault="006B45CD" w:rsidP="006B45CD">
      <w:pPr>
        <w:autoSpaceDE w:val="0"/>
        <w:autoSpaceDN w:val="0"/>
        <w:adjustRightInd w:val="0"/>
        <w:ind w:firstLine="709"/>
        <w:jc w:val="both"/>
        <w:rPr>
          <w:bCs/>
          <w:lang w:val="en-US"/>
        </w:rPr>
      </w:pPr>
      <w:r w:rsidRPr="006B45CD">
        <w:rPr>
          <w:bCs/>
          <w:lang w:val="en-US"/>
        </w:rPr>
        <w:t>b) The scholar examined several unknown species of mammals.</w:t>
      </w:r>
    </w:p>
    <w:p w14:paraId="494DA749" w14:textId="77777777" w:rsidR="006B45CD" w:rsidRPr="006B45CD" w:rsidRDefault="006B45CD" w:rsidP="006B45CD">
      <w:pPr>
        <w:autoSpaceDE w:val="0"/>
        <w:autoSpaceDN w:val="0"/>
        <w:adjustRightInd w:val="0"/>
        <w:ind w:firstLine="709"/>
        <w:jc w:val="both"/>
        <w:rPr>
          <w:bCs/>
          <w:i/>
          <w:lang w:val="en-US"/>
        </w:rPr>
      </w:pPr>
      <w:r w:rsidRPr="006B45CD">
        <w:rPr>
          <w:bCs/>
          <w:i/>
          <w:lang w:val="en-US"/>
        </w:rPr>
        <w:lastRenderedPageBreak/>
        <w:t>5. The author assumes that the research is invalid.</w:t>
      </w:r>
    </w:p>
    <w:p w14:paraId="4317676C" w14:textId="77777777" w:rsidR="006B45CD" w:rsidRPr="006B45CD" w:rsidRDefault="006B45CD" w:rsidP="006B45CD">
      <w:pPr>
        <w:autoSpaceDE w:val="0"/>
        <w:autoSpaceDN w:val="0"/>
        <w:adjustRightInd w:val="0"/>
        <w:ind w:firstLine="709"/>
        <w:jc w:val="both"/>
        <w:rPr>
          <w:bCs/>
          <w:lang w:val="en-US"/>
        </w:rPr>
      </w:pPr>
      <w:r w:rsidRPr="006B45CD">
        <w:rPr>
          <w:bCs/>
          <w:lang w:val="en-US"/>
        </w:rPr>
        <w:t>a) The author proves that the research is invalid.</w:t>
      </w:r>
    </w:p>
    <w:p w14:paraId="73E77425" w14:textId="77777777" w:rsidR="00BA5B95" w:rsidRDefault="006B45CD" w:rsidP="006B45CD">
      <w:pPr>
        <w:autoSpaceDE w:val="0"/>
        <w:autoSpaceDN w:val="0"/>
        <w:adjustRightInd w:val="0"/>
        <w:ind w:firstLine="709"/>
        <w:jc w:val="both"/>
        <w:rPr>
          <w:bCs/>
          <w:lang w:val="en-US"/>
        </w:rPr>
      </w:pPr>
      <w:r w:rsidRPr="006B45CD">
        <w:rPr>
          <w:bCs/>
          <w:lang w:val="en-US"/>
        </w:rPr>
        <w:t>b) The author thinks that the research is invalid.</w:t>
      </w:r>
    </w:p>
    <w:p w14:paraId="115FAE73" w14:textId="77777777" w:rsidR="00CC60EB" w:rsidRPr="005626F6" w:rsidRDefault="00BA5B95" w:rsidP="00CC60EB">
      <w:pPr>
        <w:autoSpaceDE w:val="0"/>
        <w:autoSpaceDN w:val="0"/>
        <w:adjustRightInd w:val="0"/>
        <w:ind w:firstLine="709"/>
        <w:jc w:val="both"/>
        <w:rPr>
          <w:b/>
          <w:bCs/>
          <w:lang w:val="en-US"/>
        </w:rPr>
      </w:pPr>
      <w:r w:rsidRPr="005626F6">
        <w:rPr>
          <w:b/>
          <w:bCs/>
          <w:lang w:val="en-US"/>
        </w:rPr>
        <w:t xml:space="preserve">5) </w:t>
      </w:r>
      <w:r w:rsidR="00CC60EB" w:rsidRPr="005626F6">
        <w:rPr>
          <w:b/>
          <w:bCs/>
          <w:lang w:val="en-US"/>
        </w:rPr>
        <w:t>Make sentences matching the phrases below.</w:t>
      </w: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003"/>
      </w:tblGrid>
      <w:tr w:rsidR="00CC60EB" w:rsidRPr="00267F17" w14:paraId="3C75E1FC" w14:textId="77777777" w:rsidTr="006733BB">
        <w:trPr>
          <w:trHeight w:val="70"/>
        </w:trPr>
        <w:tc>
          <w:tcPr>
            <w:tcW w:w="4785" w:type="dxa"/>
            <w:shd w:val="clear" w:color="auto" w:fill="auto"/>
          </w:tcPr>
          <w:p w14:paraId="1EB420C2" w14:textId="77777777" w:rsidR="00CC60EB" w:rsidRPr="006733BB" w:rsidRDefault="00CC60EB" w:rsidP="006733BB">
            <w:pPr>
              <w:autoSpaceDE w:val="0"/>
              <w:autoSpaceDN w:val="0"/>
              <w:adjustRightInd w:val="0"/>
              <w:jc w:val="both"/>
              <w:rPr>
                <w:bCs/>
                <w:lang w:val="en-US"/>
              </w:rPr>
            </w:pPr>
            <w:r w:rsidRPr="006733BB">
              <w:rPr>
                <w:bCs/>
                <w:lang w:val="en-US"/>
              </w:rPr>
              <w:t>1. A materialist approach to war focuses</w:t>
            </w:r>
            <w:proofErr w:type="gramStart"/>
            <w:r w:rsidRPr="006733BB">
              <w:rPr>
                <w:bCs/>
                <w:lang w:val="en-US"/>
              </w:rPr>
              <w:t>.........</w:t>
            </w:r>
            <w:proofErr w:type="gramEnd"/>
          </w:p>
          <w:p w14:paraId="7F59880B" w14:textId="77777777" w:rsidR="00CC60EB" w:rsidRPr="006733BB" w:rsidRDefault="00CC60EB" w:rsidP="006733BB">
            <w:pPr>
              <w:autoSpaceDE w:val="0"/>
              <w:autoSpaceDN w:val="0"/>
              <w:adjustRightInd w:val="0"/>
              <w:jc w:val="both"/>
              <w:rPr>
                <w:bCs/>
                <w:lang w:val="en-US"/>
              </w:rPr>
            </w:pPr>
            <w:r w:rsidRPr="006733BB">
              <w:rPr>
                <w:bCs/>
                <w:lang w:val="en-US"/>
              </w:rPr>
              <w:t>2. Ask at least one other person to read and comment</w:t>
            </w:r>
            <w:proofErr w:type="gramStart"/>
            <w:r w:rsidRPr="006733BB">
              <w:rPr>
                <w:bCs/>
                <w:lang w:val="en-US"/>
              </w:rPr>
              <w:t>.........</w:t>
            </w:r>
            <w:proofErr w:type="gramEnd"/>
          </w:p>
          <w:p w14:paraId="28C4F879" w14:textId="77777777" w:rsidR="00CC60EB" w:rsidRPr="006733BB" w:rsidRDefault="00CC60EB" w:rsidP="006733BB">
            <w:pPr>
              <w:autoSpaceDE w:val="0"/>
              <w:autoSpaceDN w:val="0"/>
              <w:adjustRightInd w:val="0"/>
              <w:jc w:val="both"/>
              <w:rPr>
                <w:bCs/>
                <w:lang w:val="en-US"/>
              </w:rPr>
            </w:pPr>
            <w:r w:rsidRPr="006733BB">
              <w:rPr>
                <w:bCs/>
                <w:lang w:val="en-US"/>
              </w:rPr>
              <w:t>3. If there is more than one speaker, each has to be provided</w:t>
            </w:r>
            <w:proofErr w:type="gramStart"/>
            <w:r w:rsidRPr="006733BB">
              <w:rPr>
                <w:bCs/>
                <w:lang w:val="en-US"/>
              </w:rPr>
              <w:t>.........</w:t>
            </w:r>
            <w:proofErr w:type="gramEnd"/>
          </w:p>
          <w:p w14:paraId="277CF1C8" w14:textId="77777777" w:rsidR="00CC60EB" w:rsidRPr="006733BB" w:rsidRDefault="00CC60EB" w:rsidP="006733BB">
            <w:pPr>
              <w:autoSpaceDE w:val="0"/>
              <w:autoSpaceDN w:val="0"/>
              <w:adjustRightInd w:val="0"/>
              <w:jc w:val="both"/>
              <w:rPr>
                <w:bCs/>
                <w:lang w:val="en-US"/>
              </w:rPr>
            </w:pPr>
            <w:r w:rsidRPr="006733BB">
              <w:rPr>
                <w:bCs/>
                <w:lang w:val="en-US"/>
              </w:rPr>
              <w:t xml:space="preserve">4. </w:t>
            </w:r>
            <w:proofErr w:type="spellStart"/>
            <w:r w:rsidRPr="006733BB">
              <w:rPr>
                <w:bCs/>
                <w:lang w:val="en-US"/>
              </w:rPr>
              <w:t>Fifa</w:t>
            </w:r>
            <w:proofErr w:type="spellEnd"/>
            <w:r w:rsidRPr="006733BB">
              <w:rPr>
                <w:bCs/>
                <w:lang w:val="en-US"/>
              </w:rPr>
              <w:t xml:space="preserve"> officials could not immediately say how</w:t>
            </w:r>
          </w:p>
          <w:p w14:paraId="7F54457E" w14:textId="77777777" w:rsidR="00CC60EB" w:rsidRPr="006733BB" w:rsidRDefault="00CC60EB" w:rsidP="006733BB">
            <w:pPr>
              <w:autoSpaceDE w:val="0"/>
              <w:autoSpaceDN w:val="0"/>
              <w:adjustRightInd w:val="0"/>
              <w:jc w:val="both"/>
              <w:rPr>
                <w:bCs/>
                <w:lang w:val="en-US"/>
              </w:rPr>
            </w:pPr>
            <w:proofErr w:type="gramStart"/>
            <w:r w:rsidRPr="006733BB">
              <w:rPr>
                <w:bCs/>
                <w:lang w:val="en-US"/>
              </w:rPr>
              <w:t>many</w:t>
            </w:r>
            <w:proofErr w:type="gramEnd"/>
            <w:r w:rsidRPr="006733BB">
              <w:rPr>
                <w:bCs/>
                <w:lang w:val="en-US"/>
              </w:rPr>
              <w:t xml:space="preserve"> players would benefit.........</w:t>
            </w:r>
          </w:p>
          <w:p w14:paraId="5EFAE9AF" w14:textId="77777777" w:rsidR="00CC60EB" w:rsidRPr="006733BB" w:rsidRDefault="00CC60EB" w:rsidP="006733BB">
            <w:pPr>
              <w:autoSpaceDE w:val="0"/>
              <w:autoSpaceDN w:val="0"/>
              <w:adjustRightInd w:val="0"/>
              <w:jc w:val="both"/>
              <w:rPr>
                <w:bCs/>
                <w:lang w:val="en-US"/>
              </w:rPr>
            </w:pPr>
            <w:r w:rsidRPr="006733BB">
              <w:rPr>
                <w:bCs/>
                <w:lang w:val="en-US"/>
              </w:rPr>
              <w:t>5. Bilateral credits pledged to Poland and Hungary amount</w:t>
            </w:r>
            <w:proofErr w:type="gramStart"/>
            <w:r w:rsidRPr="006733BB">
              <w:rPr>
                <w:bCs/>
                <w:lang w:val="en-US"/>
              </w:rPr>
              <w:t>.........</w:t>
            </w:r>
            <w:proofErr w:type="gramEnd"/>
          </w:p>
          <w:p w14:paraId="5AE3C29A" w14:textId="77777777" w:rsidR="005626F6" w:rsidRPr="006733BB" w:rsidRDefault="005626F6" w:rsidP="006733BB">
            <w:pPr>
              <w:autoSpaceDE w:val="0"/>
              <w:autoSpaceDN w:val="0"/>
              <w:adjustRightInd w:val="0"/>
              <w:ind w:firstLine="142"/>
              <w:jc w:val="both"/>
              <w:rPr>
                <w:bCs/>
                <w:lang w:val="en-US"/>
              </w:rPr>
            </w:pPr>
            <w:r w:rsidRPr="006733BB">
              <w:rPr>
                <w:bCs/>
                <w:lang w:val="en-US"/>
              </w:rPr>
              <w:t>6. Hong Kong, Taiwan and South Korea now account</w:t>
            </w:r>
            <w:proofErr w:type="gramStart"/>
            <w:r w:rsidRPr="006733BB">
              <w:rPr>
                <w:bCs/>
                <w:lang w:val="en-US"/>
              </w:rPr>
              <w:t>.........</w:t>
            </w:r>
            <w:proofErr w:type="gramEnd"/>
          </w:p>
          <w:p w14:paraId="6EAD7A97" w14:textId="77777777" w:rsidR="005626F6" w:rsidRPr="006733BB" w:rsidRDefault="005626F6" w:rsidP="006733BB">
            <w:pPr>
              <w:autoSpaceDE w:val="0"/>
              <w:autoSpaceDN w:val="0"/>
              <w:adjustRightInd w:val="0"/>
              <w:jc w:val="both"/>
              <w:rPr>
                <w:bCs/>
                <w:lang w:val="en-US"/>
              </w:rPr>
            </w:pPr>
            <w:r w:rsidRPr="006733BB">
              <w:rPr>
                <w:bCs/>
                <w:lang w:val="en-US"/>
              </w:rPr>
              <w:t>7. One calculation, offered by opponents of Darwin’s theory, is based</w:t>
            </w:r>
            <w:proofErr w:type="gramStart"/>
            <w:r w:rsidRPr="006733BB">
              <w:rPr>
                <w:bCs/>
                <w:lang w:val="en-US"/>
              </w:rPr>
              <w:t>.........</w:t>
            </w:r>
            <w:proofErr w:type="gramEnd"/>
          </w:p>
          <w:p w14:paraId="1044DB3C" w14:textId="77777777" w:rsidR="00CC60EB" w:rsidRPr="006733BB" w:rsidRDefault="005626F6" w:rsidP="006733BB">
            <w:pPr>
              <w:autoSpaceDE w:val="0"/>
              <w:autoSpaceDN w:val="0"/>
              <w:adjustRightInd w:val="0"/>
              <w:jc w:val="both"/>
              <w:rPr>
                <w:bCs/>
                <w:lang w:val="en-US"/>
              </w:rPr>
            </w:pPr>
            <w:r w:rsidRPr="006733BB">
              <w:rPr>
                <w:bCs/>
                <w:lang w:val="en-US"/>
              </w:rPr>
              <w:t xml:space="preserve">8. The </w:t>
            </w:r>
            <w:proofErr w:type="spellStart"/>
            <w:r w:rsidRPr="006733BB">
              <w:rPr>
                <w:bCs/>
                <w:lang w:val="en-US"/>
              </w:rPr>
              <w:t>organisation</w:t>
            </w:r>
            <w:proofErr w:type="spellEnd"/>
            <w:r w:rsidRPr="006733BB">
              <w:rPr>
                <w:bCs/>
                <w:lang w:val="en-US"/>
              </w:rPr>
              <w:t xml:space="preserve"> has campaigned for oil tankers to be </w:t>
            </w:r>
            <w:proofErr w:type="spellStart"/>
            <w:r w:rsidRPr="006733BB">
              <w:rPr>
                <w:bCs/>
                <w:lang w:val="en-US"/>
              </w:rPr>
              <w:t>equiped</w:t>
            </w:r>
            <w:proofErr w:type="spellEnd"/>
            <w:proofErr w:type="gramStart"/>
            <w:r w:rsidRPr="006733BB">
              <w:rPr>
                <w:bCs/>
                <w:lang w:val="en-US"/>
              </w:rPr>
              <w:t>.........</w:t>
            </w:r>
            <w:proofErr w:type="gramEnd"/>
          </w:p>
          <w:p w14:paraId="3C9B4152" w14:textId="77777777" w:rsidR="00CC60EB" w:rsidRPr="006733BB" w:rsidRDefault="00CC60EB" w:rsidP="006733BB">
            <w:pPr>
              <w:autoSpaceDE w:val="0"/>
              <w:autoSpaceDN w:val="0"/>
              <w:adjustRightInd w:val="0"/>
              <w:jc w:val="both"/>
              <w:rPr>
                <w:bCs/>
                <w:lang w:val="en-US"/>
              </w:rPr>
            </w:pPr>
          </w:p>
        </w:tc>
        <w:tc>
          <w:tcPr>
            <w:tcW w:w="4003" w:type="dxa"/>
            <w:shd w:val="clear" w:color="auto" w:fill="auto"/>
          </w:tcPr>
          <w:p w14:paraId="2B25CD4B" w14:textId="77777777" w:rsidR="00CC60EB" w:rsidRPr="006733BB" w:rsidRDefault="00CC60EB" w:rsidP="006733BB">
            <w:pPr>
              <w:autoSpaceDE w:val="0"/>
              <w:autoSpaceDN w:val="0"/>
              <w:adjustRightInd w:val="0"/>
              <w:jc w:val="both"/>
              <w:rPr>
                <w:bCs/>
                <w:lang w:val="en-US"/>
              </w:rPr>
            </w:pPr>
            <w:r w:rsidRPr="006733BB">
              <w:rPr>
                <w:bCs/>
                <w:lang w:val="en-US"/>
              </w:rPr>
              <w:t xml:space="preserve">A. …......with an individual microphone, and the speech signals therefore have to </w:t>
            </w:r>
            <w:proofErr w:type="gramStart"/>
            <w:r w:rsidRPr="006733BB">
              <w:rPr>
                <w:bCs/>
                <w:lang w:val="en-US"/>
              </w:rPr>
              <w:t>be fed</w:t>
            </w:r>
            <w:proofErr w:type="gramEnd"/>
            <w:r w:rsidRPr="006733BB">
              <w:rPr>
                <w:bCs/>
                <w:lang w:val="en-US"/>
              </w:rPr>
              <w:t xml:space="preserve"> to the camcorder via an audio mixer.</w:t>
            </w:r>
          </w:p>
          <w:p w14:paraId="64417C4D" w14:textId="77777777" w:rsidR="00CC60EB" w:rsidRPr="006733BB" w:rsidRDefault="00CC60EB" w:rsidP="006733BB">
            <w:pPr>
              <w:autoSpaceDE w:val="0"/>
              <w:autoSpaceDN w:val="0"/>
              <w:adjustRightInd w:val="0"/>
              <w:jc w:val="both"/>
              <w:rPr>
                <w:bCs/>
                <w:lang w:val="en-US"/>
              </w:rPr>
            </w:pPr>
            <w:r w:rsidRPr="006733BB">
              <w:rPr>
                <w:bCs/>
                <w:lang w:val="en-US"/>
              </w:rPr>
              <w:t>B. …......for 6.2% of world trade.</w:t>
            </w:r>
          </w:p>
          <w:p w14:paraId="3F4A8FCE" w14:textId="77777777" w:rsidR="00CC60EB" w:rsidRPr="006733BB" w:rsidRDefault="00CC60EB" w:rsidP="006733BB">
            <w:pPr>
              <w:autoSpaceDE w:val="0"/>
              <w:autoSpaceDN w:val="0"/>
              <w:adjustRightInd w:val="0"/>
              <w:jc w:val="both"/>
              <w:rPr>
                <w:bCs/>
                <w:lang w:val="en-US"/>
              </w:rPr>
            </w:pPr>
            <w:r w:rsidRPr="006733BB">
              <w:rPr>
                <w:bCs/>
                <w:lang w:val="en-US"/>
              </w:rPr>
              <w:t>C. …......on war’s relations to the practical problems of maintaining life and living standards</w:t>
            </w:r>
          </w:p>
          <w:p w14:paraId="2A7BB904" w14:textId="77777777" w:rsidR="00CC60EB" w:rsidRPr="006733BB" w:rsidRDefault="00CC60EB" w:rsidP="006733BB">
            <w:pPr>
              <w:autoSpaceDE w:val="0"/>
              <w:autoSpaceDN w:val="0"/>
              <w:adjustRightInd w:val="0"/>
              <w:jc w:val="both"/>
              <w:rPr>
                <w:bCs/>
                <w:lang w:val="en-US"/>
              </w:rPr>
            </w:pPr>
            <w:r w:rsidRPr="006733BB">
              <w:rPr>
                <w:bCs/>
                <w:lang w:val="en-US"/>
              </w:rPr>
              <w:t>D. …......on the improbability of an object as complex as a living organism arising by chance.</w:t>
            </w:r>
          </w:p>
          <w:p w14:paraId="6775867F" w14:textId="77777777" w:rsidR="005626F6" w:rsidRPr="006733BB" w:rsidRDefault="005626F6" w:rsidP="006733BB">
            <w:pPr>
              <w:autoSpaceDE w:val="0"/>
              <w:autoSpaceDN w:val="0"/>
              <w:adjustRightInd w:val="0"/>
              <w:jc w:val="both"/>
              <w:rPr>
                <w:bCs/>
                <w:lang w:val="en-US"/>
              </w:rPr>
            </w:pPr>
            <w:r w:rsidRPr="006733BB">
              <w:rPr>
                <w:bCs/>
                <w:lang w:val="en-US"/>
              </w:rPr>
              <w:t xml:space="preserve">E. …......with double hulls to </w:t>
            </w:r>
            <w:proofErr w:type="spellStart"/>
            <w:r w:rsidRPr="006733BB">
              <w:rPr>
                <w:bCs/>
                <w:lang w:val="en-US"/>
              </w:rPr>
              <w:t>minimise</w:t>
            </w:r>
            <w:proofErr w:type="spellEnd"/>
            <w:r w:rsidRPr="006733BB">
              <w:rPr>
                <w:bCs/>
                <w:lang w:val="en-US"/>
              </w:rPr>
              <w:t xml:space="preserve"> dangers</w:t>
            </w:r>
          </w:p>
          <w:p w14:paraId="22B5B13F" w14:textId="77777777" w:rsidR="00CC60EB" w:rsidRPr="006733BB" w:rsidRDefault="005626F6" w:rsidP="006733BB">
            <w:pPr>
              <w:autoSpaceDE w:val="0"/>
              <w:autoSpaceDN w:val="0"/>
              <w:adjustRightInd w:val="0"/>
              <w:jc w:val="both"/>
              <w:rPr>
                <w:bCs/>
                <w:lang w:val="en-US"/>
              </w:rPr>
            </w:pPr>
            <w:proofErr w:type="gramStart"/>
            <w:r w:rsidRPr="006733BB">
              <w:rPr>
                <w:bCs/>
                <w:lang w:val="en-US"/>
              </w:rPr>
              <w:t>of</w:t>
            </w:r>
            <w:proofErr w:type="gramEnd"/>
            <w:r w:rsidRPr="006733BB">
              <w:rPr>
                <w:bCs/>
                <w:lang w:val="en-US"/>
              </w:rPr>
              <w:t xml:space="preserve"> oil spills.</w:t>
            </w:r>
          </w:p>
          <w:p w14:paraId="2F5D8213" w14:textId="77777777" w:rsidR="005626F6" w:rsidRPr="006733BB" w:rsidRDefault="005626F6" w:rsidP="006733BB">
            <w:pPr>
              <w:autoSpaceDE w:val="0"/>
              <w:autoSpaceDN w:val="0"/>
              <w:adjustRightInd w:val="0"/>
              <w:jc w:val="both"/>
              <w:rPr>
                <w:bCs/>
                <w:lang w:val="en-US"/>
              </w:rPr>
            </w:pPr>
            <w:r w:rsidRPr="006733BB">
              <w:rPr>
                <w:bCs/>
                <w:lang w:val="en-US"/>
              </w:rPr>
              <w:t>F. …......on your final draft of an essay.</w:t>
            </w:r>
          </w:p>
          <w:p w14:paraId="3153D19E" w14:textId="77777777" w:rsidR="005626F6" w:rsidRPr="006733BB" w:rsidRDefault="005626F6" w:rsidP="006733BB">
            <w:pPr>
              <w:autoSpaceDE w:val="0"/>
              <w:autoSpaceDN w:val="0"/>
              <w:adjustRightInd w:val="0"/>
              <w:jc w:val="both"/>
              <w:rPr>
                <w:bCs/>
                <w:lang w:val="en-US"/>
              </w:rPr>
            </w:pPr>
            <w:r w:rsidRPr="006733BB">
              <w:rPr>
                <w:bCs/>
                <w:lang w:val="en-US"/>
              </w:rPr>
              <w:t>G. …......to nearly $1.5billion.</w:t>
            </w:r>
          </w:p>
          <w:p w14:paraId="779D7582" w14:textId="77777777" w:rsidR="005626F6" w:rsidRPr="006733BB" w:rsidRDefault="005626F6" w:rsidP="006733BB">
            <w:pPr>
              <w:autoSpaceDE w:val="0"/>
              <w:autoSpaceDN w:val="0"/>
              <w:adjustRightInd w:val="0"/>
              <w:jc w:val="both"/>
              <w:rPr>
                <w:bCs/>
                <w:lang w:val="en-US"/>
              </w:rPr>
            </w:pPr>
            <w:r w:rsidRPr="006733BB">
              <w:rPr>
                <w:bCs/>
                <w:lang w:val="en-US"/>
              </w:rPr>
              <w:t>H. …......from the yellow-card amnesty.</w:t>
            </w:r>
          </w:p>
          <w:p w14:paraId="6EB1F7A2" w14:textId="77777777" w:rsidR="005626F6" w:rsidRPr="006733BB" w:rsidRDefault="005626F6" w:rsidP="006733BB">
            <w:pPr>
              <w:autoSpaceDE w:val="0"/>
              <w:autoSpaceDN w:val="0"/>
              <w:adjustRightInd w:val="0"/>
              <w:jc w:val="both"/>
              <w:rPr>
                <w:bCs/>
                <w:lang w:val="en-US"/>
              </w:rPr>
            </w:pPr>
          </w:p>
        </w:tc>
      </w:tr>
    </w:tbl>
    <w:p w14:paraId="116B5C30" w14:textId="77777777" w:rsidR="005626F6" w:rsidRDefault="005626F6" w:rsidP="005626F6">
      <w:pPr>
        <w:autoSpaceDE w:val="0"/>
        <w:autoSpaceDN w:val="0"/>
        <w:adjustRightInd w:val="0"/>
        <w:ind w:firstLine="709"/>
        <w:jc w:val="both"/>
        <w:rPr>
          <w:b/>
          <w:bCs/>
          <w:lang w:val="en-US"/>
        </w:rPr>
      </w:pPr>
    </w:p>
    <w:p w14:paraId="5EBC5688" w14:textId="77777777" w:rsidR="005626F6" w:rsidRPr="005626F6" w:rsidRDefault="005626F6" w:rsidP="005626F6">
      <w:pPr>
        <w:autoSpaceDE w:val="0"/>
        <w:autoSpaceDN w:val="0"/>
        <w:adjustRightInd w:val="0"/>
        <w:ind w:firstLine="709"/>
        <w:jc w:val="both"/>
        <w:rPr>
          <w:b/>
          <w:bCs/>
          <w:lang w:val="en-US"/>
        </w:rPr>
      </w:pPr>
      <w:r>
        <w:rPr>
          <w:b/>
          <w:bCs/>
          <w:lang w:val="en-US"/>
        </w:rPr>
        <w:t xml:space="preserve">6) </w:t>
      </w:r>
      <w:r w:rsidRPr="005626F6">
        <w:rPr>
          <w:b/>
          <w:bCs/>
          <w:lang w:val="en-US"/>
        </w:rPr>
        <w:t>Put the words in the right order to make sentences.</w:t>
      </w:r>
    </w:p>
    <w:p w14:paraId="7A5088FA" w14:textId="77777777" w:rsidR="0042328A" w:rsidRDefault="0042328A" w:rsidP="0042328A">
      <w:pPr>
        <w:autoSpaceDE w:val="0"/>
        <w:autoSpaceDN w:val="0"/>
        <w:adjustRightInd w:val="0"/>
        <w:ind w:firstLine="709"/>
        <w:jc w:val="both"/>
        <w:rPr>
          <w:bCs/>
          <w:lang w:val="en-US"/>
        </w:rPr>
      </w:pPr>
      <w:r>
        <w:rPr>
          <w:bCs/>
          <w:lang w:val="en-US"/>
        </w:rPr>
        <w:t xml:space="preserve">1. </w:t>
      </w:r>
      <w:proofErr w:type="gramStart"/>
      <w:r>
        <w:rPr>
          <w:bCs/>
          <w:lang w:val="en-US"/>
        </w:rPr>
        <w:t>the</w:t>
      </w:r>
      <w:proofErr w:type="gramEnd"/>
      <w:r>
        <w:rPr>
          <w:bCs/>
          <w:lang w:val="en-US"/>
        </w:rPr>
        <w:t xml:space="preserve"> / </w:t>
      </w:r>
      <w:r w:rsidRPr="0042328A">
        <w:rPr>
          <w:bCs/>
          <w:lang w:val="en-US"/>
        </w:rPr>
        <w:t>benefits</w:t>
      </w:r>
      <w:r>
        <w:rPr>
          <w:bCs/>
          <w:lang w:val="en-US"/>
        </w:rPr>
        <w:t xml:space="preserve"> /</w:t>
      </w:r>
      <w:r w:rsidRPr="0042328A">
        <w:rPr>
          <w:bCs/>
          <w:lang w:val="en-US"/>
        </w:rPr>
        <w:t xml:space="preserve"> a </w:t>
      </w:r>
      <w:r>
        <w:rPr>
          <w:bCs/>
          <w:lang w:val="en-US"/>
        </w:rPr>
        <w:t xml:space="preserve">/ </w:t>
      </w:r>
      <w:r w:rsidRPr="0042328A">
        <w:rPr>
          <w:bCs/>
          <w:lang w:val="en-US"/>
        </w:rPr>
        <w:t xml:space="preserve">author </w:t>
      </w:r>
      <w:r>
        <w:rPr>
          <w:bCs/>
          <w:lang w:val="en-US"/>
        </w:rPr>
        <w:t xml:space="preserve">/ </w:t>
      </w:r>
      <w:r w:rsidRPr="0042328A">
        <w:rPr>
          <w:bCs/>
          <w:lang w:val="en-US"/>
        </w:rPr>
        <w:t>to</w:t>
      </w:r>
      <w:r>
        <w:rPr>
          <w:bCs/>
          <w:lang w:val="en-US"/>
        </w:rPr>
        <w:t xml:space="preserve"> /</w:t>
      </w:r>
      <w:r w:rsidRPr="0042328A">
        <w:rPr>
          <w:bCs/>
          <w:lang w:val="en-US"/>
        </w:rPr>
        <w:t xml:space="preserve"> to </w:t>
      </w:r>
      <w:r>
        <w:rPr>
          <w:bCs/>
          <w:lang w:val="en-US"/>
        </w:rPr>
        <w:t xml:space="preserve">/ </w:t>
      </w:r>
      <w:r w:rsidRPr="0042328A">
        <w:rPr>
          <w:bCs/>
          <w:lang w:val="en-US"/>
        </w:rPr>
        <w:t xml:space="preserve">the </w:t>
      </w:r>
      <w:r>
        <w:rPr>
          <w:bCs/>
          <w:lang w:val="en-US"/>
        </w:rPr>
        <w:t xml:space="preserve">/ </w:t>
      </w:r>
      <w:r w:rsidRPr="0042328A">
        <w:rPr>
          <w:bCs/>
          <w:lang w:val="en-US"/>
        </w:rPr>
        <w:t>conclusion</w:t>
      </w:r>
      <w:r>
        <w:rPr>
          <w:bCs/>
          <w:lang w:val="en-US"/>
        </w:rPr>
        <w:t xml:space="preserve"> / project /</w:t>
      </w:r>
      <w:r w:rsidRPr="0042328A">
        <w:rPr>
          <w:bCs/>
          <w:lang w:val="en-US"/>
        </w:rPr>
        <w:t xml:space="preserve"> come</w:t>
      </w:r>
      <w:r>
        <w:rPr>
          <w:bCs/>
          <w:lang w:val="en-US"/>
        </w:rPr>
        <w:t xml:space="preserve"> / t</w:t>
      </w:r>
      <w:r w:rsidRPr="0042328A">
        <w:rPr>
          <w:bCs/>
          <w:lang w:val="en-US"/>
        </w:rPr>
        <w:t xml:space="preserve">he </w:t>
      </w:r>
      <w:r>
        <w:rPr>
          <w:bCs/>
          <w:lang w:val="en-US"/>
        </w:rPr>
        <w:t xml:space="preserve">/ </w:t>
      </w:r>
      <w:r w:rsidRPr="0042328A">
        <w:rPr>
          <w:bCs/>
          <w:lang w:val="en-US"/>
        </w:rPr>
        <w:t>about</w:t>
      </w:r>
      <w:r>
        <w:rPr>
          <w:bCs/>
          <w:lang w:val="en-US"/>
        </w:rPr>
        <w:t xml:space="preserve"> /</w:t>
      </w:r>
      <w:r w:rsidRPr="0042328A">
        <w:rPr>
          <w:bCs/>
          <w:lang w:val="en-US"/>
        </w:rPr>
        <w:t xml:space="preserve"> fails </w:t>
      </w:r>
      <w:r>
        <w:rPr>
          <w:bCs/>
          <w:lang w:val="en-US"/>
        </w:rPr>
        <w:t xml:space="preserve">/ </w:t>
      </w:r>
      <w:r w:rsidRPr="0042328A">
        <w:rPr>
          <w:bCs/>
          <w:lang w:val="en-US"/>
        </w:rPr>
        <w:t>of</w:t>
      </w:r>
      <w:r>
        <w:rPr>
          <w:bCs/>
          <w:lang w:val="en-US"/>
        </w:rPr>
        <w:t xml:space="preserve"> .</w:t>
      </w:r>
      <w:r w:rsidRPr="0042328A">
        <w:rPr>
          <w:bCs/>
          <w:lang w:val="en-US"/>
        </w:rPr>
        <w:t xml:space="preserve"> </w:t>
      </w:r>
    </w:p>
    <w:p w14:paraId="7EA3DC66" w14:textId="77777777" w:rsidR="0042328A" w:rsidRDefault="0042328A" w:rsidP="0042328A">
      <w:pPr>
        <w:autoSpaceDE w:val="0"/>
        <w:autoSpaceDN w:val="0"/>
        <w:adjustRightInd w:val="0"/>
        <w:ind w:firstLine="709"/>
        <w:jc w:val="both"/>
        <w:rPr>
          <w:bCs/>
          <w:lang w:val="en-US"/>
        </w:rPr>
      </w:pPr>
      <w:r>
        <w:rPr>
          <w:bCs/>
          <w:lang w:val="en-US"/>
        </w:rPr>
        <w:t xml:space="preserve">2. </w:t>
      </w:r>
      <w:proofErr w:type="gramStart"/>
      <w:r w:rsidRPr="0042328A">
        <w:rPr>
          <w:bCs/>
          <w:lang w:val="en-US"/>
        </w:rPr>
        <w:t>of</w:t>
      </w:r>
      <w:proofErr w:type="gramEnd"/>
      <w:r>
        <w:rPr>
          <w:bCs/>
          <w:lang w:val="en-US"/>
        </w:rPr>
        <w:t xml:space="preserve"> /</w:t>
      </w:r>
      <w:r w:rsidRPr="0042328A">
        <w:rPr>
          <w:bCs/>
          <w:lang w:val="en-US"/>
        </w:rPr>
        <w:t xml:space="preserve"> basis</w:t>
      </w:r>
      <w:r>
        <w:rPr>
          <w:bCs/>
          <w:lang w:val="en-US"/>
        </w:rPr>
        <w:t xml:space="preserve"> /</w:t>
      </w:r>
      <w:r w:rsidRPr="0042328A">
        <w:rPr>
          <w:bCs/>
          <w:lang w:val="en-US"/>
        </w:rPr>
        <w:t xml:space="preserve"> the </w:t>
      </w:r>
      <w:r>
        <w:rPr>
          <w:bCs/>
          <w:lang w:val="en-US"/>
        </w:rPr>
        <w:t xml:space="preserve">/ </w:t>
      </w:r>
      <w:r w:rsidRPr="0042328A">
        <w:rPr>
          <w:bCs/>
          <w:lang w:val="en-US"/>
        </w:rPr>
        <w:t xml:space="preserve">can </w:t>
      </w:r>
      <w:r>
        <w:rPr>
          <w:bCs/>
          <w:lang w:val="en-US"/>
        </w:rPr>
        <w:t>/ o</w:t>
      </w:r>
      <w:r w:rsidRPr="0042328A">
        <w:rPr>
          <w:bCs/>
          <w:lang w:val="en-US"/>
        </w:rPr>
        <w:t xml:space="preserve">n </w:t>
      </w:r>
      <w:r>
        <w:rPr>
          <w:bCs/>
          <w:lang w:val="en-US"/>
        </w:rPr>
        <w:t xml:space="preserve">/ </w:t>
      </w:r>
      <w:r w:rsidRPr="0042328A">
        <w:rPr>
          <w:bCs/>
          <w:lang w:val="en-US"/>
        </w:rPr>
        <w:t xml:space="preserve">we </w:t>
      </w:r>
      <w:r>
        <w:rPr>
          <w:bCs/>
          <w:lang w:val="en-US"/>
        </w:rPr>
        <w:t xml:space="preserve">/ </w:t>
      </w:r>
      <w:r w:rsidRPr="0042328A">
        <w:rPr>
          <w:bCs/>
          <w:lang w:val="en-US"/>
        </w:rPr>
        <w:t xml:space="preserve">changes </w:t>
      </w:r>
      <w:r>
        <w:rPr>
          <w:bCs/>
          <w:lang w:val="en-US"/>
        </w:rPr>
        <w:t xml:space="preserve">/ </w:t>
      </w:r>
      <w:r w:rsidRPr="0042328A">
        <w:rPr>
          <w:bCs/>
          <w:lang w:val="en-US"/>
        </w:rPr>
        <w:t xml:space="preserve">predict </w:t>
      </w:r>
      <w:r>
        <w:rPr>
          <w:bCs/>
          <w:lang w:val="en-US"/>
        </w:rPr>
        <w:t xml:space="preserve">/ </w:t>
      </w:r>
      <w:r w:rsidRPr="0042328A">
        <w:rPr>
          <w:bCs/>
          <w:lang w:val="en-US"/>
        </w:rPr>
        <w:t>some</w:t>
      </w:r>
      <w:r>
        <w:rPr>
          <w:bCs/>
          <w:lang w:val="en-US"/>
        </w:rPr>
        <w:t xml:space="preserve"> /</w:t>
      </w:r>
      <w:r w:rsidRPr="0042328A">
        <w:rPr>
          <w:bCs/>
          <w:lang w:val="en-US"/>
        </w:rPr>
        <w:t xml:space="preserve"> data </w:t>
      </w:r>
      <w:r>
        <w:rPr>
          <w:bCs/>
          <w:lang w:val="en-US"/>
        </w:rPr>
        <w:t xml:space="preserve">/ </w:t>
      </w:r>
      <w:r w:rsidRPr="0042328A">
        <w:rPr>
          <w:bCs/>
          <w:lang w:val="en-US"/>
        </w:rPr>
        <w:t>the</w:t>
      </w:r>
      <w:r>
        <w:rPr>
          <w:bCs/>
          <w:lang w:val="en-US"/>
        </w:rPr>
        <w:t xml:space="preserve"> </w:t>
      </w:r>
      <w:r w:rsidRPr="0042328A">
        <w:rPr>
          <w:bCs/>
          <w:lang w:val="en-US"/>
        </w:rPr>
        <w:t>.</w:t>
      </w:r>
    </w:p>
    <w:p w14:paraId="6F4B1F60" w14:textId="77777777" w:rsidR="0042328A" w:rsidRDefault="0042328A" w:rsidP="0042328A">
      <w:pPr>
        <w:autoSpaceDE w:val="0"/>
        <w:autoSpaceDN w:val="0"/>
        <w:adjustRightInd w:val="0"/>
        <w:ind w:firstLine="709"/>
        <w:jc w:val="both"/>
        <w:rPr>
          <w:bCs/>
          <w:lang w:val="en-US"/>
        </w:rPr>
      </w:pPr>
      <w:r>
        <w:rPr>
          <w:bCs/>
          <w:lang w:val="en-US"/>
        </w:rPr>
        <w:t>3.</w:t>
      </w:r>
      <w:r w:rsidRPr="0042328A">
        <w:rPr>
          <w:lang w:val="en-US"/>
        </w:rPr>
        <w:t xml:space="preserve"> </w:t>
      </w:r>
      <w:proofErr w:type="gramStart"/>
      <w:r w:rsidRPr="0042328A">
        <w:rPr>
          <w:bCs/>
          <w:lang w:val="en-US"/>
        </w:rPr>
        <w:t>possible</w:t>
      </w:r>
      <w:proofErr w:type="gramEnd"/>
      <w:r w:rsidRPr="0042328A">
        <w:rPr>
          <w:bCs/>
          <w:lang w:val="en-US"/>
        </w:rPr>
        <w:t xml:space="preserve"> </w:t>
      </w:r>
      <w:r>
        <w:rPr>
          <w:bCs/>
          <w:lang w:val="en-US"/>
        </w:rPr>
        <w:t xml:space="preserve">/ </w:t>
      </w:r>
      <w:r>
        <w:rPr>
          <w:lang w:val="en-US"/>
        </w:rPr>
        <w:t>t</w:t>
      </w:r>
      <w:r w:rsidRPr="0042328A">
        <w:rPr>
          <w:bCs/>
          <w:lang w:val="en-US"/>
        </w:rPr>
        <w:t xml:space="preserve">he </w:t>
      </w:r>
      <w:r>
        <w:rPr>
          <w:bCs/>
          <w:lang w:val="en-US"/>
        </w:rPr>
        <w:t xml:space="preserve">/ </w:t>
      </w:r>
      <w:r w:rsidRPr="0042328A">
        <w:rPr>
          <w:bCs/>
          <w:lang w:val="en-US"/>
        </w:rPr>
        <w:t xml:space="preserve">scientists </w:t>
      </w:r>
      <w:r>
        <w:rPr>
          <w:bCs/>
          <w:lang w:val="en-US"/>
        </w:rPr>
        <w:t xml:space="preserve">/ </w:t>
      </w:r>
      <w:r w:rsidRPr="0042328A">
        <w:rPr>
          <w:bCs/>
          <w:lang w:val="en-US"/>
        </w:rPr>
        <w:t xml:space="preserve">to </w:t>
      </w:r>
      <w:r>
        <w:rPr>
          <w:bCs/>
          <w:lang w:val="en-US"/>
        </w:rPr>
        <w:t xml:space="preserve">/ </w:t>
      </w:r>
      <w:r w:rsidRPr="0042328A">
        <w:rPr>
          <w:bCs/>
          <w:lang w:val="en-US"/>
        </w:rPr>
        <w:t xml:space="preserve">data </w:t>
      </w:r>
      <w:r>
        <w:rPr>
          <w:bCs/>
          <w:lang w:val="en-US"/>
        </w:rPr>
        <w:t xml:space="preserve">/ </w:t>
      </w:r>
      <w:r w:rsidRPr="0042328A">
        <w:rPr>
          <w:bCs/>
          <w:lang w:val="en-US"/>
        </w:rPr>
        <w:t xml:space="preserve">deduce </w:t>
      </w:r>
      <w:r>
        <w:rPr>
          <w:bCs/>
          <w:lang w:val="en-US"/>
        </w:rPr>
        <w:t xml:space="preserve">/ </w:t>
      </w:r>
      <w:r w:rsidRPr="0042328A">
        <w:rPr>
          <w:bCs/>
          <w:lang w:val="en-US"/>
        </w:rPr>
        <w:t xml:space="preserve">as </w:t>
      </w:r>
      <w:r>
        <w:rPr>
          <w:bCs/>
          <w:lang w:val="en-US"/>
        </w:rPr>
        <w:t xml:space="preserve">/ </w:t>
      </w:r>
      <w:r w:rsidRPr="0042328A">
        <w:rPr>
          <w:bCs/>
          <w:lang w:val="en-US"/>
        </w:rPr>
        <w:t xml:space="preserve">from </w:t>
      </w:r>
      <w:r>
        <w:rPr>
          <w:bCs/>
          <w:lang w:val="en-US"/>
        </w:rPr>
        <w:t xml:space="preserve">/ </w:t>
      </w:r>
      <w:r w:rsidRPr="0042328A">
        <w:rPr>
          <w:bCs/>
          <w:lang w:val="en-US"/>
        </w:rPr>
        <w:t xml:space="preserve">much </w:t>
      </w:r>
      <w:r>
        <w:rPr>
          <w:bCs/>
          <w:lang w:val="en-US"/>
        </w:rPr>
        <w:t xml:space="preserve">/ </w:t>
      </w:r>
      <w:r w:rsidRPr="0042328A">
        <w:rPr>
          <w:bCs/>
          <w:lang w:val="en-US"/>
        </w:rPr>
        <w:t>their</w:t>
      </w:r>
      <w:r>
        <w:rPr>
          <w:bCs/>
          <w:lang w:val="en-US"/>
        </w:rPr>
        <w:t xml:space="preserve"> /</w:t>
      </w:r>
      <w:r w:rsidRPr="0042328A">
        <w:rPr>
          <w:bCs/>
          <w:lang w:val="en-US"/>
        </w:rPr>
        <w:t xml:space="preserve"> managed </w:t>
      </w:r>
      <w:r>
        <w:rPr>
          <w:bCs/>
          <w:lang w:val="en-US"/>
        </w:rPr>
        <w:t xml:space="preserve">/ </w:t>
      </w:r>
      <w:r w:rsidRPr="0042328A">
        <w:rPr>
          <w:bCs/>
          <w:lang w:val="en-US"/>
        </w:rPr>
        <w:t>as</w:t>
      </w:r>
      <w:r>
        <w:rPr>
          <w:bCs/>
          <w:lang w:val="en-US"/>
        </w:rPr>
        <w:t xml:space="preserve"> </w:t>
      </w:r>
      <w:r w:rsidRPr="0042328A">
        <w:rPr>
          <w:bCs/>
          <w:lang w:val="en-US"/>
        </w:rPr>
        <w:t>.</w:t>
      </w:r>
    </w:p>
    <w:p w14:paraId="2FFF9C7D" w14:textId="77777777" w:rsidR="0042328A" w:rsidRDefault="0042328A" w:rsidP="0042328A">
      <w:pPr>
        <w:autoSpaceDE w:val="0"/>
        <w:autoSpaceDN w:val="0"/>
        <w:adjustRightInd w:val="0"/>
        <w:ind w:firstLine="709"/>
        <w:jc w:val="both"/>
        <w:rPr>
          <w:lang w:val="en-US"/>
        </w:rPr>
      </w:pPr>
      <w:r>
        <w:rPr>
          <w:bCs/>
          <w:lang w:val="en-US"/>
        </w:rPr>
        <w:t>4.</w:t>
      </w:r>
      <w:r w:rsidRPr="0042328A">
        <w:rPr>
          <w:lang w:val="en-US"/>
        </w:rPr>
        <w:t xml:space="preserve"> </w:t>
      </w:r>
      <w:proofErr w:type="gramStart"/>
      <w:r w:rsidRPr="0042328A">
        <w:rPr>
          <w:lang w:val="en-US"/>
        </w:rPr>
        <w:t>research</w:t>
      </w:r>
      <w:proofErr w:type="gramEnd"/>
      <w:r w:rsidRPr="0042328A">
        <w:rPr>
          <w:lang w:val="en-US"/>
        </w:rPr>
        <w:t xml:space="preserve"> </w:t>
      </w:r>
      <w:r>
        <w:rPr>
          <w:lang w:val="en-US"/>
        </w:rPr>
        <w:t xml:space="preserve">/ </w:t>
      </w:r>
      <w:r w:rsidRPr="0042328A">
        <w:rPr>
          <w:lang w:val="en-US"/>
        </w:rPr>
        <w:t xml:space="preserve">conclusions </w:t>
      </w:r>
      <w:r>
        <w:rPr>
          <w:lang w:val="en-US"/>
        </w:rPr>
        <w:t xml:space="preserve">/ </w:t>
      </w:r>
      <w:r w:rsidRPr="0042328A">
        <w:rPr>
          <w:lang w:val="en-US"/>
        </w:rPr>
        <w:t xml:space="preserve">the </w:t>
      </w:r>
      <w:r>
        <w:rPr>
          <w:lang w:val="en-US"/>
        </w:rPr>
        <w:t xml:space="preserve">/ </w:t>
      </w:r>
      <w:r w:rsidRPr="0042328A">
        <w:rPr>
          <w:lang w:val="en-US"/>
        </w:rPr>
        <w:t xml:space="preserve">based </w:t>
      </w:r>
      <w:r>
        <w:rPr>
          <w:lang w:val="en-US"/>
        </w:rPr>
        <w:t xml:space="preserve">/ </w:t>
      </w:r>
      <w:r w:rsidRPr="0042328A">
        <w:rPr>
          <w:lang w:val="en-US"/>
        </w:rPr>
        <w:t xml:space="preserve">his </w:t>
      </w:r>
      <w:r>
        <w:rPr>
          <w:lang w:val="en-US"/>
        </w:rPr>
        <w:t xml:space="preserve">/ </w:t>
      </w:r>
      <w:r w:rsidRPr="0042328A">
        <w:rPr>
          <w:lang w:val="en-US"/>
        </w:rPr>
        <w:t xml:space="preserve">on </w:t>
      </w:r>
      <w:r>
        <w:rPr>
          <w:lang w:val="en-US"/>
        </w:rPr>
        <w:t>/ h</w:t>
      </w:r>
      <w:r w:rsidRPr="0042328A">
        <w:rPr>
          <w:lang w:val="en-US"/>
        </w:rPr>
        <w:t xml:space="preserve">e </w:t>
      </w:r>
      <w:r>
        <w:rPr>
          <w:lang w:val="en-US"/>
        </w:rPr>
        <w:t xml:space="preserve">/ </w:t>
      </w:r>
      <w:r w:rsidRPr="0042328A">
        <w:rPr>
          <w:lang w:val="en-US"/>
        </w:rPr>
        <w:t xml:space="preserve">result </w:t>
      </w:r>
      <w:r>
        <w:rPr>
          <w:lang w:val="en-US"/>
        </w:rPr>
        <w:t xml:space="preserve">/ </w:t>
      </w:r>
      <w:r w:rsidRPr="0042328A">
        <w:rPr>
          <w:lang w:val="en-US"/>
        </w:rPr>
        <w:t xml:space="preserve">of </w:t>
      </w:r>
      <w:r>
        <w:rPr>
          <w:lang w:val="en-US"/>
        </w:rPr>
        <w:t xml:space="preserve">/ </w:t>
      </w:r>
      <w:r w:rsidRPr="0042328A">
        <w:rPr>
          <w:lang w:val="en-US"/>
        </w:rPr>
        <w:t>drew</w:t>
      </w:r>
      <w:r>
        <w:rPr>
          <w:lang w:val="en-US"/>
        </w:rPr>
        <w:t xml:space="preserve"> </w:t>
      </w:r>
      <w:r w:rsidRPr="0042328A">
        <w:rPr>
          <w:lang w:val="en-US"/>
        </w:rPr>
        <w:t>.</w:t>
      </w:r>
    </w:p>
    <w:p w14:paraId="7C232F90" w14:textId="77777777" w:rsidR="0042328A" w:rsidRPr="0042328A" w:rsidRDefault="0042328A" w:rsidP="0042328A">
      <w:pPr>
        <w:autoSpaceDE w:val="0"/>
        <w:autoSpaceDN w:val="0"/>
        <w:adjustRightInd w:val="0"/>
        <w:ind w:firstLine="709"/>
        <w:jc w:val="both"/>
        <w:rPr>
          <w:bCs/>
          <w:lang w:val="en-US"/>
        </w:rPr>
      </w:pPr>
      <w:r>
        <w:rPr>
          <w:bCs/>
          <w:lang w:val="en-US"/>
        </w:rPr>
        <w:t xml:space="preserve">5. </w:t>
      </w:r>
      <w:proofErr w:type="gramStart"/>
      <w:r w:rsidRPr="0042328A">
        <w:rPr>
          <w:bCs/>
          <w:lang w:val="en-US"/>
        </w:rPr>
        <w:t>the</w:t>
      </w:r>
      <w:proofErr w:type="gramEnd"/>
      <w:r w:rsidRPr="0042328A">
        <w:rPr>
          <w:bCs/>
          <w:lang w:val="en-US"/>
        </w:rPr>
        <w:t xml:space="preserve"> </w:t>
      </w:r>
      <w:r>
        <w:rPr>
          <w:bCs/>
          <w:lang w:val="en-US"/>
        </w:rPr>
        <w:t xml:space="preserve">/ </w:t>
      </w:r>
      <w:r w:rsidRPr="0042328A">
        <w:rPr>
          <w:bCs/>
          <w:lang w:val="en-US"/>
        </w:rPr>
        <w:t xml:space="preserve">us </w:t>
      </w:r>
      <w:r>
        <w:rPr>
          <w:bCs/>
          <w:lang w:val="en-US"/>
        </w:rPr>
        <w:t>/ l</w:t>
      </w:r>
      <w:r w:rsidRPr="0042328A">
        <w:rPr>
          <w:bCs/>
          <w:lang w:val="en-US"/>
        </w:rPr>
        <w:t xml:space="preserve">et </w:t>
      </w:r>
      <w:r>
        <w:rPr>
          <w:bCs/>
          <w:lang w:val="en-US"/>
        </w:rPr>
        <w:t xml:space="preserve">/ </w:t>
      </w:r>
      <w:r w:rsidRPr="0042328A">
        <w:rPr>
          <w:bCs/>
          <w:lang w:val="en-US"/>
        </w:rPr>
        <w:t>discuss</w:t>
      </w:r>
      <w:r>
        <w:rPr>
          <w:bCs/>
          <w:lang w:val="en-US"/>
        </w:rPr>
        <w:t xml:space="preserve"> /</w:t>
      </w:r>
      <w:r w:rsidRPr="0042328A">
        <w:rPr>
          <w:bCs/>
          <w:lang w:val="en-US"/>
        </w:rPr>
        <w:t xml:space="preserve"> the </w:t>
      </w:r>
      <w:r>
        <w:rPr>
          <w:bCs/>
          <w:lang w:val="en-US"/>
        </w:rPr>
        <w:t xml:space="preserve">/ </w:t>
      </w:r>
      <w:r w:rsidRPr="0042328A">
        <w:rPr>
          <w:bCs/>
          <w:lang w:val="en-US"/>
        </w:rPr>
        <w:t>raise</w:t>
      </w:r>
      <w:r>
        <w:rPr>
          <w:bCs/>
          <w:lang w:val="en-US"/>
        </w:rPr>
        <w:t xml:space="preserve"> /</w:t>
      </w:r>
      <w:r w:rsidRPr="0042328A">
        <w:rPr>
          <w:bCs/>
          <w:lang w:val="en-US"/>
        </w:rPr>
        <w:t xml:space="preserve"> that </w:t>
      </w:r>
      <w:r>
        <w:rPr>
          <w:bCs/>
          <w:lang w:val="en-US"/>
        </w:rPr>
        <w:t xml:space="preserve">/ </w:t>
      </w:r>
      <w:r w:rsidRPr="0042328A">
        <w:rPr>
          <w:bCs/>
          <w:lang w:val="en-US"/>
        </w:rPr>
        <w:t>researchers</w:t>
      </w:r>
      <w:r>
        <w:rPr>
          <w:bCs/>
          <w:lang w:val="en-US"/>
        </w:rPr>
        <w:t xml:space="preserve"> /</w:t>
      </w:r>
      <w:r w:rsidRPr="0042328A">
        <w:rPr>
          <w:bCs/>
          <w:lang w:val="en-US"/>
        </w:rPr>
        <w:t xml:space="preserve"> points.</w:t>
      </w:r>
    </w:p>
    <w:p w14:paraId="6CE4A471" w14:textId="77777777" w:rsidR="00CC60EB" w:rsidRDefault="00CC60EB" w:rsidP="00CC60EB">
      <w:pPr>
        <w:autoSpaceDE w:val="0"/>
        <w:autoSpaceDN w:val="0"/>
        <w:adjustRightInd w:val="0"/>
        <w:ind w:firstLine="709"/>
        <w:jc w:val="both"/>
        <w:rPr>
          <w:bCs/>
          <w:lang w:val="en-US"/>
        </w:rPr>
      </w:pPr>
    </w:p>
    <w:p w14:paraId="1A856A14" w14:textId="77777777" w:rsidR="00BA5B95" w:rsidRPr="00BA5B95" w:rsidRDefault="00BA5B95" w:rsidP="007A56D3">
      <w:pPr>
        <w:keepNext/>
        <w:autoSpaceDE w:val="0"/>
        <w:autoSpaceDN w:val="0"/>
        <w:adjustRightInd w:val="0"/>
        <w:ind w:firstLine="709"/>
        <w:jc w:val="both"/>
        <w:rPr>
          <w:b/>
          <w:bCs/>
          <w:lang w:val="en-US"/>
        </w:rPr>
      </w:pPr>
      <w:r w:rsidRPr="00BA5B95">
        <w:rPr>
          <w:b/>
          <w:bCs/>
          <w:lang w:val="en-US"/>
        </w:rPr>
        <w:t>Keys</w:t>
      </w:r>
    </w:p>
    <w:p w14:paraId="5D329BCD" w14:textId="77777777" w:rsidR="007A56D3" w:rsidRDefault="007A56D3" w:rsidP="007A56D3">
      <w:pPr>
        <w:keepNext/>
        <w:autoSpaceDE w:val="0"/>
        <w:autoSpaceDN w:val="0"/>
        <w:adjustRightInd w:val="0"/>
        <w:ind w:firstLine="709"/>
        <w:jc w:val="both"/>
        <w:rPr>
          <w:b/>
          <w:bCs/>
          <w:lang w:val="en-US"/>
        </w:rPr>
      </w:pPr>
    </w:p>
    <w:p w14:paraId="3F870259" w14:textId="798FEDD2" w:rsidR="007A56D3" w:rsidRDefault="00BA5B95" w:rsidP="007A56D3">
      <w:pPr>
        <w:keepNext/>
        <w:autoSpaceDE w:val="0"/>
        <w:autoSpaceDN w:val="0"/>
        <w:adjustRightInd w:val="0"/>
        <w:ind w:firstLine="709"/>
        <w:jc w:val="both"/>
        <w:rPr>
          <w:bCs/>
          <w:lang w:val="en-US"/>
        </w:rPr>
      </w:pPr>
      <w:r w:rsidRPr="00BA5B95">
        <w:rPr>
          <w:b/>
          <w:bCs/>
          <w:lang w:val="en-US"/>
        </w:rPr>
        <w:t>1</w:t>
      </w:r>
      <w:r>
        <w:rPr>
          <w:b/>
          <w:bCs/>
          <w:lang w:val="en-US"/>
        </w:rPr>
        <w:t>)</w:t>
      </w:r>
      <w:r>
        <w:rPr>
          <w:bCs/>
          <w:lang w:val="en-US"/>
        </w:rPr>
        <w:t xml:space="preserve"> </w:t>
      </w:r>
    </w:p>
    <w:p w14:paraId="30A67C85" w14:textId="77777777" w:rsidR="006B45CD" w:rsidRDefault="006B45CD" w:rsidP="00BA5B95">
      <w:pPr>
        <w:autoSpaceDE w:val="0"/>
        <w:autoSpaceDN w:val="0"/>
        <w:adjustRightInd w:val="0"/>
        <w:ind w:firstLine="709"/>
        <w:jc w:val="both"/>
        <w:rPr>
          <w:bCs/>
          <w:lang w:val="en-US"/>
        </w:rPr>
        <w:sectPr w:rsidR="006B45CD">
          <w:pgSz w:w="11906" w:h="16838"/>
          <w:pgMar w:top="1134" w:right="1134" w:bottom="1134" w:left="1418" w:header="709" w:footer="709" w:gutter="0"/>
          <w:cols w:space="720"/>
        </w:sectPr>
      </w:pPr>
    </w:p>
    <w:p w14:paraId="7E03B9A1" w14:textId="77777777" w:rsidR="00BA5B95" w:rsidRPr="00BA5B95" w:rsidRDefault="00BA5B95" w:rsidP="00BA5B95">
      <w:pPr>
        <w:autoSpaceDE w:val="0"/>
        <w:autoSpaceDN w:val="0"/>
        <w:adjustRightInd w:val="0"/>
        <w:ind w:firstLine="709"/>
        <w:jc w:val="both"/>
        <w:rPr>
          <w:bCs/>
          <w:lang w:val="en-US"/>
        </w:rPr>
      </w:pPr>
      <w:r w:rsidRPr="00BA5B95">
        <w:rPr>
          <w:bCs/>
          <w:lang w:val="en-US"/>
        </w:rPr>
        <w:t>1</w:t>
      </w:r>
      <w:r w:rsidR="006B45CD">
        <w:rPr>
          <w:bCs/>
          <w:lang w:val="en-US"/>
        </w:rPr>
        <w:t>.</w:t>
      </w:r>
      <w:r w:rsidRPr="00BA5B95">
        <w:rPr>
          <w:bCs/>
          <w:lang w:val="en-US"/>
        </w:rPr>
        <w:t xml:space="preserve"> is evident</w:t>
      </w:r>
      <w:r>
        <w:rPr>
          <w:bCs/>
          <w:lang w:val="en-US"/>
        </w:rPr>
        <w:t xml:space="preserve"> </w:t>
      </w:r>
    </w:p>
    <w:p w14:paraId="6FF541FB" w14:textId="77777777" w:rsidR="00BA5B95" w:rsidRPr="00BA5B95" w:rsidRDefault="00BA5B95" w:rsidP="00BA5B95">
      <w:pPr>
        <w:autoSpaceDE w:val="0"/>
        <w:autoSpaceDN w:val="0"/>
        <w:adjustRightInd w:val="0"/>
        <w:ind w:firstLine="709"/>
        <w:jc w:val="both"/>
        <w:rPr>
          <w:bCs/>
          <w:lang w:val="en-US"/>
        </w:rPr>
      </w:pPr>
      <w:r w:rsidRPr="00BA5B95">
        <w:rPr>
          <w:bCs/>
          <w:lang w:val="en-US"/>
        </w:rPr>
        <w:t>2</w:t>
      </w:r>
      <w:r w:rsidR="006B45CD">
        <w:rPr>
          <w:bCs/>
          <w:lang w:val="en-US"/>
        </w:rPr>
        <w:t>.</w:t>
      </w:r>
      <w:r w:rsidRPr="00BA5B95">
        <w:rPr>
          <w:bCs/>
          <w:lang w:val="en-US"/>
        </w:rPr>
        <w:t xml:space="preserve"> </w:t>
      </w:r>
      <w:proofErr w:type="gramStart"/>
      <w:r w:rsidRPr="00BA5B95">
        <w:rPr>
          <w:bCs/>
          <w:lang w:val="en-US"/>
        </w:rPr>
        <w:t>undoubtedly</w:t>
      </w:r>
      <w:proofErr w:type="gramEnd"/>
    </w:p>
    <w:p w14:paraId="2EF13AFD" w14:textId="77777777" w:rsidR="00BA5B95" w:rsidRPr="00BA5B95" w:rsidRDefault="00BA5B95" w:rsidP="00BA5B95">
      <w:pPr>
        <w:autoSpaceDE w:val="0"/>
        <w:autoSpaceDN w:val="0"/>
        <w:adjustRightInd w:val="0"/>
        <w:ind w:firstLine="709"/>
        <w:jc w:val="both"/>
        <w:rPr>
          <w:bCs/>
          <w:lang w:val="en-US"/>
        </w:rPr>
      </w:pPr>
      <w:r w:rsidRPr="00BA5B95">
        <w:rPr>
          <w:bCs/>
          <w:lang w:val="en-US"/>
        </w:rPr>
        <w:t>4</w:t>
      </w:r>
      <w:r w:rsidR="006B45CD">
        <w:rPr>
          <w:bCs/>
          <w:lang w:val="en-US"/>
        </w:rPr>
        <w:t>.</w:t>
      </w:r>
      <w:r w:rsidRPr="00BA5B95">
        <w:rPr>
          <w:bCs/>
          <w:lang w:val="en-US"/>
        </w:rPr>
        <w:t xml:space="preserve"> is likely to</w:t>
      </w:r>
    </w:p>
    <w:p w14:paraId="7770B8AD" w14:textId="77777777" w:rsidR="00BA5B95" w:rsidRPr="00BA5B95" w:rsidRDefault="00BA5B95" w:rsidP="00BA5B95">
      <w:pPr>
        <w:autoSpaceDE w:val="0"/>
        <w:autoSpaceDN w:val="0"/>
        <w:adjustRightInd w:val="0"/>
        <w:ind w:firstLine="709"/>
        <w:jc w:val="both"/>
        <w:rPr>
          <w:bCs/>
          <w:lang w:val="en-US"/>
        </w:rPr>
      </w:pPr>
      <w:r w:rsidRPr="00BA5B95">
        <w:rPr>
          <w:bCs/>
          <w:lang w:val="en-US"/>
        </w:rPr>
        <w:t>5</w:t>
      </w:r>
      <w:r w:rsidR="006B45CD">
        <w:rPr>
          <w:bCs/>
          <w:lang w:val="en-US"/>
        </w:rPr>
        <w:t>.</w:t>
      </w:r>
      <w:r w:rsidRPr="00BA5B95">
        <w:rPr>
          <w:bCs/>
          <w:lang w:val="en-US"/>
        </w:rPr>
        <w:t xml:space="preserve"> is liable to be</w:t>
      </w:r>
    </w:p>
    <w:p w14:paraId="3A69AA9A" w14:textId="77777777" w:rsidR="00BA5B95" w:rsidRPr="00BA5B95" w:rsidRDefault="00BA5B95" w:rsidP="00BA5B95">
      <w:pPr>
        <w:autoSpaceDE w:val="0"/>
        <w:autoSpaceDN w:val="0"/>
        <w:adjustRightInd w:val="0"/>
        <w:ind w:firstLine="709"/>
        <w:jc w:val="both"/>
        <w:rPr>
          <w:bCs/>
          <w:lang w:val="en-US"/>
        </w:rPr>
      </w:pPr>
      <w:r w:rsidRPr="00BA5B95">
        <w:rPr>
          <w:bCs/>
          <w:lang w:val="en-US"/>
        </w:rPr>
        <w:t>7</w:t>
      </w:r>
      <w:r w:rsidR="006B45CD">
        <w:rPr>
          <w:bCs/>
          <w:lang w:val="en-US"/>
        </w:rPr>
        <w:t>.</w:t>
      </w:r>
      <w:r w:rsidRPr="00BA5B95">
        <w:rPr>
          <w:bCs/>
          <w:lang w:val="en-US"/>
        </w:rPr>
        <w:t xml:space="preserve"> </w:t>
      </w:r>
      <w:proofErr w:type="gramStart"/>
      <w:r w:rsidRPr="00BA5B95">
        <w:rPr>
          <w:bCs/>
          <w:lang w:val="en-US"/>
        </w:rPr>
        <w:t>presumably</w:t>
      </w:r>
      <w:proofErr w:type="gramEnd"/>
      <w:r w:rsidRPr="00BA5B95">
        <w:rPr>
          <w:bCs/>
          <w:lang w:val="en-US"/>
        </w:rPr>
        <w:t>, is more likely to</w:t>
      </w:r>
    </w:p>
    <w:p w14:paraId="02C2A333" w14:textId="77777777" w:rsidR="00BA5B95" w:rsidRDefault="00BA5B95" w:rsidP="00BA5B95">
      <w:pPr>
        <w:autoSpaceDE w:val="0"/>
        <w:autoSpaceDN w:val="0"/>
        <w:adjustRightInd w:val="0"/>
        <w:ind w:firstLine="709"/>
        <w:jc w:val="both"/>
        <w:rPr>
          <w:bCs/>
          <w:lang w:val="en-US"/>
        </w:rPr>
      </w:pPr>
      <w:r w:rsidRPr="00BA5B95">
        <w:rPr>
          <w:bCs/>
          <w:lang w:val="en-US"/>
        </w:rPr>
        <w:t>8</w:t>
      </w:r>
      <w:r w:rsidR="006B45CD">
        <w:rPr>
          <w:bCs/>
          <w:lang w:val="en-US"/>
        </w:rPr>
        <w:t>.</w:t>
      </w:r>
      <w:r w:rsidRPr="00BA5B95">
        <w:rPr>
          <w:bCs/>
          <w:lang w:val="en-US"/>
        </w:rPr>
        <w:t xml:space="preserve"> </w:t>
      </w:r>
      <w:proofErr w:type="gramStart"/>
      <w:r w:rsidRPr="00BA5B95">
        <w:rPr>
          <w:bCs/>
          <w:lang w:val="en-US"/>
        </w:rPr>
        <w:t>apparently</w:t>
      </w:r>
      <w:proofErr w:type="gramEnd"/>
    </w:p>
    <w:p w14:paraId="7FFB996A" w14:textId="77777777" w:rsidR="006B45CD" w:rsidRDefault="006B45CD" w:rsidP="00BA5B95">
      <w:pPr>
        <w:autoSpaceDE w:val="0"/>
        <w:autoSpaceDN w:val="0"/>
        <w:adjustRightInd w:val="0"/>
        <w:ind w:firstLine="709"/>
        <w:jc w:val="both"/>
        <w:rPr>
          <w:b/>
          <w:bCs/>
          <w:lang w:val="en-US"/>
        </w:rPr>
        <w:sectPr w:rsidR="006B45CD" w:rsidSect="006B45CD">
          <w:type w:val="continuous"/>
          <w:pgSz w:w="11906" w:h="16838"/>
          <w:pgMar w:top="1134" w:right="1134" w:bottom="1134" w:left="1418" w:header="709" w:footer="709" w:gutter="0"/>
          <w:cols w:num="2" w:space="720"/>
        </w:sectPr>
      </w:pPr>
    </w:p>
    <w:p w14:paraId="6668A367" w14:textId="77777777" w:rsidR="007A56D3" w:rsidRDefault="007A56D3" w:rsidP="00BA5B95">
      <w:pPr>
        <w:autoSpaceDE w:val="0"/>
        <w:autoSpaceDN w:val="0"/>
        <w:adjustRightInd w:val="0"/>
        <w:ind w:firstLine="709"/>
        <w:jc w:val="both"/>
        <w:rPr>
          <w:b/>
          <w:bCs/>
          <w:lang w:val="en-US"/>
        </w:rPr>
      </w:pPr>
    </w:p>
    <w:p w14:paraId="7239790F" w14:textId="5E6F143F" w:rsidR="00BA5B95" w:rsidRPr="00BA5B95" w:rsidRDefault="00BA5B95" w:rsidP="00BA5B95">
      <w:pPr>
        <w:autoSpaceDE w:val="0"/>
        <w:autoSpaceDN w:val="0"/>
        <w:adjustRightInd w:val="0"/>
        <w:ind w:firstLine="709"/>
        <w:jc w:val="both"/>
        <w:rPr>
          <w:bCs/>
          <w:lang w:val="en-US"/>
        </w:rPr>
      </w:pPr>
      <w:r w:rsidRPr="00BA5B95">
        <w:rPr>
          <w:b/>
          <w:bCs/>
          <w:lang w:val="en-US"/>
        </w:rPr>
        <w:t xml:space="preserve">2) </w:t>
      </w:r>
      <w:r w:rsidRPr="00BA5B95">
        <w:rPr>
          <w:bCs/>
          <w:lang w:val="en-US"/>
        </w:rPr>
        <w:t>1</w:t>
      </w:r>
      <w:r w:rsidR="006B45CD">
        <w:rPr>
          <w:bCs/>
          <w:lang w:val="en-US"/>
        </w:rPr>
        <w:t>.</w:t>
      </w:r>
      <w:r w:rsidRPr="00BA5B95">
        <w:rPr>
          <w:bCs/>
          <w:lang w:val="en-US"/>
        </w:rPr>
        <w:t xml:space="preserve"> </w:t>
      </w:r>
      <w:proofErr w:type="gramStart"/>
      <w:r w:rsidRPr="00BA5B95">
        <w:rPr>
          <w:bCs/>
          <w:lang w:val="en-US"/>
        </w:rPr>
        <w:t>e</w:t>
      </w:r>
      <w:proofErr w:type="gramEnd"/>
      <w:r>
        <w:rPr>
          <w:bCs/>
          <w:lang w:val="en-US"/>
        </w:rPr>
        <w:tab/>
      </w:r>
      <w:r w:rsidRPr="00BA5B95">
        <w:rPr>
          <w:bCs/>
          <w:lang w:val="en-US"/>
        </w:rPr>
        <w:t>2</w:t>
      </w:r>
      <w:r w:rsidR="006B45CD">
        <w:rPr>
          <w:bCs/>
          <w:lang w:val="en-US"/>
        </w:rPr>
        <w:t>.</w:t>
      </w:r>
      <w:r w:rsidRPr="00BA5B95">
        <w:rPr>
          <w:bCs/>
          <w:lang w:val="en-US"/>
        </w:rPr>
        <w:t xml:space="preserve"> </w:t>
      </w:r>
      <w:proofErr w:type="spellStart"/>
      <w:proofErr w:type="gramStart"/>
      <w:r>
        <w:rPr>
          <w:bCs/>
          <w:lang w:val="en-US"/>
        </w:rPr>
        <w:t>i</w:t>
      </w:r>
      <w:proofErr w:type="spellEnd"/>
      <w:proofErr w:type="gramEnd"/>
      <w:r>
        <w:rPr>
          <w:bCs/>
          <w:lang w:val="en-US"/>
        </w:rPr>
        <w:tab/>
      </w:r>
      <w:r w:rsidRPr="00BA5B95">
        <w:rPr>
          <w:bCs/>
          <w:lang w:val="en-US"/>
        </w:rPr>
        <w:t>3</w:t>
      </w:r>
      <w:r w:rsidR="006B45CD">
        <w:rPr>
          <w:bCs/>
          <w:lang w:val="en-US"/>
        </w:rPr>
        <w:t>.</w:t>
      </w:r>
      <w:r w:rsidRPr="00BA5B95">
        <w:rPr>
          <w:bCs/>
          <w:lang w:val="en-US"/>
        </w:rPr>
        <w:t xml:space="preserve"> </w:t>
      </w:r>
      <w:proofErr w:type="gramStart"/>
      <w:r w:rsidRPr="00BA5B95">
        <w:rPr>
          <w:bCs/>
          <w:lang w:val="en-US"/>
        </w:rPr>
        <w:t>j</w:t>
      </w:r>
      <w:proofErr w:type="gramEnd"/>
      <w:r>
        <w:rPr>
          <w:bCs/>
          <w:lang w:val="en-US"/>
        </w:rPr>
        <w:tab/>
      </w:r>
      <w:r w:rsidRPr="00BA5B95">
        <w:rPr>
          <w:bCs/>
          <w:lang w:val="en-US"/>
        </w:rPr>
        <w:t>4</w:t>
      </w:r>
      <w:r w:rsidR="006B45CD">
        <w:rPr>
          <w:bCs/>
          <w:lang w:val="en-US"/>
        </w:rPr>
        <w:t>.</w:t>
      </w:r>
      <w:r w:rsidRPr="00BA5B95">
        <w:rPr>
          <w:bCs/>
          <w:lang w:val="en-US"/>
        </w:rPr>
        <w:t xml:space="preserve"> </w:t>
      </w:r>
      <w:proofErr w:type="gramStart"/>
      <w:r w:rsidRPr="00BA5B95">
        <w:rPr>
          <w:bCs/>
          <w:lang w:val="en-US"/>
        </w:rPr>
        <w:t>d</w:t>
      </w:r>
      <w:proofErr w:type="gramEnd"/>
      <w:r>
        <w:rPr>
          <w:bCs/>
          <w:lang w:val="en-US"/>
        </w:rPr>
        <w:tab/>
      </w:r>
      <w:r w:rsidRPr="00BA5B95">
        <w:rPr>
          <w:bCs/>
          <w:lang w:val="en-US"/>
        </w:rPr>
        <w:t>5</w:t>
      </w:r>
      <w:r w:rsidR="006B45CD">
        <w:rPr>
          <w:bCs/>
          <w:lang w:val="en-US"/>
        </w:rPr>
        <w:t>.</w:t>
      </w:r>
      <w:r w:rsidRPr="00BA5B95">
        <w:rPr>
          <w:bCs/>
          <w:lang w:val="en-US"/>
        </w:rPr>
        <w:t xml:space="preserve"> </w:t>
      </w:r>
      <w:proofErr w:type="gramStart"/>
      <w:r w:rsidRPr="00BA5B95">
        <w:rPr>
          <w:bCs/>
          <w:lang w:val="en-US"/>
        </w:rPr>
        <w:t>f</w:t>
      </w:r>
      <w:proofErr w:type="gramEnd"/>
      <w:r>
        <w:rPr>
          <w:bCs/>
          <w:lang w:val="en-US"/>
        </w:rPr>
        <w:tab/>
      </w:r>
      <w:r w:rsidRPr="00BA5B95">
        <w:rPr>
          <w:bCs/>
          <w:lang w:val="en-US"/>
        </w:rPr>
        <w:t>6</w:t>
      </w:r>
      <w:r w:rsidR="006B45CD">
        <w:rPr>
          <w:bCs/>
          <w:lang w:val="en-US"/>
        </w:rPr>
        <w:t>.</w:t>
      </w:r>
      <w:r w:rsidRPr="00BA5B95">
        <w:rPr>
          <w:bCs/>
          <w:lang w:val="en-US"/>
        </w:rPr>
        <w:t xml:space="preserve"> </w:t>
      </w:r>
      <w:proofErr w:type="gramStart"/>
      <w:r w:rsidRPr="00BA5B95">
        <w:rPr>
          <w:bCs/>
          <w:lang w:val="en-US"/>
        </w:rPr>
        <w:t>b</w:t>
      </w:r>
      <w:proofErr w:type="gramEnd"/>
      <w:r>
        <w:rPr>
          <w:bCs/>
          <w:lang w:val="en-US"/>
        </w:rPr>
        <w:tab/>
      </w:r>
      <w:r w:rsidRPr="00BA5B95">
        <w:rPr>
          <w:bCs/>
          <w:lang w:val="en-US"/>
        </w:rPr>
        <w:t>7</w:t>
      </w:r>
      <w:r w:rsidR="006B45CD">
        <w:rPr>
          <w:bCs/>
          <w:lang w:val="en-US"/>
        </w:rPr>
        <w:t>.</w:t>
      </w:r>
      <w:r w:rsidRPr="00BA5B95">
        <w:rPr>
          <w:bCs/>
          <w:lang w:val="en-US"/>
        </w:rPr>
        <w:t xml:space="preserve"> </w:t>
      </w:r>
      <w:proofErr w:type="gramStart"/>
      <w:r w:rsidRPr="00BA5B95">
        <w:rPr>
          <w:bCs/>
          <w:lang w:val="en-US"/>
        </w:rPr>
        <w:t>h</w:t>
      </w:r>
      <w:proofErr w:type="gramEnd"/>
      <w:r>
        <w:rPr>
          <w:bCs/>
          <w:lang w:val="en-US"/>
        </w:rPr>
        <w:tab/>
      </w:r>
      <w:r w:rsidRPr="00BA5B95">
        <w:rPr>
          <w:bCs/>
          <w:lang w:val="en-US"/>
        </w:rPr>
        <w:t>8</w:t>
      </w:r>
      <w:r w:rsidR="006B45CD">
        <w:rPr>
          <w:bCs/>
          <w:lang w:val="en-US"/>
        </w:rPr>
        <w:t>.</w:t>
      </w:r>
      <w:r w:rsidRPr="00BA5B95">
        <w:rPr>
          <w:bCs/>
          <w:lang w:val="en-US"/>
        </w:rPr>
        <w:t xml:space="preserve"> </w:t>
      </w:r>
      <w:proofErr w:type="gramStart"/>
      <w:r w:rsidRPr="00BA5B95">
        <w:rPr>
          <w:bCs/>
          <w:lang w:val="en-US"/>
        </w:rPr>
        <w:t>g</w:t>
      </w:r>
      <w:proofErr w:type="gramEnd"/>
      <w:r>
        <w:rPr>
          <w:bCs/>
          <w:lang w:val="en-US"/>
        </w:rPr>
        <w:tab/>
      </w:r>
      <w:r w:rsidRPr="00BA5B95">
        <w:rPr>
          <w:bCs/>
          <w:lang w:val="en-US"/>
        </w:rPr>
        <w:t>9</w:t>
      </w:r>
      <w:r w:rsidR="006B45CD">
        <w:rPr>
          <w:bCs/>
          <w:lang w:val="en-US"/>
        </w:rPr>
        <w:t>.</w:t>
      </w:r>
      <w:r w:rsidRPr="00BA5B95">
        <w:rPr>
          <w:bCs/>
          <w:lang w:val="en-US"/>
        </w:rPr>
        <w:t xml:space="preserve"> </w:t>
      </w:r>
      <w:proofErr w:type="gramStart"/>
      <w:r w:rsidRPr="00BA5B95">
        <w:rPr>
          <w:bCs/>
          <w:lang w:val="en-US"/>
        </w:rPr>
        <w:t>c</w:t>
      </w:r>
      <w:proofErr w:type="gramEnd"/>
      <w:r>
        <w:rPr>
          <w:bCs/>
          <w:lang w:val="en-US"/>
        </w:rPr>
        <w:tab/>
      </w:r>
      <w:r w:rsidRPr="00BA5B95">
        <w:rPr>
          <w:bCs/>
          <w:lang w:val="en-US"/>
        </w:rPr>
        <w:t>10</w:t>
      </w:r>
      <w:r w:rsidR="006B45CD">
        <w:rPr>
          <w:bCs/>
          <w:lang w:val="en-US"/>
        </w:rPr>
        <w:t>.</w:t>
      </w:r>
      <w:r w:rsidRPr="00BA5B95">
        <w:rPr>
          <w:bCs/>
          <w:lang w:val="en-US"/>
        </w:rPr>
        <w:t xml:space="preserve"> </w:t>
      </w:r>
      <w:proofErr w:type="gramStart"/>
      <w:r w:rsidRPr="00BA5B95">
        <w:rPr>
          <w:bCs/>
          <w:lang w:val="en-US"/>
        </w:rPr>
        <w:t>a</w:t>
      </w:r>
      <w:proofErr w:type="gramEnd"/>
    </w:p>
    <w:p w14:paraId="71FC18BC" w14:textId="77777777" w:rsidR="007A56D3" w:rsidRDefault="007A56D3" w:rsidP="006B45CD">
      <w:pPr>
        <w:autoSpaceDE w:val="0"/>
        <w:autoSpaceDN w:val="0"/>
        <w:adjustRightInd w:val="0"/>
        <w:ind w:firstLine="709"/>
        <w:jc w:val="both"/>
        <w:rPr>
          <w:b/>
          <w:bCs/>
          <w:lang w:val="en-US"/>
        </w:rPr>
      </w:pPr>
    </w:p>
    <w:p w14:paraId="21E62777" w14:textId="5751A38C" w:rsidR="006B45CD" w:rsidRPr="006B45CD" w:rsidRDefault="00BA5B95" w:rsidP="006B45CD">
      <w:pPr>
        <w:autoSpaceDE w:val="0"/>
        <w:autoSpaceDN w:val="0"/>
        <w:adjustRightInd w:val="0"/>
        <w:ind w:firstLine="709"/>
        <w:jc w:val="both"/>
        <w:rPr>
          <w:b/>
          <w:lang w:val="en-US"/>
        </w:rPr>
      </w:pPr>
      <w:r w:rsidRPr="006B45CD">
        <w:rPr>
          <w:b/>
          <w:bCs/>
          <w:lang w:val="en-US"/>
        </w:rPr>
        <w:t>3)</w:t>
      </w:r>
      <w:r w:rsidR="006B45CD" w:rsidRPr="006B45CD">
        <w:rPr>
          <w:b/>
          <w:lang w:val="en-US"/>
        </w:rPr>
        <w:t xml:space="preserve"> </w:t>
      </w:r>
    </w:p>
    <w:p w14:paraId="1584D32E" w14:textId="77777777" w:rsidR="006B45CD" w:rsidRDefault="006B45CD" w:rsidP="006B45CD">
      <w:pPr>
        <w:autoSpaceDE w:val="0"/>
        <w:autoSpaceDN w:val="0"/>
        <w:adjustRightInd w:val="0"/>
        <w:ind w:firstLine="709"/>
        <w:jc w:val="both"/>
        <w:rPr>
          <w:bCs/>
          <w:lang w:val="en-US"/>
        </w:rPr>
        <w:sectPr w:rsidR="006B45CD" w:rsidSect="006B45CD">
          <w:type w:val="continuous"/>
          <w:pgSz w:w="11906" w:h="16838"/>
          <w:pgMar w:top="1134" w:right="1134" w:bottom="1134" w:left="1418" w:header="709" w:footer="709" w:gutter="0"/>
          <w:cols w:space="720"/>
        </w:sectPr>
      </w:pPr>
    </w:p>
    <w:p w14:paraId="23A6421C" w14:textId="77777777" w:rsidR="006B45CD" w:rsidRPr="006B45CD" w:rsidRDefault="006B45CD" w:rsidP="006B45CD">
      <w:pPr>
        <w:autoSpaceDE w:val="0"/>
        <w:autoSpaceDN w:val="0"/>
        <w:adjustRightInd w:val="0"/>
        <w:ind w:firstLine="709"/>
        <w:jc w:val="both"/>
        <w:rPr>
          <w:bCs/>
          <w:lang w:val="en-US"/>
        </w:rPr>
      </w:pPr>
      <w:r w:rsidRPr="006B45CD">
        <w:rPr>
          <w:bCs/>
          <w:lang w:val="en-US"/>
        </w:rPr>
        <w:t>1</w:t>
      </w:r>
      <w:r>
        <w:rPr>
          <w:bCs/>
          <w:lang w:val="en-US"/>
        </w:rPr>
        <w:t>.</w:t>
      </w:r>
      <w:r w:rsidRPr="006B45CD">
        <w:rPr>
          <w:bCs/>
          <w:lang w:val="en-US"/>
        </w:rPr>
        <w:t xml:space="preserve"> </w:t>
      </w:r>
      <w:proofErr w:type="gramStart"/>
      <w:r w:rsidRPr="006B45CD">
        <w:rPr>
          <w:bCs/>
          <w:lang w:val="en-US"/>
        </w:rPr>
        <w:t>security</w:t>
      </w:r>
      <w:proofErr w:type="gramEnd"/>
    </w:p>
    <w:p w14:paraId="3C430111" w14:textId="77777777" w:rsidR="006B45CD" w:rsidRPr="006B45CD" w:rsidRDefault="006B45CD" w:rsidP="006B45CD">
      <w:pPr>
        <w:autoSpaceDE w:val="0"/>
        <w:autoSpaceDN w:val="0"/>
        <w:adjustRightInd w:val="0"/>
        <w:ind w:firstLine="709"/>
        <w:jc w:val="both"/>
        <w:rPr>
          <w:bCs/>
          <w:lang w:val="en-US"/>
        </w:rPr>
      </w:pPr>
      <w:r w:rsidRPr="006B45CD">
        <w:rPr>
          <w:bCs/>
          <w:lang w:val="en-US"/>
        </w:rPr>
        <w:t>2</w:t>
      </w:r>
      <w:r>
        <w:rPr>
          <w:bCs/>
          <w:lang w:val="en-US"/>
        </w:rPr>
        <w:t>.</w:t>
      </w:r>
      <w:r w:rsidRPr="006B45CD">
        <w:rPr>
          <w:bCs/>
          <w:lang w:val="en-US"/>
        </w:rPr>
        <w:t xml:space="preserve"> </w:t>
      </w:r>
      <w:proofErr w:type="gramStart"/>
      <w:r w:rsidRPr="006B45CD">
        <w:rPr>
          <w:bCs/>
          <w:lang w:val="en-US"/>
        </w:rPr>
        <w:t>has</w:t>
      </w:r>
      <w:proofErr w:type="gramEnd"/>
      <w:r w:rsidRPr="006B45CD">
        <w:rPr>
          <w:bCs/>
          <w:lang w:val="en-US"/>
        </w:rPr>
        <w:t xml:space="preserve"> emerged</w:t>
      </w:r>
    </w:p>
    <w:p w14:paraId="718CBB4B" w14:textId="77777777" w:rsidR="006B45CD" w:rsidRPr="006B45CD" w:rsidRDefault="006B45CD" w:rsidP="006B45CD">
      <w:pPr>
        <w:autoSpaceDE w:val="0"/>
        <w:autoSpaceDN w:val="0"/>
        <w:adjustRightInd w:val="0"/>
        <w:ind w:firstLine="709"/>
        <w:jc w:val="both"/>
        <w:rPr>
          <w:bCs/>
          <w:lang w:val="en-US"/>
        </w:rPr>
      </w:pPr>
      <w:r w:rsidRPr="006B45CD">
        <w:rPr>
          <w:bCs/>
          <w:lang w:val="en-US"/>
        </w:rPr>
        <w:t>3</w:t>
      </w:r>
      <w:r>
        <w:rPr>
          <w:bCs/>
          <w:lang w:val="en-US"/>
        </w:rPr>
        <w:t>.</w:t>
      </w:r>
      <w:r w:rsidRPr="006B45CD">
        <w:rPr>
          <w:bCs/>
          <w:lang w:val="en-US"/>
        </w:rPr>
        <w:t xml:space="preserve"> </w:t>
      </w:r>
      <w:proofErr w:type="gramStart"/>
      <w:r w:rsidRPr="006B45CD">
        <w:rPr>
          <w:bCs/>
          <w:lang w:val="en-US"/>
        </w:rPr>
        <w:t>consumption</w:t>
      </w:r>
      <w:proofErr w:type="gramEnd"/>
    </w:p>
    <w:p w14:paraId="3EFA2F72" w14:textId="77777777" w:rsidR="006B45CD" w:rsidRPr="006B45CD" w:rsidRDefault="006B45CD" w:rsidP="006B45CD">
      <w:pPr>
        <w:autoSpaceDE w:val="0"/>
        <w:autoSpaceDN w:val="0"/>
        <w:adjustRightInd w:val="0"/>
        <w:ind w:firstLine="709"/>
        <w:jc w:val="both"/>
        <w:rPr>
          <w:bCs/>
          <w:lang w:val="en-US"/>
        </w:rPr>
      </w:pPr>
      <w:r w:rsidRPr="006B45CD">
        <w:rPr>
          <w:bCs/>
          <w:lang w:val="en-US"/>
        </w:rPr>
        <w:t>4</w:t>
      </w:r>
      <w:r>
        <w:rPr>
          <w:bCs/>
          <w:lang w:val="en-US"/>
        </w:rPr>
        <w:t>.</w:t>
      </w:r>
      <w:r w:rsidRPr="006B45CD">
        <w:rPr>
          <w:bCs/>
          <w:lang w:val="en-US"/>
        </w:rPr>
        <w:t xml:space="preserve"> </w:t>
      </w:r>
      <w:proofErr w:type="gramStart"/>
      <w:r w:rsidRPr="006B45CD">
        <w:rPr>
          <w:bCs/>
          <w:lang w:val="en-US"/>
        </w:rPr>
        <w:t>emergence</w:t>
      </w:r>
      <w:proofErr w:type="gramEnd"/>
      <w:r w:rsidRPr="006B45CD">
        <w:rPr>
          <w:bCs/>
          <w:lang w:val="en-US"/>
        </w:rPr>
        <w:t>; emerge</w:t>
      </w:r>
    </w:p>
    <w:p w14:paraId="1EFB045A" w14:textId="77777777" w:rsidR="006B45CD" w:rsidRPr="006B45CD" w:rsidRDefault="006B45CD" w:rsidP="006B45CD">
      <w:pPr>
        <w:autoSpaceDE w:val="0"/>
        <w:autoSpaceDN w:val="0"/>
        <w:adjustRightInd w:val="0"/>
        <w:ind w:firstLine="709"/>
        <w:jc w:val="both"/>
        <w:rPr>
          <w:bCs/>
          <w:lang w:val="en-US"/>
        </w:rPr>
      </w:pPr>
      <w:r w:rsidRPr="006B45CD">
        <w:rPr>
          <w:bCs/>
          <w:lang w:val="en-US"/>
        </w:rPr>
        <w:t>5</w:t>
      </w:r>
      <w:r>
        <w:rPr>
          <w:bCs/>
          <w:lang w:val="en-US"/>
        </w:rPr>
        <w:t>.</w:t>
      </w:r>
      <w:r w:rsidRPr="006B45CD">
        <w:rPr>
          <w:bCs/>
          <w:lang w:val="en-US"/>
        </w:rPr>
        <w:t xml:space="preserve"> </w:t>
      </w:r>
      <w:proofErr w:type="gramStart"/>
      <w:r w:rsidRPr="006B45CD">
        <w:rPr>
          <w:bCs/>
          <w:lang w:val="en-US"/>
        </w:rPr>
        <w:t>advent</w:t>
      </w:r>
      <w:proofErr w:type="gramEnd"/>
    </w:p>
    <w:p w14:paraId="1EE2C5AB" w14:textId="77777777" w:rsidR="006B45CD" w:rsidRPr="006B45CD" w:rsidRDefault="006B45CD" w:rsidP="006B45CD">
      <w:pPr>
        <w:autoSpaceDE w:val="0"/>
        <w:autoSpaceDN w:val="0"/>
        <w:adjustRightInd w:val="0"/>
        <w:ind w:firstLine="709"/>
        <w:jc w:val="both"/>
        <w:rPr>
          <w:bCs/>
          <w:lang w:val="en-US"/>
        </w:rPr>
      </w:pPr>
      <w:r w:rsidRPr="006B45CD">
        <w:rPr>
          <w:bCs/>
          <w:lang w:val="en-US"/>
        </w:rPr>
        <w:t>6</w:t>
      </w:r>
      <w:r>
        <w:rPr>
          <w:bCs/>
          <w:lang w:val="en-US"/>
        </w:rPr>
        <w:t>.</w:t>
      </w:r>
      <w:r w:rsidRPr="006B45CD">
        <w:rPr>
          <w:bCs/>
          <w:lang w:val="en-US"/>
        </w:rPr>
        <w:t xml:space="preserve"> </w:t>
      </w:r>
      <w:proofErr w:type="gramStart"/>
      <w:r w:rsidRPr="006B45CD">
        <w:rPr>
          <w:bCs/>
          <w:lang w:val="en-US"/>
        </w:rPr>
        <w:t>was</w:t>
      </w:r>
      <w:proofErr w:type="gramEnd"/>
      <w:r w:rsidRPr="006B45CD">
        <w:rPr>
          <w:bCs/>
          <w:lang w:val="en-US"/>
        </w:rPr>
        <w:t xml:space="preserve"> consumed</w:t>
      </w:r>
    </w:p>
    <w:p w14:paraId="7CC5E3D8" w14:textId="77777777" w:rsidR="006B45CD" w:rsidRPr="006B45CD" w:rsidRDefault="006B45CD" w:rsidP="006B45CD">
      <w:pPr>
        <w:autoSpaceDE w:val="0"/>
        <w:autoSpaceDN w:val="0"/>
        <w:adjustRightInd w:val="0"/>
        <w:ind w:firstLine="709"/>
        <w:jc w:val="both"/>
        <w:rPr>
          <w:bCs/>
          <w:lang w:val="en-US"/>
        </w:rPr>
      </w:pPr>
      <w:r w:rsidRPr="006B45CD">
        <w:rPr>
          <w:bCs/>
          <w:lang w:val="en-US"/>
        </w:rPr>
        <w:t>7</w:t>
      </w:r>
      <w:r>
        <w:rPr>
          <w:bCs/>
          <w:lang w:val="en-US"/>
        </w:rPr>
        <w:t>.</w:t>
      </w:r>
      <w:r w:rsidRPr="006B45CD">
        <w:rPr>
          <w:bCs/>
          <w:lang w:val="en-US"/>
        </w:rPr>
        <w:t xml:space="preserve"> </w:t>
      </w:r>
      <w:proofErr w:type="gramStart"/>
      <w:r w:rsidRPr="006B45CD">
        <w:rPr>
          <w:bCs/>
          <w:lang w:val="en-US"/>
        </w:rPr>
        <w:t>ratify</w:t>
      </w:r>
      <w:proofErr w:type="gramEnd"/>
    </w:p>
    <w:p w14:paraId="4EC2D48C" w14:textId="77777777" w:rsidR="006B45CD" w:rsidRPr="00E072A2" w:rsidRDefault="006B45CD" w:rsidP="006B45CD">
      <w:pPr>
        <w:autoSpaceDE w:val="0"/>
        <w:autoSpaceDN w:val="0"/>
        <w:adjustRightInd w:val="0"/>
        <w:ind w:firstLine="709"/>
        <w:jc w:val="both"/>
        <w:rPr>
          <w:bCs/>
          <w:lang w:val="en-US"/>
        </w:rPr>
      </w:pPr>
      <w:r w:rsidRPr="00E072A2">
        <w:rPr>
          <w:bCs/>
          <w:lang w:val="en-US"/>
        </w:rPr>
        <w:t xml:space="preserve">8. </w:t>
      </w:r>
      <w:proofErr w:type="gramStart"/>
      <w:r w:rsidRPr="006B45CD">
        <w:rPr>
          <w:bCs/>
          <w:lang w:val="en-US"/>
        </w:rPr>
        <w:t>has</w:t>
      </w:r>
      <w:proofErr w:type="gramEnd"/>
      <w:r w:rsidRPr="00E072A2">
        <w:rPr>
          <w:bCs/>
          <w:lang w:val="en-US"/>
        </w:rPr>
        <w:t xml:space="preserve"> </w:t>
      </w:r>
      <w:r w:rsidRPr="006B45CD">
        <w:rPr>
          <w:bCs/>
          <w:lang w:val="en-US"/>
        </w:rPr>
        <w:t>invented</w:t>
      </w:r>
    </w:p>
    <w:p w14:paraId="2360DB19" w14:textId="77777777" w:rsidR="006B45CD" w:rsidRPr="00E072A2" w:rsidRDefault="006B45CD" w:rsidP="006B45CD">
      <w:pPr>
        <w:autoSpaceDE w:val="0"/>
        <w:autoSpaceDN w:val="0"/>
        <w:adjustRightInd w:val="0"/>
        <w:ind w:firstLine="709"/>
        <w:jc w:val="both"/>
        <w:rPr>
          <w:bCs/>
          <w:lang w:val="en-US"/>
        </w:rPr>
      </w:pPr>
      <w:r w:rsidRPr="00E072A2">
        <w:rPr>
          <w:bCs/>
          <w:lang w:val="en-US"/>
        </w:rPr>
        <w:t xml:space="preserve">9. </w:t>
      </w:r>
      <w:proofErr w:type="gramStart"/>
      <w:r w:rsidRPr="006B45CD">
        <w:rPr>
          <w:bCs/>
          <w:lang w:val="en-US"/>
        </w:rPr>
        <w:t>ratification</w:t>
      </w:r>
      <w:proofErr w:type="gramEnd"/>
    </w:p>
    <w:p w14:paraId="55C2188F" w14:textId="77777777" w:rsidR="00BB34FD" w:rsidRPr="00E072A2" w:rsidRDefault="006B45CD" w:rsidP="006B45CD">
      <w:pPr>
        <w:autoSpaceDE w:val="0"/>
        <w:autoSpaceDN w:val="0"/>
        <w:adjustRightInd w:val="0"/>
        <w:ind w:firstLine="709"/>
        <w:jc w:val="both"/>
        <w:rPr>
          <w:bCs/>
          <w:lang w:val="en-US"/>
        </w:rPr>
      </w:pPr>
      <w:r w:rsidRPr="00E072A2">
        <w:rPr>
          <w:bCs/>
          <w:lang w:val="en-US"/>
        </w:rPr>
        <w:t xml:space="preserve">10. </w:t>
      </w:r>
      <w:proofErr w:type="gramStart"/>
      <w:r w:rsidRPr="006B45CD">
        <w:rPr>
          <w:bCs/>
          <w:lang w:val="en-US"/>
        </w:rPr>
        <w:t>emergence</w:t>
      </w:r>
      <w:proofErr w:type="gramEnd"/>
    </w:p>
    <w:p w14:paraId="123514EC" w14:textId="77777777" w:rsidR="006B45CD" w:rsidRPr="00E072A2" w:rsidRDefault="006B45CD" w:rsidP="00BB34FD">
      <w:pPr>
        <w:autoSpaceDE w:val="0"/>
        <w:autoSpaceDN w:val="0"/>
        <w:adjustRightInd w:val="0"/>
        <w:ind w:firstLine="709"/>
        <w:jc w:val="both"/>
        <w:rPr>
          <w:bCs/>
          <w:lang w:val="en-US"/>
        </w:rPr>
        <w:sectPr w:rsidR="006B45CD" w:rsidRPr="00E072A2" w:rsidSect="006B45CD">
          <w:type w:val="continuous"/>
          <w:pgSz w:w="11906" w:h="16838"/>
          <w:pgMar w:top="1134" w:right="1134" w:bottom="1134" w:left="1418" w:header="709" w:footer="709" w:gutter="0"/>
          <w:cols w:num="2" w:space="720"/>
        </w:sectPr>
      </w:pPr>
    </w:p>
    <w:p w14:paraId="16C5DC65" w14:textId="77777777" w:rsidR="007A56D3" w:rsidRDefault="007A56D3" w:rsidP="006B45CD">
      <w:pPr>
        <w:autoSpaceDE w:val="0"/>
        <w:autoSpaceDN w:val="0"/>
        <w:adjustRightInd w:val="0"/>
        <w:ind w:firstLine="709"/>
        <w:jc w:val="both"/>
        <w:rPr>
          <w:b/>
          <w:bCs/>
          <w:lang w:val="en-US"/>
        </w:rPr>
      </w:pPr>
    </w:p>
    <w:p w14:paraId="19705596" w14:textId="6F4DCD32" w:rsidR="00BA5B95" w:rsidRPr="00CC60EB" w:rsidRDefault="00BA5B95" w:rsidP="006B45CD">
      <w:pPr>
        <w:autoSpaceDE w:val="0"/>
        <w:autoSpaceDN w:val="0"/>
        <w:adjustRightInd w:val="0"/>
        <w:ind w:firstLine="709"/>
        <w:jc w:val="both"/>
        <w:rPr>
          <w:bCs/>
          <w:lang w:val="en-US"/>
        </w:rPr>
      </w:pPr>
      <w:r w:rsidRPr="00CC60EB">
        <w:rPr>
          <w:b/>
          <w:bCs/>
          <w:lang w:val="en-US"/>
        </w:rPr>
        <w:t>4)</w:t>
      </w:r>
      <w:r w:rsidR="006B45CD" w:rsidRPr="00CC60EB">
        <w:rPr>
          <w:lang w:val="en-US"/>
        </w:rPr>
        <w:t xml:space="preserve"> </w:t>
      </w:r>
      <w:r w:rsidR="006B45CD" w:rsidRPr="00CC60EB">
        <w:rPr>
          <w:bCs/>
          <w:lang w:val="en-US"/>
        </w:rPr>
        <w:t xml:space="preserve">1. </w:t>
      </w:r>
      <w:proofErr w:type="gramStart"/>
      <w:r w:rsidR="006B45CD" w:rsidRPr="00CC60EB">
        <w:rPr>
          <w:bCs/>
          <w:lang w:val="en-US"/>
        </w:rPr>
        <w:t>b</w:t>
      </w:r>
      <w:proofErr w:type="gramEnd"/>
      <w:r w:rsidR="006B45CD" w:rsidRPr="00CC60EB">
        <w:rPr>
          <w:bCs/>
          <w:lang w:val="en-US"/>
        </w:rPr>
        <w:tab/>
        <w:t xml:space="preserve"> </w:t>
      </w:r>
      <w:r w:rsidR="006B45CD" w:rsidRPr="00CC60EB">
        <w:rPr>
          <w:bCs/>
          <w:lang w:val="en-US"/>
        </w:rPr>
        <w:tab/>
        <w:t xml:space="preserve">2. </w:t>
      </w:r>
      <w:proofErr w:type="gramStart"/>
      <w:r w:rsidR="006B45CD" w:rsidRPr="00CC60EB">
        <w:rPr>
          <w:bCs/>
          <w:lang w:val="en-US"/>
        </w:rPr>
        <w:t>b</w:t>
      </w:r>
      <w:proofErr w:type="gramEnd"/>
      <w:r w:rsidR="006B45CD" w:rsidRPr="00CC60EB">
        <w:rPr>
          <w:bCs/>
          <w:lang w:val="en-US"/>
        </w:rPr>
        <w:t xml:space="preserve"> </w:t>
      </w:r>
      <w:r w:rsidR="006B45CD" w:rsidRPr="00CC60EB">
        <w:rPr>
          <w:bCs/>
          <w:lang w:val="en-US"/>
        </w:rPr>
        <w:tab/>
        <w:t xml:space="preserve">3. </w:t>
      </w:r>
      <w:proofErr w:type="gramStart"/>
      <w:r w:rsidR="006B45CD" w:rsidRPr="00CC60EB">
        <w:rPr>
          <w:bCs/>
          <w:lang w:val="en-US"/>
        </w:rPr>
        <w:t>a</w:t>
      </w:r>
      <w:proofErr w:type="gramEnd"/>
      <w:r w:rsidR="006B45CD" w:rsidRPr="00CC60EB">
        <w:rPr>
          <w:bCs/>
          <w:lang w:val="en-US"/>
        </w:rPr>
        <w:t xml:space="preserve"> </w:t>
      </w:r>
      <w:r w:rsidR="006B45CD" w:rsidRPr="00CC60EB">
        <w:rPr>
          <w:bCs/>
          <w:lang w:val="en-US"/>
        </w:rPr>
        <w:tab/>
        <w:t xml:space="preserve">4. </w:t>
      </w:r>
      <w:proofErr w:type="gramStart"/>
      <w:r w:rsidR="006B45CD" w:rsidRPr="00CC60EB">
        <w:rPr>
          <w:bCs/>
          <w:lang w:val="en-US"/>
        </w:rPr>
        <w:t>a</w:t>
      </w:r>
      <w:proofErr w:type="gramEnd"/>
      <w:r w:rsidR="006B45CD" w:rsidRPr="00CC60EB">
        <w:rPr>
          <w:bCs/>
          <w:lang w:val="en-US"/>
        </w:rPr>
        <w:t xml:space="preserve">  </w:t>
      </w:r>
      <w:r w:rsidR="006B45CD" w:rsidRPr="00CC60EB">
        <w:rPr>
          <w:bCs/>
          <w:lang w:val="en-US"/>
        </w:rPr>
        <w:tab/>
        <w:t xml:space="preserve">5. </w:t>
      </w:r>
      <w:proofErr w:type="gramStart"/>
      <w:r w:rsidR="006B45CD" w:rsidRPr="00CC60EB">
        <w:rPr>
          <w:bCs/>
          <w:lang w:val="en-US"/>
        </w:rPr>
        <w:t>b</w:t>
      </w:r>
      <w:proofErr w:type="gramEnd"/>
    </w:p>
    <w:p w14:paraId="310422E9" w14:textId="77777777" w:rsidR="007A56D3" w:rsidRDefault="007A56D3" w:rsidP="005626F6">
      <w:pPr>
        <w:autoSpaceDE w:val="0"/>
        <w:autoSpaceDN w:val="0"/>
        <w:adjustRightInd w:val="0"/>
        <w:ind w:firstLine="709"/>
        <w:jc w:val="both"/>
        <w:rPr>
          <w:b/>
          <w:bCs/>
          <w:lang w:val="en-US"/>
        </w:rPr>
      </w:pPr>
    </w:p>
    <w:p w14:paraId="059029A5" w14:textId="3FA4D174" w:rsidR="00CC60EB" w:rsidRPr="005626F6" w:rsidRDefault="00BA5B95" w:rsidP="005626F6">
      <w:pPr>
        <w:autoSpaceDE w:val="0"/>
        <w:autoSpaceDN w:val="0"/>
        <w:adjustRightInd w:val="0"/>
        <w:ind w:firstLine="709"/>
        <w:jc w:val="both"/>
        <w:rPr>
          <w:bCs/>
          <w:lang w:val="en-US"/>
        </w:rPr>
      </w:pPr>
      <w:r w:rsidRPr="00CC60EB">
        <w:rPr>
          <w:b/>
          <w:bCs/>
          <w:lang w:val="en-US"/>
        </w:rPr>
        <w:t>5)</w:t>
      </w:r>
      <w:r w:rsidR="006B45CD">
        <w:rPr>
          <w:b/>
          <w:bCs/>
          <w:lang w:val="en-US"/>
        </w:rPr>
        <w:t xml:space="preserve"> </w:t>
      </w:r>
      <w:r w:rsidR="005626F6" w:rsidRPr="005626F6">
        <w:rPr>
          <w:bCs/>
          <w:lang w:val="en-US"/>
        </w:rPr>
        <w:t>1 c</w:t>
      </w:r>
      <w:r w:rsidR="005626F6">
        <w:rPr>
          <w:bCs/>
          <w:lang w:val="en-US"/>
        </w:rPr>
        <w:t xml:space="preserve"> </w:t>
      </w:r>
      <w:r w:rsidR="005626F6">
        <w:rPr>
          <w:bCs/>
          <w:lang w:val="en-US"/>
        </w:rPr>
        <w:tab/>
      </w:r>
      <w:r w:rsidR="005626F6" w:rsidRPr="005626F6">
        <w:rPr>
          <w:bCs/>
          <w:lang w:val="en-US"/>
        </w:rPr>
        <w:t>2 f</w:t>
      </w:r>
      <w:r w:rsidR="005626F6">
        <w:rPr>
          <w:bCs/>
          <w:lang w:val="en-US"/>
        </w:rPr>
        <w:tab/>
      </w:r>
      <w:r w:rsidR="005626F6" w:rsidRPr="005626F6">
        <w:rPr>
          <w:bCs/>
          <w:lang w:val="en-US"/>
        </w:rPr>
        <w:t>3 a</w:t>
      </w:r>
      <w:r w:rsidR="005626F6">
        <w:rPr>
          <w:bCs/>
          <w:lang w:val="en-US"/>
        </w:rPr>
        <w:tab/>
      </w:r>
      <w:r w:rsidR="005626F6" w:rsidRPr="005626F6">
        <w:rPr>
          <w:bCs/>
          <w:lang w:val="en-US"/>
        </w:rPr>
        <w:t>4 h</w:t>
      </w:r>
      <w:r w:rsidR="005626F6">
        <w:rPr>
          <w:bCs/>
          <w:lang w:val="en-US"/>
        </w:rPr>
        <w:tab/>
      </w:r>
      <w:r w:rsidR="005626F6" w:rsidRPr="005626F6">
        <w:rPr>
          <w:bCs/>
          <w:lang w:val="en-US"/>
        </w:rPr>
        <w:t>5 g</w:t>
      </w:r>
      <w:r w:rsidR="005626F6">
        <w:rPr>
          <w:bCs/>
          <w:lang w:val="en-US"/>
        </w:rPr>
        <w:tab/>
      </w:r>
      <w:r w:rsidR="005626F6" w:rsidRPr="005626F6">
        <w:rPr>
          <w:bCs/>
          <w:lang w:val="en-US"/>
        </w:rPr>
        <w:t>6 b</w:t>
      </w:r>
      <w:r w:rsidR="005626F6">
        <w:rPr>
          <w:bCs/>
          <w:lang w:val="en-US"/>
        </w:rPr>
        <w:tab/>
      </w:r>
      <w:r w:rsidR="005626F6" w:rsidRPr="005626F6">
        <w:rPr>
          <w:bCs/>
          <w:lang w:val="en-US"/>
        </w:rPr>
        <w:t>7 d</w:t>
      </w:r>
      <w:r w:rsidR="005626F6">
        <w:rPr>
          <w:bCs/>
          <w:lang w:val="en-US"/>
        </w:rPr>
        <w:tab/>
      </w:r>
      <w:r w:rsidR="005626F6" w:rsidRPr="005626F6">
        <w:rPr>
          <w:bCs/>
          <w:lang w:val="en-US"/>
        </w:rPr>
        <w:t>8 e</w:t>
      </w:r>
    </w:p>
    <w:p w14:paraId="7A5787CD" w14:textId="77777777" w:rsidR="007A56D3" w:rsidRDefault="007A56D3" w:rsidP="0042328A">
      <w:pPr>
        <w:autoSpaceDE w:val="0"/>
        <w:autoSpaceDN w:val="0"/>
        <w:adjustRightInd w:val="0"/>
        <w:ind w:firstLine="709"/>
        <w:jc w:val="both"/>
        <w:rPr>
          <w:b/>
          <w:bCs/>
          <w:lang w:val="en-US"/>
        </w:rPr>
      </w:pPr>
    </w:p>
    <w:p w14:paraId="1BC39881" w14:textId="77777777" w:rsidR="007A56D3" w:rsidRDefault="005626F6" w:rsidP="0042328A">
      <w:pPr>
        <w:autoSpaceDE w:val="0"/>
        <w:autoSpaceDN w:val="0"/>
        <w:adjustRightInd w:val="0"/>
        <w:ind w:firstLine="709"/>
        <w:jc w:val="both"/>
        <w:rPr>
          <w:lang w:val="en-US"/>
        </w:rPr>
      </w:pPr>
      <w:r>
        <w:rPr>
          <w:b/>
          <w:bCs/>
          <w:lang w:val="en-US"/>
        </w:rPr>
        <w:t>6)</w:t>
      </w:r>
      <w:r w:rsidRPr="005626F6">
        <w:rPr>
          <w:lang w:val="en-US"/>
        </w:rPr>
        <w:t xml:space="preserve"> </w:t>
      </w:r>
    </w:p>
    <w:p w14:paraId="069A63BB" w14:textId="21A39624" w:rsidR="006B45CD" w:rsidRDefault="0042328A" w:rsidP="0042328A">
      <w:pPr>
        <w:autoSpaceDE w:val="0"/>
        <w:autoSpaceDN w:val="0"/>
        <w:adjustRightInd w:val="0"/>
        <w:ind w:firstLine="709"/>
        <w:jc w:val="both"/>
        <w:rPr>
          <w:bCs/>
          <w:lang w:val="en-US"/>
        </w:rPr>
      </w:pPr>
      <w:r w:rsidRPr="0042328A">
        <w:rPr>
          <w:bCs/>
          <w:lang w:val="en-US"/>
        </w:rPr>
        <w:lastRenderedPageBreak/>
        <w:t xml:space="preserve">1. The author fails to come to a conclusion about the benefits of </w:t>
      </w:r>
      <w:r>
        <w:rPr>
          <w:bCs/>
          <w:lang w:val="en-US"/>
        </w:rPr>
        <w:t>the project.</w:t>
      </w:r>
    </w:p>
    <w:p w14:paraId="6BF0A6AB" w14:textId="77777777" w:rsidR="0042328A" w:rsidRDefault="0042328A" w:rsidP="0042328A">
      <w:pPr>
        <w:autoSpaceDE w:val="0"/>
        <w:autoSpaceDN w:val="0"/>
        <w:adjustRightInd w:val="0"/>
        <w:ind w:firstLine="709"/>
        <w:jc w:val="both"/>
        <w:rPr>
          <w:bCs/>
          <w:lang w:val="en-US"/>
        </w:rPr>
      </w:pPr>
      <w:proofErr w:type="gramStart"/>
      <w:r>
        <w:rPr>
          <w:bCs/>
          <w:lang w:val="en-US"/>
        </w:rPr>
        <w:t>2.</w:t>
      </w:r>
      <w:r w:rsidRPr="0042328A">
        <w:rPr>
          <w:lang w:val="en-US"/>
        </w:rPr>
        <w:t xml:space="preserve"> </w:t>
      </w:r>
      <w:r w:rsidRPr="0042328A">
        <w:rPr>
          <w:bCs/>
          <w:lang w:val="en-US"/>
        </w:rPr>
        <w:t xml:space="preserve">On the basis of </w:t>
      </w:r>
      <w:r>
        <w:rPr>
          <w:bCs/>
          <w:lang w:val="en-US"/>
        </w:rPr>
        <w:t>the</w:t>
      </w:r>
      <w:r w:rsidRPr="0042328A">
        <w:rPr>
          <w:bCs/>
          <w:lang w:val="en-US"/>
        </w:rPr>
        <w:t xml:space="preserve"> data</w:t>
      </w:r>
      <w:proofErr w:type="gramEnd"/>
      <w:r w:rsidRPr="0042328A">
        <w:rPr>
          <w:bCs/>
          <w:lang w:val="en-US"/>
        </w:rPr>
        <w:t xml:space="preserve"> we can predict some changes.</w:t>
      </w:r>
      <w:r>
        <w:rPr>
          <w:bCs/>
          <w:lang w:val="en-US"/>
        </w:rPr>
        <w:t xml:space="preserve"> / W</w:t>
      </w:r>
      <w:r w:rsidRPr="0042328A">
        <w:rPr>
          <w:bCs/>
          <w:lang w:val="en-US"/>
        </w:rPr>
        <w:t xml:space="preserve">e can predict some changes </w:t>
      </w:r>
      <w:proofErr w:type="gramStart"/>
      <w:r>
        <w:rPr>
          <w:bCs/>
          <w:lang w:val="en-US"/>
        </w:rPr>
        <w:t>o</w:t>
      </w:r>
      <w:r w:rsidRPr="0042328A">
        <w:rPr>
          <w:bCs/>
          <w:lang w:val="en-US"/>
        </w:rPr>
        <w:t>n the basis of</w:t>
      </w:r>
      <w:proofErr w:type="gramEnd"/>
      <w:r w:rsidRPr="0042328A">
        <w:rPr>
          <w:bCs/>
          <w:lang w:val="en-US"/>
        </w:rPr>
        <w:t xml:space="preserve"> </w:t>
      </w:r>
      <w:r>
        <w:rPr>
          <w:bCs/>
          <w:lang w:val="en-US"/>
        </w:rPr>
        <w:t>the</w:t>
      </w:r>
      <w:r w:rsidRPr="0042328A">
        <w:rPr>
          <w:bCs/>
          <w:lang w:val="en-US"/>
        </w:rPr>
        <w:t xml:space="preserve"> data.</w:t>
      </w:r>
      <w:r>
        <w:rPr>
          <w:bCs/>
          <w:lang w:val="en-US"/>
        </w:rPr>
        <w:t xml:space="preserve"> </w:t>
      </w:r>
    </w:p>
    <w:p w14:paraId="0A36CEA2" w14:textId="77777777" w:rsidR="0042328A" w:rsidRDefault="0042328A" w:rsidP="0042328A">
      <w:pPr>
        <w:autoSpaceDE w:val="0"/>
        <w:autoSpaceDN w:val="0"/>
        <w:adjustRightInd w:val="0"/>
        <w:ind w:firstLine="709"/>
        <w:jc w:val="both"/>
        <w:rPr>
          <w:bCs/>
          <w:lang w:val="en-US"/>
        </w:rPr>
      </w:pPr>
      <w:r>
        <w:rPr>
          <w:bCs/>
          <w:lang w:val="en-US"/>
        </w:rPr>
        <w:t xml:space="preserve">3. </w:t>
      </w:r>
      <w:r w:rsidRPr="0042328A">
        <w:rPr>
          <w:bCs/>
          <w:lang w:val="en-US"/>
        </w:rPr>
        <w:t>The scientists managed to deduce as much as possible from their data.</w:t>
      </w:r>
    </w:p>
    <w:p w14:paraId="73A1CE87" w14:textId="77777777" w:rsidR="0042328A" w:rsidRDefault="0042328A" w:rsidP="0042328A">
      <w:pPr>
        <w:autoSpaceDE w:val="0"/>
        <w:autoSpaceDN w:val="0"/>
        <w:adjustRightInd w:val="0"/>
        <w:ind w:firstLine="709"/>
        <w:jc w:val="both"/>
        <w:rPr>
          <w:bCs/>
          <w:lang w:val="en-US"/>
        </w:rPr>
      </w:pPr>
      <w:r>
        <w:rPr>
          <w:bCs/>
          <w:lang w:val="en-US"/>
        </w:rPr>
        <w:t xml:space="preserve">4. </w:t>
      </w:r>
      <w:r w:rsidRPr="0042328A">
        <w:rPr>
          <w:bCs/>
          <w:lang w:val="en-US"/>
        </w:rPr>
        <w:t>He drew conclusions based on the result of his research.</w:t>
      </w:r>
    </w:p>
    <w:p w14:paraId="217CFB4B" w14:textId="77777777" w:rsidR="0042328A" w:rsidRDefault="0042328A" w:rsidP="0042328A">
      <w:pPr>
        <w:autoSpaceDE w:val="0"/>
        <w:autoSpaceDN w:val="0"/>
        <w:adjustRightInd w:val="0"/>
        <w:ind w:firstLine="709"/>
        <w:jc w:val="both"/>
        <w:rPr>
          <w:bCs/>
          <w:lang w:val="en-US"/>
        </w:rPr>
      </w:pPr>
      <w:r>
        <w:rPr>
          <w:bCs/>
          <w:lang w:val="en-US"/>
        </w:rPr>
        <w:t xml:space="preserve">5. </w:t>
      </w:r>
      <w:r w:rsidRPr="0042328A">
        <w:rPr>
          <w:bCs/>
          <w:lang w:val="en-US"/>
        </w:rPr>
        <w:t>Let us discuss the points that the researchers raise.</w:t>
      </w:r>
    </w:p>
    <w:p w14:paraId="52C1359A" w14:textId="77777777" w:rsidR="0042328A" w:rsidRPr="00CC60EB" w:rsidRDefault="0042328A" w:rsidP="0042328A">
      <w:pPr>
        <w:autoSpaceDE w:val="0"/>
        <w:autoSpaceDN w:val="0"/>
        <w:adjustRightInd w:val="0"/>
        <w:ind w:firstLine="709"/>
        <w:jc w:val="both"/>
        <w:rPr>
          <w:bCs/>
          <w:lang w:val="en-US"/>
        </w:rPr>
      </w:pPr>
    </w:p>
    <w:p w14:paraId="5932281D" w14:textId="0563B971" w:rsidR="00C3634B" w:rsidRPr="00C7168C" w:rsidRDefault="00C3634B" w:rsidP="00C3634B">
      <w:pPr>
        <w:autoSpaceDE w:val="0"/>
        <w:autoSpaceDN w:val="0"/>
        <w:adjustRightInd w:val="0"/>
        <w:ind w:firstLine="709"/>
        <w:jc w:val="both"/>
        <w:rPr>
          <w:b/>
          <w:bCs/>
        </w:rPr>
      </w:pPr>
      <w:r w:rsidRPr="00C7168C">
        <w:rPr>
          <w:b/>
          <w:bCs/>
        </w:rPr>
        <w:t>2</w:t>
      </w:r>
      <w:r w:rsidR="00E42C21">
        <w:rPr>
          <w:b/>
          <w:bCs/>
        </w:rPr>
        <w:t>.</w:t>
      </w:r>
      <w:r w:rsidRPr="00C7168C">
        <w:rPr>
          <w:b/>
          <w:bCs/>
        </w:rPr>
        <w:t xml:space="preserve"> Типовой текст для передачи содержания текста по специальности на английском языке без словаря:</w:t>
      </w:r>
    </w:p>
    <w:p w14:paraId="7439D233" w14:textId="77777777" w:rsidR="00E205E2" w:rsidRPr="006B45CD" w:rsidRDefault="00E205E2" w:rsidP="00C3634B">
      <w:pPr>
        <w:autoSpaceDE w:val="0"/>
        <w:autoSpaceDN w:val="0"/>
        <w:adjustRightInd w:val="0"/>
        <w:ind w:firstLine="709"/>
        <w:jc w:val="both"/>
        <w:rPr>
          <w:bCs/>
        </w:rPr>
      </w:pPr>
    </w:p>
    <w:p w14:paraId="6941DD6B" w14:textId="77777777" w:rsidR="00273D79" w:rsidRDefault="00273D79" w:rsidP="00EE6C09">
      <w:pPr>
        <w:autoSpaceDE w:val="0"/>
        <w:autoSpaceDN w:val="0"/>
        <w:adjustRightInd w:val="0"/>
        <w:ind w:firstLine="709"/>
        <w:jc w:val="center"/>
        <w:rPr>
          <w:b/>
          <w:bCs/>
          <w:lang w:val="en-US"/>
        </w:rPr>
      </w:pPr>
      <w:r w:rsidRPr="006B45CD">
        <w:rPr>
          <w:b/>
          <w:bCs/>
          <w:lang w:val="en-US"/>
        </w:rPr>
        <w:t>Ageing</w:t>
      </w:r>
      <w:r w:rsidRPr="00E072A2">
        <w:rPr>
          <w:b/>
          <w:bCs/>
          <w:lang w:val="en-US"/>
        </w:rPr>
        <w:t xml:space="preserve"> </w:t>
      </w:r>
      <w:r w:rsidRPr="006B45CD">
        <w:rPr>
          <w:b/>
          <w:bCs/>
          <w:lang w:val="en-US"/>
        </w:rPr>
        <w:t>consumers</w:t>
      </w:r>
      <w:r w:rsidR="00EE6C09" w:rsidRPr="00E072A2">
        <w:rPr>
          <w:b/>
          <w:bCs/>
          <w:lang w:val="en-US"/>
        </w:rPr>
        <w:t xml:space="preserve">: </w:t>
      </w:r>
      <w:r w:rsidRPr="00EE6C09">
        <w:rPr>
          <w:b/>
          <w:bCs/>
          <w:lang w:val="en-US"/>
        </w:rPr>
        <w:t>The</w:t>
      </w:r>
      <w:r w:rsidRPr="00E072A2">
        <w:rPr>
          <w:b/>
          <w:bCs/>
          <w:lang w:val="en-US"/>
        </w:rPr>
        <w:t xml:space="preserve"> </w:t>
      </w:r>
      <w:r w:rsidRPr="00EE6C09">
        <w:rPr>
          <w:b/>
          <w:bCs/>
          <w:lang w:val="en-US"/>
        </w:rPr>
        <w:t>boomer boom</w:t>
      </w:r>
    </w:p>
    <w:p w14:paraId="1ED84B7B" w14:textId="77777777" w:rsidR="00EE6C09" w:rsidRPr="00EE6C09" w:rsidRDefault="00EE6C09" w:rsidP="00EE6C09">
      <w:pPr>
        <w:autoSpaceDE w:val="0"/>
        <w:autoSpaceDN w:val="0"/>
        <w:adjustRightInd w:val="0"/>
        <w:ind w:firstLine="709"/>
        <w:jc w:val="center"/>
        <w:rPr>
          <w:b/>
          <w:bCs/>
          <w:lang w:val="en-US"/>
        </w:rPr>
      </w:pPr>
    </w:p>
    <w:p w14:paraId="6AD47FF4" w14:textId="77777777" w:rsidR="00273D79" w:rsidRPr="00273D79" w:rsidRDefault="00273D79" w:rsidP="00273D79">
      <w:pPr>
        <w:autoSpaceDE w:val="0"/>
        <w:autoSpaceDN w:val="0"/>
        <w:adjustRightInd w:val="0"/>
        <w:ind w:firstLine="709"/>
        <w:jc w:val="both"/>
        <w:rPr>
          <w:bCs/>
          <w:lang w:val="en-US"/>
        </w:rPr>
      </w:pPr>
      <w:r w:rsidRPr="00273D79">
        <w:rPr>
          <w:bCs/>
          <w:lang w:val="en-US"/>
        </w:rPr>
        <w:t>Baby boomers, aged 57</w:t>
      </w:r>
      <w:r w:rsidR="00EE6C09">
        <w:rPr>
          <w:bCs/>
          <w:lang w:val="en-US"/>
        </w:rPr>
        <w:t>-</w:t>
      </w:r>
      <w:r w:rsidRPr="00273D79">
        <w:rPr>
          <w:bCs/>
          <w:lang w:val="en-US"/>
        </w:rPr>
        <w:t>75,</w:t>
      </w:r>
      <w:r w:rsidR="00EE6C09">
        <w:rPr>
          <w:bCs/>
          <w:lang w:val="en-US"/>
        </w:rPr>
        <w:t xml:space="preserve"> </w:t>
      </w:r>
      <w:r w:rsidRPr="00273D79">
        <w:rPr>
          <w:bCs/>
          <w:lang w:val="en-US"/>
        </w:rPr>
        <w:t>are as the</w:t>
      </w:r>
      <w:r w:rsidR="00EE6C09">
        <w:rPr>
          <w:bCs/>
          <w:lang w:val="en-US"/>
        </w:rPr>
        <w:t xml:space="preserve"> </w:t>
      </w:r>
      <w:r w:rsidRPr="00273D79">
        <w:rPr>
          <w:bCs/>
          <w:lang w:val="en-US"/>
        </w:rPr>
        <w:t>name i</w:t>
      </w:r>
      <w:r w:rsidR="00EE6C09">
        <w:rPr>
          <w:bCs/>
          <w:lang w:val="en-US"/>
        </w:rPr>
        <w:t xml:space="preserve">mplies, plentiful. Healthier and </w:t>
      </w:r>
      <w:r w:rsidRPr="00273D79">
        <w:rPr>
          <w:bCs/>
          <w:lang w:val="en-US"/>
        </w:rPr>
        <w:t>more adventurous than similarly aged cohorts</w:t>
      </w:r>
      <w:r w:rsidR="00EE6C09">
        <w:rPr>
          <w:bCs/>
          <w:lang w:val="en-US"/>
        </w:rPr>
        <w:t xml:space="preserve"> </w:t>
      </w:r>
      <w:r w:rsidRPr="00273D79">
        <w:rPr>
          <w:bCs/>
          <w:lang w:val="en-US"/>
        </w:rPr>
        <w:t>in the past, since 2018 over</w:t>
      </w:r>
      <w:r w:rsidR="00EE6C09">
        <w:rPr>
          <w:bCs/>
          <w:lang w:val="en-US"/>
        </w:rPr>
        <w:t xml:space="preserve"> </w:t>
      </w:r>
      <w:r w:rsidRPr="00273D79">
        <w:rPr>
          <w:bCs/>
          <w:lang w:val="en-US"/>
        </w:rPr>
        <w:t>65s</w:t>
      </w:r>
      <w:r w:rsidR="00EE6C09">
        <w:rPr>
          <w:bCs/>
          <w:lang w:val="en-US"/>
        </w:rPr>
        <w:t xml:space="preserve"> </w:t>
      </w:r>
      <w:r w:rsidRPr="00273D79">
        <w:rPr>
          <w:bCs/>
          <w:lang w:val="en-US"/>
        </w:rPr>
        <w:t>have</w:t>
      </w:r>
      <w:r w:rsidR="00EE6C09">
        <w:rPr>
          <w:bCs/>
          <w:lang w:val="en-US"/>
        </w:rPr>
        <w:t xml:space="preserve"> </w:t>
      </w:r>
      <w:r w:rsidRPr="00273D79">
        <w:rPr>
          <w:bCs/>
          <w:lang w:val="en-US"/>
        </w:rPr>
        <w:t xml:space="preserve">outnumbered the </w:t>
      </w:r>
      <w:proofErr w:type="spellStart"/>
      <w:r w:rsidRPr="00273D79">
        <w:rPr>
          <w:bCs/>
          <w:lang w:val="en-US"/>
        </w:rPr>
        <w:t>underfives</w:t>
      </w:r>
      <w:proofErr w:type="spellEnd"/>
      <w:r w:rsidRPr="00273D79">
        <w:rPr>
          <w:bCs/>
          <w:lang w:val="en-US"/>
        </w:rPr>
        <w:t>.</w:t>
      </w:r>
      <w:r w:rsidR="00EE6C09">
        <w:rPr>
          <w:bCs/>
          <w:lang w:val="en-US"/>
        </w:rPr>
        <w:t xml:space="preserve"> </w:t>
      </w:r>
      <w:r w:rsidRPr="00273D79">
        <w:rPr>
          <w:bCs/>
          <w:lang w:val="en-US"/>
        </w:rPr>
        <w:t>They are also</w:t>
      </w:r>
      <w:r w:rsidR="00EE6C09">
        <w:rPr>
          <w:bCs/>
          <w:lang w:val="en-US"/>
        </w:rPr>
        <w:t xml:space="preserve"> </w:t>
      </w:r>
      <w:r w:rsidRPr="00273D79">
        <w:rPr>
          <w:bCs/>
          <w:lang w:val="en-US"/>
        </w:rPr>
        <w:t xml:space="preserve">wealthier. America’s </w:t>
      </w:r>
      <w:proofErr w:type="spellStart"/>
      <w:r w:rsidRPr="00273D79">
        <w:rPr>
          <w:bCs/>
          <w:lang w:val="en-US"/>
        </w:rPr>
        <w:t>boomerled</w:t>
      </w:r>
      <w:proofErr w:type="spellEnd"/>
      <w:r w:rsidR="00EE6C09">
        <w:rPr>
          <w:bCs/>
          <w:lang w:val="en-US"/>
        </w:rPr>
        <w:t xml:space="preserve"> </w:t>
      </w:r>
      <w:r w:rsidRPr="00273D79">
        <w:rPr>
          <w:bCs/>
          <w:lang w:val="en-US"/>
        </w:rPr>
        <w:t>households</w:t>
      </w:r>
      <w:r w:rsidR="00EE6C09">
        <w:rPr>
          <w:bCs/>
          <w:lang w:val="en-US"/>
        </w:rPr>
        <w:t xml:space="preserve"> </w:t>
      </w:r>
      <w:r w:rsidRPr="00273D79">
        <w:rPr>
          <w:bCs/>
          <w:lang w:val="en-US"/>
        </w:rPr>
        <w:t>spend $64,000 a year, almost twice</w:t>
      </w:r>
      <w:r w:rsidR="00EE6C09">
        <w:rPr>
          <w:bCs/>
          <w:lang w:val="en-US"/>
        </w:rPr>
        <w:t xml:space="preserve"> </w:t>
      </w:r>
      <w:r w:rsidRPr="00273D79">
        <w:rPr>
          <w:bCs/>
          <w:lang w:val="en-US"/>
        </w:rPr>
        <w:t>as much as those headed by youngsters</w:t>
      </w:r>
      <w:r w:rsidR="00EE6C09">
        <w:rPr>
          <w:bCs/>
          <w:lang w:val="en-US"/>
        </w:rPr>
        <w:t xml:space="preserve"> </w:t>
      </w:r>
      <w:r w:rsidRPr="00273D79">
        <w:rPr>
          <w:bCs/>
          <w:lang w:val="en-US"/>
        </w:rPr>
        <w:t>born from 1997 onwards. Yet brands and retailers have</w:t>
      </w:r>
      <w:r w:rsidR="00EE6C09">
        <w:rPr>
          <w:bCs/>
          <w:lang w:val="en-US"/>
        </w:rPr>
        <w:t xml:space="preserve"> </w:t>
      </w:r>
      <w:r w:rsidRPr="00273D79">
        <w:rPr>
          <w:bCs/>
          <w:lang w:val="en-US"/>
        </w:rPr>
        <w:t>long given older shoppers short shrift, focusing</w:t>
      </w:r>
      <w:r w:rsidR="00EE6C09">
        <w:rPr>
          <w:bCs/>
          <w:lang w:val="en-US"/>
        </w:rPr>
        <w:t xml:space="preserve"> </w:t>
      </w:r>
      <w:r w:rsidRPr="00273D79">
        <w:rPr>
          <w:bCs/>
          <w:lang w:val="en-US"/>
        </w:rPr>
        <w:t>most of their attention on the wrinkle</w:t>
      </w:r>
      <w:r w:rsidR="00EE6C09">
        <w:rPr>
          <w:bCs/>
          <w:lang w:val="en-US"/>
        </w:rPr>
        <w:t>-</w:t>
      </w:r>
      <w:r w:rsidRPr="00273D79">
        <w:rPr>
          <w:bCs/>
          <w:lang w:val="en-US"/>
        </w:rPr>
        <w:t>free.</w:t>
      </w:r>
      <w:r w:rsidR="00EE6C09">
        <w:rPr>
          <w:bCs/>
          <w:lang w:val="en-US"/>
        </w:rPr>
        <w:t xml:space="preserve"> </w:t>
      </w:r>
    </w:p>
    <w:p w14:paraId="753D9E69" w14:textId="77777777" w:rsidR="00273D79" w:rsidRPr="00273D79" w:rsidRDefault="00273D79" w:rsidP="00273D79">
      <w:pPr>
        <w:autoSpaceDE w:val="0"/>
        <w:autoSpaceDN w:val="0"/>
        <w:adjustRightInd w:val="0"/>
        <w:ind w:firstLine="709"/>
        <w:jc w:val="both"/>
        <w:rPr>
          <w:bCs/>
          <w:lang w:val="en-US"/>
        </w:rPr>
      </w:pPr>
      <w:r w:rsidRPr="00273D79">
        <w:rPr>
          <w:bCs/>
          <w:lang w:val="en-US"/>
        </w:rPr>
        <w:t>Hinge, an ecommerce</w:t>
      </w:r>
      <w:r w:rsidR="00EE6C09">
        <w:rPr>
          <w:bCs/>
          <w:lang w:val="en-US"/>
        </w:rPr>
        <w:t xml:space="preserve"> </w:t>
      </w:r>
      <w:r w:rsidRPr="00273D79">
        <w:rPr>
          <w:bCs/>
          <w:lang w:val="en-US"/>
        </w:rPr>
        <w:t>consultancy,</w:t>
      </w:r>
      <w:r w:rsidR="00EE6C09">
        <w:rPr>
          <w:bCs/>
          <w:lang w:val="en-US"/>
        </w:rPr>
        <w:t xml:space="preserve"> </w:t>
      </w:r>
      <w:r w:rsidRPr="00273D79">
        <w:rPr>
          <w:bCs/>
          <w:lang w:val="en-US"/>
        </w:rPr>
        <w:t>says that sales of products disproportionately</w:t>
      </w:r>
      <w:r w:rsidR="00EE6C09">
        <w:rPr>
          <w:bCs/>
          <w:lang w:val="en-US"/>
        </w:rPr>
        <w:t xml:space="preserve"> </w:t>
      </w:r>
      <w:r w:rsidRPr="00273D79">
        <w:rPr>
          <w:bCs/>
          <w:lang w:val="en-US"/>
        </w:rPr>
        <w:t>bought by older people, from</w:t>
      </w:r>
      <w:r w:rsidR="00EE6C09">
        <w:rPr>
          <w:bCs/>
          <w:lang w:val="en-US"/>
        </w:rPr>
        <w:t xml:space="preserve"> </w:t>
      </w:r>
      <w:r w:rsidRPr="00273D79">
        <w:rPr>
          <w:bCs/>
          <w:lang w:val="en-US"/>
        </w:rPr>
        <w:t>meal replacements</w:t>
      </w:r>
      <w:r w:rsidR="00EE6C09">
        <w:rPr>
          <w:bCs/>
          <w:lang w:val="en-US"/>
        </w:rPr>
        <w:t xml:space="preserve"> </w:t>
      </w:r>
      <w:r w:rsidRPr="00273D79">
        <w:rPr>
          <w:bCs/>
          <w:lang w:val="en-US"/>
        </w:rPr>
        <w:t>to adult nappies, have jumped</w:t>
      </w:r>
      <w:r w:rsidR="00EE6C09">
        <w:rPr>
          <w:bCs/>
          <w:lang w:val="en-US"/>
        </w:rPr>
        <w:t xml:space="preserve"> </w:t>
      </w:r>
      <w:r w:rsidRPr="00273D79">
        <w:rPr>
          <w:bCs/>
          <w:lang w:val="en-US"/>
        </w:rPr>
        <w:t>by 50% or more, outpacing overall sales.</w:t>
      </w:r>
      <w:r w:rsidR="00EE6C09">
        <w:rPr>
          <w:bCs/>
          <w:lang w:val="en-US"/>
        </w:rPr>
        <w:t xml:space="preserve"> </w:t>
      </w:r>
      <w:r w:rsidRPr="00273D79">
        <w:rPr>
          <w:bCs/>
          <w:lang w:val="en-US"/>
        </w:rPr>
        <w:t>Businesses catering to older consumers</w:t>
      </w:r>
      <w:r w:rsidR="00EE6C09">
        <w:rPr>
          <w:bCs/>
          <w:lang w:val="en-US"/>
        </w:rPr>
        <w:t xml:space="preserve"> </w:t>
      </w:r>
      <w:r w:rsidRPr="00273D79">
        <w:rPr>
          <w:bCs/>
          <w:lang w:val="en-US"/>
        </w:rPr>
        <w:t xml:space="preserve">are adapting. The staple of </w:t>
      </w:r>
      <w:proofErr w:type="spellStart"/>
      <w:r w:rsidRPr="00273D79">
        <w:rPr>
          <w:bCs/>
          <w:lang w:val="en-US"/>
        </w:rPr>
        <w:t>GoGoGrandparent</w:t>
      </w:r>
      <w:proofErr w:type="spellEnd"/>
      <w:r w:rsidR="00EE6C09">
        <w:rPr>
          <w:bCs/>
          <w:lang w:val="en-US"/>
        </w:rPr>
        <w:t xml:space="preserve"> </w:t>
      </w:r>
      <w:r w:rsidRPr="00273D79">
        <w:rPr>
          <w:bCs/>
          <w:lang w:val="en-US"/>
        </w:rPr>
        <w:t>used to be helping greying North American</w:t>
      </w:r>
      <w:r w:rsidR="00EE6C09">
        <w:rPr>
          <w:bCs/>
          <w:lang w:val="en-US"/>
        </w:rPr>
        <w:t xml:space="preserve"> </w:t>
      </w:r>
      <w:r w:rsidRPr="00273D79">
        <w:rPr>
          <w:bCs/>
          <w:lang w:val="en-US"/>
        </w:rPr>
        <w:t>technophobes book ridesharing</w:t>
      </w:r>
      <w:r w:rsidR="00EE6C09">
        <w:rPr>
          <w:bCs/>
          <w:lang w:val="en-US"/>
        </w:rPr>
        <w:t xml:space="preserve"> </w:t>
      </w:r>
      <w:r w:rsidRPr="00273D79">
        <w:rPr>
          <w:bCs/>
          <w:lang w:val="en-US"/>
        </w:rPr>
        <w:t>services</w:t>
      </w:r>
      <w:r w:rsidR="00EE6C09">
        <w:rPr>
          <w:bCs/>
          <w:lang w:val="en-US"/>
        </w:rPr>
        <w:t xml:space="preserve"> </w:t>
      </w:r>
      <w:r w:rsidRPr="00273D79">
        <w:rPr>
          <w:bCs/>
          <w:lang w:val="en-US"/>
        </w:rPr>
        <w:t>by phone.</w:t>
      </w:r>
      <w:r w:rsidR="00EE6C09">
        <w:rPr>
          <w:bCs/>
          <w:lang w:val="en-US"/>
        </w:rPr>
        <w:t xml:space="preserve"> </w:t>
      </w:r>
      <w:r w:rsidRPr="00273D79">
        <w:rPr>
          <w:bCs/>
          <w:lang w:val="en-US"/>
        </w:rPr>
        <w:t>With social distancing this</w:t>
      </w:r>
      <w:r w:rsidR="00EE6C09">
        <w:rPr>
          <w:bCs/>
          <w:lang w:val="en-US"/>
        </w:rPr>
        <w:t xml:space="preserve"> </w:t>
      </w:r>
      <w:r w:rsidRPr="00273D79">
        <w:rPr>
          <w:bCs/>
          <w:lang w:val="en-US"/>
        </w:rPr>
        <w:t xml:space="preserve">business dwindled, says Justin </w:t>
      </w:r>
      <w:proofErr w:type="spellStart"/>
      <w:r w:rsidRPr="00273D79">
        <w:rPr>
          <w:bCs/>
          <w:lang w:val="en-US"/>
        </w:rPr>
        <w:t>Boogaard</w:t>
      </w:r>
      <w:proofErr w:type="spellEnd"/>
      <w:r w:rsidRPr="00273D79">
        <w:rPr>
          <w:bCs/>
          <w:lang w:val="en-US"/>
        </w:rPr>
        <w:t>,</w:t>
      </w:r>
      <w:r w:rsidR="00EE6C09">
        <w:rPr>
          <w:bCs/>
          <w:lang w:val="en-US"/>
        </w:rPr>
        <w:t xml:space="preserve"> </w:t>
      </w:r>
      <w:r w:rsidRPr="00273D79">
        <w:rPr>
          <w:bCs/>
          <w:lang w:val="en-US"/>
        </w:rPr>
        <w:t>its cofounder.</w:t>
      </w:r>
    </w:p>
    <w:p w14:paraId="57F31C34" w14:textId="77777777" w:rsidR="00273D79" w:rsidRPr="00273D79" w:rsidRDefault="00273D79" w:rsidP="00273D79">
      <w:pPr>
        <w:autoSpaceDE w:val="0"/>
        <w:autoSpaceDN w:val="0"/>
        <w:adjustRightInd w:val="0"/>
        <w:ind w:firstLine="709"/>
        <w:jc w:val="both"/>
        <w:rPr>
          <w:bCs/>
          <w:lang w:val="en-US"/>
        </w:rPr>
      </w:pPr>
      <w:r w:rsidRPr="00273D79">
        <w:rPr>
          <w:bCs/>
          <w:lang w:val="en-US"/>
        </w:rPr>
        <w:t xml:space="preserve">In April </w:t>
      </w:r>
      <w:proofErr w:type="gramStart"/>
      <w:r w:rsidRPr="00273D79">
        <w:rPr>
          <w:bCs/>
          <w:lang w:val="en-US"/>
        </w:rPr>
        <w:t>2020</w:t>
      </w:r>
      <w:proofErr w:type="gramEnd"/>
      <w:r w:rsidRPr="00273D79">
        <w:rPr>
          <w:bCs/>
          <w:lang w:val="en-US"/>
        </w:rPr>
        <w:t xml:space="preserve"> the firm diversified</w:t>
      </w:r>
      <w:r w:rsidR="00EE6C09">
        <w:rPr>
          <w:bCs/>
          <w:lang w:val="en-US"/>
        </w:rPr>
        <w:t xml:space="preserve"> </w:t>
      </w:r>
      <w:r w:rsidRPr="00273D79">
        <w:rPr>
          <w:bCs/>
          <w:lang w:val="en-US"/>
        </w:rPr>
        <w:t>into delivering food to old folks</w:t>
      </w:r>
      <w:r w:rsidR="00EE6C09">
        <w:rPr>
          <w:bCs/>
          <w:lang w:val="en-US"/>
        </w:rPr>
        <w:t xml:space="preserve"> </w:t>
      </w:r>
      <w:r w:rsidRPr="00273D79">
        <w:rPr>
          <w:bCs/>
          <w:lang w:val="en-US"/>
        </w:rPr>
        <w:t>with dietary restrictions; these are up by300% since then, it says.</w:t>
      </w:r>
      <w:r w:rsidR="00EE6C09">
        <w:rPr>
          <w:bCs/>
          <w:lang w:val="en-US"/>
        </w:rPr>
        <w:t xml:space="preserve"> </w:t>
      </w:r>
      <w:r w:rsidRPr="00273D79">
        <w:rPr>
          <w:bCs/>
          <w:lang w:val="en-US"/>
        </w:rPr>
        <w:t xml:space="preserve">It </w:t>
      </w:r>
      <w:proofErr w:type="gramStart"/>
      <w:r w:rsidRPr="00273D79">
        <w:rPr>
          <w:bCs/>
          <w:lang w:val="en-US"/>
        </w:rPr>
        <w:t>isn’t</w:t>
      </w:r>
      <w:proofErr w:type="gramEnd"/>
      <w:r w:rsidRPr="00273D79">
        <w:rPr>
          <w:bCs/>
          <w:lang w:val="en-US"/>
        </w:rPr>
        <w:t xml:space="preserve"> just products aimed specifically</w:t>
      </w:r>
      <w:r w:rsidR="00EE6C09">
        <w:rPr>
          <w:bCs/>
          <w:lang w:val="en-US"/>
        </w:rPr>
        <w:t xml:space="preserve"> </w:t>
      </w:r>
      <w:r w:rsidRPr="00273D79">
        <w:rPr>
          <w:bCs/>
          <w:lang w:val="en-US"/>
        </w:rPr>
        <w:t>at the old that the elderly are snapping up</w:t>
      </w:r>
      <w:r w:rsidR="00EE6C09">
        <w:rPr>
          <w:bCs/>
          <w:lang w:val="en-US"/>
        </w:rPr>
        <w:t xml:space="preserve"> </w:t>
      </w:r>
      <w:r w:rsidRPr="00273D79">
        <w:rPr>
          <w:bCs/>
          <w:lang w:val="en-US"/>
        </w:rPr>
        <w:t>on the internet. Their online spending on</w:t>
      </w:r>
      <w:r w:rsidR="00EE6C09">
        <w:rPr>
          <w:bCs/>
          <w:lang w:val="en-US"/>
        </w:rPr>
        <w:t xml:space="preserve"> </w:t>
      </w:r>
      <w:r w:rsidRPr="00273D79">
        <w:rPr>
          <w:bCs/>
          <w:lang w:val="en-US"/>
        </w:rPr>
        <w:t>booze nearly quadrupled in America, estimates</w:t>
      </w:r>
      <w:r w:rsidR="00EE6C09">
        <w:rPr>
          <w:bCs/>
          <w:lang w:val="en-US"/>
        </w:rPr>
        <w:t xml:space="preserve"> </w:t>
      </w:r>
      <w:proofErr w:type="spellStart"/>
      <w:r w:rsidRPr="00273D79">
        <w:rPr>
          <w:bCs/>
          <w:lang w:val="en-US"/>
        </w:rPr>
        <w:t>NielsenIQ</w:t>
      </w:r>
      <w:proofErr w:type="spellEnd"/>
      <w:r w:rsidRPr="00273D79">
        <w:rPr>
          <w:bCs/>
          <w:lang w:val="en-US"/>
        </w:rPr>
        <w:t xml:space="preserve">. </w:t>
      </w:r>
      <w:proofErr w:type="spellStart"/>
      <w:r w:rsidRPr="00273D79">
        <w:rPr>
          <w:bCs/>
          <w:lang w:val="en-US"/>
        </w:rPr>
        <w:t>SilverSingles</w:t>
      </w:r>
      <w:proofErr w:type="spellEnd"/>
      <w:r w:rsidRPr="00273D79">
        <w:rPr>
          <w:bCs/>
          <w:lang w:val="en-US"/>
        </w:rPr>
        <w:t>, a dating</w:t>
      </w:r>
      <w:r w:rsidR="00EE6C09">
        <w:rPr>
          <w:bCs/>
          <w:lang w:val="en-US"/>
        </w:rPr>
        <w:t xml:space="preserve"> </w:t>
      </w:r>
      <w:r w:rsidRPr="00273D79">
        <w:rPr>
          <w:bCs/>
          <w:lang w:val="en-US"/>
        </w:rPr>
        <w:t>website, reports healthy growth in the</w:t>
      </w:r>
      <w:r w:rsidR="00EE6C09">
        <w:rPr>
          <w:bCs/>
          <w:lang w:val="en-US"/>
        </w:rPr>
        <w:t xml:space="preserve"> </w:t>
      </w:r>
      <w:r w:rsidRPr="00273D79">
        <w:rPr>
          <w:bCs/>
          <w:lang w:val="en-US"/>
        </w:rPr>
        <w:t>number of new monthly users. Virtual first</w:t>
      </w:r>
      <w:r w:rsidR="00EE6C09">
        <w:rPr>
          <w:bCs/>
          <w:lang w:val="en-US"/>
        </w:rPr>
        <w:t xml:space="preserve"> </w:t>
      </w:r>
      <w:r w:rsidRPr="00273D79">
        <w:rPr>
          <w:bCs/>
          <w:lang w:val="en-US"/>
        </w:rPr>
        <w:t>dates featuring wine tasting, food deliveries</w:t>
      </w:r>
      <w:r w:rsidR="00EE6C09">
        <w:rPr>
          <w:bCs/>
          <w:lang w:val="en-US"/>
        </w:rPr>
        <w:t xml:space="preserve"> </w:t>
      </w:r>
      <w:r w:rsidRPr="00273D79">
        <w:rPr>
          <w:bCs/>
          <w:lang w:val="en-US"/>
        </w:rPr>
        <w:t>and film streaming are all the rage, affording</w:t>
      </w:r>
      <w:r w:rsidR="00EE6C09">
        <w:rPr>
          <w:bCs/>
          <w:lang w:val="en-US"/>
        </w:rPr>
        <w:t xml:space="preserve"> </w:t>
      </w:r>
      <w:r w:rsidRPr="00273D79">
        <w:rPr>
          <w:bCs/>
          <w:lang w:val="en-US"/>
        </w:rPr>
        <w:t>brands the chance to offer their</w:t>
      </w:r>
      <w:r w:rsidR="00EE6C09">
        <w:rPr>
          <w:bCs/>
          <w:lang w:val="en-US"/>
        </w:rPr>
        <w:t xml:space="preserve"> </w:t>
      </w:r>
      <w:r w:rsidRPr="00273D79">
        <w:rPr>
          <w:bCs/>
          <w:lang w:val="en-US"/>
        </w:rPr>
        <w:t>wares to oldies who have signed up.</w:t>
      </w:r>
    </w:p>
    <w:p w14:paraId="248DCCAF" w14:textId="77777777" w:rsidR="00273D79" w:rsidRPr="00273D79" w:rsidRDefault="00273D79" w:rsidP="00273D79">
      <w:pPr>
        <w:autoSpaceDE w:val="0"/>
        <w:autoSpaceDN w:val="0"/>
        <w:adjustRightInd w:val="0"/>
        <w:ind w:firstLine="709"/>
        <w:jc w:val="both"/>
        <w:rPr>
          <w:bCs/>
          <w:lang w:val="en-US"/>
        </w:rPr>
      </w:pPr>
      <w:r w:rsidRPr="00273D79">
        <w:rPr>
          <w:bCs/>
          <w:lang w:val="en-US"/>
        </w:rPr>
        <w:t>Brands are also attempting to appeal to</w:t>
      </w:r>
      <w:r w:rsidR="00EE6C09">
        <w:rPr>
          <w:bCs/>
          <w:lang w:val="en-US"/>
        </w:rPr>
        <w:t xml:space="preserve"> </w:t>
      </w:r>
      <w:r w:rsidRPr="00273D79">
        <w:rPr>
          <w:bCs/>
          <w:lang w:val="en-US"/>
        </w:rPr>
        <w:t>the elderly through such things as “healthy</w:t>
      </w:r>
      <w:r w:rsidR="00EE6C09">
        <w:rPr>
          <w:bCs/>
          <w:lang w:val="en-US"/>
        </w:rPr>
        <w:t xml:space="preserve"> </w:t>
      </w:r>
      <w:r w:rsidRPr="00273D79">
        <w:rPr>
          <w:bCs/>
          <w:lang w:val="en-US"/>
        </w:rPr>
        <w:t>ageing” products, which the pandemic has</w:t>
      </w:r>
      <w:r w:rsidR="00EE6C09">
        <w:rPr>
          <w:bCs/>
          <w:lang w:val="en-US"/>
        </w:rPr>
        <w:t xml:space="preserve"> </w:t>
      </w:r>
      <w:r w:rsidRPr="00273D79">
        <w:rPr>
          <w:bCs/>
          <w:lang w:val="en-US"/>
        </w:rPr>
        <w:t xml:space="preserve">turned into a craze. Nestlé, a Swiss </w:t>
      </w:r>
      <w:proofErr w:type="spellStart"/>
      <w:r w:rsidRPr="00273D79">
        <w:rPr>
          <w:bCs/>
          <w:lang w:val="en-US"/>
        </w:rPr>
        <w:t>consumergoods</w:t>
      </w:r>
      <w:proofErr w:type="spellEnd"/>
      <w:r w:rsidR="00EE6C09">
        <w:rPr>
          <w:bCs/>
          <w:lang w:val="en-US"/>
        </w:rPr>
        <w:t xml:space="preserve"> </w:t>
      </w:r>
      <w:r w:rsidRPr="00273D79">
        <w:rPr>
          <w:bCs/>
          <w:lang w:val="en-US"/>
        </w:rPr>
        <w:t>giant, has launched a milk</w:t>
      </w:r>
      <w:r w:rsidR="00EE6C09">
        <w:rPr>
          <w:bCs/>
          <w:lang w:val="en-US"/>
        </w:rPr>
        <w:t xml:space="preserve"> </w:t>
      </w:r>
      <w:r w:rsidRPr="00273D79">
        <w:rPr>
          <w:bCs/>
          <w:lang w:val="en-US"/>
        </w:rPr>
        <w:t>drink in China, which supposedly aids mobility.</w:t>
      </w:r>
      <w:r w:rsidR="00EE6C09">
        <w:rPr>
          <w:bCs/>
          <w:lang w:val="en-US"/>
        </w:rPr>
        <w:t xml:space="preserve"> </w:t>
      </w:r>
      <w:r w:rsidRPr="00273D79">
        <w:rPr>
          <w:bCs/>
          <w:lang w:val="en-US"/>
        </w:rPr>
        <w:t>Reckitt Benckiser, a British rival, is</w:t>
      </w:r>
      <w:r w:rsidR="00EE6C09">
        <w:rPr>
          <w:bCs/>
          <w:lang w:val="en-US"/>
        </w:rPr>
        <w:t xml:space="preserve"> </w:t>
      </w:r>
      <w:r w:rsidRPr="00273D79">
        <w:rPr>
          <w:bCs/>
          <w:lang w:val="en-US"/>
        </w:rPr>
        <w:t>marketing one that targets immunity. Danone,</w:t>
      </w:r>
      <w:r w:rsidR="00EE6C09">
        <w:rPr>
          <w:bCs/>
          <w:lang w:val="en-US"/>
        </w:rPr>
        <w:t xml:space="preserve"> </w:t>
      </w:r>
      <w:r w:rsidRPr="00273D79">
        <w:rPr>
          <w:bCs/>
          <w:lang w:val="en-US"/>
        </w:rPr>
        <w:t xml:space="preserve">a French </w:t>
      </w:r>
      <w:proofErr w:type="spellStart"/>
      <w:r w:rsidRPr="00273D79">
        <w:rPr>
          <w:bCs/>
          <w:lang w:val="en-US"/>
        </w:rPr>
        <w:t>yogurtmaker</w:t>
      </w:r>
      <w:proofErr w:type="gramStart"/>
      <w:r w:rsidRPr="00273D79">
        <w:rPr>
          <w:bCs/>
          <w:lang w:val="en-US"/>
        </w:rPr>
        <w:t>,is</w:t>
      </w:r>
      <w:proofErr w:type="spellEnd"/>
      <w:proofErr w:type="gramEnd"/>
      <w:r w:rsidRPr="00273D79">
        <w:rPr>
          <w:bCs/>
          <w:lang w:val="en-US"/>
        </w:rPr>
        <w:t xml:space="preserve"> </w:t>
      </w:r>
      <w:proofErr w:type="spellStart"/>
      <w:r w:rsidRPr="00273D79">
        <w:rPr>
          <w:bCs/>
          <w:lang w:val="en-US"/>
        </w:rPr>
        <w:t>investingin</w:t>
      </w:r>
      <w:proofErr w:type="spellEnd"/>
      <w:r w:rsidRPr="00273D79">
        <w:rPr>
          <w:bCs/>
          <w:lang w:val="en-US"/>
        </w:rPr>
        <w:t xml:space="preserve"> developing similar products. Companies</w:t>
      </w:r>
      <w:r w:rsidR="00EE6C09">
        <w:rPr>
          <w:bCs/>
          <w:lang w:val="en-US"/>
        </w:rPr>
        <w:t xml:space="preserve"> </w:t>
      </w:r>
      <w:r w:rsidRPr="00273D79">
        <w:rPr>
          <w:bCs/>
          <w:lang w:val="en-US"/>
        </w:rPr>
        <w:t>are also thinking about spending</w:t>
      </w:r>
      <w:r w:rsidR="00EE6C09">
        <w:rPr>
          <w:bCs/>
          <w:lang w:val="en-US"/>
        </w:rPr>
        <w:t xml:space="preserve"> </w:t>
      </w:r>
      <w:r w:rsidRPr="00273D79">
        <w:rPr>
          <w:bCs/>
          <w:lang w:val="en-US"/>
        </w:rPr>
        <w:t>more on wrinkle</w:t>
      </w:r>
      <w:r w:rsidR="00EE6C09">
        <w:rPr>
          <w:bCs/>
          <w:lang w:val="en-US"/>
        </w:rPr>
        <w:t>-</w:t>
      </w:r>
      <w:r w:rsidRPr="00273D79">
        <w:rPr>
          <w:bCs/>
          <w:lang w:val="en-US"/>
        </w:rPr>
        <w:t>friendly</w:t>
      </w:r>
      <w:r w:rsidR="00EE6C09">
        <w:rPr>
          <w:bCs/>
          <w:lang w:val="en-US"/>
        </w:rPr>
        <w:t xml:space="preserve"> </w:t>
      </w:r>
      <w:r w:rsidRPr="00273D79">
        <w:rPr>
          <w:bCs/>
          <w:lang w:val="en-US"/>
        </w:rPr>
        <w:t>adverts; just 3%</w:t>
      </w:r>
      <w:r w:rsidR="00EE6C09">
        <w:rPr>
          <w:bCs/>
          <w:lang w:val="en-US"/>
        </w:rPr>
        <w:t xml:space="preserve"> </w:t>
      </w:r>
      <w:r w:rsidRPr="00273D79">
        <w:rPr>
          <w:bCs/>
          <w:lang w:val="en-US"/>
        </w:rPr>
        <w:t>over 50, reckons Joseph Coughlin, who</w:t>
      </w:r>
      <w:r w:rsidR="00EE6C09">
        <w:rPr>
          <w:bCs/>
          <w:lang w:val="en-US"/>
        </w:rPr>
        <w:t xml:space="preserve"> </w:t>
      </w:r>
      <w:r w:rsidRPr="00273D79">
        <w:rPr>
          <w:bCs/>
          <w:lang w:val="en-US"/>
        </w:rPr>
        <w:t xml:space="preserve">runs the </w:t>
      </w:r>
      <w:proofErr w:type="spellStart"/>
      <w:r w:rsidRPr="00273D79">
        <w:rPr>
          <w:bCs/>
          <w:lang w:val="en-US"/>
        </w:rPr>
        <w:t>AgeLab</w:t>
      </w:r>
      <w:proofErr w:type="spellEnd"/>
      <w:r w:rsidRPr="00273D79">
        <w:rPr>
          <w:bCs/>
          <w:lang w:val="en-US"/>
        </w:rPr>
        <w:t xml:space="preserve"> at the Massachusetts Institute</w:t>
      </w:r>
      <w:r w:rsidR="00EE6C09">
        <w:rPr>
          <w:bCs/>
          <w:lang w:val="en-US"/>
        </w:rPr>
        <w:t xml:space="preserve"> </w:t>
      </w:r>
      <w:r w:rsidRPr="00273D79">
        <w:rPr>
          <w:bCs/>
          <w:lang w:val="en-US"/>
        </w:rPr>
        <w:t>of Technology.</w:t>
      </w:r>
    </w:p>
    <w:p w14:paraId="6EF22E96" w14:textId="77777777" w:rsidR="00E205E2" w:rsidRDefault="00273D79" w:rsidP="00273D79">
      <w:pPr>
        <w:autoSpaceDE w:val="0"/>
        <w:autoSpaceDN w:val="0"/>
        <w:adjustRightInd w:val="0"/>
        <w:ind w:firstLine="709"/>
        <w:jc w:val="both"/>
        <w:rPr>
          <w:bCs/>
          <w:lang w:val="en-US"/>
        </w:rPr>
      </w:pPr>
      <w:r w:rsidRPr="00273D79">
        <w:rPr>
          <w:bCs/>
          <w:lang w:val="en-US"/>
        </w:rPr>
        <w:t>Some innovations welcome in a pandemic</w:t>
      </w:r>
      <w:r w:rsidR="00EE6C09">
        <w:rPr>
          <w:bCs/>
          <w:lang w:val="en-US"/>
        </w:rPr>
        <w:t xml:space="preserve"> </w:t>
      </w:r>
      <w:r w:rsidRPr="00273D79">
        <w:rPr>
          <w:bCs/>
          <w:lang w:val="en-US"/>
        </w:rPr>
        <w:t>may be less so once it passes, especially</w:t>
      </w:r>
      <w:r w:rsidR="00EE6C09">
        <w:rPr>
          <w:bCs/>
          <w:lang w:val="en-US"/>
        </w:rPr>
        <w:t xml:space="preserve"> </w:t>
      </w:r>
      <w:r w:rsidRPr="00273D79">
        <w:rPr>
          <w:bCs/>
          <w:lang w:val="en-US"/>
        </w:rPr>
        <w:t>for retailers.</w:t>
      </w:r>
      <w:r w:rsidRPr="00EE6C09">
        <w:rPr>
          <w:bCs/>
          <w:lang w:val="en-US"/>
        </w:rPr>
        <w:t xml:space="preserve"> Yet companies will face pressure</w:t>
      </w:r>
      <w:r w:rsidR="00EE6C09">
        <w:rPr>
          <w:bCs/>
          <w:lang w:val="en-US"/>
        </w:rPr>
        <w:t xml:space="preserve"> </w:t>
      </w:r>
      <w:r w:rsidRPr="00EE6C09">
        <w:rPr>
          <w:bCs/>
          <w:lang w:val="en-US"/>
        </w:rPr>
        <w:t>to keep them to retain custom, especially</w:t>
      </w:r>
      <w:r w:rsidR="00EE6C09">
        <w:rPr>
          <w:bCs/>
          <w:lang w:val="en-US"/>
        </w:rPr>
        <w:t xml:space="preserve"> </w:t>
      </w:r>
      <w:r w:rsidRPr="00EE6C09">
        <w:rPr>
          <w:bCs/>
          <w:lang w:val="en-US"/>
        </w:rPr>
        <w:t>with ever more physical shops shut</w:t>
      </w:r>
      <w:r w:rsidR="00EE6C09">
        <w:rPr>
          <w:bCs/>
          <w:lang w:val="en-US"/>
        </w:rPr>
        <w:t xml:space="preserve"> </w:t>
      </w:r>
      <w:r w:rsidRPr="00EE6C09">
        <w:rPr>
          <w:bCs/>
          <w:lang w:val="en-US"/>
        </w:rPr>
        <w:t>for good.</w:t>
      </w:r>
      <w:r w:rsidR="00EE6C09">
        <w:rPr>
          <w:bCs/>
          <w:lang w:val="en-US"/>
        </w:rPr>
        <w:t xml:space="preserve"> </w:t>
      </w:r>
      <w:r w:rsidRPr="00EE6C09">
        <w:rPr>
          <w:bCs/>
          <w:lang w:val="en-US"/>
        </w:rPr>
        <w:t>They may also need to make online</w:t>
      </w:r>
      <w:r w:rsidR="00EE6C09">
        <w:rPr>
          <w:bCs/>
          <w:lang w:val="en-US"/>
        </w:rPr>
        <w:t xml:space="preserve"> </w:t>
      </w:r>
      <w:r w:rsidRPr="00EE6C09">
        <w:rPr>
          <w:bCs/>
          <w:lang w:val="en-US"/>
        </w:rPr>
        <w:t>shopping easier than it already is. That</w:t>
      </w:r>
      <w:r w:rsidR="00EE6C09">
        <w:rPr>
          <w:bCs/>
          <w:lang w:val="en-US"/>
        </w:rPr>
        <w:t xml:space="preserve"> </w:t>
      </w:r>
      <w:r w:rsidRPr="00EE6C09">
        <w:rPr>
          <w:bCs/>
          <w:lang w:val="en-US"/>
        </w:rPr>
        <w:t>could mean fewer forms that the elderly</w:t>
      </w:r>
      <w:r w:rsidR="00EE6C09">
        <w:rPr>
          <w:bCs/>
          <w:lang w:val="en-US"/>
        </w:rPr>
        <w:t xml:space="preserve"> </w:t>
      </w:r>
      <w:r w:rsidRPr="00EE6C09">
        <w:rPr>
          <w:bCs/>
          <w:lang w:val="en-US"/>
        </w:rPr>
        <w:t>(and everyone else) find fiddly, and more</w:t>
      </w:r>
      <w:r w:rsidR="00EE6C09">
        <w:rPr>
          <w:bCs/>
          <w:lang w:val="en-US"/>
        </w:rPr>
        <w:t xml:space="preserve"> </w:t>
      </w:r>
      <w:r w:rsidRPr="00EE6C09">
        <w:rPr>
          <w:bCs/>
          <w:lang w:val="en-US"/>
        </w:rPr>
        <w:t>options as to how and when to pay, to reassure</w:t>
      </w:r>
      <w:r w:rsidR="00EE6C09">
        <w:rPr>
          <w:bCs/>
          <w:lang w:val="en-US"/>
        </w:rPr>
        <w:t xml:space="preserve"> </w:t>
      </w:r>
      <w:r w:rsidRPr="00EE6C09">
        <w:rPr>
          <w:bCs/>
          <w:lang w:val="en-US"/>
        </w:rPr>
        <w:t>older shoppers who worry about sharing</w:t>
      </w:r>
      <w:r w:rsidR="00EE6C09">
        <w:rPr>
          <w:bCs/>
          <w:lang w:val="en-US"/>
        </w:rPr>
        <w:t xml:space="preserve"> </w:t>
      </w:r>
      <w:proofErr w:type="spellStart"/>
      <w:r w:rsidRPr="00EE6C09">
        <w:rPr>
          <w:bCs/>
          <w:lang w:val="en-US"/>
        </w:rPr>
        <w:t>creditcard</w:t>
      </w:r>
      <w:proofErr w:type="spellEnd"/>
      <w:r w:rsidR="00EE6C09">
        <w:rPr>
          <w:bCs/>
          <w:lang w:val="en-US"/>
        </w:rPr>
        <w:t xml:space="preserve"> </w:t>
      </w:r>
      <w:r w:rsidRPr="00EE6C09">
        <w:rPr>
          <w:bCs/>
          <w:lang w:val="en-US"/>
        </w:rPr>
        <w:t>details. Having taught oldies</w:t>
      </w:r>
      <w:r w:rsidR="00EE6C09">
        <w:rPr>
          <w:bCs/>
          <w:lang w:val="en-US"/>
        </w:rPr>
        <w:t xml:space="preserve"> </w:t>
      </w:r>
      <w:r w:rsidRPr="00EE6C09">
        <w:rPr>
          <w:bCs/>
          <w:lang w:val="en-US"/>
        </w:rPr>
        <w:t>some new tricks during the pandemic,</w:t>
      </w:r>
      <w:r w:rsidR="00EE6C09">
        <w:rPr>
          <w:bCs/>
          <w:lang w:val="en-US"/>
        </w:rPr>
        <w:t xml:space="preserve"> </w:t>
      </w:r>
      <w:r w:rsidRPr="00273D79">
        <w:rPr>
          <w:bCs/>
          <w:lang w:val="en-US"/>
        </w:rPr>
        <w:t>firms mu</w:t>
      </w:r>
      <w:r w:rsidR="00EE6C09">
        <w:rPr>
          <w:bCs/>
          <w:lang w:val="en-US"/>
        </w:rPr>
        <w:t>st now learn a few themselves.</w:t>
      </w:r>
    </w:p>
    <w:p w14:paraId="5BF2289A" w14:textId="77777777" w:rsidR="00EE6C09" w:rsidRDefault="00EE6C09" w:rsidP="00273D79">
      <w:pPr>
        <w:autoSpaceDE w:val="0"/>
        <w:autoSpaceDN w:val="0"/>
        <w:adjustRightInd w:val="0"/>
        <w:ind w:firstLine="709"/>
        <w:jc w:val="both"/>
        <w:rPr>
          <w:bCs/>
        </w:rPr>
      </w:pPr>
      <w:r>
        <w:rPr>
          <w:bCs/>
          <w:lang w:val="en-US"/>
        </w:rPr>
        <w:t>From</w:t>
      </w:r>
      <w:r w:rsidRPr="00E072A2">
        <w:rPr>
          <w:bCs/>
          <w:lang w:val="en-US"/>
        </w:rPr>
        <w:t xml:space="preserve">: </w:t>
      </w:r>
      <w:r w:rsidRPr="00EE6C09">
        <w:rPr>
          <w:bCs/>
          <w:lang w:val="en-US"/>
        </w:rPr>
        <w:t>The</w:t>
      </w:r>
      <w:r w:rsidRPr="00E072A2">
        <w:rPr>
          <w:bCs/>
          <w:lang w:val="en-US"/>
        </w:rPr>
        <w:t xml:space="preserve"> </w:t>
      </w:r>
      <w:r w:rsidRPr="00EE6C09">
        <w:rPr>
          <w:bCs/>
          <w:lang w:val="en-US"/>
        </w:rPr>
        <w:t>Economist</w:t>
      </w:r>
      <w:r w:rsidRPr="00E072A2">
        <w:rPr>
          <w:bCs/>
          <w:lang w:val="en-US"/>
        </w:rPr>
        <w:t xml:space="preserve">. </w:t>
      </w:r>
      <w:proofErr w:type="gramStart"/>
      <w:r w:rsidRPr="00EE6C09">
        <w:rPr>
          <w:bCs/>
          <w:lang w:val="en-US"/>
        </w:rPr>
        <w:t>May</w:t>
      </w:r>
      <w:r w:rsidRPr="00E072A2">
        <w:rPr>
          <w:bCs/>
          <w:lang w:val="en-US"/>
        </w:rPr>
        <w:t>,</w:t>
      </w:r>
      <w:proofErr w:type="gramEnd"/>
      <w:r w:rsidRPr="00E072A2">
        <w:rPr>
          <w:bCs/>
          <w:lang w:val="en-US"/>
        </w:rPr>
        <w:t xml:space="preserve"> 8</w:t>
      </w:r>
      <w:r w:rsidRPr="00EE6C09">
        <w:rPr>
          <w:bCs/>
          <w:vertAlign w:val="superscript"/>
          <w:lang w:val="en-US"/>
        </w:rPr>
        <w:t>th</w:t>
      </w:r>
      <w:r w:rsidRPr="00E072A2">
        <w:rPr>
          <w:bCs/>
          <w:lang w:val="en-US"/>
        </w:rPr>
        <w:t xml:space="preserve">. </w:t>
      </w:r>
      <w:r w:rsidRPr="00EE6C09">
        <w:rPr>
          <w:bCs/>
        </w:rPr>
        <w:t xml:space="preserve">2021, </w:t>
      </w:r>
      <w:r>
        <w:rPr>
          <w:bCs/>
          <w:lang w:val="en-US"/>
        </w:rPr>
        <w:t>P</w:t>
      </w:r>
      <w:r w:rsidRPr="00EE6C09">
        <w:rPr>
          <w:bCs/>
        </w:rPr>
        <w:t>.66</w:t>
      </w:r>
    </w:p>
    <w:p w14:paraId="740C7C60" w14:textId="77777777" w:rsidR="00EE6C09" w:rsidRPr="00EE6C09" w:rsidRDefault="00EE6C09" w:rsidP="00273D79">
      <w:pPr>
        <w:autoSpaceDE w:val="0"/>
        <w:autoSpaceDN w:val="0"/>
        <w:adjustRightInd w:val="0"/>
        <w:ind w:firstLine="709"/>
        <w:jc w:val="both"/>
        <w:rPr>
          <w:bCs/>
        </w:rPr>
      </w:pPr>
    </w:p>
    <w:p w14:paraId="1E0C6650" w14:textId="77777777" w:rsidR="00C96FBC" w:rsidRDefault="00547AF5" w:rsidP="00547AF5">
      <w:pPr>
        <w:autoSpaceDE w:val="0"/>
        <w:autoSpaceDN w:val="0"/>
        <w:adjustRightInd w:val="0"/>
        <w:ind w:firstLine="709"/>
        <w:jc w:val="both"/>
      </w:pPr>
      <w:r w:rsidRPr="00547AF5">
        <w:rPr>
          <w:b/>
        </w:rPr>
        <w:t>Оценка «</w:t>
      </w:r>
      <w:r w:rsidR="00E205E2">
        <w:rPr>
          <w:b/>
        </w:rPr>
        <w:t>Зачтено</w:t>
      </w:r>
      <w:r w:rsidRPr="00547AF5">
        <w:rPr>
          <w:b/>
        </w:rPr>
        <w:t xml:space="preserve">» </w:t>
      </w:r>
      <w:r w:rsidR="00C96FBC" w:rsidRPr="00547AF5">
        <w:t>выставляется студенту, который знает</w:t>
      </w:r>
      <w:r w:rsidR="00C96FBC">
        <w:t xml:space="preserve"> </w:t>
      </w:r>
      <w:r w:rsidR="001E6897">
        <w:t>основные</w:t>
      </w:r>
      <w:r w:rsidR="00C96FBC" w:rsidRPr="00547AF5">
        <w:t xml:space="preserve"> грамматические, лексические структуры устной и письменной речи</w:t>
      </w:r>
      <w:r w:rsidR="00C96FBC">
        <w:t xml:space="preserve">, на достаточном уровне владеет терминологией </w:t>
      </w:r>
      <w:r w:rsidR="00C96FBC" w:rsidRPr="00D2452C">
        <w:t>на иностранном языке в изучаемой области</w:t>
      </w:r>
      <w:r w:rsidR="00C96FBC" w:rsidRPr="00547AF5">
        <w:t>;</w:t>
      </w:r>
      <w:r w:rsidR="00D74E15">
        <w:t xml:space="preserve"> знает</w:t>
      </w:r>
      <w:r w:rsidR="00C96FBC" w:rsidRPr="00547AF5">
        <w:t xml:space="preserve"> </w:t>
      </w:r>
      <w:r w:rsidR="00C96FBC">
        <w:t xml:space="preserve">структуру </w:t>
      </w:r>
      <w:r w:rsidR="00C96FBC" w:rsidRPr="006F2181">
        <w:t>различных типов текстов профессиональной и академической направленности</w:t>
      </w:r>
      <w:r w:rsidR="00C96FBC" w:rsidRPr="00547AF5">
        <w:t>;</w:t>
      </w:r>
      <w:r w:rsidR="00C96FBC" w:rsidRPr="00547AF5">
        <w:rPr>
          <w:b/>
        </w:rPr>
        <w:t xml:space="preserve"> </w:t>
      </w:r>
      <w:r w:rsidR="00C96FBC" w:rsidRPr="006F2181">
        <w:t xml:space="preserve">самостоятельно </w:t>
      </w:r>
      <w:r w:rsidR="00C96FBC">
        <w:t>составляет</w:t>
      </w:r>
      <w:r w:rsidR="00C96FBC" w:rsidRPr="00D2452C">
        <w:t xml:space="preserve"> и представл</w:t>
      </w:r>
      <w:r w:rsidR="00C96FBC">
        <w:t>яет</w:t>
      </w:r>
      <w:r w:rsidR="00C96FBC" w:rsidRPr="00D2452C">
        <w:t xml:space="preserve"> в виде </w:t>
      </w:r>
      <w:r w:rsidR="00003DA6">
        <w:t xml:space="preserve">краткого </w:t>
      </w:r>
      <w:r w:rsidR="00C96FBC" w:rsidRPr="00D2452C">
        <w:t xml:space="preserve">доклада и презентации научную </w:t>
      </w:r>
      <w:r w:rsidR="00C96FBC" w:rsidRPr="00D2452C">
        <w:lastRenderedPageBreak/>
        <w:t>информацию, используемую в профессиональной деятельности</w:t>
      </w:r>
      <w:r w:rsidR="00C96FBC">
        <w:t xml:space="preserve">, допуская при этом лексико-грамматические ошибки, </w:t>
      </w:r>
      <w:r w:rsidR="00E205E2">
        <w:t xml:space="preserve">не </w:t>
      </w:r>
      <w:r w:rsidR="00C96FBC">
        <w:t xml:space="preserve">препятствующие понимаю излагаемого; </w:t>
      </w:r>
      <w:r w:rsidR="00E205E2">
        <w:t>с</w:t>
      </w:r>
      <w:r w:rsidR="00003DA6">
        <w:t xml:space="preserve"> </w:t>
      </w:r>
      <w:r w:rsidR="00E205E2">
        <w:t>не</w:t>
      </w:r>
      <w:r w:rsidR="00C96FBC">
        <w:t xml:space="preserve">значительными ошибками осуществляет </w:t>
      </w:r>
      <w:r w:rsidR="00C96FBC" w:rsidRPr="00D2452C">
        <w:t>аналитико-синтаксическ</w:t>
      </w:r>
      <w:r w:rsidR="00C96FBC">
        <w:t>ую</w:t>
      </w:r>
      <w:r w:rsidR="00C96FBC" w:rsidRPr="00D2452C">
        <w:t xml:space="preserve"> переработк</w:t>
      </w:r>
      <w:r w:rsidR="00C96FBC">
        <w:t>у</w:t>
      </w:r>
      <w:r w:rsidR="00C96FBC" w:rsidRPr="00D2452C">
        <w:t xml:space="preserve"> профессионально-значимой информации и перевод академического текста с иностранного языка на русский</w:t>
      </w:r>
      <w:r w:rsidR="00C96FBC">
        <w:t xml:space="preserve">; осуществляет  </w:t>
      </w:r>
      <w:r w:rsidR="00D74E15">
        <w:t xml:space="preserve">краткое </w:t>
      </w:r>
      <w:r w:rsidR="00C96FBC">
        <w:t>реферирование и аннотирование профессионально-ориентированных</w:t>
      </w:r>
      <w:r w:rsidR="00C96FBC" w:rsidRPr="00D2452C">
        <w:t xml:space="preserve"> аутентичны</w:t>
      </w:r>
      <w:r w:rsidR="00C96FBC">
        <w:t xml:space="preserve">х текстов, соблюдая логику и стиль научного изложения, допуская при этом </w:t>
      </w:r>
      <w:r w:rsidR="00E205E2">
        <w:t xml:space="preserve">незначительные </w:t>
      </w:r>
      <w:r w:rsidR="00003DA6">
        <w:t>лексико-грамматические ошибки</w:t>
      </w:r>
      <w:r w:rsidR="00C96FBC">
        <w:t>.</w:t>
      </w:r>
    </w:p>
    <w:p w14:paraId="5CBDD338" w14:textId="77777777" w:rsidR="00003DA6" w:rsidRDefault="00547AF5" w:rsidP="00003DA6">
      <w:pPr>
        <w:autoSpaceDE w:val="0"/>
        <w:autoSpaceDN w:val="0"/>
        <w:adjustRightInd w:val="0"/>
        <w:ind w:firstLine="709"/>
        <w:jc w:val="both"/>
      </w:pPr>
      <w:r w:rsidRPr="00547AF5">
        <w:rPr>
          <w:b/>
        </w:rPr>
        <w:t>Оценка «</w:t>
      </w:r>
      <w:r w:rsidR="00E205E2">
        <w:rPr>
          <w:b/>
        </w:rPr>
        <w:t>Не зачтено</w:t>
      </w:r>
      <w:r w:rsidRPr="00547AF5">
        <w:rPr>
          <w:b/>
        </w:rPr>
        <w:t xml:space="preserve">» </w:t>
      </w:r>
      <w:r w:rsidR="00003DA6" w:rsidRPr="00547AF5">
        <w:t>выставляется студенту, который знает</w:t>
      </w:r>
      <w:r w:rsidR="00003DA6">
        <w:t xml:space="preserve"> простые</w:t>
      </w:r>
      <w:r w:rsidR="00003DA6" w:rsidRPr="00547AF5">
        <w:t xml:space="preserve"> грамматические, лексические структуры устной и письменной речи</w:t>
      </w:r>
      <w:r w:rsidR="00003DA6">
        <w:t xml:space="preserve">, но не владеет терминологией </w:t>
      </w:r>
      <w:r w:rsidR="00003DA6" w:rsidRPr="00D2452C">
        <w:t>на иностранном языке в изучаемой области</w:t>
      </w:r>
      <w:r w:rsidR="00003DA6" w:rsidRPr="00547AF5">
        <w:t xml:space="preserve">; </w:t>
      </w:r>
      <w:r w:rsidR="00003DA6">
        <w:t xml:space="preserve">не знает структуру </w:t>
      </w:r>
      <w:r w:rsidR="00003DA6" w:rsidRPr="006F2181">
        <w:t>различных типов текстов профессиональной и академической направленности</w:t>
      </w:r>
      <w:r w:rsidR="00003DA6" w:rsidRPr="00547AF5">
        <w:t>;</w:t>
      </w:r>
      <w:r w:rsidR="00003DA6" w:rsidRPr="00547AF5">
        <w:rPr>
          <w:b/>
        </w:rPr>
        <w:t xml:space="preserve"> </w:t>
      </w:r>
      <w:r w:rsidR="00003DA6">
        <w:t>составляет</w:t>
      </w:r>
      <w:r w:rsidR="00003DA6" w:rsidRPr="00D2452C">
        <w:t xml:space="preserve"> и представл</w:t>
      </w:r>
      <w:r w:rsidR="00003DA6">
        <w:t>яет</w:t>
      </w:r>
      <w:r w:rsidR="00003DA6" w:rsidRPr="00D2452C">
        <w:t xml:space="preserve"> в виде </w:t>
      </w:r>
      <w:r w:rsidR="00003DA6">
        <w:t xml:space="preserve">неполного </w:t>
      </w:r>
      <w:r w:rsidR="00003DA6" w:rsidRPr="00D2452C">
        <w:t>доклада и презентации научную информацию, используемую в профессиональной деятельности</w:t>
      </w:r>
      <w:r w:rsidR="00003DA6">
        <w:t xml:space="preserve">, допуская при этом грубые лексико-грамматические ошибки, препятствующие понимаю излагаемого; с грубыми ошибками осуществляет </w:t>
      </w:r>
      <w:r w:rsidR="00003DA6" w:rsidRPr="00D2452C">
        <w:t>аналитико-синтаксическ</w:t>
      </w:r>
      <w:r w:rsidR="00003DA6">
        <w:t>ую</w:t>
      </w:r>
      <w:r w:rsidR="00003DA6" w:rsidRPr="00D2452C">
        <w:t xml:space="preserve"> переработк</w:t>
      </w:r>
      <w:r w:rsidR="00003DA6">
        <w:t>у</w:t>
      </w:r>
      <w:r w:rsidR="00003DA6" w:rsidRPr="00D2452C">
        <w:t xml:space="preserve"> профессионально-значимой информации и перевод академического текста с иностранного языка на русский</w:t>
      </w:r>
      <w:r w:rsidR="00003DA6">
        <w:t>; осуществляет  реферирование и аннотирование профессионально-ориентированных</w:t>
      </w:r>
      <w:r w:rsidR="00003DA6" w:rsidRPr="00D2452C">
        <w:t xml:space="preserve"> аутентичны</w:t>
      </w:r>
      <w:r w:rsidR="00003DA6">
        <w:t xml:space="preserve">х текстов не в полном объеме, </w:t>
      </w:r>
      <w:r w:rsidR="00D74E15">
        <w:t>нарушая</w:t>
      </w:r>
      <w:r w:rsidR="00003DA6">
        <w:t xml:space="preserve"> логику и стиль научного изложения, допуская при этом</w:t>
      </w:r>
      <w:r w:rsidR="00D74E15">
        <w:t xml:space="preserve"> грубые</w:t>
      </w:r>
      <w:r w:rsidR="00003DA6">
        <w:t xml:space="preserve"> лексико-грамматические ошибки; </w:t>
      </w:r>
      <w:r w:rsidR="00D74E15">
        <w:t>не может</w:t>
      </w:r>
      <w:r w:rsidR="00003DA6">
        <w:t xml:space="preserve"> грамотно и обстоятельно обосновывать свои взгляды.</w:t>
      </w:r>
    </w:p>
    <w:p w14:paraId="795CE21C" w14:textId="77777777" w:rsidR="00547AF5" w:rsidRPr="00547AF5" w:rsidRDefault="00547AF5" w:rsidP="00003DA6">
      <w:pPr>
        <w:autoSpaceDE w:val="0"/>
        <w:autoSpaceDN w:val="0"/>
        <w:adjustRightInd w:val="0"/>
        <w:ind w:firstLine="709"/>
        <w:jc w:val="both"/>
        <w:rPr>
          <w:szCs w:val="23"/>
        </w:rPr>
      </w:pPr>
      <w:r w:rsidRPr="00547AF5">
        <w:rPr>
          <w:b/>
          <w:szCs w:val="23"/>
        </w:rPr>
        <w:t>Оценка «</w:t>
      </w:r>
      <w:r w:rsidR="00E205E2">
        <w:rPr>
          <w:b/>
          <w:szCs w:val="23"/>
        </w:rPr>
        <w:t>Не зачтено</w:t>
      </w:r>
      <w:r w:rsidRPr="00547AF5">
        <w:rPr>
          <w:szCs w:val="23"/>
        </w:rPr>
        <w:t>» выставляется также студенту, который взял экзаменационный билет, но отвечать отказался.</w:t>
      </w:r>
    </w:p>
    <w:p w14:paraId="7B5B330C" w14:textId="77777777" w:rsidR="00547AF5" w:rsidRPr="00547AF5" w:rsidRDefault="00547AF5" w:rsidP="00547AF5">
      <w:pPr>
        <w:rPr>
          <w:b/>
          <w:bCs/>
          <w:highlight w:val="yellow"/>
        </w:rPr>
        <w:sectPr w:rsidR="00547AF5" w:rsidRPr="00547AF5" w:rsidSect="006B45CD">
          <w:type w:val="continuous"/>
          <w:pgSz w:w="11906" w:h="16838"/>
          <w:pgMar w:top="1134" w:right="1134" w:bottom="1134" w:left="1418" w:header="709" w:footer="709" w:gutter="0"/>
          <w:cols w:space="720"/>
        </w:sectPr>
      </w:pPr>
    </w:p>
    <w:p w14:paraId="74C23C55" w14:textId="77777777" w:rsidR="00547AF5" w:rsidRPr="00547AF5" w:rsidRDefault="00547AF5" w:rsidP="00547AF5">
      <w:pPr>
        <w:autoSpaceDE w:val="0"/>
        <w:autoSpaceDN w:val="0"/>
        <w:adjustRightInd w:val="0"/>
        <w:jc w:val="right"/>
        <w:rPr>
          <w:b/>
        </w:rPr>
      </w:pPr>
      <w:r w:rsidRPr="00547AF5">
        <w:rPr>
          <w:b/>
        </w:rPr>
        <w:lastRenderedPageBreak/>
        <w:t>Приложение № 2 к рабочей программе дисциплины</w:t>
      </w:r>
    </w:p>
    <w:p w14:paraId="5A917526" w14:textId="77777777" w:rsidR="00547AF5" w:rsidRPr="00547AF5" w:rsidRDefault="006F05FB" w:rsidP="00547AF5">
      <w:pPr>
        <w:autoSpaceDE w:val="0"/>
        <w:autoSpaceDN w:val="0"/>
        <w:adjustRightInd w:val="0"/>
        <w:jc w:val="right"/>
        <w:rPr>
          <w:b/>
          <w:bCs/>
        </w:rPr>
      </w:pPr>
      <w:r>
        <w:rPr>
          <w:b/>
          <w:bCs/>
        </w:rPr>
        <w:t>«</w:t>
      </w:r>
      <w:r w:rsidR="00FC1818" w:rsidRPr="00FC1818">
        <w:rPr>
          <w:b/>
          <w:bCs/>
        </w:rPr>
        <w:t>Иностранный язык (профессиональный)</w:t>
      </w:r>
      <w:r w:rsidR="00547AF5" w:rsidRPr="00547AF5">
        <w:rPr>
          <w:b/>
          <w:bCs/>
        </w:rPr>
        <w:t>»</w:t>
      </w:r>
    </w:p>
    <w:p w14:paraId="19481EC7" w14:textId="77777777" w:rsidR="00547AF5" w:rsidRPr="00547AF5" w:rsidRDefault="00547AF5" w:rsidP="00547AF5">
      <w:pPr>
        <w:autoSpaceDE w:val="0"/>
        <w:autoSpaceDN w:val="0"/>
        <w:adjustRightInd w:val="0"/>
        <w:ind w:left="1080"/>
        <w:jc w:val="both"/>
        <w:rPr>
          <w:szCs w:val="28"/>
          <w:highlight w:val="yellow"/>
        </w:rPr>
      </w:pPr>
    </w:p>
    <w:p w14:paraId="7ED18850" w14:textId="77777777" w:rsidR="00547AF5" w:rsidRPr="00547AF5" w:rsidRDefault="00547AF5" w:rsidP="00547AF5">
      <w:pPr>
        <w:jc w:val="center"/>
        <w:rPr>
          <w:b/>
        </w:rPr>
      </w:pPr>
    </w:p>
    <w:p w14:paraId="476764F7" w14:textId="77777777" w:rsidR="00547AF5" w:rsidRPr="00547AF5" w:rsidRDefault="00547AF5" w:rsidP="00547AF5">
      <w:pPr>
        <w:jc w:val="center"/>
        <w:rPr>
          <w:b/>
        </w:rPr>
      </w:pPr>
      <w:r w:rsidRPr="00547AF5">
        <w:rPr>
          <w:b/>
        </w:rPr>
        <w:t>Методические указания для студентов по освоению дисциплины</w:t>
      </w:r>
    </w:p>
    <w:p w14:paraId="646B7B92" w14:textId="77777777" w:rsidR="00547AF5" w:rsidRPr="00547AF5" w:rsidRDefault="00547AF5" w:rsidP="00547AF5">
      <w:pPr>
        <w:jc w:val="center"/>
      </w:pPr>
    </w:p>
    <w:p w14:paraId="0A707F03" w14:textId="77777777" w:rsidR="00547AF5" w:rsidRPr="00547AF5" w:rsidRDefault="00547AF5" w:rsidP="00547AF5">
      <w:pPr>
        <w:ind w:firstLine="709"/>
        <w:jc w:val="both"/>
      </w:pPr>
      <w:r w:rsidRPr="00547AF5">
        <w:t>В процессе изучения иностранного языка в вузе, студент должен:</w:t>
      </w:r>
    </w:p>
    <w:p w14:paraId="18C549F1" w14:textId="77777777" w:rsidR="00547AF5" w:rsidRPr="00547AF5" w:rsidRDefault="00547AF5" w:rsidP="00547AF5">
      <w:pPr>
        <w:numPr>
          <w:ilvl w:val="0"/>
          <w:numId w:val="2"/>
        </w:numPr>
        <w:jc w:val="both"/>
      </w:pPr>
      <w:r w:rsidRPr="00547AF5">
        <w:t>осуществлять серьезную, систематическую и упорную работу по овладению языком, ожидая успеха лишь при регулярных занятиях;</w:t>
      </w:r>
    </w:p>
    <w:p w14:paraId="63B270B3" w14:textId="77777777" w:rsidR="00547AF5" w:rsidRPr="00547AF5" w:rsidRDefault="00547AF5" w:rsidP="00547AF5">
      <w:pPr>
        <w:numPr>
          <w:ilvl w:val="0"/>
          <w:numId w:val="2"/>
        </w:numPr>
        <w:jc w:val="both"/>
      </w:pPr>
      <w:r w:rsidRPr="00547AF5">
        <w:t>помнить, что самостоятельная работа – неотъемлемая часть освоения дисциплины, без которой аудиторная работа под руководством преподавателя будет менее эффективна. Регулярное использование ресурсов Интернета и периодических изданий позволит повысить собственную языковую культуру.</w:t>
      </w:r>
    </w:p>
    <w:p w14:paraId="4F9A6E2D" w14:textId="77777777" w:rsidR="00547AF5" w:rsidRPr="00547AF5" w:rsidRDefault="00547AF5" w:rsidP="00547AF5">
      <w:pPr>
        <w:numPr>
          <w:ilvl w:val="0"/>
          <w:numId w:val="2"/>
        </w:numPr>
        <w:jc w:val="both"/>
      </w:pPr>
      <w:r w:rsidRPr="00547AF5">
        <w:t>постоянно пополнять собственный словарный запас по специальности, заниматься составлением специализированного словника;</w:t>
      </w:r>
    </w:p>
    <w:p w14:paraId="72818471" w14:textId="77777777" w:rsidR="00547AF5" w:rsidRPr="00547AF5" w:rsidRDefault="00547AF5" w:rsidP="00547AF5">
      <w:pPr>
        <w:numPr>
          <w:ilvl w:val="0"/>
          <w:numId w:val="2"/>
        </w:numPr>
        <w:jc w:val="both"/>
      </w:pPr>
      <w:r w:rsidRPr="00547AF5">
        <w:t>читать художественную и специализированную литературу на иностранном языке, изыскивать возможности к общению с носителями языка (семинары и встречи в Домах дружбы, переписка, участие в Интернет-форумах);</w:t>
      </w:r>
    </w:p>
    <w:p w14:paraId="6DC2E9EB" w14:textId="77777777" w:rsidR="00547AF5" w:rsidRPr="00547AF5" w:rsidRDefault="00547AF5" w:rsidP="00547AF5">
      <w:pPr>
        <w:numPr>
          <w:ilvl w:val="0"/>
          <w:numId w:val="2"/>
        </w:numPr>
        <w:jc w:val="both"/>
      </w:pPr>
      <w:r w:rsidRPr="00547AF5">
        <w:t>развивать в себе стремление к спонтанному, пусть и не безошибочному говорению, добиваясь ясного и четкого выражения мысли;</w:t>
      </w:r>
    </w:p>
    <w:p w14:paraId="6994DAC6" w14:textId="77777777" w:rsidR="00547AF5" w:rsidRPr="00547AF5" w:rsidRDefault="00547AF5" w:rsidP="00547AF5">
      <w:pPr>
        <w:numPr>
          <w:ilvl w:val="0"/>
          <w:numId w:val="2"/>
        </w:numPr>
        <w:jc w:val="both"/>
      </w:pPr>
      <w:r w:rsidRPr="00547AF5">
        <w:t>проявлять уважение к своим преподавателям и поддерживать с ними деловой контакт, выполняя их советы и рекомендации.</w:t>
      </w:r>
    </w:p>
    <w:p w14:paraId="0E99C842" w14:textId="77777777" w:rsidR="00547AF5" w:rsidRPr="00547AF5" w:rsidRDefault="00547AF5" w:rsidP="00547AF5">
      <w:pPr>
        <w:numPr>
          <w:ilvl w:val="0"/>
          <w:numId w:val="2"/>
        </w:numPr>
        <w:jc w:val="both"/>
      </w:pPr>
      <w:r w:rsidRPr="00547AF5">
        <w:t>уметь работать в команде в рамках выполнения коммуникативных, проектных и пр. заданий.</w:t>
      </w:r>
    </w:p>
    <w:p w14:paraId="3CA435C9" w14:textId="77777777" w:rsidR="00547AF5" w:rsidRPr="00547AF5" w:rsidRDefault="00547AF5" w:rsidP="00547AF5">
      <w:pPr>
        <w:ind w:firstLine="709"/>
        <w:jc w:val="both"/>
      </w:pPr>
      <w:r w:rsidRPr="00547AF5">
        <w:t xml:space="preserve">Задания для самостоятельного решения формулируются </w:t>
      </w:r>
      <w:proofErr w:type="gramStart"/>
      <w:r w:rsidRPr="00547AF5">
        <w:t>на  практических</w:t>
      </w:r>
      <w:proofErr w:type="gramEnd"/>
      <w:r w:rsidRPr="00547AF5">
        <w:t xml:space="preserve"> занятиях. В качестве заданий для самостоятельной работы дома студентам предлагаются лексико-грамматические упражнения, а также тексты для чтения и задания по ним. Полный список заданий для самостоятельной работы по </w:t>
      </w:r>
      <w:proofErr w:type="gramStart"/>
      <w:r w:rsidRPr="00547AF5">
        <w:t>разделам  (</w:t>
      </w:r>
      <w:proofErr w:type="gramEnd"/>
      <w:r w:rsidRPr="00547AF5">
        <w:t xml:space="preserve">темам) дисциплины приведен в ЭУК в </w:t>
      </w:r>
      <w:r w:rsidRPr="00547AF5">
        <w:rPr>
          <w:lang w:val="en-US"/>
        </w:rPr>
        <w:t>LMS</w:t>
      </w:r>
      <w:r w:rsidRPr="00547AF5">
        <w:t xml:space="preserve"> </w:t>
      </w:r>
      <w:r w:rsidRPr="00547AF5">
        <w:rPr>
          <w:lang w:val="en-US"/>
        </w:rPr>
        <w:t>Moodle</w:t>
      </w:r>
      <w:r w:rsidR="006C3381">
        <w:t xml:space="preserve"> «</w:t>
      </w:r>
      <w:r w:rsidR="00EE6C09">
        <w:t>Профессиональный и</w:t>
      </w:r>
      <w:r w:rsidR="0064642E">
        <w:t>н</w:t>
      </w:r>
      <w:r w:rsidR="0064642E" w:rsidRPr="00547AF5">
        <w:t>остранный</w:t>
      </w:r>
      <w:r w:rsidRPr="00547AF5">
        <w:t xml:space="preserve"> язык». Вопросы, возникающие в процессе или по итогам решения этих задач, можно задать на консультациях или в форуме (чате) в ЭУК в </w:t>
      </w:r>
      <w:r w:rsidRPr="00547AF5">
        <w:rPr>
          <w:lang w:val="en-US"/>
        </w:rPr>
        <w:t>LMS</w:t>
      </w:r>
      <w:r w:rsidRPr="00547AF5">
        <w:t xml:space="preserve"> </w:t>
      </w:r>
      <w:r w:rsidRPr="00547AF5">
        <w:rPr>
          <w:lang w:val="en-US"/>
        </w:rPr>
        <w:t>Moodle</w:t>
      </w:r>
      <w:r w:rsidRPr="00547AF5">
        <w:t>.</w:t>
      </w:r>
    </w:p>
    <w:p w14:paraId="02B04780" w14:textId="77777777" w:rsidR="00172F93" w:rsidRDefault="00172F93" w:rsidP="00172F93">
      <w:pPr>
        <w:ind w:firstLine="709"/>
        <w:jc w:val="both"/>
      </w:pPr>
      <w:r>
        <w:t xml:space="preserve">Для самостоятельной работы рекомендуется использовать учебно-методические пособия, изданные преподавателями кафедры иностранных языков естественно-научных факультетов. </w:t>
      </w:r>
    </w:p>
    <w:p w14:paraId="3FB3A70F" w14:textId="77777777" w:rsidR="00172F93" w:rsidRDefault="00172F93" w:rsidP="00172F93">
      <w:pPr>
        <w:tabs>
          <w:tab w:val="left" w:pos="5670"/>
        </w:tabs>
        <w:ind w:firstLine="709"/>
        <w:jc w:val="both"/>
        <w:rPr>
          <w:bCs/>
        </w:rPr>
      </w:pPr>
      <w:r>
        <w:rPr>
          <w:bCs/>
        </w:rPr>
        <w:t xml:space="preserve">В конце семестра студенты сдают </w:t>
      </w:r>
      <w:r>
        <w:rPr>
          <w:bCs/>
          <w:i/>
        </w:rPr>
        <w:t>зачет</w:t>
      </w:r>
      <w:r>
        <w:rPr>
          <w:bCs/>
        </w:rPr>
        <w:t xml:space="preserve">. К зачету допускаются студенты: </w:t>
      </w:r>
    </w:p>
    <w:p w14:paraId="6A1CAEB6" w14:textId="77777777" w:rsidR="00172F93" w:rsidRDefault="00172F93" w:rsidP="00172F93">
      <w:pPr>
        <w:tabs>
          <w:tab w:val="left" w:pos="5670"/>
        </w:tabs>
        <w:ind w:left="720"/>
        <w:jc w:val="both"/>
        <w:rPr>
          <w:bCs/>
        </w:rPr>
      </w:pPr>
      <w:r>
        <w:rPr>
          <w:bCs/>
        </w:rPr>
        <w:t>- посетившие практические занятия по дисциплине;</w:t>
      </w:r>
    </w:p>
    <w:p w14:paraId="696758CD" w14:textId="77777777" w:rsidR="00172F93" w:rsidRDefault="00172F93" w:rsidP="00172F93">
      <w:pPr>
        <w:tabs>
          <w:tab w:val="left" w:pos="5670"/>
        </w:tabs>
        <w:ind w:left="720"/>
        <w:jc w:val="both"/>
        <w:rPr>
          <w:bCs/>
        </w:rPr>
      </w:pPr>
      <w:r>
        <w:rPr>
          <w:bCs/>
        </w:rPr>
        <w:t>- выполнившие задания для самостоятельной работы и текущего контроля.</w:t>
      </w:r>
    </w:p>
    <w:p w14:paraId="3CC6A4C3" w14:textId="77777777" w:rsidR="00172F93" w:rsidRDefault="00172F93" w:rsidP="00172F93">
      <w:pPr>
        <w:tabs>
          <w:tab w:val="left" w:pos="5670"/>
        </w:tabs>
        <w:ind w:firstLine="709"/>
        <w:jc w:val="both"/>
        <w:rPr>
          <w:bCs/>
        </w:rPr>
      </w:pPr>
      <w:proofErr w:type="gramStart"/>
      <w:r>
        <w:rPr>
          <w:bCs/>
        </w:rPr>
        <w:t>Зачет  выставляется</w:t>
      </w:r>
      <w:proofErr w:type="gramEnd"/>
      <w:r>
        <w:rPr>
          <w:bCs/>
        </w:rPr>
        <w:t xml:space="preserve"> по результатам:</w:t>
      </w:r>
    </w:p>
    <w:p w14:paraId="2BABA315" w14:textId="77777777" w:rsidR="00172F93" w:rsidRDefault="00172F93" w:rsidP="00172F93">
      <w:pPr>
        <w:tabs>
          <w:tab w:val="left" w:pos="5670"/>
        </w:tabs>
        <w:ind w:firstLine="709"/>
        <w:jc w:val="both"/>
        <w:rPr>
          <w:bCs/>
        </w:rPr>
      </w:pPr>
      <w:r>
        <w:rPr>
          <w:bCs/>
        </w:rPr>
        <w:t>1)  лексико-грамматической работы (теста) при условии набора по итогам ее выполнения студентом с одной попытки не менее 51% заданий.</w:t>
      </w:r>
    </w:p>
    <w:p w14:paraId="729C3916" w14:textId="77777777" w:rsidR="00172F93" w:rsidRDefault="00172F93" w:rsidP="00172F93">
      <w:pPr>
        <w:tabs>
          <w:tab w:val="left" w:pos="5670"/>
        </w:tabs>
        <w:ind w:firstLine="709"/>
        <w:jc w:val="both"/>
        <w:rPr>
          <w:bCs/>
        </w:rPr>
      </w:pPr>
      <w:r>
        <w:rPr>
          <w:bCs/>
        </w:rPr>
        <w:t xml:space="preserve">2) </w:t>
      </w:r>
      <w:r>
        <w:t xml:space="preserve">Передача содержания текста по </w:t>
      </w:r>
      <w:proofErr w:type="gramStart"/>
      <w:r>
        <w:t>специальности  на</w:t>
      </w:r>
      <w:proofErr w:type="gramEnd"/>
      <w:r>
        <w:t xml:space="preserve"> английском языке без словаря объемом до 2000 </w:t>
      </w:r>
      <w:proofErr w:type="spellStart"/>
      <w:r>
        <w:t>печ</w:t>
      </w:r>
      <w:proofErr w:type="spellEnd"/>
      <w:r>
        <w:t xml:space="preserve">. </w:t>
      </w:r>
      <w:proofErr w:type="spellStart"/>
      <w:r>
        <w:t>зн</w:t>
      </w:r>
      <w:proofErr w:type="spellEnd"/>
      <w:r>
        <w:t>. Время на подготовку – 30 мин.</w:t>
      </w:r>
    </w:p>
    <w:p w14:paraId="6E4706BD" w14:textId="77777777" w:rsidR="00547AF5" w:rsidRPr="00547AF5" w:rsidRDefault="00172F93" w:rsidP="006B6F36">
      <w:pPr>
        <w:tabs>
          <w:tab w:val="left" w:pos="5670"/>
        </w:tabs>
        <w:ind w:firstLine="709"/>
        <w:jc w:val="both"/>
      </w:pPr>
      <w:r>
        <w:rPr>
          <w:bCs/>
        </w:rPr>
        <w:t xml:space="preserve"> </w:t>
      </w:r>
    </w:p>
    <w:p w14:paraId="35DA6357" w14:textId="77777777" w:rsidR="00547AF5" w:rsidRPr="00547AF5" w:rsidRDefault="00547AF5" w:rsidP="00547AF5">
      <w:pPr>
        <w:autoSpaceDE w:val="0"/>
        <w:autoSpaceDN w:val="0"/>
        <w:ind w:firstLine="709"/>
        <w:jc w:val="both"/>
      </w:pPr>
      <w:r w:rsidRPr="00547AF5">
        <w:rPr>
          <w:b/>
          <w:i/>
          <w:iCs/>
        </w:rPr>
        <w:t>Текущий</w:t>
      </w:r>
      <w:r w:rsidRPr="00547AF5">
        <w:rPr>
          <w:b/>
        </w:rPr>
        <w:t xml:space="preserve"> контроль </w:t>
      </w:r>
      <w:r w:rsidRPr="00547AF5">
        <w:t>осуществляется в течение семестра в виде:</w:t>
      </w:r>
    </w:p>
    <w:p w14:paraId="1621E2FD" w14:textId="77777777" w:rsidR="00547AF5" w:rsidRPr="00547AF5" w:rsidRDefault="00547AF5" w:rsidP="00B42E26">
      <w:pPr>
        <w:numPr>
          <w:ilvl w:val="0"/>
          <w:numId w:val="10"/>
        </w:numPr>
        <w:autoSpaceDE w:val="0"/>
        <w:autoSpaceDN w:val="0"/>
        <w:jc w:val="both"/>
        <w:rPr>
          <w:i/>
          <w:iCs/>
        </w:rPr>
      </w:pPr>
      <w:r w:rsidRPr="00547AF5">
        <w:t>устного изложения по теме (рассказ, сообщение, доклад)</w:t>
      </w:r>
    </w:p>
    <w:p w14:paraId="2D0DCA58" w14:textId="77777777" w:rsidR="006F05FB" w:rsidRDefault="00547AF5" w:rsidP="00B42E26">
      <w:pPr>
        <w:numPr>
          <w:ilvl w:val="0"/>
          <w:numId w:val="10"/>
        </w:numPr>
        <w:autoSpaceDE w:val="0"/>
        <w:autoSpaceDN w:val="0"/>
        <w:jc w:val="both"/>
      </w:pPr>
      <w:r w:rsidRPr="00547AF5">
        <w:t>презентации</w:t>
      </w:r>
    </w:p>
    <w:p w14:paraId="051861EC" w14:textId="77777777" w:rsidR="00547AF5" w:rsidRPr="00547AF5" w:rsidRDefault="00547AF5" w:rsidP="00B42E26">
      <w:pPr>
        <w:numPr>
          <w:ilvl w:val="0"/>
          <w:numId w:val="10"/>
        </w:numPr>
        <w:autoSpaceDE w:val="0"/>
        <w:autoSpaceDN w:val="0"/>
        <w:jc w:val="both"/>
      </w:pPr>
      <w:r w:rsidRPr="00547AF5">
        <w:t xml:space="preserve">письменной работы (деловое письмо, резюме, </w:t>
      </w:r>
      <w:r w:rsidR="006C3381">
        <w:t>аннотация, реферат</w:t>
      </w:r>
      <w:r w:rsidRPr="00547AF5">
        <w:t>)</w:t>
      </w:r>
    </w:p>
    <w:p w14:paraId="137146F2" w14:textId="77777777" w:rsidR="00547AF5" w:rsidRPr="00547AF5" w:rsidRDefault="00547AF5" w:rsidP="00B42E26">
      <w:pPr>
        <w:numPr>
          <w:ilvl w:val="0"/>
          <w:numId w:val="10"/>
        </w:numPr>
        <w:autoSpaceDE w:val="0"/>
        <w:autoSpaceDN w:val="0"/>
        <w:jc w:val="both"/>
      </w:pPr>
      <w:r w:rsidRPr="00547AF5">
        <w:t>контроля индивидуального чтения</w:t>
      </w:r>
    </w:p>
    <w:p w14:paraId="7BBB6BD5" w14:textId="77777777" w:rsidR="00547AF5" w:rsidRPr="00547AF5" w:rsidRDefault="00547AF5" w:rsidP="00B42E26">
      <w:pPr>
        <w:numPr>
          <w:ilvl w:val="0"/>
          <w:numId w:val="10"/>
        </w:numPr>
        <w:autoSpaceDE w:val="0"/>
        <w:autoSpaceDN w:val="0"/>
        <w:jc w:val="both"/>
      </w:pPr>
      <w:r w:rsidRPr="00547AF5">
        <w:t xml:space="preserve">лексико-грамматической работы </w:t>
      </w:r>
    </w:p>
    <w:p w14:paraId="6024B3E0" w14:textId="77777777" w:rsidR="00547AF5" w:rsidRPr="00547AF5" w:rsidRDefault="00547AF5" w:rsidP="00B42E26">
      <w:pPr>
        <w:numPr>
          <w:ilvl w:val="0"/>
          <w:numId w:val="10"/>
        </w:numPr>
        <w:autoSpaceDE w:val="0"/>
        <w:autoSpaceDN w:val="0"/>
        <w:jc w:val="both"/>
      </w:pPr>
      <w:proofErr w:type="spellStart"/>
      <w:r w:rsidRPr="00547AF5">
        <w:t>аудирования</w:t>
      </w:r>
      <w:proofErr w:type="spellEnd"/>
      <w:r w:rsidRPr="00547AF5">
        <w:t>.</w:t>
      </w:r>
      <w:r w:rsidRPr="00547AF5">
        <w:rPr>
          <w:b/>
        </w:rPr>
        <w:t xml:space="preserve"> </w:t>
      </w:r>
    </w:p>
    <w:p w14:paraId="7B158EFC" w14:textId="77777777" w:rsidR="00547AF5" w:rsidRPr="00547AF5" w:rsidRDefault="00547AF5" w:rsidP="00547AF5">
      <w:pPr>
        <w:autoSpaceDE w:val="0"/>
        <w:autoSpaceDN w:val="0"/>
        <w:adjustRightInd w:val="0"/>
        <w:jc w:val="both"/>
        <w:rPr>
          <w:i/>
          <w:sz w:val="22"/>
          <w:szCs w:val="22"/>
        </w:rPr>
      </w:pPr>
    </w:p>
    <w:p w14:paraId="051B47FF" w14:textId="77777777" w:rsidR="00547AF5" w:rsidRPr="00547AF5" w:rsidRDefault="00547AF5" w:rsidP="002D35F1">
      <w:pPr>
        <w:keepNext/>
        <w:autoSpaceDE w:val="0"/>
        <w:autoSpaceDN w:val="0"/>
        <w:ind w:firstLine="709"/>
        <w:jc w:val="both"/>
        <w:rPr>
          <w:u w:val="single"/>
        </w:rPr>
      </w:pPr>
      <w:r w:rsidRPr="00547AF5">
        <w:rPr>
          <w:u w:val="single"/>
        </w:rPr>
        <w:lastRenderedPageBreak/>
        <w:t>1. Требования к устному изложению по теме (рассказ, сообщение, доклад):</w:t>
      </w:r>
    </w:p>
    <w:p w14:paraId="02A5AB3A" w14:textId="77777777" w:rsidR="00547AF5" w:rsidRPr="00547AF5" w:rsidRDefault="00547AF5" w:rsidP="00547AF5">
      <w:pPr>
        <w:autoSpaceDE w:val="0"/>
        <w:autoSpaceDN w:val="0"/>
        <w:ind w:firstLine="709"/>
        <w:jc w:val="both"/>
      </w:pPr>
      <w:r w:rsidRPr="00547AF5">
        <w:t>Студенты готовят устное изложение по теме, состоящие из 20-25 предложений. Тема должны быть основана на заранее пройденном тексте. При ответе студенты могут пользоваться подробным или кратким планом. Студент 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 Студенты должны быть готовы ответить на один-два дополнительных вопроса по теме.</w:t>
      </w:r>
    </w:p>
    <w:p w14:paraId="28A67C48" w14:textId="77777777" w:rsidR="00547AF5" w:rsidRPr="00547AF5" w:rsidRDefault="00547AF5" w:rsidP="00547AF5">
      <w:pPr>
        <w:autoSpaceDE w:val="0"/>
        <w:autoSpaceDN w:val="0"/>
        <w:ind w:firstLine="709"/>
        <w:jc w:val="both"/>
      </w:pPr>
      <w:r w:rsidRPr="00547AF5">
        <w:t>2</w:t>
      </w:r>
      <w:r w:rsidRPr="00547AF5">
        <w:rPr>
          <w:u w:val="single"/>
        </w:rPr>
        <w:t>. Требования к презентации</w:t>
      </w:r>
    </w:p>
    <w:p w14:paraId="15FA9015" w14:textId="77777777" w:rsidR="00547AF5" w:rsidRPr="00547AF5" w:rsidRDefault="00547AF5" w:rsidP="00547AF5">
      <w:pPr>
        <w:autoSpaceDE w:val="0"/>
        <w:autoSpaceDN w:val="0"/>
        <w:ind w:firstLine="709"/>
        <w:jc w:val="both"/>
      </w:pPr>
      <w:r w:rsidRPr="00547AF5">
        <w:t xml:space="preserve">Студенты готовят презентации по выбранной теме, используя </w:t>
      </w:r>
      <w:proofErr w:type="spellStart"/>
      <w:r w:rsidRPr="00547AF5">
        <w:t>Power</w:t>
      </w:r>
      <w:proofErr w:type="spellEnd"/>
      <w:r w:rsidRPr="00547AF5">
        <w:t xml:space="preserve"> </w:t>
      </w:r>
      <w:proofErr w:type="spellStart"/>
      <w:r w:rsidRPr="00547AF5">
        <w:t>Point</w:t>
      </w:r>
      <w:proofErr w:type="spellEnd"/>
      <w:r w:rsidRPr="00547AF5">
        <w:t xml:space="preserve"> индивидуально (10 слайдов, которые включают незнакомую лексику, мини-тест для контроля понимания материала </w:t>
      </w:r>
      <w:proofErr w:type="spellStart"/>
      <w:r w:rsidRPr="00547AF5">
        <w:t>одногруппниками</w:t>
      </w:r>
      <w:proofErr w:type="spellEnd"/>
      <w:r w:rsidRPr="00547AF5">
        <w:t>, список используемых литературных источников). Ответ должен включать не менее 20 предложений на тему индивидуального чтения в свободном изложении. После презентации преподаватель задает два-три вопроса на понимание.</w:t>
      </w:r>
    </w:p>
    <w:p w14:paraId="48762967" w14:textId="77777777" w:rsidR="00547AF5" w:rsidRPr="00547AF5" w:rsidRDefault="00547AF5" w:rsidP="00547AF5">
      <w:pPr>
        <w:autoSpaceDE w:val="0"/>
        <w:autoSpaceDN w:val="0"/>
        <w:ind w:firstLine="709"/>
        <w:jc w:val="both"/>
      </w:pPr>
      <w:r w:rsidRPr="00547AF5">
        <w:t>Перед созданием презентации на компьютере важно определить:</w:t>
      </w:r>
    </w:p>
    <w:p w14:paraId="781F41F6" w14:textId="77777777" w:rsidR="00547AF5" w:rsidRPr="00547AF5" w:rsidRDefault="00547AF5" w:rsidP="00547AF5">
      <w:pPr>
        <w:autoSpaceDE w:val="0"/>
        <w:autoSpaceDN w:val="0"/>
        <w:ind w:firstLine="709"/>
        <w:jc w:val="both"/>
      </w:pPr>
      <w:r w:rsidRPr="00547AF5">
        <w:t>-</w:t>
      </w:r>
      <w:r w:rsidRPr="00547AF5">
        <w:tab/>
        <w:t>назначение презентации, ее тему, примерное количество слайдов</w:t>
      </w:r>
    </w:p>
    <w:p w14:paraId="623269A2" w14:textId="77777777" w:rsidR="00547AF5" w:rsidRPr="00547AF5" w:rsidRDefault="00547AF5" w:rsidP="00547AF5">
      <w:pPr>
        <w:autoSpaceDE w:val="0"/>
        <w:autoSpaceDN w:val="0"/>
        <w:ind w:firstLine="709"/>
        <w:jc w:val="both"/>
      </w:pPr>
      <w:r w:rsidRPr="00547AF5">
        <w:t>-</w:t>
      </w:r>
      <w:r w:rsidRPr="00547AF5">
        <w:tab/>
        <w:t>как представить информацию наиболее удачным образом</w:t>
      </w:r>
    </w:p>
    <w:p w14:paraId="430B6203" w14:textId="77777777" w:rsidR="00547AF5" w:rsidRPr="00547AF5" w:rsidRDefault="00547AF5" w:rsidP="00547AF5">
      <w:pPr>
        <w:autoSpaceDE w:val="0"/>
        <w:autoSpaceDN w:val="0"/>
        <w:ind w:firstLine="709"/>
        <w:jc w:val="both"/>
      </w:pPr>
      <w:r w:rsidRPr="00547AF5">
        <w:t>-</w:t>
      </w:r>
      <w:r w:rsidRPr="00547AF5">
        <w:tab/>
        <w:t>содержание слайдов</w:t>
      </w:r>
    </w:p>
    <w:p w14:paraId="26BBF817" w14:textId="77777777" w:rsidR="00547AF5" w:rsidRPr="00547AF5" w:rsidRDefault="00547AF5" w:rsidP="00547AF5">
      <w:pPr>
        <w:autoSpaceDE w:val="0"/>
        <w:autoSpaceDN w:val="0"/>
        <w:ind w:firstLine="709"/>
        <w:jc w:val="both"/>
      </w:pPr>
      <w:r w:rsidRPr="00547AF5">
        <w:t>-</w:t>
      </w:r>
      <w:r w:rsidRPr="00547AF5">
        <w:tab/>
        <w:t>графическое оформление каждого слайда.</w:t>
      </w:r>
    </w:p>
    <w:p w14:paraId="14294C85" w14:textId="77777777" w:rsidR="00547AF5" w:rsidRPr="00547AF5" w:rsidRDefault="00547AF5" w:rsidP="00547AF5">
      <w:pPr>
        <w:autoSpaceDE w:val="0"/>
        <w:autoSpaceDN w:val="0"/>
        <w:ind w:firstLine="709"/>
        <w:jc w:val="both"/>
        <w:rPr>
          <w:b/>
        </w:rPr>
      </w:pPr>
      <w:r w:rsidRPr="00547AF5">
        <w:rPr>
          <w:b/>
        </w:rPr>
        <w:t>Критерии оценки презентации</w:t>
      </w:r>
    </w:p>
    <w:p w14:paraId="0F694CB5" w14:textId="77777777" w:rsidR="00547AF5" w:rsidRPr="00547AF5" w:rsidRDefault="00547AF5" w:rsidP="00547AF5">
      <w:pPr>
        <w:autoSpaceDE w:val="0"/>
        <w:autoSpaceDN w:val="0"/>
        <w:ind w:firstLine="709"/>
        <w:jc w:val="both"/>
        <w:rPr>
          <w:i/>
        </w:rPr>
      </w:pPr>
      <w:r w:rsidRPr="00547AF5">
        <w:rPr>
          <w:i/>
        </w:rPr>
        <w:t>Содержание презентации:</w:t>
      </w:r>
    </w:p>
    <w:p w14:paraId="55B06CAE" w14:textId="77777777" w:rsidR="00547AF5" w:rsidRPr="00547AF5" w:rsidRDefault="00547AF5" w:rsidP="00547AF5">
      <w:pPr>
        <w:autoSpaceDE w:val="0"/>
        <w:autoSpaceDN w:val="0"/>
        <w:ind w:firstLine="709"/>
        <w:jc w:val="both"/>
      </w:pPr>
      <w:r w:rsidRPr="00547AF5">
        <w:t>-</w:t>
      </w:r>
      <w:r w:rsidRPr="00547AF5">
        <w:tab/>
        <w:t>раскрытие темы</w:t>
      </w:r>
    </w:p>
    <w:p w14:paraId="6C464080" w14:textId="77777777" w:rsidR="00547AF5" w:rsidRPr="00547AF5" w:rsidRDefault="00547AF5" w:rsidP="00547AF5">
      <w:pPr>
        <w:autoSpaceDE w:val="0"/>
        <w:autoSpaceDN w:val="0"/>
        <w:ind w:firstLine="709"/>
        <w:jc w:val="both"/>
      </w:pPr>
      <w:r w:rsidRPr="00547AF5">
        <w:t>-</w:t>
      </w:r>
      <w:r w:rsidRPr="00547AF5">
        <w:tab/>
        <w:t xml:space="preserve">подача материла (обоснованность разделения на слайды: 10(7+3) слайдов, включая части презентации, оглавление, представление темы и один обобщающий слайд) </w:t>
      </w:r>
    </w:p>
    <w:p w14:paraId="5E2560EA" w14:textId="77777777" w:rsidR="00547AF5" w:rsidRPr="00547AF5" w:rsidRDefault="00547AF5" w:rsidP="00547AF5">
      <w:pPr>
        <w:autoSpaceDE w:val="0"/>
        <w:autoSpaceDN w:val="0"/>
        <w:ind w:firstLine="709"/>
        <w:jc w:val="both"/>
      </w:pPr>
      <w:r w:rsidRPr="00547AF5">
        <w:t>-</w:t>
      </w:r>
      <w:r w:rsidRPr="00547AF5">
        <w:tab/>
        <w:t xml:space="preserve">наличие и обоснованность графического оформления (фотографий, схем, рисунков диаграмм) </w:t>
      </w:r>
    </w:p>
    <w:p w14:paraId="5B03D8EF" w14:textId="77777777" w:rsidR="00547AF5" w:rsidRPr="00547AF5" w:rsidRDefault="00547AF5" w:rsidP="00547AF5">
      <w:pPr>
        <w:autoSpaceDE w:val="0"/>
        <w:autoSpaceDN w:val="0"/>
        <w:ind w:firstLine="709"/>
        <w:jc w:val="both"/>
      </w:pPr>
      <w:r w:rsidRPr="00547AF5">
        <w:t>-</w:t>
      </w:r>
      <w:r w:rsidRPr="00547AF5">
        <w:tab/>
        <w:t>грамотность изложения</w:t>
      </w:r>
    </w:p>
    <w:p w14:paraId="3DA62031" w14:textId="77777777" w:rsidR="00547AF5" w:rsidRPr="00547AF5" w:rsidRDefault="00547AF5" w:rsidP="00547AF5">
      <w:pPr>
        <w:autoSpaceDE w:val="0"/>
        <w:autoSpaceDN w:val="0"/>
        <w:ind w:firstLine="709"/>
        <w:jc w:val="both"/>
      </w:pPr>
      <w:r w:rsidRPr="00547AF5">
        <w:t>-</w:t>
      </w:r>
      <w:r w:rsidRPr="00547AF5">
        <w:tab/>
        <w:t xml:space="preserve">наличие интересной дополнительной информации по теме проекта </w:t>
      </w:r>
    </w:p>
    <w:p w14:paraId="292DC9B3" w14:textId="77777777" w:rsidR="00547AF5" w:rsidRPr="00547AF5" w:rsidRDefault="00547AF5" w:rsidP="00547AF5">
      <w:pPr>
        <w:autoSpaceDE w:val="0"/>
        <w:autoSpaceDN w:val="0"/>
        <w:ind w:firstLine="709"/>
        <w:jc w:val="both"/>
      </w:pPr>
      <w:r w:rsidRPr="00547AF5">
        <w:t>-</w:t>
      </w:r>
      <w:r w:rsidRPr="00547AF5">
        <w:tab/>
        <w:t xml:space="preserve">ссылки на источники информации (в </w:t>
      </w:r>
      <w:proofErr w:type="spellStart"/>
      <w:r w:rsidRPr="00547AF5">
        <w:t>т.ч</w:t>
      </w:r>
      <w:proofErr w:type="spellEnd"/>
      <w:r w:rsidRPr="00547AF5">
        <w:t xml:space="preserve">. ресурсы Интернет). </w:t>
      </w:r>
    </w:p>
    <w:p w14:paraId="5C9F9FF5" w14:textId="77777777" w:rsidR="00547AF5" w:rsidRPr="00547AF5" w:rsidRDefault="00547AF5" w:rsidP="00547AF5">
      <w:pPr>
        <w:autoSpaceDE w:val="0"/>
        <w:autoSpaceDN w:val="0"/>
        <w:ind w:firstLine="709"/>
        <w:jc w:val="both"/>
        <w:rPr>
          <w:i/>
        </w:rPr>
      </w:pPr>
      <w:r w:rsidRPr="00547AF5">
        <w:rPr>
          <w:i/>
        </w:rPr>
        <w:t>Оформление презентации:</w:t>
      </w:r>
    </w:p>
    <w:p w14:paraId="72C8623A" w14:textId="77777777" w:rsidR="00547AF5" w:rsidRPr="00547AF5" w:rsidRDefault="00547AF5" w:rsidP="00547AF5">
      <w:pPr>
        <w:autoSpaceDE w:val="0"/>
        <w:autoSpaceDN w:val="0"/>
        <w:ind w:firstLine="709"/>
        <w:jc w:val="both"/>
      </w:pPr>
      <w:r w:rsidRPr="00547AF5">
        <w:t>-</w:t>
      </w:r>
      <w:r w:rsidRPr="00547AF5">
        <w:tab/>
        <w:t xml:space="preserve">единство дизайна всей презентации </w:t>
      </w:r>
    </w:p>
    <w:p w14:paraId="0C6D3E50" w14:textId="77777777" w:rsidR="00547AF5" w:rsidRPr="00547AF5" w:rsidRDefault="00547AF5" w:rsidP="00547AF5">
      <w:pPr>
        <w:autoSpaceDE w:val="0"/>
        <w:autoSpaceDN w:val="0"/>
        <w:ind w:firstLine="709"/>
        <w:jc w:val="both"/>
      </w:pPr>
      <w:r w:rsidRPr="00547AF5">
        <w:t>-</w:t>
      </w:r>
      <w:r w:rsidRPr="00547AF5">
        <w:tab/>
        <w:t xml:space="preserve">обоснованность применяемого дизайна </w:t>
      </w:r>
    </w:p>
    <w:p w14:paraId="55FC44A0" w14:textId="77777777" w:rsidR="00547AF5" w:rsidRPr="00547AF5" w:rsidRDefault="00547AF5" w:rsidP="00547AF5">
      <w:pPr>
        <w:autoSpaceDE w:val="0"/>
        <w:autoSpaceDN w:val="0"/>
        <w:ind w:firstLine="709"/>
        <w:jc w:val="both"/>
      </w:pPr>
      <w:r w:rsidRPr="00547AF5">
        <w:t>-</w:t>
      </w:r>
      <w:r w:rsidRPr="00547AF5">
        <w:tab/>
        <w:t>единство стиля включаемых в презентацию рисунков</w:t>
      </w:r>
    </w:p>
    <w:p w14:paraId="49E1857E" w14:textId="77777777" w:rsidR="00547AF5" w:rsidRPr="00547AF5" w:rsidRDefault="00547AF5" w:rsidP="00547AF5">
      <w:pPr>
        <w:autoSpaceDE w:val="0"/>
        <w:autoSpaceDN w:val="0"/>
        <w:ind w:firstLine="709"/>
        <w:jc w:val="both"/>
      </w:pPr>
      <w:r w:rsidRPr="00547AF5">
        <w:t>-</w:t>
      </w:r>
      <w:r w:rsidRPr="00547AF5">
        <w:tab/>
        <w:t xml:space="preserve"> применение собственных (авторских) элементов оформления </w:t>
      </w:r>
    </w:p>
    <w:p w14:paraId="6BCB04AB" w14:textId="77777777" w:rsidR="00547AF5" w:rsidRPr="00547AF5" w:rsidRDefault="00547AF5" w:rsidP="00547AF5">
      <w:pPr>
        <w:autoSpaceDE w:val="0"/>
        <w:autoSpaceDN w:val="0"/>
        <w:ind w:firstLine="709"/>
        <w:jc w:val="both"/>
      </w:pPr>
      <w:r w:rsidRPr="00547AF5">
        <w:t>-</w:t>
      </w:r>
      <w:r w:rsidRPr="00547AF5">
        <w:tab/>
        <w:t xml:space="preserve"> оптимизация графики </w:t>
      </w:r>
    </w:p>
    <w:p w14:paraId="667F026A" w14:textId="77777777" w:rsidR="00547AF5" w:rsidRPr="00547AF5" w:rsidRDefault="00547AF5" w:rsidP="00547AF5">
      <w:pPr>
        <w:autoSpaceDE w:val="0"/>
        <w:autoSpaceDN w:val="0"/>
        <w:ind w:firstLine="709"/>
        <w:jc w:val="both"/>
      </w:pPr>
      <w:r w:rsidRPr="00547AF5">
        <w:t>-</w:t>
      </w:r>
      <w:r w:rsidRPr="00547AF5">
        <w:tab/>
        <w:t>обоснованное использование эффектов мультимедиа: графики, анимации, видео, звука.</w:t>
      </w:r>
    </w:p>
    <w:p w14:paraId="318C84BC" w14:textId="77777777" w:rsidR="00547AF5" w:rsidRPr="00547AF5" w:rsidRDefault="00547AF5" w:rsidP="00547AF5">
      <w:pPr>
        <w:autoSpaceDE w:val="0"/>
        <w:autoSpaceDN w:val="0"/>
        <w:ind w:firstLine="709"/>
        <w:jc w:val="both"/>
      </w:pPr>
      <w:r w:rsidRPr="00547AF5">
        <w:rPr>
          <w:i/>
        </w:rPr>
        <w:t>Навигация</w:t>
      </w:r>
      <w:r w:rsidRPr="00547AF5">
        <w:t>: наличие оглавления, кнопок перемещения по слайдам или гиперссылок.</w:t>
      </w:r>
    </w:p>
    <w:p w14:paraId="76CCED2C" w14:textId="77777777" w:rsidR="00547AF5" w:rsidRPr="00547AF5" w:rsidRDefault="00547AF5" w:rsidP="00547AF5">
      <w:pPr>
        <w:autoSpaceDE w:val="0"/>
        <w:autoSpaceDN w:val="0"/>
        <w:ind w:firstLine="709"/>
        <w:jc w:val="both"/>
      </w:pPr>
      <w:r w:rsidRPr="00547AF5">
        <w:t>Доклад на заданную тему с использованием презентации.</w:t>
      </w:r>
    </w:p>
    <w:p w14:paraId="2EB398C3" w14:textId="77777777" w:rsidR="00547AF5" w:rsidRPr="00547AF5" w:rsidRDefault="00547AF5" w:rsidP="00B42E26">
      <w:pPr>
        <w:numPr>
          <w:ilvl w:val="0"/>
          <w:numId w:val="4"/>
        </w:numPr>
        <w:autoSpaceDE w:val="0"/>
        <w:autoSpaceDN w:val="0"/>
        <w:jc w:val="both"/>
        <w:rPr>
          <w:u w:val="single"/>
        </w:rPr>
      </w:pPr>
      <w:r w:rsidRPr="00547AF5">
        <w:rPr>
          <w:u w:val="single"/>
        </w:rPr>
        <w:t xml:space="preserve">Требования к письменной работе (деловое письмо, резюме, </w:t>
      </w:r>
      <w:r w:rsidR="006C3381">
        <w:rPr>
          <w:u w:val="single"/>
        </w:rPr>
        <w:t>аннотация, реферат</w:t>
      </w:r>
      <w:r w:rsidRPr="00547AF5">
        <w:rPr>
          <w:u w:val="single"/>
        </w:rPr>
        <w:t>)</w:t>
      </w:r>
    </w:p>
    <w:p w14:paraId="3AF83A58" w14:textId="77777777" w:rsidR="00547AF5" w:rsidRPr="00547AF5" w:rsidRDefault="00547AF5" w:rsidP="00547AF5">
      <w:pPr>
        <w:tabs>
          <w:tab w:val="left" w:pos="5670"/>
        </w:tabs>
        <w:ind w:right="141" w:firstLine="709"/>
        <w:jc w:val="both"/>
      </w:pPr>
      <w:r w:rsidRPr="00547AF5">
        <w:t>Критерии оценки письменной работы:</w:t>
      </w:r>
    </w:p>
    <w:p w14:paraId="5FE32313" w14:textId="77777777" w:rsidR="00547AF5" w:rsidRPr="00547AF5" w:rsidRDefault="00547AF5" w:rsidP="00B42E26">
      <w:pPr>
        <w:numPr>
          <w:ilvl w:val="0"/>
          <w:numId w:val="6"/>
        </w:numPr>
        <w:tabs>
          <w:tab w:val="left" w:pos="5670"/>
        </w:tabs>
        <w:ind w:right="141"/>
        <w:jc w:val="both"/>
      </w:pPr>
      <w:r w:rsidRPr="00547AF5">
        <w:t xml:space="preserve">личная оценка проблемы (приводятся различные точки зрения и их личная оценка); </w:t>
      </w:r>
    </w:p>
    <w:p w14:paraId="27C57954" w14:textId="77777777" w:rsidR="00547AF5" w:rsidRPr="00547AF5" w:rsidRDefault="00547AF5" w:rsidP="00B42E26">
      <w:pPr>
        <w:numPr>
          <w:ilvl w:val="0"/>
          <w:numId w:val="7"/>
        </w:numPr>
        <w:tabs>
          <w:tab w:val="left" w:pos="5670"/>
        </w:tabs>
        <w:ind w:right="141"/>
        <w:jc w:val="both"/>
      </w:pPr>
      <w:r w:rsidRPr="00547AF5">
        <w:t>знание и понимание материала (определяется чёткостью, ясностью построенных суждений, полнотой раскрытия темы, логикой структурирования доказательств, наличием соответствующих примеров);</w:t>
      </w:r>
    </w:p>
    <w:p w14:paraId="5DCC54CB" w14:textId="77777777" w:rsidR="00547AF5" w:rsidRPr="00547AF5" w:rsidRDefault="00547AF5" w:rsidP="00B42E26">
      <w:pPr>
        <w:numPr>
          <w:ilvl w:val="0"/>
          <w:numId w:val="7"/>
        </w:numPr>
        <w:tabs>
          <w:tab w:val="left" w:pos="5670"/>
        </w:tabs>
        <w:ind w:right="141"/>
        <w:jc w:val="both"/>
      </w:pPr>
      <w:r w:rsidRPr="00547AF5">
        <w:t>строгое соответствие теме всех используемых понятий;</w:t>
      </w:r>
    </w:p>
    <w:p w14:paraId="02DDE251" w14:textId="77777777" w:rsidR="00547AF5" w:rsidRPr="00547AF5" w:rsidRDefault="00547AF5" w:rsidP="00B42E26">
      <w:pPr>
        <w:numPr>
          <w:ilvl w:val="0"/>
          <w:numId w:val="7"/>
        </w:numPr>
        <w:tabs>
          <w:tab w:val="left" w:pos="5670"/>
        </w:tabs>
        <w:ind w:right="141"/>
        <w:jc w:val="both"/>
      </w:pPr>
      <w:r w:rsidRPr="00547AF5">
        <w:t>сопровождение тезисов грамотной аргументацией;</w:t>
      </w:r>
    </w:p>
    <w:p w14:paraId="153FE67D" w14:textId="77777777" w:rsidR="00547AF5" w:rsidRPr="00547AF5" w:rsidRDefault="00547AF5" w:rsidP="00B42E26">
      <w:pPr>
        <w:numPr>
          <w:ilvl w:val="0"/>
          <w:numId w:val="7"/>
        </w:numPr>
        <w:tabs>
          <w:tab w:val="left" w:pos="5670"/>
        </w:tabs>
        <w:ind w:right="141"/>
        <w:jc w:val="both"/>
      </w:pPr>
      <w:r w:rsidRPr="00547AF5">
        <w:t xml:space="preserve">умелое использование приёмов анализа, сравнения и обобщения; </w:t>
      </w:r>
    </w:p>
    <w:p w14:paraId="4F7A1191" w14:textId="77777777" w:rsidR="00547AF5" w:rsidRPr="00547AF5" w:rsidRDefault="00547AF5" w:rsidP="00B42E26">
      <w:pPr>
        <w:numPr>
          <w:ilvl w:val="0"/>
          <w:numId w:val="7"/>
        </w:numPr>
        <w:tabs>
          <w:tab w:val="left" w:pos="5670"/>
        </w:tabs>
        <w:ind w:right="141"/>
        <w:jc w:val="both"/>
      </w:pPr>
      <w:r w:rsidRPr="00547AF5">
        <w:t>способность объяснить альтернативные взгляды на рассматриваемую проблему и прийти к сбалансированному заключению;</w:t>
      </w:r>
    </w:p>
    <w:p w14:paraId="1900D573" w14:textId="77777777" w:rsidR="00547AF5" w:rsidRPr="00547AF5" w:rsidRDefault="00547AF5" w:rsidP="00B42E26">
      <w:pPr>
        <w:numPr>
          <w:ilvl w:val="0"/>
          <w:numId w:val="8"/>
        </w:numPr>
        <w:tabs>
          <w:tab w:val="left" w:pos="5670"/>
        </w:tabs>
        <w:ind w:right="141"/>
        <w:jc w:val="both"/>
      </w:pPr>
      <w:r w:rsidRPr="00547AF5">
        <w:t>соблюдение лексических, фразеологических, грамматических и стилистических норм английского литературного языка;</w:t>
      </w:r>
    </w:p>
    <w:p w14:paraId="50095439" w14:textId="77777777" w:rsidR="00547AF5" w:rsidRPr="00547AF5" w:rsidRDefault="00547AF5" w:rsidP="00B42E26">
      <w:pPr>
        <w:numPr>
          <w:ilvl w:val="0"/>
          <w:numId w:val="9"/>
        </w:numPr>
        <w:tabs>
          <w:tab w:val="left" w:pos="5670"/>
        </w:tabs>
        <w:ind w:right="141"/>
        <w:jc w:val="both"/>
      </w:pPr>
      <w:r w:rsidRPr="00547AF5">
        <w:lastRenderedPageBreak/>
        <w:t>диапазон используемого информационного пространства - использование большого количества различных источников информации;</w:t>
      </w:r>
    </w:p>
    <w:p w14:paraId="10F0F86F" w14:textId="77777777" w:rsidR="00547AF5" w:rsidRPr="00547AF5" w:rsidRDefault="00547AF5" w:rsidP="00B42E26">
      <w:pPr>
        <w:numPr>
          <w:ilvl w:val="0"/>
          <w:numId w:val="9"/>
        </w:numPr>
        <w:tabs>
          <w:tab w:val="left" w:pos="5670"/>
        </w:tabs>
        <w:ind w:right="141"/>
        <w:jc w:val="both"/>
      </w:pPr>
      <w:r w:rsidRPr="00547AF5">
        <w:t>самостоятельность выполнения работы;</w:t>
      </w:r>
    </w:p>
    <w:p w14:paraId="0777791E" w14:textId="77777777" w:rsidR="00547AF5" w:rsidRPr="00547AF5" w:rsidRDefault="00547AF5" w:rsidP="00B42E26">
      <w:pPr>
        <w:numPr>
          <w:ilvl w:val="0"/>
          <w:numId w:val="9"/>
        </w:numPr>
        <w:tabs>
          <w:tab w:val="left" w:pos="5670"/>
        </w:tabs>
        <w:ind w:right="141"/>
        <w:jc w:val="both"/>
      </w:pPr>
      <w:r w:rsidRPr="00547AF5">
        <w:t>соответствие основным требованиям к оформлению письменной работы.</w:t>
      </w:r>
    </w:p>
    <w:p w14:paraId="0D6E2F9F" w14:textId="77777777" w:rsidR="00547AF5" w:rsidRPr="00547AF5" w:rsidRDefault="00547AF5" w:rsidP="00547AF5">
      <w:pPr>
        <w:tabs>
          <w:tab w:val="left" w:pos="5670"/>
        </w:tabs>
        <w:ind w:right="141" w:firstLine="709"/>
        <w:jc w:val="both"/>
        <w:rPr>
          <w:i/>
        </w:rPr>
      </w:pPr>
      <w:r w:rsidRPr="00547AF5">
        <w:rPr>
          <w:i/>
        </w:rPr>
        <w:t>Полезные советы</w:t>
      </w:r>
    </w:p>
    <w:p w14:paraId="57259152" w14:textId="77777777" w:rsidR="00547AF5" w:rsidRPr="00547AF5" w:rsidRDefault="00547AF5" w:rsidP="00547AF5">
      <w:pPr>
        <w:tabs>
          <w:tab w:val="left" w:pos="5670"/>
        </w:tabs>
        <w:ind w:right="141" w:firstLine="709"/>
        <w:jc w:val="both"/>
      </w:pPr>
      <w:r w:rsidRPr="00547AF5">
        <w:t xml:space="preserve">1. Одна из самых больших ошибок, которые совершают при написании эссе, – это наполнение его фактами, которые не относятся к заданной теме. Главная </w:t>
      </w:r>
      <w:proofErr w:type="gramStart"/>
      <w:r w:rsidRPr="00547AF5">
        <w:t>тема  вашего</w:t>
      </w:r>
      <w:proofErr w:type="gramEnd"/>
      <w:r w:rsidRPr="00547AF5">
        <w:t xml:space="preserve"> эссе должна проходить красной линией по всей вашей работе. А все остальные мысли, которые будут в ней, должны дополнять и подтверждать эту тему. В процессе построения эссе необходимо помнить, что один параграф должен содержать только одно утверждение и соответствующее доказательство, </w:t>
      </w:r>
      <w:proofErr w:type="gramStart"/>
      <w:r w:rsidRPr="00547AF5">
        <w:t>подкрепленное  иллюстративным</w:t>
      </w:r>
      <w:proofErr w:type="gramEnd"/>
      <w:r w:rsidRPr="00547AF5">
        <w:t xml:space="preserve"> материалом.</w:t>
      </w:r>
    </w:p>
    <w:p w14:paraId="5744D738" w14:textId="77777777" w:rsidR="00547AF5" w:rsidRPr="00547AF5" w:rsidRDefault="00547AF5" w:rsidP="00547AF5">
      <w:pPr>
        <w:tabs>
          <w:tab w:val="left" w:pos="5670"/>
        </w:tabs>
        <w:ind w:right="141" w:firstLine="709"/>
        <w:jc w:val="both"/>
      </w:pPr>
      <w:r w:rsidRPr="00547AF5">
        <w:t>2. Важно начало каждого параграфа, т. е. переход от параграфа к параграфу. Именно плавные переходы демонстрирует ваше умение ясно и интересно излагать свою мысль.  </w:t>
      </w:r>
    </w:p>
    <w:p w14:paraId="070176C9" w14:textId="77777777" w:rsidR="00547AF5" w:rsidRPr="00547AF5" w:rsidRDefault="00547AF5" w:rsidP="00547AF5">
      <w:pPr>
        <w:tabs>
          <w:tab w:val="left" w:pos="5670"/>
        </w:tabs>
        <w:ind w:right="141" w:firstLine="709"/>
        <w:jc w:val="both"/>
      </w:pPr>
      <w:r w:rsidRPr="00547AF5">
        <w:t xml:space="preserve">3. Проверьте все глаголы. Глаголы - основные инструменты в любом языке, поэтому они должны быть, во-первых, правильными (проверьте времена), а во-вторых, интересными, поэтому используйте больше синонимов. </w:t>
      </w:r>
    </w:p>
    <w:p w14:paraId="5E369EA9" w14:textId="77777777" w:rsidR="00547AF5" w:rsidRPr="00547AF5" w:rsidRDefault="00547AF5" w:rsidP="00547AF5">
      <w:pPr>
        <w:tabs>
          <w:tab w:val="left" w:pos="5670"/>
        </w:tabs>
        <w:ind w:right="141" w:firstLine="709"/>
        <w:jc w:val="both"/>
        <w:rPr>
          <w:u w:val="single"/>
        </w:rPr>
      </w:pPr>
      <w:r w:rsidRPr="00547AF5">
        <w:rPr>
          <w:u w:val="single"/>
        </w:rPr>
        <w:t xml:space="preserve">5. Требования </w:t>
      </w:r>
      <w:proofErr w:type="gramStart"/>
      <w:r w:rsidRPr="00547AF5">
        <w:rPr>
          <w:u w:val="single"/>
        </w:rPr>
        <w:t>к  индивидуальному</w:t>
      </w:r>
      <w:proofErr w:type="gramEnd"/>
      <w:r w:rsidRPr="00547AF5">
        <w:rPr>
          <w:u w:val="single"/>
        </w:rPr>
        <w:t xml:space="preserve"> чтению:</w:t>
      </w:r>
    </w:p>
    <w:p w14:paraId="7071A896" w14:textId="77777777" w:rsidR="00547AF5" w:rsidRPr="00547AF5" w:rsidRDefault="00547AF5" w:rsidP="00547AF5">
      <w:pPr>
        <w:tabs>
          <w:tab w:val="left" w:pos="5670"/>
        </w:tabs>
        <w:ind w:right="141" w:firstLine="709"/>
        <w:jc w:val="both"/>
      </w:pPr>
      <w:r w:rsidRPr="00547AF5">
        <w:t xml:space="preserve">Индивидуальное чтение - это форма самостоятельной работы, которую студенты выполняют вне учебной аудитории, ориентируясь на работу каждого студента. Задания по прочитанному тексту могут варьироваться в зависимости от целей учебных занятий. Для индивидуального чтения используется оригинальная литература по специальности в общем объеме от </w:t>
      </w:r>
      <w:r w:rsidR="006C3381">
        <w:t>25000 до 30</w:t>
      </w:r>
      <w:r w:rsidRPr="00547AF5">
        <w:t xml:space="preserve">000 </w:t>
      </w:r>
      <w:proofErr w:type="spellStart"/>
      <w:r w:rsidRPr="00547AF5">
        <w:t>печ.зн</w:t>
      </w:r>
      <w:proofErr w:type="spellEnd"/>
      <w:r w:rsidRPr="00547AF5">
        <w:t>. Выбор материалов для перевода зависит от профессионального интереса или учебной необходимости студента или рекомендации преподавателя.  На основе перевода готовится сообщени</w:t>
      </w:r>
      <w:r w:rsidR="006C3381">
        <w:t>е (доклад) в объеме 30-35</w:t>
      </w:r>
      <w:r w:rsidRPr="00547AF5">
        <w:t xml:space="preserve"> предложений. </w:t>
      </w:r>
    </w:p>
    <w:p w14:paraId="535D719C" w14:textId="77777777" w:rsidR="00547AF5" w:rsidRPr="00547AF5" w:rsidRDefault="00547AF5" w:rsidP="00547AF5">
      <w:pPr>
        <w:tabs>
          <w:tab w:val="left" w:pos="5670"/>
        </w:tabs>
        <w:ind w:right="141" w:firstLine="709"/>
        <w:jc w:val="both"/>
        <w:rPr>
          <w:u w:val="single"/>
        </w:rPr>
      </w:pPr>
      <w:r w:rsidRPr="00547AF5">
        <w:rPr>
          <w:u w:val="single"/>
        </w:rPr>
        <w:t xml:space="preserve"> 5. Требования </w:t>
      </w:r>
      <w:proofErr w:type="gramStart"/>
      <w:r w:rsidRPr="00547AF5">
        <w:rPr>
          <w:u w:val="single"/>
        </w:rPr>
        <w:t>к  лексико</w:t>
      </w:r>
      <w:proofErr w:type="gramEnd"/>
      <w:r w:rsidRPr="00547AF5">
        <w:rPr>
          <w:u w:val="single"/>
        </w:rPr>
        <w:t>-грамматической работе:</w:t>
      </w:r>
    </w:p>
    <w:p w14:paraId="42DC55E6" w14:textId="77777777" w:rsidR="00547AF5" w:rsidRPr="00547AF5" w:rsidRDefault="00547AF5" w:rsidP="00547AF5">
      <w:pPr>
        <w:tabs>
          <w:tab w:val="left" w:pos="5670"/>
        </w:tabs>
        <w:ind w:firstLine="680"/>
        <w:jc w:val="both"/>
      </w:pPr>
      <w:r w:rsidRPr="00547AF5">
        <w:t xml:space="preserve">Оценка по результатам лексико-грамматической работы определяется в баллах по следующему принципу: правильно выполненное задание оценивается в установленный балл. Каждое из заданий может быть оценено половиной заявленных по нему баллов, в случае, когда при его выполнении правильно указана форма слова, но имеются орфографические ошибки. </w:t>
      </w:r>
    </w:p>
    <w:p w14:paraId="19D8256F" w14:textId="77777777" w:rsidR="00547AF5" w:rsidRPr="00547AF5" w:rsidRDefault="00547AF5" w:rsidP="00547AF5">
      <w:pPr>
        <w:tabs>
          <w:tab w:val="left" w:pos="5670"/>
        </w:tabs>
        <w:ind w:firstLine="680"/>
        <w:jc w:val="both"/>
      </w:pPr>
      <w:r w:rsidRPr="00547AF5">
        <w:t xml:space="preserve">Полностью неправильно выполненное </w:t>
      </w:r>
      <w:proofErr w:type="gramStart"/>
      <w:r w:rsidRPr="00547AF5">
        <w:t>задание  -</w:t>
      </w:r>
      <w:proofErr w:type="gramEnd"/>
      <w:r w:rsidRPr="00547AF5">
        <w:t xml:space="preserve"> 0 баллов.</w:t>
      </w:r>
    </w:p>
    <w:p w14:paraId="1420D4BD" w14:textId="77777777" w:rsidR="00547AF5" w:rsidRPr="00547AF5" w:rsidRDefault="00547AF5" w:rsidP="00547AF5">
      <w:pPr>
        <w:ind w:firstLine="709"/>
        <w:rPr>
          <w:b/>
        </w:rPr>
      </w:pPr>
    </w:p>
    <w:p w14:paraId="4A8E2017" w14:textId="77777777" w:rsidR="00547AF5" w:rsidRPr="00547AF5" w:rsidRDefault="00547AF5" w:rsidP="00547AF5">
      <w:pPr>
        <w:tabs>
          <w:tab w:val="left" w:pos="5670"/>
        </w:tabs>
        <w:ind w:right="141" w:firstLine="709"/>
        <w:jc w:val="both"/>
        <w:rPr>
          <w:u w:val="single"/>
        </w:rPr>
      </w:pPr>
      <w:r w:rsidRPr="00547AF5">
        <w:rPr>
          <w:u w:val="single"/>
        </w:rPr>
        <w:t xml:space="preserve">6. Требования к </w:t>
      </w:r>
      <w:proofErr w:type="spellStart"/>
      <w:r w:rsidRPr="00547AF5">
        <w:rPr>
          <w:u w:val="single"/>
        </w:rPr>
        <w:t>аудированию</w:t>
      </w:r>
      <w:proofErr w:type="spellEnd"/>
      <w:r w:rsidRPr="00547AF5">
        <w:rPr>
          <w:u w:val="single"/>
        </w:rPr>
        <w:t>:</w:t>
      </w:r>
    </w:p>
    <w:p w14:paraId="4971EC7E" w14:textId="77777777" w:rsidR="00547AF5" w:rsidRPr="00547AF5" w:rsidRDefault="00547AF5" w:rsidP="00547AF5">
      <w:pPr>
        <w:autoSpaceDE w:val="0"/>
        <w:autoSpaceDN w:val="0"/>
        <w:ind w:firstLine="709"/>
        <w:jc w:val="both"/>
      </w:pPr>
      <w:proofErr w:type="spellStart"/>
      <w:r w:rsidRPr="00547AF5">
        <w:t>Аудирование</w:t>
      </w:r>
      <w:proofErr w:type="spellEnd"/>
      <w:r w:rsidRPr="00547AF5">
        <w:t xml:space="preserve"> – это понимание на слух основного содержания аудио- и видеотекстов, выборочное извлечение интересующей информации. Основной речевой задачей при понимании звучащих текстов на слух является извлечение основной или заданной </w:t>
      </w:r>
      <w:proofErr w:type="gramStart"/>
      <w:r w:rsidRPr="00547AF5">
        <w:t>студенту  информации</w:t>
      </w:r>
      <w:proofErr w:type="gramEnd"/>
      <w:r w:rsidRPr="00547AF5">
        <w:t xml:space="preserve"> с поставленной заранее целью. Время звучания текста: до 5 минут. Время просмотра озвучиваемого видеосюжета: до 15 минут.</w:t>
      </w:r>
    </w:p>
    <w:p w14:paraId="328A8B52" w14:textId="77777777" w:rsidR="00547AF5" w:rsidRPr="00547AF5" w:rsidRDefault="00547AF5" w:rsidP="00547AF5">
      <w:pPr>
        <w:ind w:firstLine="709"/>
        <w:rPr>
          <w:b/>
        </w:rPr>
      </w:pPr>
    </w:p>
    <w:sectPr w:rsidR="00547AF5" w:rsidRPr="00547AF5"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9A61B7" w14:textId="77777777" w:rsidR="003A445D" w:rsidRDefault="003A445D">
      <w:r>
        <w:separator/>
      </w:r>
    </w:p>
  </w:endnote>
  <w:endnote w:type="continuationSeparator" w:id="0">
    <w:p w14:paraId="4FBBC2F5" w14:textId="77777777" w:rsidR="003A445D" w:rsidRDefault="003A4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Letter Gothic"/>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var(--ds-type-system-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6444825"/>
      <w:docPartObj>
        <w:docPartGallery w:val="Page Numbers (Bottom of Page)"/>
        <w:docPartUnique/>
      </w:docPartObj>
    </w:sdtPr>
    <w:sdtEndPr/>
    <w:sdtContent>
      <w:p w14:paraId="47A959B9" w14:textId="095A9E54" w:rsidR="00050E34" w:rsidRDefault="00050E34" w:rsidP="00007F30">
        <w:pPr>
          <w:pStyle w:val="af2"/>
          <w:jc w:val="center"/>
        </w:pPr>
        <w:r>
          <w:fldChar w:fldCharType="begin"/>
        </w:r>
        <w:r>
          <w:instrText>PAGE   \* MERGEFORMAT</w:instrText>
        </w:r>
        <w:r>
          <w:fldChar w:fldCharType="separate"/>
        </w:r>
        <w:r w:rsidR="0012166F">
          <w:rPr>
            <w:noProof/>
          </w:rPr>
          <w:t>21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C5CAC4" w14:textId="77777777" w:rsidR="003A445D" w:rsidRDefault="003A445D">
      <w:r>
        <w:separator/>
      </w:r>
    </w:p>
  </w:footnote>
  <w:footnote w:type="continuationSeparator" w:id="0">
    <w:p w14:paraId="40003C03" w14:textId="77777777" w:rsidR="003A445D" w:rsidRDefault="003A44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E53C5"/>
    <w:multiLevelType w:val="hybridMultilevel"/>
    <w:tmpl w:val="410243E6"/>
    <w:lvl w:ilvl="0" w:tplc="797AC1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3D020CF"/>
    <w:multiLevelType w:val="hybridMultilevel"/>
    <w:tmpl w:val="6DE8CD0C"/>
    <w:lvl w:ilvl="0" w:tplc="DACA11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78251A5"/>
    <w:multiLevelType w:val="hybridMultilevel"/>
    <w:tmpl w:val="016252D2"/>
    <w:lvl w:ilvl="0" w:tplc="74683542">
      <w:start w:val="1"/>
      <w:numFmt w:val="decimal"/>
      <w:lvlText w:val="%1."/>
      <w:lvlJc w:val="left"/>
      <w:pPr>
        <w:tabs>
          <w:tab w:val="num" w:pos="357"/>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2F8A7C75"/>
    <w:multiLevelType w:val="hybridMultilevel"/>
    <w:tmpl w:val="6394AC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ED3B48"/>
    <w:multiLevelType w:val="multilevel"/>
    <w:tmpl w:val="DB54E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343F7D"/>
    <w:multiLevelType w:val="hybridMultilevel"/>
    <w:tmpl w:val="12F6CCB6"/>
    <w:lvl w:ilvl="0" w:tplc="8ACC4F56">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4D476D39"/>
    <w:multiLevelType w:val="hybridMultilevel"/>
    <w:tmpl w:val="92CAFA58"/>
    <w:lvl w:ilvl="0" w:tplc="8EEEBA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077318D"/>
    <w:multiLevelType w:val="hybridMultilevel"/>
    <w:tmpl w:val="25A4743A"/>
    <w:lvl w:ilvl="0" w:tplc="FA44AA0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6BD3FE7"/>
    <w:multiLevelType w:val="hybridMultilevel"/>
    <w:tmpl w:val="79F662CA"/>
    <w:lvl w:ilvl="0" w:tplc="28721666">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D546E8E"/>
    <w:multiLevelType w:val="multilevel"/>
    <w:tmpl w:val="FC701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B865BE"/>
    <w:multiLevelType w:val="multilevel"/>
    <w:tmpl w:val="F2D22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7C3F4A34"/>
    <w:multiLevelType w:val="hybridMultilevel"/>
    <w:tmpl w:val="6394AC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7F4A7EE3"/>
    <w:multiLevelType w:val="multilevel"/>
    <w:tmpl w:val="2666A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13"/>
  </w:num>
  <w:num w:numId="4">
    <w:abstractNumId w:val="1"/>
  </w:num>
  <w:num w:numId="5">
    <w:abstractNumId w:val="3"/>
  </w:num>
  <w:num w:numId="6">
    <w:abstractNumId w:val="15"/>
  </w:num>
  <w:num w:numId="7">
    <w:abstractNumId w:val="11"/>
  </w:num>
  <w:num w:numId="8">
    <w:abstractNumId w:val="12"/>
  </w:num>
  <w:num w:numId="9">
    <w:abstractNumId w:val="5"/>
  </w:num>
  <w:num w:numId="10">
    <w:abstractNumId w:val="14"/>
  </w:num>
  <w:num w:numId="11">
    <w:abstractNumId w:val="10"/>
  </w:num>
  <w:num w:numId="12">
    <w:abstractNumId w:val="2"/>
  </w:num>
  <w:num w:numId="13">
    <w:abstractNumId w:val="6"/>
  </w:num>
  <w:num w:numId="14">
    <w:abstractNumId w:val="8"/>
  </w:num>
  <w:num w:numId="15">
    <w:abstractNumId w:val="0"/>
  </w:num>
  <w:num w:numId="1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D4A"/>
    <w:rsid w:val="000002B7"/>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DA6"/>
    <w:rsid w:val="00003E6D"/>
    <w:rsid w:val="00003F78"/>
    <w:rsid w:val="00004258"/>
    <w:rsid w:val="00004535"/>
    <w:rsid w:val="00004679"/>
    <w:rsid w:val="00004BC3"/>
    <w:rsid w:val="00005A2D"/>
    <w:rsid w:val="00005E2E"/>
    <w:rsid w:val="000060A7"/>
    <w:rsid w:val="000062DD"/>
    <w:rsid w:val="00006488"/>
    <w:rsid w:val="00006546"/>
    <w:rsid w:val="000068E6"/>
    <w:rsid w:val="00006BA7"/>
    <w:rsid w:val="00006F4F"/>
    <w:rsid w:val="00007EF2"/>
    <w:rsid w:val="00007F30"/>
    <w:rsid w:val="00010214"/>
    <w:rsid w:val="000105D4"/>
    <w:rsid w:val="00010693"/>
    <w:rsid w:val="00010ADB"/>
    <w:rsid w:val="00010C45"/>
    <w:rsid w:val="00010F12"/>
    <w:rsid w:val="00011092"/>
    <w:rsid w:val="000111FB"/>
    <w:rsid w:val="00011584"/>
    <w:rsid w:val="00011827"/>
    <w:rsid w:val="00011D54"/>
    <w:rsid w:val="00011F4B"/>
    <w:rsid w:val="00011F9C"/>
    <w:rsid w:val="00012095"/>
    <w:rsid w:val="000120CD"/>
    <w:rsid w:val="0001217D"/>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66"/>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A36"/>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8B2"/>
    <w:rsid w:val="000369E6"/>
    <w:rsid w:val="00036B8B"/>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BDE"/>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47F7B"/>
    <w:rsid w:val="00050054"/>
    <w:rsid w:val="00050084"/>
    <w:rsid w:val="0005023D"/>
    <w:rsid w:val="00050693"/>
    <w:rsid w:val="00050877"/>
    <w:rsid w:val="0005090A"/>
    <w:rsid w:val="00050BE5"/>
    <w:rsid w:val="00050E34"/>
    <w:rsid w:val="00051078"/>
    <w:rsid w:val="000510ED"/>
    <w:rsid w:val="000513AA"/>
    <w:rsid w:val="00051558"/>
    <w:rsid w:val="00051ABF"/>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CC2"/>
    <w:rsid w:val="00066D90"/>
    <w:rsid w:val="000672C1"/>
    <w:rsid w:val="00067732"/>
    <w:rsid w:val="00067B88"/>
    <w:rsid w:val="00070118"/>
    <w:rsid w:val="00070336"/>
    <w:rsid w:val="000703A1"/>
    <w:rsid w:val="00070567"/>
    <w:rsid w:val="00070863"/>
    <w:rsid w:val="000709FA"/>
    <w:rsid w:val="000718FB"/>
    <w:rsid w:val="00071BF6"/>
    <w:rsid w:val="00071C4F"/>
    <w:rsid w:val="00071DE6"/>
    <w:rsid w:val="0007236E"/>
    <w:rsid w:val="00072A35"/>
    <w:rsid w:val="00072B17"/>
    <w:rsid w:val="00072D09"/>
    <w:rsid w:val="00072DC1"/>
    <w:rsid w:val="00073056"/>
    <w:rsid w:val="000730FC"/>
    <w:rsid w:val="000734A6"/>
    <w:rsid w:val="0007351A"/>
    <w:rsid w:val="00073734"/>
    <w:rsid w:val="0007387D"/>
    <w:rsid w:val="0007422A"/>
    <w:rsid w:val="00074561"/>
    <w:rsid w:val="000745B3"/>
    <w:rsid w:val="00075170"/>
    <w:rsid w:val="000751F7"/>
    <w:rsid w:val="0007551D"/>
    <w:rsid w:val="000757B8"/>
    <w:rsid w:val="0007585C"/>
    <w:rsid w:val="00075E63"/>
    <w:rsid w:val="00076060"/>
    <w:rsid w:val="000764FE"/>
    <w:rsid w:val="0007655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24"/>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326"/>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980"/>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7D1"/>
    <w:rsid w:val="000B2CFF"/>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135F"/>
    <w:rsid w:val="000C1B29"/>
    <w:rsid w:val="000C2000"/>
    <w:rsid w:val="000C2306"/>
    <w:rsid w:val="000C23A2"/>
    <w:rsid w:val="000C28D7"/>
    <w:rsid w:val="000C2CA2"/>
    <w:rsid w:val="000C33A5"/>
    <w:rsid w:val="000C371B"/>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6679"/>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21F"/>
    <w:rsid w:val="000D2335"/>
    <w:rsid w:val="000D25EE"/>
    <w:rsid w:val="000D2C33"/>
    <w:rsid w:val="000D2E13"/>
    <w:rsid w:val="000D2F54"/>
    <w:rsid w:val="000D2FEB"/>
    <w:rsid w:val="000D319C"/>
    <w:rsid w:val="000D4328"/>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1BD"/>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98A"/>
    <w:rsid w:val="000E7A3C"/>
    <w:rsid w:val="000E7FBB"/>
    <w:rsid w:val="000F00CA"/>
    <w:rsid w:val="000F00E1"/>
    <w:rsid w:val="000F02B0"/>
    <w:rsid w:val="000F0518"/>
    <w:rsid w:val="000F07CE"/>
    <w:rsid w:val="000F086A"/>
    <w:rsid w:val="000F0AAA"/>
    <w:rsid w:val="000F0E23"/>
    <w:rsid w:val="000F0EE3"/>
    <w:rsid w:val="000F10E7"/>
    <w:rsid w:val="000F185A"/>
    <w:rsid w:val="000F1998"/>
    <w:rsid w:val="000F1A9B"/>
    <w:rsid w:val="000F21A3"/>
    <w:rsid w:val="000F2355"/>
    <w:rsid w:val="000F2667"/>
    <w:rsid w:val="000F27F5"/>
    <w:rsid w:val="000F2B0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185"/>
    <w:rsid w:val="000F5451"/>
    <w:rsid w:val="000F5457"/>
    <w:rsid w:val="000F57AE"/>
    <w:rsid w:val="000F60F4"/>
    <w:rsid w:val="000F681D"/>
    <w:rsid w:val="000F6E47"/>
    <w:rsid w:val="000F6F88"/>
    <w:rsid w:val="000F7034"/>
    <w:rsid w:val="000F713A"/>
    <w:rsid w:val="000F7314"/>
    <w:rsid w:val="000F7643"/>
    <w:rsid w:val="000F7924"/>
    <w:rsid w:val="000F7A23"/>
    <w:rsid w:val="000F7B80"/>
    <w:rsid w:val="000F7F00"/>
    <w:rsid w:val="00100046"/>
    <w:rsid w:val="0010047A"/>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B11"/>
    <w:rsid w:val="00110E12"/>
    <w:rsid w:val="00110E1C"/>
    <w:rsid w:val="0011100A"/>
    <w:rsid w:val="001113E8"/>
    <w:rsid w:val="00111B50"/>
    <w:rsid w:val="00111CF8"/>
    <w:rsid w:val="00111DC9"/>
    <w:rsid w:val="00112027"/>
    <w:rsid w:val="001121FC"/>
    <w:rsid w:val="001122F5"/>
    <w:rsid w:val="00112A3A"/>
    <w:rsid w:val="00112E93"/>
    <w:rsid w:val="00112FD0"/>
    <w:rsid w:val="00113023"/>
    <w:rsid w:val="00113576"/>
    <w:rsid w:val="00113BA5"/>
    <w:rsid w:val="00114441"/>
    <w:rsid w:val="00114543"/>
    <w:rsid w:val="00114BCE"/>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51F"/>
    <w:rsid w:val="0012166F"/>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385"/>
    <w:rsid w:val="00130619"/>
    <w:rsid w:val="0013061C"/>
    <w:rsid w:val="00130954"/>
    <w:rsid w:val="00130A94"/>
    <w:rsid w:val="00130C2F"/>
    <w:rsid w:val="00130D60"/>
    <w:rsid w:val="00131733"/>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4478"/>
    <w:rsid w:val="001448CD"/>
    <w:rsid w:val="00144C10"/>
    <w:rsid w:val="0014544F"/>
    <w:rsid w:val="00145A07"/>
    <w:rsid w:val="00145D62"/>
    <w:rsid w:val="00145E8E"/>
    <w:rsid w:val="0014658C"/>
    <w:rsid w:val="001468BE"/>
    <w:rsid w:val="00146B56"/>
    <w:rsid w:val="00146DBA"/>
    <w:rsid w:val="00147725"/>
    <w:rsid w:val="00147C7E"/>
    <w:rsid w:val="00147D3C"/>
    <w:rsid w:val="00147DFC"/>
    <w:rsid w:val="00147E0A"/>
    <w:rsid w:val="00147EB7"/>
    <w:rsid w:val="00147FBE"/>
    <w:rsid w:val="00150108"/>
    <w:rsid w:val="001506C0"/>
    <w:rsid w:val="001506D7"/>
    <w:rsid w:val="00150C02"/>
    <w:rsid w:val="0015126E"/>
    <w:rsid w:val="00151462"/>
    <w:rsid w:val="0015175B"/>
    <w:rsid w:val="00151B5A"/>
    <w:rsid w:val="00151C72"/>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B18"/>
    <w:rsid w:val="0016705E"/>
    <w:rsid w:val="001670CD"/>
    <w:rsid w:val="0016715E"/>
    <w:rsid w:val="00167191"/>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2F93"/>
    <w:rsid w:val="001731D4"/>
    <w:rsid w:val="00173347"/>
    <w:rsid w:val="001737FB"/>
    <w:rsid w:val="001738A1"/>
    <w:rsid w:val="001738C8"/>
    <w:rsid w:val="00173949"/>
    <w:rsid w:val="00173A70"/>
    <w:rsid w:val="00173BB2"/>
    <w:rsid w:val="00173DF3"/>
    <w:rsid w:val="00173E71"/>
    <w:rsid w:val="00173F06"/>
    <w:rsid w:val="00174082"/>
    <w:rsid w:val="00174224"/>
    <w:rsid w:val="001745EF"/>
    <w:rsid w:val="00174AA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BB3"/>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815"/>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4F"/>
    <w:rsid w:val="00190694"/>
    <w:rsid w:val="001908E7"/>
    <w:rsid w:val="00190B2E"/>
    <w:rsid w:val="00190BF9"/>
    <w:rsid w:val="00191108"/>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BDE"/>
    <w:rsid w:val="001961C0"/>
    <w:rsid w:val="00196412"/>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2BB"/>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E8C"/>
    <w:rsid w:val="001B5F9E"/>
    <w:rsid w:val="001B61A2"/>
    <w:rsid w:val="001B6455"/>
    <w:rsid w:val="001B66AA"/>
    <w:rsid w:val="001B6919"/>
    <w:rsid w:val="001B6ECC"/>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6C4"/>
    <w:rsid w:val="001D57EF"/>
    <w:rsid w:val="001D5A53"/>
    <w:rsid w:val="001D60AB"/>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58D"/>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07"/>
    <w:rsid w:val="001E4375"/>
    <w:rsid w:val="001E44F8"/>
    <w:rsid w:val="001E459C"/>
    <w:rsid w:val="001E48C7"/>
    <w:rsid w:val="001E5022"/>
    <w:rsid w:val="001E591F"/>
    <w:rsid w:val="001E5DBC"/>
    <w:rsid w:val="001E5DD2"/>
    <w:rsid w:val="001E5FFD"/>
    <w:rsid w:val="001E67A2"/>
    <w:rsid w:val="001E6822"/>
    <w:rsid w:val="001E6897"/>
    <w:rsid w:val="001E7022"/>
    <w:rsid w:val="001E7068"/>
    <w:rsid w:val="001E714D"/>
    <w:rsid w:val="001E74B5"/>
    <w:rsid w:val="001E77FE"/>
    <w:rsid w:val="001E78B8"/>
    <w:rsid w:val="001E7C7C"/>
    <w:rsid w:val="001F01DC"/>
    <w:rsid w:val="001F04CB"/>
    <w:rsid w:val="001F0537"/>
    <w:rsid w:val="001F09DC"/>
    <w:rsid w:val="001F0AC7"/>
    <w:rsid w:val="001F0E70"/>
    <w:rsid w:val="001F1CC9"/>
    <w:rsid w:val="001F1F51"/>
    <w:rsid w:val="001F23CE"/>
    <w:rsid w:val="001F23FE"/>
    <w:rsid w:val="001F2413"/>
    <w:rsid w:val="001F27C8"/>
    <w:rsid w:val="001F2E5E"/>
    <w:rsid w:val="001F2EB9"/>
    <w:rsid w:val="001F2F83"/>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E4E"/>
    <w:rsid w:val="002115CD"/>
    <w:rsid w:val="002119E3"/>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863"/>
    <w:rsid w:val="00215922"/>
    <w:rsid w:val="002159B7"/>
    <w:rsid w:val="002159DE"/>
    <w:rsid w:val="00215A67"/>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10AB"/>
    <w:rsid w:val="002210E2"/>
    <w:rsid w:val="00221651"/>
    <w:rsid w:val="0022175D"/>
    <w:rsid w:val="00221784"/>
    <w:rsid w:val="00221B47"/>
    <w:rsid w:val="00221B7D"/>
    <w:rsid w:val="00221ECD"/>
    <w:rsid w:val="002220E5"/>
    <w:rsid w:val="00222357"/>
    <w:rsid w:val="00222499"/>
    <w:rsid w:val="002228EA"/>
    <w:rsid w:val="0022296F"/>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4C9"/>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1FA"/>
    <w:rsid w:val="00234320"/>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53"/>
    <w:rsid w:val="002474B4"/>
    <w:rsid w:val="00247B6D"/>
    <w:rsid w:val="00247D7E"/>
    <w:rsid w:val="00247DCC"/>
    <w:rsid w:val="002502A4"/>
    <w:rsid w:val="0025039D"/>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4D0"/>
    <w:rsid w:val="00267E86"/>
    <w:rsid w:val="00267EE4"/>
    <w:rsid w:val="00267F00"/>
    <w:rsid w:val="00267F17"/>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D79"/>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789"/>
    <w:rsid w:val="00276C11"/>
    <w:rsid w:val="002773CF"/>
    <w:rsid w:val="00277470"/>
    <w:rsid w:val="002774FA"/>
    <w:rsid w:val="002776C1"/>
    <w:rsid w:val="00277B53"/>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BBA"/>
    <w:rsid w:val="00282C5C"/>
    <w:rsid w:val="00282E5C"/>
    <w:rsid w:val="00282F73"/>
    <w:rsid w:val="002830C7"/>
    <w:rsid w:val="002830D9"/>
    <w:rsid w:val="00283453"/>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99"/>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2E5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E6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EA5"/>
    <w:rsid w:val="002B5F32"/>
    <w:rsid w:val="002B614F"/>
    <w:rsid w:val="002B617C"/>
    <w:rsid w:val="002B6235"/>
    <w:rsid w:val="002B62D3"/>
    <w:rsid w:val="002B69C9"/>
    <w:rsid w:val="002B6A62"/>
    <w:rsid w:val="002B6C1A"/>
    <w:rsid w:val="002B6E36"/>
    <w:rsid w:val="002B7084"/>
    <w:rsid w:val="002B70D4"/>
    <w:rsid w:val="002B730F"/>
    <w:rsid w:val="002B7327"/>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7C"/>
    <w:rsid w:val="002C3857"/>
    <w:rsid w:val="002C390C"/>
    <w:rsid w:val="002C3ABD"/>
    <w:rsid w:val="002C3C08"/>
    <w:rsid w:val="002C3E22"/>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99E"/>
    <w:rsid w:val="002D0AC2"/>
    <w:rsid w:val="002D108B"/>
    <w:rsid w:val="002D10FF"/>
    <w:rsid w:val="002D12C0"/>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5F1"/>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1D"/>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66"/>
    <w:rsid w:val="00302294"/>
    <w:rsid w:val="00302466"/>
    <w:rsid w:val="0030246E"/>
    <w:rsid w:val="00302735"/>
    <w:rsid w:val="0030297D"/>
    <w:rsid w:val="00302DB7"/>
    <w:rsid w:val="00302E5A"/>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2A6"/>
    <w:rsid w:val="003208AF"/>
    <w:rsid w:val="003208DD"/>
    <w:rsid w:val="00320935"/>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61"/>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3013B"/>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F80"/>
    <w:rsid w:val="00333047"/>
    <w:rsid w:val="00333D92"/>
    <w:rsid w:val="00333E32"/>
    <w:rsid w:val="00334248"/>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95"/>
    <w:rsid w:val="00335CAB"/>
    <w:rsid w:val="00335F03"/>
    <w:rsid w:val="00336582"/>
    <w:rsid w:val="003373DF"/>
    <w:rsid w:val="003374C9"/>
    <w:rsid w:val="00337530"/>
    <w:rsid w:val="0033788F"/>
    <w:rsid w:val="00337DFE"/>
    <w:rsid w:val="00337E84"/>
    <w:rsid w:val="00340173"/>
    <w:rsid w:val="003403D6"/>
    <w:rsid w:val="00340477"/>
    <w:rsid w:val="003408A0"/>
    <w:rsid w:val="003409E9"/>
    <w:rsid w:val="003409FD"/>
    <w:rsid w:val="00340B66"/>
    <w:rsid w:val="003414C7"/>
    <w:rsid w:val="00341764"/>
    <w:rsid w:val="00341B4E"/>
    <w:rsid w:val="003420C2"/>
    <w:rsid w:val="0034211A"/>
    <w:rsid w:val="00342477"/>
    <w:rsid w:val="00342BD3"/>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A4E"/>
    <w:rsid w:val="00356AEB"/>
    <w:rsid w:val="00356BBE"/>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93A"/>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C6"/>
    <w:rsid w:val="00391DC7"/>
    <w:rsid w:val="00391E15"/>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671"/>
    <w:rsid w:val="0039687B"/>
    <w:rsid w:val="00396993"/>
    <w:rsid w:val="00396BD5"/>
    <w:rsid w:val="00396BF3"/>
    <w:rsid w:val="00396C49"/>
    <w:rsid w:val="00396FF5"/>
    <w:rsid w:val="003970CA"/>
    <w:rsid w:val="0039722F"/>
    <w:rsid w:val="0039724F"/>
    <w:rsid w:val="003972B2"/>
    <w:rsid w:val="003974B6"/>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7CC"/>
    <w:rsid w:val="003A1922"/>
    <w:rsid w:val="003A21EC"/>
    <w:rsid w:val="003A2334"/>
    <w:rsid w:val="003A234D"/>
    <w:rsid w:val="003A23C7"/>
    <w:rsid w:val="003A26B8"/>
    <w:rsid w:val="003A2701"/>
    <w:rsid w:val="003A2B12"/>
    <w:rsid w:val="003A309A"/>
    <w:rsid w:val="003A342B"/>
    <w:rsid w:val="003A36F7"/>
    <w:rsid w:val="003A3BF1"/>
    <w:rsid w:val="003A3F08"/>
    <w:rsid w:val="003A445D"/>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434"/>
    <w:rsid w:val="003B514A"/>
    <w:rsid w:val="003B5404"/>
    <w:rsid w:val="003B55A0"/>
    <w:rsid w:val="003B588A"/>
    <w:rsid w:val="003B5B60"/>
    <w:rsid w:val="003B5E01"/>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E2"/>
    <w:rsid w:val="003C35F1"/>
    <w:rsid w:val="003C366B"/>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425"/>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E67"/>
    <w:rsid w:val="003E00C8"/>
    <w:rsid w:val="003E00C9"/>
    <w:rsid w:val="003E0131"/>
    <w:rsid w:val="003E0344"/>
    <w:rsid w:val="003E0992"/>
    <w:rsid w:val="003E0D1B"/>
    <w:rsid w:val="003E1231"/>
    <w:rsid w:val="003E1350"/>
    <w:rsid w:val="003E1992"/>
    <w:rsid w:val="003E1CAF"/>
    <w:rsid w:val="003E1D10"/>
    <w:rsid w:val="003E1E93"/>
    <w:rsid w:val="003E1F0E"/>
    <w:rsid w:val="003E1FC8"/>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743"/>
    <w:rsid w:val="003F1C01"/>
    <w:rsid w:val="003F1F41"/>
    <w:rsid w:val="003F1FD4"/>
    <w:rsid w:val="003F234B"/>
    <w:rsid w:val="003F2392"/>
    <w:rsid w:val="003F2C26"/>
    <w:rsid w:val="003F2CB5"/>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2E"/>
    <w:rsid w:val="004072E5"/>
    <w:rsid w:val="004073F1"/>
    <w:rsid w:val="0040749B"/>
    <w:rsid w:val="004078D1"/>
    <w:rsid w:val="0040797D"/>
    <w:rsid w:val="004100BC"/>
    <w:rsid w:val="004105C3"/>
    <w:rsid w:val="0041061A"/>
    <w:rsid w:val="00410801"/>
    <w:rsid w:val="00410F5E"/>
    <w:rsid w:val="0041147C"/>
    <w:rsid w:val="004114C8"/>
    <w:rsid w:val="00411B4F"/>
    <w:rsid w:val="00411C14"/>
    <w:rsid w:val="00411D8B"/>
    <w:rsid w:val="00411E17"/>
    <w:rsid w:val="00411E60"/>
    <w:rsid w:val="00412199"/>
    <w:rsid w:val="00412291"/>
    <w:rsid w:val="0041237F"/>
    <w:rsid w:val="004123DB"/>
    <w:rsid w:val="0041265D"/>
    <w:rsid w:val="00412723"/>
    <w:rsid w:val="0041278E"/>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5F5"/>
    <w:rsid w:val="00420A42"/>
    <w:rsid w:val="00420B99"/>
    <w:rsid w:val="00420E68"/>
    <w:rsid w:val="004214CE"/>
    <w:rsid w:val="0042152D"/>
    <w:rsid w:val="004216D7"/>
    <w:rsid w:val="004219D0"/>
    <w:rsid w:val="00421BEA"/>
    <w:rsid w:val="00421DA8"/>
    <w:rsid w:val="004220CF"/>
    <w:rsid w:val="004224E2"/>
    <w:rsid w:val="00422800"/>
    <w:rsid w:val="00422865"/>
    <w:rsid w:val="00422BAE"/>
    <w:rsid w:val="0042328A"/>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70DA"/>
    <w:rsid w:val="004270EA"/>
    <w:rsid w:val="004276C8"/>
    <w:rsid w:val="00427706"/>
    <w:rsid w:val="0042799C"/>
    <w:rsid w:val="00427D91"/>
    <w:rsid w:val="00427EB2"/>
    <w:rsid w:val="00430566"/>
    <w:rsid w:val="00430966"/>
    <w:rsid w:val="004309CC"/>
    <w:rsid w:val="00430BC7"/>
    <w:rsid w:val="00430E67"/>
    <w:rsid w:val="00430F31"/>
    <w:rsid w:val="004313D1"/>
    <w:rsid w:val="004316F8"/>
    <w:rsid w:val="0043178A"/>
    <w:rsid w:val="004319EB"/>
    <w:rsid w:val="00431A9D"/>
    <w:rsid w:val="00431B60"/>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9B1"/>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B56"/>
    <w:rsid w:val="00464E7C"/>
    <w:rsid w:val="00465375"/>
    <w:rsid w:val="004654C3"/>
    <w:rsid w:val="004656E3"/>
    <w:rsid w:val="00465E76"/>
    <w:rsid w:val="00465F7C"/>
    <w:rsid w:val="00465F86"/>
    <w:rsid w:val="00466576"/>
    <w:rsid w:val="004665CD"/>
    <w:rsid w:val="00466A4E"/>
    <w:rsid w:val="00466B0E"/>
    <w:rsid w:val="00466DB1"/>
    <w:rsid w:val="0046793B"/>
    <w:rsid w:val="00467BC7"/>
    <w:rsid w:val="00467D7A"/>
    <w:rsid w:val="0047061A"/>
    <w:rsid w:val="00470769"/>
    <w:rsid w:val="00470ABA"/>
    <w:rsid w:val="00470BC1"/>
    <w:rsid w:val="00470DB1"/>
    <w:rsid w:val="00470E57"/>
    <w:rsid w:val="00471079"/>
    <w:rsid w:val="004712EE"/>
    <w:rsid w:val="004714D4"/>
    <w:rsid w:val="00471568"/>
    <w:rsid w:val="00471855"/>
    <w:rsid w:val="00471C01"/>
    <w:rsid w:val="00471EAC"/>
    <w:rsid w:val="00471FF7"/>
    <w:rsid w:val="004720A8"/>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361"/>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8F5"/>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6F0"/>
    <w:rsid w:val="004A7967"/>
    <w:rsid w:val="004A7B3E"/>
    <w:rsid w:val="004B01AA"/>
    <w:rsid w:val="004B02AB"/>
    <w:rsid w:val="004B0884"/>
    <w:rsid w:val="004B08AD"/>
    <w:rsid w:val="004B090F"/>
    <w:rsid w:val="004B09EF"/>
    <w:rsid w:val="004B0C3D"/>
    <w:rsid w:val="004B0D4C"/>
    <w:rsid w:val="004B0F5C"/>
    <w:rsid w:val="004B0FFE"/>
    <w:rsid w:val="004B1446"/>
    <w:rsid w:val="004B1496"/>
    <w:rsid w:val="004B194E"/>
    <w:rsid w:val="004B1E8B"/>
    <w:rsid w:val="004B1F21"/>
    <w:rsid w:val="004B1FE6"/>
    <w:rsid w:val="004B200B"/>
    <w:rsid w:val="004B203D"/>
    <w:rsid w:val="004B2048"/>
    <w:rsid w:val="004B2198"/>
    <w:rsid w:val="004B2B1E"/>
    <w:rsid w:val="004B2C17"/>
    <w:rsid w:val="004B2CF1"/>
    <w:rsid w:val="004B3449"/>
    <w:rsid w:val="004B374D"/>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46D"/>
    <w:rsid w:val="004C6A22"/>
    <w:rsid w:val="004C6CDB"/>
    <w:rsid w:val="004C6DDA"/>
    <w:rsid w:val="004C7187"/>
    <w:rsid w:val="004C755A"/>
    <w:rsid w:val="004C7948"/>
    <w:rsid w:val="004C79BA"/>
    <w:rsid w:val="004C79CC"/>
    <w:rsid w:val="004C7C27"/>
    <w:rsid w:val="004C7E0E"/>
    <w:rsid w:val="004C7E3D"/>
    <w:rsid w:val="004C7E6C"/>
    <w:rsid w:val="004C7E7B"/>
    <w:rsid w:val="004D002C"/>
    <w:rsid w:val="004D06FA"/>
    <w:rsid w:val="004D0A84"/>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6F5F"/>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1ED8"/>
    <w:rsid w:val="004E2388"/>
    <w:rsid w:val="004E27F2"/>
    <w:rsid w:val="004E2CE6"/>
    <w:rsid w:val="004E2EE7"/>
    <w:rsid w:val="004E2F0B"/>
    <w:rsid w:val="004E302B"/>
    <w:rsid w:val="004E31A7"/>
    <w:rsid w:val="004E32B6"/>
    <w:rsid w:val="004E32E2"/>
    <w:rsid w:val="004E351F"/>
    <w:rsid w:val="004E36DB"/>
    <w:rsid w:val="004E3D3C"/>
    <w:rsid w:val="004E423B"/>
    <w:rsid w:val="004E43E7"/>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642"/>
    <w:rsid w:val="004F488A"/>
    <w:rsid w:val="004F4969"/>
    <w:rsid w:val="004F498C"/>
    <w:rsid w:val="004F49A8"/>
    <w:rsid w:val="004F4C0C"/>
    <w:rsid w:val="004F4D52"/>
    <w:rsid w:val="004F4FC6"/>
    <w:rsid w:val="004F537D"/>
    <w:rsid w:val="004F5524"/>
    <w:rsid w:val="004F5BC1"/>
    <w:rsid w:val="004F5BC7"/>
    <w:rsid w:val="004F5DE8"/>
    <w:rsid w:val="004F5F9F"/>
    <w:rsid w:val="004F60BA"/>
    <w:rsid w:val="004F62FA"/>
    <w:rsid w:val="004F64DE"/>
    <w:rsid w:val="004F66FA"/>
    <w:rsid w:val="004F677D"/>
    <w:rsid w:val="004F6ADE"/>
    <w:rsid w:val="004F6B29"/>
    <w:rsid w:val="004F6C92"/>
    <w:rsid w:val="004F6DF2"/>
    <w:rsid w:val="004F6F3E"/>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4AD"/>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267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FCC"/>
    <w:rsid w:val="00526554"/>
    <w:rsid w:val="0052673E"/>
    <w:rsid w:val="00526F7C"/>
    <w:rsid w:val="0052768F"/>
    <w:rsid w:val="00527BAA"/>
    <w:rsid w:val="00527C48"/>
    <w:rsid w:val="00527D19"/>
    <w:rsid w:val="00527F34"/>
    <w:rsid w:val="0053024E"/>
    <w:rsid w:val="00530A52"/>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A89"/>
    <w:rsid w:val="00541110"/>
    <w:rsid w:val="00541203"/>
    <w:rsid w:val="00541496"/>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AF5"/>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6F6"/>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27F"/>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42"/>
    <w:rsid w:val="005777C0"/>
    <w:rsid w:val="005777D7"/>
    <w:rsid w:val="00577884"/>
    <w:rsid w:val="00577D7E"/>
    <w:rsid w:val="00580056"/>
    <w:rsid w:val="005800A5"/>
    <w:rsid w:val="005801B6"/>
    <w:rsid w:val="005802E3"/>
    <w:rsid w:val="005809C6"/>
    <w:rsid w:val="00580AA8"/>
    <w:rsid w:val="00580AAB"/>
    <w:rsid w:val="00580BCD"/>
    <w:rsid w:val="005819DE"/>
    <w:rsid w:val="00581D13"/>
    <w:rsid w:val="00581F5D"/>
    <w:rsid w:val="005820A8"/>
    <w:rsid w:val="0058215A"/>
    <w:rsid w:val="00582526"/>
    <w:rsid w:val="00582B39"/>
    <w:rsid w:val="00582C3F"/>
    <w:rsid w:val="00582D33"/>
    <w:rsid w:val="00582E24"/>
    <w:rsid w:val="00582ECC"/>
    <w:rsid w:val="005830B7"/>
    <w:rsid w:val="00583125"/>
    <w:rsid w:val="0058324B"/>
    <w:rsid w:val="0058349E"/>
    <w:rsid w:val="005834F3"/>
    <w:rsid w:val="005837D1"/>
    <w:rsid w:val="0058383A"/>
    <w:rsid w:val="005838C8"/>
    <w:rsid w:val="005838F9"/>
    <w:rsid w:val="00583C6F"/>
    <w:rsid w:val="00583FD3"/>
    <w:rsid w:val="00583FEE"/>
    <w:rsid w:val="00584124"/>
    <w:rsid w:val="005843E7"/>
    <w:rsid w:val="005845C6"/>
    <w:rsid w:val="005845EC"/>
    <w:rsid w:val="00584902"/>
    <w:rsid w:val="00584A78"/>
    <w:rsid w:val="00584ACC"/>
    <w:rsid w:val="00584C22"/>
    <w:rsid w:val="00584C8C"/>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B23"/>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1FFA"/>
    <w:rsid w:val="005A267E"/>
    <w:rsid w:val="005A2AFD"/>
    <w:rsid w:val="005A2B33"/>
    <w:rsid w:val="005A2B34"/>
    <w:rsid w:val="005A2CA3"/>
    <w:rsid w:val="005A2FA5"/>
    <w:rsid w:val="005A39A7"/>
    <w:rsid w:val="005A3BDF"/>
    <w:rsid w:val="005A3C23"/>
    <w:rsid w:val="005A3C6E"/>
    <w:rsid w:val="005A3D33"/>
    <w:rsid w:val="005A50BA"/>
    <w:rsid w:val="005A51C6"/>
    <w:rsid w:val="005A51F5"/>
    <w:rsid w:val="005A52F8"/>
    <w:rsid w:val="005A56BE"/>
    <w:rsid w:val="005A5CE0"/>
    <w:rsid w:val="005A63E6"/>
    <w:rsid w:val="005A63EE"/>
    <w:rsid w:val="005A689D"/>
    <w:rsid w:val="005A6B49"/>
    <w:rsid w:val="005A6F61"/>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F3"/>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3AA"/>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2CD"/>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4BA"/>
    <w:rsid w:val="005E1525"/>
    <w:rsid w:val="005E1552"/>
    <w:rsid w:val="005E15E7"/>
    <w:rsid w:val="005E17CD"/>
    <w:rsid w:val="005E1C2C"/>
    <w:rsid w:val="005E1ED0"/>
    <w:rsid w:val="005E211D"/>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8AE"/>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0A4"/>
    <w:rsid w:val="00600295"/>
    <w:rsid w:val="006004E3"/>
    <w:rsid w:val="00600603"/>
    <w:rsid w:val="006008A7"/>
    <w:rsid w:val="006008DE"/>
    <w:rsid w:val="006009DC"/>
    <w:rsid w:val="00600DE6"/>
    <w:rsid w:val="00600EE0"/>
    <w:rsid w:val="00600F8A"/>
    <w:rsid w:val="00601053"/>
    <w:rsid w:val="0060109D"/>
    <w:rsid w:val="00601239"/>
    <w:rsid w:val="00601653"/>
    <w:rsid w:val="00601727"/>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698"/>
    <w:rsid w:val="0060788C"/>
    <w:rsid w:val="0060796F"/>
    <w:rsid w:val="00607A60"/>
    <w:rsid w:val="00607ADB"/>
    <w:rsid w:val="00610167"/>
    <w:rsid w:val="00610584"/>
    <w:rsid w:val="006106D3"/>
    <w:rsid w:val="00610AF4"/>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823"/>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936"/>
    <w:rsid w:val="00625AD2"/>
    <w:rsid w:val="00625D19"/>
    <w:rsid w:val="00625E3A"/>
    <w:rsid w:val="006261D2"/>
    <w:rsid w:val="006264AB"/>
    <w:rsid w:val="006264C1"/>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7E8"/>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759"/>
    <w:rsid w:val="006358D2"/>
    <w:rsid w:val="006359F7"/>
    <w:rsid w:val="00635B56"/>
    <w:rsid w:val="006361A9"/>
    <w:rsid w:val="006364FC"/>
    <w:rsid w:val="0063657C"/>
    <w:rsid w:val="006367D5"/>
    <w:rsid w:val="006368F9"/>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42E"/>
    <w:rsid w:val="0064662C"/>
    <w:rsid w:val="00646669"/>
    <w:rsid w:val="0064681B"/>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2C8"/>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7A"/>
    <w:rsid w:val="006626E1"/>
    <w:rsid w:val="006629C8"/>
    <w:rsid w:val="00662C3A"/>
    <w:rsid w:val="00662DB7"/>
    <w:rsid w:val="00662E8A"/>
    <w:rsid w:val="00663027"/>
    <w:rsid w:val="00663035"/>
    <w:rsid w:val="00663177"/>
    <w:rsid w:val="006632A5"/>
    <w:rsid w:val="00663355"/>
    <w:rsid w:val="006634A6"/>
    <w:rsid w:val="00663E46"/>
    <w:rsid w:val="006640BF"/>
    <w:rsid w:val="00664163"/>
    <w:rsid w:val="006642F8"/>
    <w:rsid w:val="0066432A"/>
    <w:rsid w:val="00664396"/>
    <w:rsid w:val="006647C8"/>
    <w:rsid w:val="00664BD1"/>
    <w:rsid w:val="00664CFD"/>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3BB"/>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4DD"/>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9E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966"/>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AB1"/>
    <w:rsid w:val="006A2BF0"/>
    <w:rsid w:val="006A3004"/>
    <w:rsid w:val="006A3048"/>
    <w:rsid w:val="006A3087"/>
    <w:rsid w:val="006A3117"/>
    <w:rsid w:val="006A322C"/>
    <w:rsid w:val="006A3499"/>
    <w:rsid w:val="006A35AD"/>
    <w:rsid w:val="006A3701"/>
    <w:rsid w:val="006A3743"/>
    <w:rsid w:val="006A39C5"/>
    <w:rsid w:val="006A3B2D"/>
    <w:rsid w:val="006A3B69"/>
    <w:rsid w:val="006A3D50"/>
    <w:rsid w:val="006A40BA"/>
    <w:rsid w:val="006A4383"/>
    <w:rsid w:val="006A462B"/>
    <w:rsid w:val="006A4958"/>
    <w:rsid w:val="006A49CD"/>
    <w:rsid w:val="006A4C7E"/>
    <w:rsid w:val="006A4E0C"/>
    <w:rsid w:val="006A5484"/>
    <w:rsid w:val="006A54B0"/>
    <w:rsid w:val="006A56C2"/>
    <w:rsid w:val="006A5800"/>
    <w:rsid w:val="006A6A90"/>
    <w:rsid w:val="006A6D64"/>
    <w:rsid w:val="006A6F4D"/>
    <w:rsid w:val="006A71A5"/>
    <w:rsid w:val="006A7517"/>
    <w:rsid w:val="006A7A19"/>
    <w:rsid w:val="006A7A32"/>
    <w:rsid w:val="006A7C60"/>
    <w:rsid w:val="006B0570"/>
    <w:rsid w:val="006B093D"/>
    <w:rsid w:val="006B0A25"/>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5CD"/>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6F36"/>
    <w:rsid w:val="006B70F4"/>
    <w:rsid w:val="006B711E"/>
    <w:rsid w:val="006B712B"/>
    <w:rsid w:val="006B740E"/>
    <w:rsid w:val="006B74B9"/>
    <w:rsid w:val="006B75AF"/>
    <w:rsid w:val="006B7AD7"/>
    <w:rsid w:val="006B7ADF"/>
    <w:rsid w:val="006B7DCB"/>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5C4"/>
    <w:rsid w:val="006C277C"/>
    <w:rsid w:val="006C28E1"/>
    <w:rsid w:val="006C2BF8"/>
    <w:rsid w:val="006C2C4B"/>
    <w:rsid w:val="006C3381"/>
    <w:rsid w:val="006C33B8"/>
    <w:rsid w:val="006C379E"/>
    <w:rsid w:val="006C3BBD"/>
    <w:rsid w:val="006C3C24"/>
    <w:rsid w:val="006C3C71"/>
    <w:rsid w:val="006C3FA1"/>
    <w:rsid w:val="006C4707"/>
    <w:rsid w:val="006C4CC2"/>
    <w:rsid w:val="006C4D7B"/>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AA9"/>
    <w:rsid w:val="006E5C30"/>
    <w:rsid w:val="006E5E69"/>
    <w:rsid w:val="006E607F"/>
    <w:rsid w:val="006E6C36"/>
    <w:rsid w:val="006E6E1E"/>
    <w:rsid w:val="006E6E83"/>
    <w:rsid w:val="006E70AF"/>
    <w:rsid w:val="006E772A"/>
    <w:rsid w:val="006E7836"/>
    <w:rsid w:val="006E78F6"/>
    <w:rsid w:val="006E7B5E"/>
    <w:rsid w:val="006E7CAF"/>
    <w:rsid w:val="006E7F98"/>
    <w:rsid w:val="006F0036"/>
    <w:rsid w:val="006F05FB"/>
    <w:rsid w:val="006F06A4"/>
    <w:rsid w:val="006F095F"/>
    <w:rsid w:val="006F0A71"/>
    <w:rsid w:val="006F0A94"/>
    <w:rsid w:val="006F0E71"/>
    <w:rsid w:val="006F113F"/>
    <w:rsid w:val="006F1690"/>
    <w:rsid w:val="006F1A56"/>
    <w:rsid w:val="006F1BAB"/>
    <w:rsid w:val="006F1EE8"/>
    <w:rsid w:val="006F1F1F"/>
    <w:rsid w:val="006F2181"/>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62D"/>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58D"/>
    <w:rsid w:val="007036E2"/>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162"/>
    <w:rsid w:val="00713208"/>
    <w:rsid w:val="00713535"/>
    <w:rsid w:val="007137A4"/>
    <w:rsid w:val="00713BA5"/>
    <w:rsid w:val="00713C15"/>
    <w:rsid w:val="00713C23"/>
    <w:rsid w:val="00714444"/>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D91"/>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44CF"/>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22C"/>
    <w:rsid w:val="007472B1"/>
    <w:rsid w:val="00747337"/>
    <w:rsid w:val="0074736D"/>
    <w:rsid w:val="007474CB"/>
    <w:rsid w:val="00747D98"/>
    <w:rsid w:val="00747DF0"/>
    <w:rsid w:val="00747E70"/>
    <w:rsid w:val="00750175"/>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4607"/>
    <w:rsid w:val="00754757"/>
    <w:rsid w:val="0075478B"/>
    <w:rsid w:val="007547BE"/>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11AC"/>
    <w:rsid w:val="007714AC"/>
    <w:rsid w:val="007715EA"/>
    <w:rsid w:val="007716E8"/>
    <w:rsid w:val="00771D96"/>
    <w:rsid w:val="0077233C"/>
    <w:rsid w:val="00772585"/>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3C50"/>
    <w:rsid w:val="0077402B"/>
    <w:rsid w:val="00774209"/>
    <w:rsid w:val="0077420C"/>
    <w:rsid w:val="0077470E"/>
    <w:rsid w:val="00774CC0"/>
    <w:rsid w:val="00774F61"/>
    <w:rsid w:val="00774F8E"/>
    <w:rsid w:val="0077501A"/>
    <w:rsid w:val="007750A3"/>
    <w:rsid w:val="007752FB"/>
    <w:rsid w:val="007755A9"/>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387"/>
    <w:rsid w:val="00780459"/>
    <w:rsid w:val="00780D97"/>
    <w:rsid w:val="007812FF"/>
    <w:rsid w:val="007813D2"/>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710"/>
    <w:rsid w:val="00783DB5"/>
    <w:rsid w:val="007845DD"/>
    <w:rsid w:val="007845F3"/>
    <w:rsid w:val="00784973"/>
    <w:rsid w:val="007849FA"/>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6D3"/>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3DB"/>
    <w:rsid w:val="007B05A6"/>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5050"/>
    <w:rsid w:val="007C5595"/>
    <w:rsid w:val="007C5928"/>
    <w:rsid w:val="007C5B63"/>
    <w:rsid w:val="007C5CA0"/>
    <w:rsid w:val="007C5D08"/>
    <w:rsid w:val="007C6139"/>
    <w:rsid w:val="007C6191"/>
    <w:rsid w:val="007C6282"/>
    <w:rsid w:val="007C656A"/>
    <w:rsid w:val="007C6655"/>
    <w:rsid w:val="007C69C1"/>
    <w:rsid w:val="007C69C3"/>
    <w:rsid w:val="007C6A7B"/>
    <w:rsid w:val="007C70C7"/>
    <w:rsid w:val="007C73E6"/>
    <w:rsid w:val="007C7D00"/>
    <w:rsid w:val="007C7ECC"/>
    <w:rsid w:val="007C7F99"/>
    <w:rsid w:val="007D001E"/>
    <w:rsid w:val="007D0061"/>
    <w:rsid w:val="007D02E4"/>
    <w:rsid w:val="007D0344"/>
    <w:rsid w:val="007D04FC"/>
    <w:rsid w:val="007D0917"/>
    <w:rsid w:val="007D0954"/>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5B3"/>
    <w:rsid w:val="007E5676"/>
    <w:rsid w:val="007E5988"/>
    <w:rsid w:val="007E603C"/>
    <w:rsid w:val="007E62B1"/>
    <w:rsid w:val="007E6CF0"/>
    <w:rsid w:val="007E6D66"/>
    <w:rsid w:val="007E6FCC"/>
    <w:rsid w:val="007E711B"/>
    <w:rsid w:val="007E71ED"/>
    <w:rsid w:val="007E7CE5"/>
    <w:rsid w:val="007E7D1E"/>
    <w:rsid w:val="007F02B6"/>
    <w:rsid w:val="007F110C"/>
    <w:rsid w:val="007F14E4"/>
    <w:rsid w:val="007F1824"/>
    <w:rsid w:val="007F1890"/>
    <w:rsid w:val="007F1946"/>
    <w:rsid w:val="007F1CD6"/>
    <w:rsid w:val="007F1FEB"/>
    <w:rsid w:val="007F21A5"/>
    <w:rsid w:val="007F2413"/>
    <w:rsid w:val="007F2731"/>
    <w:rsid w:val="007F2809"/>
    <w:rsid w:val="007F2AA8"/>
    <w:rsid w:val="007F2FBB"/>
    <w:rsid w:val="007F309C"/>
    <w:rsid w:val="007F31D7"/>
    <w:rsid w:val="007F34C8"/>
    <w:rsid w:val="007F3856"/>
    <w:rsid w:val="007F411C"/>
    <w:rsid w:val="007F4528"/>
    <w:rsid w:val="007F45B7"/>
    <w:rsid w:val="007F45BC"/>
    <w:rsid w:val="007F4646"/>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DE4"/>
    <w:rsid w:val="00801F89"/>
    <w:rsid w:val="00802009"/>
    <w:rsid w:val="008024B7"/>
    <w:rsid w:val="008025AD"/>
    <w:rsid w:val="00802688"/>
    <w:rsid w:val="00802BB7"/>
    <w:rsid w:val="00802C39"/>
    <w:rsid w:val="00802D74"/>
    <w:rsid w:val="00803725"/>
    <w:rsid w:val="008037FD"/>
    <w:rsid w:val="00803E04"/>
    <w:rsid w:val="00804274"/>
    <w:rsid w:val="00804624"/>
    <w:rsid w:val="00804AC7"/>
    <w:rsid w:val="008052F6"/>
    <w:rsid w:val="008057DE"/>
    <w:rsid w:val="00805A3E"/>
    <w:rsid w:val="00805AAE"/>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D0"/>
    <w:rsid w:val="008132B2"/>
    <w:rsid w:val="00813488"/>
    <w:rsid w:val="008135A1"/>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50"/>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964"/>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8EE"/>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160"/>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5F8"/>
    <w:rsid w:val="00855958"/>
    <w:rsid w:val="00855AD3"/>
    <w:rsid w:val="00855CD7"/>
    <w:rsid w:val="00855DCA"/>
    <w:rsid w:val="00855E40"/>
    <w:rsid w:val="0085606C"/>
    <w:rsid w:val="00856356"/>
    <w:rsid w:val="00856EF0"/>
    <w:rsid w:val="0085762F"/>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8F0"/>
    <w:rsid w:val="00862949"/>
    <w:rsid w:val="0086344B"/>
    <w:rsid w:val="00863A9D"/>
    <w:rsid w:val="00863B1E"/>
    <w:rsid w:val="00863C9A"/>
    <w:rsid w:val="0086402A"/>
    <w:rsid w:val="008640D6"/>
    <w:rsid w:val="008644B3"/>
    <w:rsid w:val="0086471F"/>
    <w:rsid w:val="00864889"/>
    <w:rsid w:val="00864931"/>
    <w:rsid w:val="00864C0C"/>
    <w:rsid w:val="00864EA0"/>
    <w:rsid w:val="0086515F"/>
    <w:rsid w:val="008658B3"/>
    <w:rsid w:val="00865DBA"/>
    <w:rsid w:val="00865EF4"/>
    <w:rsid w:val="008660D9"/>
    <w:rsid w:val="008661C0"/>
    <w:rsid w:val="008665C4"/>
    <w:rsid w:val="008666BC"/>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9B3"/>
    <w:rsid w:val="00886AA2"/>
    <w:rsid w:val="00886B60"/>
    <w:rsid w:val="00886B86"/>
    <w:rsid w:val="00886C45"/>
    <w:rsid w:val="008871F3"/>
    <w:rsid w:val="00887208"/>
    <w:rsid w:val="008874C1"/>
    <w:rsid w:val="00887923"/>
    <w:rsid w:val="00887955"/>
    <w:rsid w:val="00887D83"/>
    <w:rsid w:val="0089081C"/>
    <w:rsid w:val="00890AE2"/>
    <w:rsid w:val="00890C80"/>
    <w:rsid w:val="0089164C"/>
    <w:rsid w:val="00891741"/>
    <w:rsid w:val="008919F2"/>
    <w:rsid w:val="00891CB6"/>
    <w:rsid w:val="00891DE0"/>
    <w:rsid w:val="00891E3C"/>
    <w:rsid w:val="00891E3E"/>
    <w:rsid w:val="008923BB"/>
    <w:rsid w:val="00892676"/>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16A"/>
    <w:rsid w:val="008A4813"/>
    <w:rsid w:val="008A4893"/>
    <w:rsid w:val="008A4950"/>
    <w:rsid w:val="008A4AE4"/>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45A"/>
    <w:rsid w:val="008C471C"/>
    <w:rsid w:val="008C4F95"/>
    <w:rsid w:val="008C51E8"/>
    <w:rsid w:val="008C549C"/>
    <w:rsid w:val="008C54BC"/>
    <w:rsid w:val="008C55B6"/>
    <w:rsid w:val="008C56BD"/>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681"/>
    <w:rsid w:val="008D6DB4"/>
    <w:rsid w:val="008D6DF7"/>
    <w:rsid w:val="008D7104"/>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B0E"/>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4DA"/>
    <w:rsid w:val="008F3958"/>
    <w:rsid w:val="008F3A29"/>
    <w:rsid w:val="008F3AEE"/>
    <w:rsid w:val="008F3B3D"/>
    <w:rsid w:val="008F3BAA"/>
    <w:rsid w:val="008F3BC7"/>
    <w:rsid w:val="008F3E4D"/>
    <w:rsid w:val="008F419F"/>
    <w:rsid w:val="008F4795"/>
    <w:rsid w:val="008F4A2B"/>
    <w:rsid w:val="008F5D31"/>
    <w:rsid w:val="008F61E0"/>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43"/>
    <w:rsid w:val="00915071"/>
    <w:rsid w:val="009152B6"/>
    <w:rsid w:val="009157D3"/>
    <w:rsid w:val="00915B99"/>
    <w:rsid w:val="00915D0A"/>
    <w:rsid w:val="00915E1C"/>
    <w:rsid w:val="009163CC"/>
    <w:rsid w:val="00916503"/>
    <w:rsid w:val="009166AF"/>
    <w:rsid w:val="009166B6"/>
    <w:rsid w:val="0091692A"/>
    <w:rsid w:val="00916A6C"/>
    <w:rsid w:val="00916B67"/>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096"/>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6D39"/>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4AC"/>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709"/>
    <w:rsid w:val="00941C01"/>
    <w:rsid w:val="00941CFD"/>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827"/>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8B6"/>
    <w:rsid w:val="00957B2F"/>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831"/>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67B"/>
    <w:rsid w:val="00981A6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AC5"/>
    <w:rsid w:val="00994B54"/>
    <w:rsid w:val="00994CEB"/>
    <w:rsid w:val="00994D8A"/>
    <w:rsid w:val="00994D95"/>
    <w:rsid w:val="00994F77"/>
    <w:rsid w:val="0099543F"/>
    <w:rsid w:val="0099560B"/>
    <w:rsid w:val="00995674"/>
    <w:rsid w:val="00995768"/>
    <w:rsid w:val="00995AA2"/>
    <w:rsid w:val="00996139"/>
    <w:rsid w:val="009962D7"/>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E7E"/>
    <w:rsid w:val="009C027F"/>
    <w:rsid w:val="009C0947"/>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3"/>
    <w:rsid w:val="009C65BB"/>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8F5"/>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294"/>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B9"/>
    <w:rsid w:val="009F34DC"/>
    <w:rsid w:val="009F35EA"/>
    <w:rsid w:val="009F3A61"/>
    <w:rsid w:val="009F3B06"/>
    <w:rsid w:val="009F3BB7"/>
    <w:rsid w:val="009F3D31"/>
    <w:rsid w:val="009F3D62"/>
    <w:rsid w:val="009F3E11"/>
    <w:rsid w:val="009F3E1E"/>
    <w:rsid w:val="009F40B2"/>
    <w:rsid w:val="009F4492"/>
    <w:rsid w:val="009F4BC6"/>
    <w:rsid w:val="009F4C96"/>
    <w:rsid w:val="009F4CE4"/>
    <w:rsid w:val="009F50A2"/>
    <w:rsid w:val="009F550B"/>
    <w:rsid w:val="009F5524"/>
    <w:rsid w:val="009F5590"/>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5FF"/>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F88"/>
    <w:rsid w:val="00A161D2"/>
    <w:rsid w:val="00A16D81"/>
    <w:rsid w:val="00A16F99"/>
    <w:rsid w:val="00A172A0"/>
    <w:rsid w:val="00A172F3"/>
    <w:rsid w:val="00A17558"/>
    <w:rsid w:val="00A17D64"/>
    <w:rsid w:val="00A17EBC"/>
    <w:rsid w:val="00A2012D"/>
    <w:rsid w:val="00A20159"/>
    <w:rsid w:val="00A20334"/>
    <w:rsid w:val="00A2124D"/>
    <w:rsid w:val="00A2127A"/>
    <w:rsid w:val="00A21782"/>
    <w:rsid w:val="00A2193F"/>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783"/>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79"/>
    <w:rsid w:val="00A34C9B"/>
    <w:rsid w:val="00A34E3B"/>
    <w:rsid w:val="00A351B0"/>
    <w:rsid w:val="00A355D2"/>
    <w:rsid w:val="00A35B58"/>
    <w:rsid w:val="00A35B77"/>
    <w:rsid w:val="00A35C92"/>
    <w:rsid w:val="00A36016"/>
    <w:rsid w:val="00A362ED"/>
    <w:rsid w:val="00A3646B"/>
    <w:rsid w:val="00A36B34"/>
    <w:rsid w:val="00A36DA5"/>
    <w:rsid w:val="00A36F21"/>
    <w:rsid w:val="00A3742F"/>
    <w:rsid w:val="00A374DC"/>
    <w:rsid w:val="00A379F5"/>
    <w:rsid w:val="00A37A07"/>
    <w:rsid w:val="00A37EA9"/>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9E1"/>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96E"/>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0D87"/>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7CD"/>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35F"/>
    <w:rsid w:val="00A95523"/>
    <w:rsid w:val="00A95888"/>
    <w:rsid w:val="00A963E7"/>
    <w:rsid w:val="00A96C11"/>
    <w:rsid w:val="00A96C36"/>
    <w:rsid w:val="00A96D12"/>
    <w:rsid w:val="00A971F0"/>
    <w:rsid w:val="00A97328"/>
    <w:rsid w:val="00A97561"/>
    <w:rsid w:val="00A97861"/>
    <w:rsid w:val="00A979EB"/>
    <w:rsid w:val="00A97A52"/>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F59"/>
    <w:rsid w:val="00AA5315"/>
    <w:rsid w:val="00AA5967"/>
    <w:rsid w:val="00AA59F7"/>
    <w:rsid w:val="00AA6100"/>
    <w:rsid w:val="00AA65BC"/>
    <w:rsid w:val="00AA65ED"/>
    <w:rsid w:val="00AA67B1"/>
    <w:rsid w:val="00AA6A53"/>
    <w:rsid w:val="00AA6E4A"/>
    <w:rsid w:val="00AA6EB1"/>
    <w:rsid w:val="00AA6F58"/>
    <w:rsid w:val="00AA7271"/>
    <w:rsid w:val="00AA749D"/>
    <w:rsid w:val="00AA7C37"/>
    <w:rsid w:val="00AB004F"/>
    <w:rsid w:val="00AB02B0"/>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4FBD"/>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178"/>
    <w:rsid w:val="00AB7350"/>
    <w:rsid w:val="00AB74E4"/>
    <w:rsid w:val="00AB758A"/>
    <w:rsid w:val="00AB7B23"/>
    <w:rsid w:val="00AB7C01"/>
    <w:rsid w:val="00AB7DF6"/>
    <w:rsid w:val="00AB7E04"/>
    <w:rsid w:val="00AB7EEC"/>
    <w:rsid w:val="00AC009A"/>
    <w:rsid w:val="00AC02C4"/>
    <w:rsid w:val="00AC07FF"/>
    <w:rsid w:val="00AC0877"/>
    <w:rsid w:val="00AC0DFA"/>
    <w:rsid w:val="00AC0F4B"/>
    <w:rsid w:val="00AC0F9D"/>
    <w:rsid w:val="00AC135D"/>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903"/>
    <w:rsid w:val="00AC5A65"/>
    <w:rsid w:val="00AC5B4D"/>
    <w:rsid w:val="00AC5F55"/>
    <w:rsid w:val="00AC6787"/>
    <w:rsid w:val="00AC6E51"/>
    <w:rsid w:val="00AC71EF"/>
    <w:rsid w:val="00AC75A7"/>
    <w:rsid w:val="00AC7C09"/>
    <w:rsid w:val="00AC7E57"/>
    <w:rsid w:val="00AC7F1F"/>
    <w:rsid w:val="00AC7F4E"/>
    <w:rsid w:val="00AD0301"/>
    <w:rsid w:val="00AD0702"/>
    <w:rsid w:val="00AD0847"/>
    <w:rsid w:val="00AD09D8"/>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8DE"/>
    <w:rsid w:val="00AD59BC"/>
    <w:rsid w:val="00AD5B1E"/>
    <w:rsid w:val="00AD5BEA"/>
    <w:rsid w:val="00AD60C6"/>
    <w:rsid w:val="00AD66D4"/>
    <w:rsid w:val="00AD715B"/>
    <w:rsid w:val="00AD72C2"/>
    <w:rsid w:val="00AD78DB"/>
    <w:rsid w:val="00AD78E3"/>
    <w:rsid w:val="00AD79E6"/>
    <w:rsid w:val="00AD7AE7"/>
    <w:rsid w:val="00AD7D13"/>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CA7"/>
    <w:rsid w:val="00AE71C4"/>
    <w:rsid w:val="00AE76D0"/>
    <w:rsid w:val="00AE794B"/>
    <w:rsid w:val="00AE7A80"/>
    <w:rsid w:val="00AE7CBD"/>
    <w:rsid w:val="00AE7F15"/>
    <w:rsid w:val="00AF01C4"/>
    <w:rsid w:val="00AF036F"/>
    <w:rsid w:val="00AF0A48"/>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6A"/>
    <w:rsid w:val="00AF35EA"/>
    <w:rsid w:val="00AF3D6C"/>
    <w:rsid w:val="00AF3F40"/>
    <w:rsid w:val="00AF3F83"/>
    <w:rsid w:val="00AF403F"/>
    <w:rsid w:val="00AF441A"/>
    <w:rsid w:val="00AF44B9"/>
    <w:rsid w:val="00AF457A"/>
    <w:rsid w:val="00AF46DD"/>
    <w:rsid w:val="00AF4A12"/>
    <w:rsid w:val="00AF4ED8"/>
    <w:rsid w:val="00AF50FF"/>
    <w:rsid w:val="00AF5957"/>
    <w:rsid w:val="00AF5A0E"/>
    <w:rsid w:val="00AF604F"/>
    <w:rsid w:val="00AF6715"/>
    <w:rsid w:val="00AF67F6"/>
    <w:rsid w:val="00AF68C2"/>
    <w:rsid w:val="00AF6A05"/>
    <w:rsid w:val="00AF6C58"/>
    <w:rsid w:val="00AF6CD8"/>
    <w:rsid w:val="00AF7497"/>
    <w:rsid w:val="00AF7AFF"/>
    <w:rsid w:val="00AF7B7D"/>
    <w:rsid w:val="00AF7C5E"/>
    <w:rsid w:val="00AF7F20"/>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50B"/>
    <w:rsid w:val="00B07596"/>
    <w:rsid w:val="00B0778D"/>
    <w:rsid w:val="00B07952"/>
    <w:rsid w:val="00B07FEF"/>
    <w:rsid w:val="00B100EC"/>
    <w:rsid w:val="00B1019D"/>
    <w:rsid w:val="00B10646"/>
    <w:rsid w:val="00B106B7"/>
    <w:rsid w:val="00B106FB"/>
    <w:rsid w:val="00B10C3B"/>
    <w:rsid w:val="00B10E31"/>
    <w:rsid w:val="00B1151F"/>
    <w:rsid w:val="00B11656"/>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0E89"/>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780"/>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665"/>
    <w:rsid w:val="00B37933"/>
    <w:rsid w:val="00B37B1B"/>
    <w:rsid w:val="00B37B60"/>
    <w:rsid w:val="00B37DC2"/>
    <w:rsid w:val="00B4004A"/>
    <w:rsid w:val="00B40151"/>
    <w:rsid w:val="00B40354"/>
    <w:rsid w:val="00B40867"/>
    <w:rsid w:val="00B4087D"/>
    <w:rsid w:val="00B40972"/>
    <w:rsid w:val="00B40987"/>
    <w:rsid w:val="00B40A37"/>
    <w:rsid w:val="00B40AFF"/>
    <w:rsid w:val="00B40DA4"/>
    <w:rsid w:val="00B411BA"/>
    <w:rsid w:val="00B41316"/>
    <w:rsid w:val="00B414F0"/>
    <w:rsid w:val="00B417D1"/>
    <w:rsid w:val="00B41B23"/>
    <w:rsid w:val="00B41C8A"/>
    <w:rsid w:val="00B41CB1"/>
    <w:rsid w:val="00B4243E"/>
    <w:rsid w:val="00B4248F"/>
    <w:rsid w:val="00B42679"/>
    <w:rsid w:val="00B42BB1"/>
    <w:rsid w:val="00B42E26"/>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5A30"/>
    <w:rsid w:val="00B65C3D"/>
    <w:rsid w:val="00B65CEC"/>
    <w:rsid w:val="00B65EA5"/>
    <w:rsid w:val="00B65EDC"/>
    <w:rsid w:val="00B65EE6"/>
    <w:rsid w:val="00B66405"/>
    <w:rsid w:val="00B669B1"/>
    <w:rsid w:val="00B66B32"/>
    <w:rsid w:val="00B67225"/>
    <w:rsid w:val="00B67D46"/>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A55"/>
    <w:rsid w:val="00B72ADA"/>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BD"/>
    <w:rsid w:val="00B95EDE"/>
    <w:rsid w:val="00B95FFF"/>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43F1"/>
    <w:rsid w:val="00BA4938"/>
    <w:rsid w:val="00BA498B"/>
    <w:rsid w:val="00BA499E"/>
    <w:rsid w:val="00BA4E0C"/>
    <w:rsid w:val="00BA513E"/>
    <w:rsid w:val="00BA5182"/>
    <w:rsid w:val="00BA57D0"/>
    <w:rsid w:val="00BA593B"/>
    <w:rsid w:val="00BA5B95"/>
    <w:rsid w:val="00BA6394"/>
    <w:rsid w:val="00BA6536"/>
    <w:rsid w:val="00BA65F9"/>
    <w:rsid w:val="00BA66D9"/>
    <w:rsid w:val="00BA6A12"/>
    <w:rsid w:val="00BA6D5C"/>
    <w:rsid w:val="00BA7037"/>
    <w:rsid w:val="00BA7693"/>
    <w:rsid w:val="00BA79C6"/>
    <w:rsid w:val="00BA7C2A"/>
    <w:rsid w:val="00BB009F"/>
    <w:rsid w:val="00BB0506"/>
    <w:rsid w:val="00BB0958"/>
    <w:rsid w:val="00BB0BAB"/>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4FD"/>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3B8"/>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9E6"/>
    <w:rsid w:val="00BF0A4A"/>
    <w:rsid w:val="00BF0C9D"/>
    <w:rsid w:val="00BF1226"/>
    <w:rsid w:val="00BF1457"/>
    <w:rsid w:val="00BF14A5"/>
    <w:rsid w:val="00BF1AAE"/>
    <w:rsid w:val="00BF1C3A"/>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2F8"/>
    <w:rsid w:val="00BF64AA"/>
    <w:rsid w:val="00BF6799"/>
    <w:rsid w:val="00BF67BF"/>
    <w:rsid w:val="00BF6AB4"/>
    <w:rsid w:val="00BF6ADC"/>
    <w:rsid w:val="00BF6E63"/>
    <w:rsid w:val="00BF6E67"/>
    <w:rsid w:val="00BF6FA7"/>
    <w:rsid w:val="00BF70A4"/>
    <w:rsid w:val="00BF7931"/>
    <w:rsid w:val="00BF7984"/>
    <w:rsid w:val="00BF79DC"/>
    <w:rsid w:val="00BF7A46"/>
    <w:rsid w:val="00C0130D"/>
    <w:rsid w:val="00C0137C"/>
    <w:rsid w:val="00C01403"/>
    <w:rsid w:val="00C01543"/>
    <w:rsid w:val="00C01803"/>
    <w:rsid w:val="00C0180B"/>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8C7"/>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51A"/>
    <w:rsid w:val="00C21E3B"/>
    <w:rsid w:val="00C21E4F"/>
    <w:rsid w:val="00C22239"/>
    <w:rsid w:val="00C222F2"/>
    <w:rsid w:val="00C22400"/>
    <w:rsid w:val="00C2256C"/>
    <w:rsid w:val="00C22739"/>
    <w:rsid w:val="00C2273B"/>
    <w:rsid w:val="00C22AB9"/>
    <w:rsid w:val="00C2305D"/>
    <w:rsid w:val="00C230A5"/>
    <w:rsid w:val="00C23107"/>
    <w:rsid w:val="00C23200"/>
    <w:rsid w:val="00C23473"/>
    <w:rsid w:val="00C23512"/>
    <w:rsid w:val="00C23594"/>
    <w:rsid w:val="00C237E6"/>
    <w:rsid w:val="00C24034"/>
    <w:rsid w:val="00C24114"/>
    <w:rsid w:val="00C2417B"/>
    <w:rsid w:val="00C2495D"/>
    <w:rsid w:val="00C24C6B"/>
    <w:rsid w:val="00C25042"/>
    <w:rsid w:val="00C25090"/>
    <w:rsid w:val="00C254CF"/>
    <w:rsid w:val="00C25507"/>
    <w:rsid w:val="00C25588"/>
    <w:rsid w:val="00C25636"/>
    <w:rsid w:val="00C258CF"/>
    <w:rsid w:val="00C25E0B"/>
    <w:rsid w:val="00C2606A"/>
    <w:rsid w:val="00C260A3"/>
    <w:rsid w:val="00C2615C"/>
    <w:rsid w:val="00C2657F"/>
    <w:rsid w:val="00C267CA"/>
    <w:rsid w:val="00C267EE"/>
    <w:rsid w:val="00C26851"/>
    <w:rsid w:val="00C26B69"/>
    <w:rsid w:val="00C2701D"/>
    <w:rsid w:val="00C270A2"/>
    <w:rsid w:val="00C272A9"/>
    <w:rsid w:val="00C273F4"/>
    <w:rsid w:val="00C27586"/>
    <w:rsid w:val="00C27C27"/>
    <w:rsid w:val="00C27CBC"/>
    <w:rsid w:val="00C27CD3"/>
    <w:rsid w:val="00C27DD3"/>
    <w:rsid w:val="00C27DDD"/>
    <w:rsid w:val="00C30058"/>
    <w:rsid w:val="00C30497"/>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E0A"/>
    <w:rsid w:val="00C33EA5"/>
    <w:rsid w:val="00C34DD2"/>
    <w:rsid w:val="00C35263"/>
    <w:rsid w:val="00C3530F"/>
    <w:rsid w:val="00C3541E"/>
    <w:rsid w:val="00C35A79"/>
    <w:rsid w:val="00C35DE7"/>
    <w:rsid w:val="00C3634B"/>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44B"/>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6AF"/>
    <w:rsid w:val="00C47809"/>
    <w:rsid w:val="00C47E69"/>
    <w:rsid w:val="00C47F67"/>
    <w:rsid w:val="00C50457"/>
    <w:rsid w:val="00C5095E"/>
    <w:rsid w:val="00C50A5E"/>
    <w:rsid w:val="00C50BB0"/>
    <w:rsid w:val="00C50E8C"/>
    <w:rsid w:val="00C51019"/>
    <w:rsid w:val="00C513AF"/>
    <w:rsid w:val="00C519AD"/>
    <w:rsid w:val="00C51C01"/>
    <w:rsid w:val="00C525ED"/>
    <w:rsid w:val="00C52ADB"/>
    <w:rsid w:val="00C53098"/>
    <w:rsid w:val="00C53214"/>
    <w:rsid w:val="00C53317"/>
    <w:rsid w:val="00C53412"/>
    <w:rsid w:val="00C536BA"/>
    <w:rsid w:val="00C5388F"/>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8E"/>
    <w:rsid w:val="00C567EC"/>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68C"/>
    <w:rsid w:val="00C717FE"/>
    <w:rsid w:val="00C719AF"/>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D4B"/>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4118"/>
    <w:rsid w:val="00C94197"/>
    <w:rsid w:val="00C941F8"/>
    <w:rsid w:val="00C941FE"/>
    <w:rsid w:val="00C94619"/>
    <w:rsid w:val="00C94AD7"/>
    <w:rsid w:val="00C94BAA"/>
    <w:rsid w:val="00C94CFC"/>
    <w:rsid w:val="00C95002"/>
    <w:rsid w:val="00C95026"/>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F86"/>
    <w:rsid w:val="00C96FBC"/>
    <w:rsid w:val="00C970F2"/>
    <w:rsid w:val="00C97227"/>
    <w:rsid w:val="00C97274"/>
    <w:rsid w:val="00C97366"/>
    <w:rsid w:val="00C974A0"/>
    <w:rsid w:val="00C9784E"/>
    <w:rsid w:val="00C978A6"/>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EF9"/>
    <w:rsid w:val="00CB435B"/>
    <w:rsid w:val="00CB44C3"/>
    <w:rsid w:val="00CB484B"/>
    <w:rsid w:val="00CB4939"/>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B90"/>
    <w:rsid w:val="00CC1CE8"/>
    <w:rsid w:val="00CC1EDF"/>
    <w:rsid w:val="00CC2199"/>
    <w:rsid w:val="00CC2298"/>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F67"/>
    <w:rsid w:val="00CC60EB"/>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77"/>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CDB"/>
    <w:rsid w:val="00CD6F14"/>
    <w:rsid w:val="00CD6F26"/>
    <w:rsid w:val="00CD705F"/>
    <w:rsid w:val="00CD72F4"/>
    <w:rsid w:val="00CD749C"/>
    <w:rsid w:val="00CD74F0"/>
    <w:rsid w:val="00CD789E"/>
    <w:rsid w:val="00CD7994"/>
    <w:rsid w:val="00CE015E"/>
    <w:rsid w:val="00CE0408"/>
    <w:rsid w:val="00CE07E7"/>
    <w:rsid w:val="00CE0A12"/>
    <w:rsid w:val="00CE0C41"/>
    <w:rsid w:val="00CE0CB5"/>
    <w:rsid w:val="00CE0DC9"/>
    <w:rsid w:val="00CE1008"/>
    <w:rsid w:val="00CE14CD"/>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EBC"/>
    <w:rsid w:val="00CE4070"/>
    <w:rsid w:val="00CE43A2"/>
    <w:rsid w:val="00CE4D55"/>
    <w:rsid w:val="00CE5007"/>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453"/>
    <w:rsid w:val="00CF1602"/>
    <w:rsid w:val="00CF19D9"/>
    <w:rsid w:val="00CF1A09"/>
    <w:rsid w:val="00CF1A9B"/>
    <w:rsid w:val="00CF1F9F"/>
    <w:rsid w:val="00CF2364"/>
    <w:rsid w:val="00CF28E5"/>
    <w:rsid w:val="00CF28EB"/>
    <w:rsid w:val="00CF29FF"/>
    <w:rsid w:val="00CF30E6"/>
    <w:rsid w:val="00CF3104"/>
    <w:rsid w:val="00CF3347"/>
    <w:rsid w:val="00CF3C03"/>
    <w:rsid w:val="00CF3C0E"/>
    <w:rsid w:val="00CF4115"/>
    <w:rsid w:val="00CF41CC"/>
    <w:rsid w:val="00CF4246"/>
    <w:rsid w:val="00CF4BB6"/>
    <w:rsid w:val="00CF4BC0"/>
    <w:rsid w:val="00CF4DCA"/>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AE9"/>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C23"/>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819"/>
    <w:rsid w:val="00D1781E"/>
    <w:rsid w:val="00D17837"/>
    <w:rsid w:val="00D179C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ED7"/>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DB"/>
    <w:rsid w:val="00D455DD"/>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6D"/>
    <w:rsid w:val="00D50F7B"/>
    <w:rsid w:val="00D51105"/>
    <w:rsid w:val="00D51550"/>
    <w:rsid w:val="00D519E7"/>
    <w:rsid w:val="00D519FC"/>
    <w:rsid w:val="00D51B58"/>
    <w:rsid w:val="00D51BAC"/>
    <w:rsid w:val="00D51DC0"/>
    <w:rsid w:val="00D529BC"/>
    <w:rsid w:val="00D529C3"/>
    <w:rsid w:val="00D52C49"/>
    <w:rsid w:val="00D52E4A"/>
    <w:rsid w:val="00D52EB4"/>
    <w:rsid w:val="00D52EE6"/>
    <w:rsid w:val="00D52FF5"/>
    <w:rsid w:val="00D53B0D"/>
    <w:rsid w:val="00D53BC4"/>
    <w:rsid w:val="00D54023"/>
    <w:rsid w:val="00D543E4"/>
    <w:rsid w:val="00D545C8"/>
    <w:rsid w:val="00D5494B"/>
    <w:rsid w:val="00D54D3E"/>
    <w:rsid w:val="00D54E4C"/>
    <w:rsid w:val="00D54E8E"/>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8C2"/>
    <w:rsid w:val="00D65F59"/>
    <w:rsid w:val="00D661D6"/>
    <w:rsid w:val="00D66281"/>
    <w:rsid w:val="00D662B1"/>
    <w:rsid w:val="00D66449"/>
    <w:rsid w:val="00D6680D"/>
    <w:rsid w:val="00D66997"/>
    <w:rsid w:val="00D66F07"/>
    <w:rsid w:val="00D66FA3"/>
    <w:rsid w:val="00D671FE"/>
    <w:rsid w:val="00D67356"/>
    <w:rsid w:val="00D676EC"/>
    <w:rsid w:val="00D6794C"/>
    <w:rsid w:val="00D67B37"/>
    <w:rsid w:val="00D67C95"/>
    <w:rsid w:val="00D67DBB"/>
    <w:rsid w:val="00D70231"/>
    <w:rsid w:val="00D70249"/>
    <w:rsid w:val="00D7024E"/>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D1F"/>
    <w:rsid w:val="00D74E15"/>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49E"/>
    <w:rsid w:val="00D85647"/>
    <w:rsid w:val="00D85D04"/>
    <w:rsid w:val="00D8673C"/>
    <w:rsid w:val="00D867DE"/>
    <w:rsid w:val="00D86A6D"/>
    <w:rsid w:val="00D87124"/>
    <w:rsid w:val="00D8730B"/>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3303"/>
    <w:rsid w:val="00D9379D"/>
    <w:rsid w:val="00D93A9F"/>
    <w:rsid w:val="00D941FC"/>
    <w:rsid w:val="00D94412"/>
    <w:rsid w:val="00D94543"/>
    <w:rsid w:val="00D9471A"/>
    <w:rsid w:val="00D94B58"/>
    <w:rsid w:val="00D94D60"/>
    <w:rsid w:val="00D9531E"/>
    <w:rsid w:val="00D9568C"/>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3B3"/>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55"/>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0F73"/>
    <w:rsid w:val="00DB1102"/>
    <w:rsid w:val="00DB126B"/>
    <w:rsid w:val="00DB159D"/>
    <w:rsid w:val="00DB16D9"/>
    <w:rsid w:val="00DB192F"/>
    <w:rsid w:val="00DB1AB1"/>
    <w:rsid w:val="00DB1C0B"/>
    <w:rsid w:val="00DB1C74"/>
    <w:rsid w:val="00DB1F4B"/>
    <w:rsid w:val="00DB20E5"/>
    <w:rsid w:val="00DB2387"/>
    <w:rsid w:val="00DB2874"/>
    <w:rsid w:val="00DB305B"/>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14E"/>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2AD"/>
    <w:rsid w:val="00DC252A"/>
    <w:rsid w:val="00DC261F"/>
    <w:rsid w:val="00DC2969"/>
    <w:rsid w:val="00DC297C"/>
    <w:rsid w:val="00DC2F2A"/>
    <w:rsid w:val="00DC307F"/>
    <w:rsid w:val="00DC353F"/>
    <w:rsid w:val="00DC3565"/>
    <w:rsid w:val="00DC35E2"/>
    <w:rsid w:val="00DC39E1"/>
    <w:rsid w:val="00DC3C5F"/>
    <w:rsid w:val="00DC3F5D"/>
    <w:rsid w:val="00DC4098"/>
    <w:rsid w:val="00DC44F9"/>
    <w:rsid w:val="00DC4996"/>
    <w:rsid w:val="00DC4BE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052"/>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A2"/>
    <w:rsid w:val="00E072D2"/>
    <w:rsid w:val="00E0732B"/>
    <w:rsid w:val="00E07462"/>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22C"/>
    <w:rsid w:val="00E205E2"/>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D7B"/>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89"/>
    <w:rsid w:val="00E354EF"/>
    <w:rsid w:val="00E355FB"/>
    <w:rsid w:val="00E356BA"/>
    <w:rsid w:val="00E3581D"/>
    <w:rsid w:val="00E35888"/>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8B0"/>
    <w:rsid w:val="00E40A92"/>
    <w:rsid w:val="00E40B3F"/>
    <w:rsid w:val="00E4119B"/>
    <w:rsid w:val="00E411B9"/>
    <w:rsid w:val="00E41A4C"/>
    <w:rsid w:val="00E41BF6"/>
    <w:rsid w:val="00E41DA0"/>
    <w:rsid w:val="00E4209E"/>
    <w:rsid w:val="00E42276"/>
    <w:rsid w:val="00E42615"/>
    <w:rsid w:val="00E4262F"/>
    <w:rsid w:val="00E42638"/>
    <w:rsid w:val="00E42BA7"/>
    <w:rsid w:val="00E42C21"/>
    <w:rsid w:val="00E43090"/>
    <w:rsid w:val="00E43095"/>
    <w:rsid w:val="00E43B34"/>
    <w:rsid w:val="00E43CFB"/>
    <w:rsid w:val="00E43D36"/>
    <w:rsid w:val="00E442A4"/>
    <w:rsid w:val="00E44909"/>
    <w:rsid w:val="00E44A28"/>
    <w:rsid w:val="00E44DC8"/>
    <w:rsid w:val="00E44DE1"/>
    <w:rsid w:val="00E44E92"/>
    <w:rsid w:val="00E454C7"/>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4541"/>
    <w:rsid w:val="00E548A7"/>
    <w:rsid w:val="00E549F3"/>
    <w:rsid w:val="00E550E3"/>
    <w:rsid w:val="00E554AD"/>
    <w:rsid w:val="00E556A6"/>
    <w:rsid w:val="00E55C5B"/>
    <w:rsid w:val="00E55D74"/>
    <w:rsid w:val="00E55E8B"/>
    <w:rsid w:val="00E55FED"/>
    <w:rsid w:val="00E568A3"/>
    <w:rsid w:val="00E56A6B"/>
    <w:rsid w:val="00E56BAC"/>
    <w:rsid w:val="00E56BCA"/>
    <w:rsid w:val="00E56C3C"/>
    <w:rsid w:val="00E573C0"/>
    <w:rsid w:val="00E57775"/>
    <w:rsid w:val="00E577ED"/>
    <w:rsid w:val="00E57876"/>
    <w:rsid w:val="00E57D60"/>
    <w:rsid w:val="00E57FCA"/>
    <w:rsid w:val="00E601AA"/>
    <w:rsid w:val="00E602DF"/>
    <w:rsid w:val="00E602F2"/>
    <w:rsid w:val="00E606C1"/>
    <w:rsid w:val="00E60AB4"/>
    <w:rsid w:val="00E611D0"/>
    <w:rsid w:val="00E61777"/>
    <w:rsid w:val="00E61948"/>
    <w:rsid w:val="00E61A1D"/>
    <w:rsid w:val="00E61D92"/>
    <w:rsid w:val="00E61F63"/>
    <w:rsid w:val="00E61F64"/>
    <w:rsid w:val="00E61F75"/>
    <w:rsid w:val="00E622F0"/>
    <w:rsid w:val="00E62388"/>
    <w:rsid w:val="00E62700"/>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133"/>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288"/>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00B"/>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267"/>
    <w:rsid w:val="00EA4877"/>
    <w:rsid w:val="00EA4DFD"/>
    <w:rsid w:val="00EA4E8D"/>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CCD"/>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E79"/>
    <w:rsid w:val="00EB7F25"/>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4DF"/>
    <w:rsid w:val="00EE0965"/>
    <w:rsid w:val="00EE0A68"/>
    <w:rsid w:val="00EE0F3E"/>
    <w:rsid w:val="00EE12CD"/>
    <w:rsid w:val="00EE1590"/>
    <w:rsid w:val="00EE1866"/>
    <w:rsid w:val="00EE1992"/>
    <w:rsid w:val="00EE1A53"/>
    <w:rsid w:val="00EE1B31"/>
    <w:rsid w:val="00EE274B"/>
    <w:rsid w:val="00EE2CDA"/>
    <w:rsid w:val="00EE2DC4"/>
    <w:rsid w:val="00EE317A"/>
    <w:rsid w:val="00EE3587"/>
    <w:rsid w:val="00EE3944"/>
    <w:rsid w:val="00EE3E72"/>
    <w:rsid w:val="00EE40D1"/>
    <w:rsid w:val="00EE418D"/>
    <w:rsid w:val="00EE4447"/>
    <w:rsid w:val="00EE473A"/>
    <w:rsid w:val="00EE48C5"/>
    <w:rsid w:val="00EE54B7"/>
    <w:rsid w:val="00EE5A18"/>
    <w:rsid w:val="00EE5F5E"/>
    <w:rsid w:val="00EE629C"/>
    <w:rsid w:val="00EE6887"/>
    <w:rsid w:val="00EE68CE"/>
    <w:rsid w:val="00EE6C09"/>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389"/>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1A4"/>
    <w:rsid w:val="00F063F1"/>
    <w:rsid w:val="00F06400"/>
    <w:rsid w:val="00F06683"/>
    <w:rsid w:val="00F069F8"/>
    <w:rsid w:val="00F06A89"/>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2D"/>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185"/>
    <w:rsid w:val="00F20333"/>
    <w:rsid w:val="00F205E4"/>
    <w:rsid w:val="00F206D8"/>
    <w:rsid w:val="00F2080A"/>
    <w:rsid w:val="00F20873"/>
    <w:rsid w:val="00F2120C"/>
    <w:rsid w:val="00F2148E"/>
    <w:rsid w:val="00F214CF"/>
    <w:rsid w:val="00F2184D"/>
    <w:rsid w:val="00F21A8E"/>
    <w:rsid w:val="00F21E94"/>
    <w:rsid w:val="00F22108"/>
    <w:rsid w:val="00F2218D"/>
    <w:rsid w:val="00F223AB"/>
    <w:rsid w:val="00F2263F"/>
    <w:rsid w:val="00F229A1"/>
    <w:rsid w:val="00F22AD5"/>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6BE"/>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500A1"/>
    <w:rsid w:val="00F50236"/>
    <w:rsid w:val="00F50256"/>
    <w:rsid w:val="00F50276"/>
    <w:rsid w:val="00F5044C"/>
    <w:rsid w:val="00F50559"/>
    <w:rsid w:val="00F50841"/>
    <w:rsid w:val="00F508F0"/>
    <w:rsid w:val="00F50AD1"/>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812"/>
    <w:rsid w:val="00F658E8"/>
    <w:rsid w:val="00F65A19"/>
    <w:rsid w:val="00F65E29"/>
    <w:rsid w:val="00F65EBE"/>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D41"/>
    <w:rsid w:val="00F71F57"/>
    <w:rsid w:val="00F7228E"/>
    <w:rsid w:val="00F7232F"/>
    <w:rsid w:val="00F72565"/>
    <w:rsid w:val="00F7296E"/>
    <w:rsid w:val="00F72A07"/>
    <w:rsid w:val="00F7307E"/>
    <w:rsid w:val="00F73230"/>
    <w:rsid w:val="00F73A58"/>
    <w:rsid w:val="00F73BD2"/>
    <w:rsid w:val="00F740A5"/>
    <w:rsid w:val="00F74550"/>
    <w:rsid w:val="00F74669"/>
    <w:rsid w:val="00F747F7"/>
    <w:rsid w:val="00F74920"/>
    <w:rsid w:val="00F74D09"/>
    <w:rsid w:val="00F74D2D"/>
    <w:rsid w:val="00F75040"/>
    <w:rsid w:val="00F75549"/>
    <w:rsid w:val="00F75730"/>
    <w:rsid w:val="00F75F2D"/>
    <w:rsid w:val="00F769AA"/>
    <w:rsid w:val="00F76E4C"/>
    <w:rsid w:val="00F77037"/>
    <w:rsid w:val="00F770BB"/>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0F1"/>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40DF"/>
    <w:rsid w:val="00FB42AC"/>
    <w:rsid w:val="00FB43D7"/>
    <w:rsid w:val="00FB443E"/>
    <w:rsid w:val="00FB4556"/>
    <w:rsid w:val="00FB46A6"/>
    <w:rsid w:val="00FB4F72"/>
    <w:rsid w:val="00FB50F6"/>
    <w:rsid w:val="00FB515D"/>
    <w:rsid w:val="00FB51E0"/>
    <w:rsid w:val="00FB583B"/>
    <w:rsid w:val="00FB597E"/>
    <w:rsid w:val="00FB5E78"/>
    <w:rsid w:val="00FB5FEA"/>
    <w:rsid w:val="00FB62B9"/>
    <w:rsid w:val="00FB6501"/>
    <w:rsid w:val="00FB6998"/>
    <w:rsid w:val="00FB6A96"/>
    <w:rsid w:val="00FB6B78"/>
    <w:rsid w:val="00FB6B83"/>
    <w:rsid w:val="00FB6CA1"/>
    <w:rsid w:val="00FB6CD4"/>
    <w:rsid w:val="00FB7B57"/>
    <w:rsid w:val="00FB7BDA"/>
    <w:rsid w:val="00FB7C87"/>
    <w:rsid w:val="00FB7D5C"/>
    <w:rsid w:val="00FB7FFA"/>
    <w:rsid w:val="00FC0350"/>
    <w:rsid w:val="00FC0385"/>
    <w:rsid w:val="00FC03F5"/>
    <w:rsid w:val="00FC05C9"/>
    <w:rsid w:val="00FC09EC"/>
    <w:rsid w:val="00FC0FC2"/>
    <w:rsid w:val="00FC13D2"/>
    <w:rsid w:val="00FC141E"/>
    <w:rsid w:val="00FC17B2"/>
    <w:rsid w:val="00FC1818"/>
    <w:rsid w:val="00FC1905"/>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06E6"/>
    <w:rsid w:val="00FD11A0"/>
    <w:rsid w:val="00FD1459"/>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391"/>
    <w:rsid w:val="00FE1563"/>
    <w:rsid w:val="00FE16F6"/>
    <w:rsid w:val="00FE19FB"/>
    <w:rsid w:val="00FE23A0"/>
    <w:rsid w:val="00FE23DE"/>
    <w:rsid w:val="00FE2ED0"/>
    <w:rsid w:val="00FE2FED"/>
    <w:rsid w:val="00FE33D5"/>
    <w:rsid w:val="00FE3C91"/>
    <w:rsid w:val="00FE3E4D"/>
    <w:rsid w:val="00FE3FD9"/>
    <w:rsid w:val="00FE4030"/>
    <w:rsid w:val="00FE4300"/>
    <w:rsid w:val="00FE4322"/>
    <w:rsid w:val="00FE46FE"/>
    <w:rsid w:val="00FE4826"/>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EBC816"/>
  <w15:chartTrackingRefBased/>
  <w15:docId w15:val="{54E14C43-D0D1-44C9-B62B-D0A173473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00D4A"/>
    <w:rPr>
      <w:sz w:val="24"/>
      <w:szCs w:val="24"/>
    </w:rPr>
  </w:style>
  <w:style w:type="paragraph" w:styleId="1">
    <w:name w:val="heading 1"/>
    <w:basedOn w:val="a0"/>
    <w:next w:val="a0"/>
    <w:link w:val="10"/>
    <w:qFormat/>
    <w:rsid w:val="00B40A37"/>
    <w:pPr>
      <w:keepNext/>
      <w:spacing w:before="240" w:after="60"/>
      <w:outlineLvl w:val="0"/>
    </w:pPr>
    <w:rPr>
      <w:rFonts w:ascii="Cambria" w:hAnsi="Cambria"/>
      <w:b/>
      <w:bCs/>
      <w:kern w:val="32"/>
      <w:sz w:val="32"/>
      <w:szCs w:val="32"/>
    </w:rPr>
  </w:style>
  <w:style w:type="paragraph" w:styleId="2">
    <w:name w:val="heading 2"/>
    <w:basedOn w:val="a0"/>
    <w:next w:val="a0"/>
    <w:link w:val="20"/>
    <w:semiHidden/>
    <w:unhideWhenUsed/>
    <w:qFormat/>
    <w:rsid w:val="00B40A37"/>
    <w:pPr>
      <w:keepNext/>
      <w:spacing w:before="240" w:after="60"/>
      <w:outlineLvl w:val="1"/>
    </w:pPr>
    <w:rPr>
      <w:rFonts w:ascii="Cambria" w:hAnsi="Cambria"/>
      <w:b/>
      <w:bCs/>
      <w:i/>
      <w:iCs/>
      <w:sz w:val="28"/>
      <w:szCs w:val="28"/>
    </w:rPr>
  </w:style>
  <w:style w:type="paragraph" w:styleId="3">
    <w:name w:val="heading 3"/>
    <w:basedOn w:val="a0"/>
    <w:next w:val="a0"/>
    <w:link w:val="30"/>
    <w:semiHidden/>
    <w:unhideWhenUsed/>
    <w:qFormat/>
    <w:rsid w:val="00150108"/>
    <w:pPr>
      <w:keepNext/>
      <w:spacing w:before="240" w:after="60"/>
      <w:outlineLvl w:val="2"/>
    </w:pPr>
    <w:rPr>
      <w:rFonts w:ascii="Calibri Light" w:hAnsi="Calibri Light"/>
      <w:b/>
      <w:bCs/>
      <w:sz w:val="26"/>
      <w:szCs w:val="26"/>
    </w:rPr>
  </w:style>
  <w:style w:type="paragraph" w:styleId="4">
    <w:name w:val="heading 4"/>
    <w:basedOn w:val="a0"/>
    <w:next w:val="a0"/>
    <w:link w:val="40"/>
    <w:semiHidden/>
    <w:unhideWhenUsed/>
    <w:qFormat/>
    <w:rsid w:val="00C95026"/>
    <w:pPr>
      <w:keepNext/>
      <w:spacing w:before="240" w:after="60"/>
      <w:outlineLvl w:val="3"/>
    </w:pPr>
    <w:rPr>
      <w:rFonts w:ascii="Calibri" w:hAnsi="Calibri"/>
      <w:b/>
      <w:bCs/>
      <w:sz w:val="28"/>
      <w:szCs w:val="28"/>
    </w:rPr>
  </w:style>
  <w:style w:type="paragraph" w:styleId="5">
    <w:name w:val="heading 5"/>
    <w:basedOn w:val="a0"/>
    <w:next w:val="a0"/>
    <w:link w:val="50"/>
    <w:semiHidden/>
    <w:unhideWhenUsed/>
    <w:qFormat/>
    <w:rsid w:val="00B11656"/>
    <w:pPr>
      <w:spacing w:before="240" w:after="60"/>
      <w:outlineLvl w:val="4"/>
    </w:pPr>
    <w:rPr>
      <w:rFonts w:ascii="Calibri" w:hAnsi="Calibri"/>
      <w:b/>
      <w:bCs/>
      <w:i/>
      <w:iCs/>
      <w:sz w:val="26"/>
      <w:szCs w:val="26"/>
    </w:rPr>
  </w:style>
  <w:style w:type="paragraph" w:styleId="6">
    <w:name w:val="heading 6"/>
    <w:basedOn w:val="a0"/>
    <w:next w:val="a0"/>
    <w:link w:val="60"/>
    <w:semiHidden/>
    <w:unhideWhenUsed/>
    <w:qFormat/>
    <w:rsid w:val="008A416A"/>
    <w:pPr>
      <w:spacing w:before="240" w:after="60"/>
      <w:outlineLvl w:val="5"/>
    </w:pPr>
    <w:rPr>
      <w:rFonts w:ascii="Calibri" w:hAnsi="Calibri"/>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11">
    <w:name w:val="Абзац списка1"/>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uiPriority w:val="34"/>
    <w:qFormat/>
    <w:rsid w:val="00A7137B"/>
    <w:pPr>
      <w:ind w:left="708"/>
    </w:pPr>
    <w:rPr>
      <w:sz w:val="28"/>
    </w:rPr>
  </w:style>
  <w:style w:type="paragraph" w:styleId="a9">
    <w:name w:val="Normal (Web)"/>
    <w:basedOn w:val="a0"/>
    <w:uiPriority w:val="99"/>
    <w:rsid w:val="00A7137B"/>
    <w:pPr>
      <w:spacing w:before="280" w:after="280"/>
    </w:pPr>
    <w:rPr>
      <w:lang w:eastAsia="ar-SA"/>
    </w:rPr>
  </w:style>
  <w:style w:type="character" w:styleId="aa">
    <w:name w:val="Hyperlink"/>
    <w:uiPriority w:val="99"/>
    <w:unhideWhenUsed/>
    <w:rsid w:val="00380D69"/>
    <w:rPr>
      <w:color w:val="0000FF"/>
      <w:u w:val="single"/>
    </w:rPr>
  </w:style>
  <w:style w:type="character" w:styleId="ab">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paragraph" w:customStyle="1" w:styleId="ac">
    <w:name w:val="?итаты"/>
    <w:basedOn w:val="a0"/>
    <w:uiPriority w:val="99"/>
    <w:rsid w:val="000F2B05"/>
    <w:pPr>
      <w:widowControl w:val="0"/>
      <w:autoSpaceDE w:val="0"/>
      <w:autoSpaceDN w:val="0"/>
      <w:adjustRightInd w:val="0"/>
      <w:spacing w:before="99" w:after="99"/>
      <w:ind w:left="360" w:right="360"/>
    </w:pPr>
  </w:style>
  <w:style w:type="character" w:customStyle="1" w:styleId="10">
    <w:name w:val="Заголовок 1 Знак"/>
    <w:link w:val="1"/>
    <w:rsid w:val="00B40A37"/>
    <w:rPr>
      <w:rFonts w:ascii="Cambria" w:hAnsi="Cambria"/>
      <w:b/>
      <w:bCs/>
      <w:kern w:val="32"/>
      <w:sz w:val="32"/>
      <w:szCs w:val="32"/>
    </w:rPr>
  </w:style>
  <w:style w:type="character" w:customStyle="1" w:styleId="20">
    <w:name w:val="Заголовок 2 Знак"/>
    <w:link w:val="2"/>
    <w:semiHidden/>
    <w:rsid w:val="00B40A37"/>
    <w:rPr>
      <w:rFonts w:ascii="Cambria" w:hAnsi="Cambria"/>
      <w:b/>
      <w:bCs/>
      <w:i/>
      <w:iCs/>
      <w:sz w:val="28"/>
      <w:szCs w:val="28"/>
    </w:rPr>
  </w:style>
  <w:style w:type="paragraph" w:styleId="ad">
    <w:name w:val="Subtitle"/>
    <w:basedOn w:val="a0"/>
    <w:next w:val="a0"/>
    <w:link w:val="ae"/>
    <w:qFormat/>
    <w:rsid w:val="00B40A37"/>
    <w:pPr>
      <w:spacing w:after="60"/>
      <w:jc w:val="center"/>
      <w:outlineLvl w:val="1"/>
    </w:pPr>
    <w:rPr>
      <w:rFonts w:ascii="Cambria" w:hAnsi="Cambria"/>
    </w:rPr>
  </w:style>
  <w:style w:type="character" w:customStyle="1" w:styleId="ae">
    <w:name w:val="Подзаголовок Знак"/>
    <w:link w:val="ad"/>
    <w:rsid w:val="00B40A37"/>
    <w:rPr>
      <w:rFonts w:ascii="Cambria" w:hAnsi="Cambria"/>
      <w:sz w:val="24"/>
      <w:szCs w:val="24"/>
    </w:rPr>
  </w:style>
  <w:style w:type="character" w:customStyle="1" w:styleId="60">
    <w:name w:val="Заголовок 6 Знак"/>
    <w:link w:val="6"/>
    <w:semiHidden/>
    <w:rsid w:val="008A416A"/>
    <w:rPr>
      <w:rFonts w:ascii="Calibri" w:eastAsia="Times New Roman" w:hAnsi="Calibri" w:cs="Times New Roman"/>
      <w:b/>
      <w:bCs/>
      <w:sz w:val="22"/>
      <w:szCs w:val="22"/>
    </w:rPr>
  </w:style>
  <w:style w:type="paragraph" w:customStyle="1" w:styleId="12">
    <w:name w:val="Абзац списка1"/>
    <w:basedOn w:val="a0"/>
    <w:rsid w:val="00547AF5"/>
    <w:pPr>
      <w:ind w:left="708"/>
    </w:pPr>
    <w:rPr>
      <w:sz w:val="28"/>
    </w:rPr>
  </w:style>
  <w:style w:type="character" w:customStyle="1" w:styleId="40">
    <w:name w:val="Заголовок 4 Знак"/>
    <w:link w:val="4"/>
    <w:semiHidden/>
    <w:rsid w:val="00C95026"/>
    <w:rPr>
      <w:rFonts w:ascii="Calibri" w:eastAsia="Times New Roman" w:hAnsi="Calibri" w:cs="Times New Roman"/>
      <w:b/>
      <w:bCs/>
      <w:sz w:val="28"/>
      <w:szCs w:val="28"/>
    </w:rPr>
  </w:style>
  <w:style w:type="character" w:customStyle="1" w:styleId="jlqj4b">
    <w:name w:val="jlqj4b"/>
    <w:rsid w:val="009F0294"/>
  </w:style>
  <w:style w:type="character" w:customStyle="1" w:styleId="viiyi">
    <w:name w:val="viiyi"/>
    <w:rsid w:val="006A3B2D"/>
  </w:style>
  <w:style w:type="character" w:customStyle="1" w:styleId="30">
    <w:name w:val="Заголовок 3 Знак"/>
    <w:link w:val="3"/>
    <w:semiHidden/>
    <w:rsid w:val="00150108"/>
    <w:rPr>
      <w:rFonts w:ascii="Calibri Light" w:eastAsia="Times New Roman" w:hAnsi="Calibri Light" w:cs="Times New Roman"/>
      <w:b/>
      <w:bCs/>
      <w:sz w:val="26"/>
      <w:szCs w:val="26"/>
    </w:rPr>
  </w:style>
  <w:style w:type="character" w:styleId="af">
    <w:name w:val="Strong"/>
    <w:uiPriority w:val="22"/>
    <w:qFormat/>
    <w:rsid w:val="00AC7F4E"/>
    <w:rPr>
      <w:b/>
      <w:bCs/>
    </w:rPr>
  </w:style>
  <w:style w:type="character" w:customStyle="1" w:styleId="50">
    <w:name w:val="Заголовок 5 Знак"/>
    <w:link w:val="5"/>
    <w:semiHidden/>
    <w:rsid w:val="00B11656"/>
    <w:rPr>
      <w:rFonts w:ascii="Calibri" w:eastAsia="Times New Roman" w:hAnsi="Calibri" w:cs="Times New Roman"/>
      <w:b/>
      <w:bCs/>
      <w:i/>
      <w:iCs/>
      <w:sz w:val="26"/>
      <w:szCs w:val="26"/>
    </w:rPr>
  </w:style>
  <w:style w:type="paragraph" w:customStyle="1" w:styleId="Default">
    <w:name w:val="Default"/>
    <w:rsid w:val="00A6496E"/>
    <w:pPr>
      <w:autoSpaceDE w:val="0"/>
      <w:autoSpaceDN w:val="0"/>
      <w:adjustRightInd w:val="0"/>
    </w:pPr>
    <w:rPr>
      <w:color w:val="000000"/>
      <w:sz w:val="24"/>
      <w:szCs w:val="24"/>
    </w:rPr>
  </w:style>
  <w:style w:type="paragraph" w:styleId="af0">
    <w:name w:val="header"/>
    <w:basedOn w:val="a0"/>
    <w:link w:val="af1"/>
    <w:rsid w:val="00007F30"/>
    <w:pPr>
      <w:tabs>
        <w:tab w:val="center" w:pos="4677"/>
        <w:tab w:val="right" w:pos="9355"/>
      </w:tabs>
    </w:pPr>
  </w:style>
  <w:style w:type="character" w:customStyle="1" w:styleId="af1">
    <w:name w:val="Верхний колонтитул Знак"/>
    <w:basedOn w:val="a1"/>
    <w:link w:val="af0"/>
    <w:rsid w:val="00007F30"/>
    <w:rPr>
      <w:sz w:val="24"/>
      <w:szCs w:val="24"/>
    </w:rPr>
  </w:style>
  <w:style w:type="paragraph" w:styleId="af2">
    <w:name w:val="footer"/>
    <w:basedOn w:val="a0"/>
    <w:link w:val="af3"/>
    <w:uiPriority w:val="99"/>
    <w:rsid w:val="00007F30"/>
    <w:pPr>
      <w:tabs>
        <w:tab w:val="center" w:pos="4677"/>
        <w:tab w:val="right" w:pos="9355"/>
      </w:tabs>
    </w:pPr>
  </w:style>
  <w:style w:type="character" w:customStyle="1" w:styleId="af3">
    <w:name w:val="Нижний колонтитул Знак"/>
    <w:basedOn w:val="a1"/>
    <w:link w:val="af2"/>
    <w:uiPriority w:val="99"/>
    <w:rsid w:val="00007F30"/>
    <w:rPr>
      <w:sz w:val="24"/>
      <w:szCs w:val="24"/>
    </w:rPr>
  </w:style>
  <w:style w:type="character" w:styleId="af4">
    <w:name w:val="Emphasis"/>
    <w:basedOn w:val="a1"/>
    <w:uiPriority w:val="20"/>
    <w:qFormat/>
    <w:rsid w:val="004720A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969192">
      <w:bodyDiv w:val="1"/>
      <w:marLeft w:val="0"/>
      <w:marRight w:val="0"/>
      <w:marTop w:val="0"/>
      <w:marBottom w:val="0"/>
      <w:divBdr>
        <w:top w:val="none" w:sz="0" w:space="0" w:color="auto"/>
        <w:left w:val="none" w:sz="0" w:space="0" w:color="auto"/>
        <w:bottom w:val="none" w:sz="0" w:space="0" w:color="auto"/>
        <w:right w:val="none" w:sz="0" w:space="0" w:color="auto"/>
      </w:divBdr>
    </w:div>
    <w:div w:id="79371790">
      <w:bodyDiv w:val="1"/>
      <w:marLeft w:val="0"/>
      <w:marRight w:val="0"/>
      <w:marTop w:val="0"/>
      <w:marBottom w:val="0"/>
      <w:divBdr>
        <w:top w:val="none" w:sz="0" w:space="0" w:color="auto"/>
        <w:left w:val="none" w:sz="0" w:space="0" w:color="auto"/>
        <w:bottom w:val="none" w:sz="0" w:space="0" w:color="auto"/>
        <w:right w:val="none" w:sz="0" w:space="0" w:color="auto"/>
      </w:divBdr>
      <w:divsChild>
        <w:div w:id="861668235">
          <w:marLeft w:val="0"/>
          <w:marRight w:val="0"/>
          <w:marTop w:val="0"/>
          <w:marBottom w:val="0"/>
          <w:divBdr>
            <w:top w:val="none" w:sz="0" w:space="0" w:color="auto"/>
            <w:left w:val="none" w:sz="0" w:space="0" w:color="auto"/>
            <w:bottom w:val="none" w:sz="0" w:space="0" w:color="auto"/>
            <w:right w:val="none" w:sz="0" w:space="0" w:color="auto"/>
          </w:divBdr>
          <w:divsChild>
            <w:div w:id="23680574">
              <w:marLeft w:val="0"/>
              <w:marRight w:val="0"/>
              <w:marTop w:val="0"/>
              <w:marBottom w:val="0"/>
              <w:divBdr>
                <w:top w:val="none" w:sz="0" w:space="0" w:color="auto"/>
                <w:left w:val="none" w:sz="0" w:space="0" w:color="auto"/>
                <w:bottom w:val="none" w:sz="0" w:space="0" w:color="auto"/>
                <w:right w:val="none" w:sz="0" w:space="0" w:color="auto"/>
              </w:divBdr>
            </w:div>
            <w:div w:id="1289318514">
              <w:marLeft w:val="0"/>
              <w:marRight w:val="0"/>
              <w:marTop w:val="0"/>
              <w:marBottom w:val="0"/>
              <w:divBdr>
                <w:top w:val="none" w:sz="0" w:space="0" w:color="auto"/>
                <w:left w:val="none" w:sz="0" w:space="0" w:color="auto"/>
                <w:bottom w:val="none" w:sz="0" w:space="0" w:color="auto"/>
                <w:right w:val="none" w:sz="0" w:space="0" w:color="auto"/>
              </w:divBdr>
            </w:div>
            <w:div w:id="182854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06434">
      <w:bodyDiv w:val="1"/>
      <w:marLeft w:val="0"/>
      <w:marRight w:val="0"/>
      <w:marTop w:val="0"/>
      <w:marBottom w:val="0"/>
      <w:divBdr>
        <w:top w:val="none" w:sz="0" w:space="0" w:color="auto"/>
        <w:left w:val="none" w:sz="0" w:space="0" w:color="auto"/>
        <w:bottom w:val="none" w:sz="0" w:space="0" w:color="auto"/>
        <w:right w:val="none" w:sz="0" w:space="0" w:color="auto"/>
      </w:divBdr>
    </w:div>
    <w:div w:id="190411936">
      <w:bodyDiv w:val="1"/>
      <w:marLeft w:val="0"/>
      <w:marRight w:val="0"/>
      <w:marTop w:val="0"/>
      <w:marBottom w:val="0"/>
      <w:divBdr>
        <w:top w:val="none" w:sz="0" w:space="0" w:color="auto"/>
        <w:left w:val="none" w:sz="0" w:space="0" w:color="auto"/>
        <w:bottom w:val="none" w:sz="0" w:space="0" w:color="auto"/>
        <w:right w:val="none" w:sz="0" w:space="0" w:color="auto"/>
      </w:divBdr>
    </w:div>
    <w:div w:id="209927937">
      <w:bodyDiv w:val="1"/>
      <w:marLeft w:val="0"/>
      <w:marRight w:val="0"/>
      <w:marTop w:val="0"/>
      <w:marBottom w:val="0"/>
      <w:divBdr>
        <w:top w:val="none" w:sz="0" w:space="0" w:color="auto"/>
        <w:left w:val="none" w:sz="0" w:space="0" w:color="auto"/>
        <w:bottom w:val="none" w:sz="0" w:space="0" w:color="auto"/>
        <w:right w:val="none" w:sz="0" w:space="0" w:color="auto"/>
      </w:divBdr>
    </w:div>
    <w:div w:id="216671524">
      <w:bodyDiv w:val="1"/>
      <w:marLeft w:val="0"/>
      <w:marRight w:val="0"/>
      <w:marTop w:val="0"/>
      <w:marBottom w:val="0"/>
      <w:divBdr>
        <w:top w:val="none" w:sz="0" w:space="0" w:color="auto"/>
        <w:left w:val="none" w:sz="0" w:space="0" w:color="auto"/>
        <w:bottom w:val="none" w:sz="0" w:space="0" w:color="auto"/>
        <w:right w:val="none" w:sz="0" w:space="0" w:color="auto"/>
      </w:divBdr>
    </w:div>
    <w:div w:id="227694954">
      <w:bodyDiv w:val="1"/>
      <w:marLeft w:val="0"/>
      <w:marRight w:val="0"/>
      <w:marTop w:val="0"/>
      <w:marBottom w:val="0"/>
      <w:divBdr>
        <w:top w:val="none" w:sz="0" w:space="0" w:color="auto"/>
        <w:left w:val="none" w:sz="0" w:space="0" w:color="auto"/>
        <w:bottom w:val="none" w:sz="0" w:space="0" w:color="auto"/>
        <w:right w:val="none" w:sz="0" w:space="0" w:color="auto"/>
      </w:divBdr>
      <w:divsChild>
        <w:div w:id="370422788">
          <w:marLeft w:val="0"/>
          <w:marRight w:val="0"/>
          <w:marTop w:val="0"/>
          <w:marBottom w:val="0"/>
          <w:divBdr>
            <w:top w:val="none" w:sz="0" w:space="0" w:color="auto"/>
            <w:left w:val="none" w:sz="0" w:space="0" w:color="auto"/>
            <w:bottom w:val="none" w:sz="0" w:space="0" w:color="auto"/>
            <w:right w:val="none" w:sz="0" w:space="0" w:color="auto"/>
          </w:divBdr>
          <w:divsChild>
            <w:div w:id="321666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458692281">
      <w:bodyDiv w:val="1"/>
      <w:marLeft w:val="0"/>
      <w:marRight w:val="0"/>
      <w:marTop w:val="0"/>
      <w:marBottom w:val="0"/>
      <w:divBdr>
        <w:top w:val="none" w:sz="0" w:space="0" w:color="auto"/>
        <w:left w:val="none" w:sz="0" w:space="0" w:color="auto"/>
        <w:bottom w:val="none" w:sz="0" w:space="0" w:color="auto"/>
        <w:right w:val="none" w:sz="0" w:space="0" w:color="auto"/>
      </w:divBdr>
    </w:div>
    <w:div w:id="479225634">
      <w:bodyDiv w:val="1"/>
      <w:marLeft w:val="0"/>
      <w:marRight w:val="0"/>
      <w:marTop w:val="0"/>
      <w:marBottom w:val="0"/>
      <w:divBdr>
        <w:top w:val="none" w:sz="0" w:space="0" w:color="auto"/>
        <w:left w:val="none" w:sz="0" w:space="0" w:color="auto"/>
        <w:bottom w:val="none" w:sz="0" w:space="0" w:color="auto"/>
        <w:right w:val="none" w:sz="0" w:space="0" w:color="auto"/>
      </w:divBdr>
    </w:div>
    <w:div w:id="527839782">
      <w:bodyDiv w:val="1"/>
      <w:marLeft w:val="0"/>
      <w:marRight w:val="0"/>
      <w:marTop w:val="0"/>
      <w:marBottom w:val="0"/>
      <w:divBdr>
        <w:top w:val="none" w:sz="0" w:space="0" w:color="auto"/>
        <w:left w:val="none" w:sz="0" w:space="0" w:color="auto"/>
        <w:bottom w:val="none" w:sz="0" w:space="0" w:color="auto"/>
        <w:right w:val="none" w:sz="0" w:space="0" w:color="auto"/>
      </w:divBdr>
    </w:div>
    <w:div w:id="563299867">
      <w:bodyDiv w:val="1"/>
      <w:marLeft w:val="0"/>
      <w:marRight w:val="0"/>
      <w:marTop w:val="0"/>
      <w:marBottom w:val="0"/>
      <w:divBdr>
        <w:top w:val="none" w:sz="0" w:space="0" w:color="auto"/>
        <w:left w:val="none" w:sz="0" w:space="0" w:color="auto"/>
        <w:bottom w:val="none" w:sz="0" w:space="0" w:color="auto"/>
        <w:right w:val="none" w:sz="0" w:space="0" w:color="auto"/>
      </w:divBdr>
    </w:div>
    <w:div w:id="569655841">
      <w:bodyDiv w:val="1"/>
      <w:marLeft w:val="0"/>
      <w:marRight w:val="0"/>
      <w:marTop w:val="0"/>
      <w:marBottom w:val="0"/>
      <w:divBdr>
        <w:top w:val="none" w:sz="0" w:space="0" w:color="auto"/>
        <w:left w:val="none" w:sz="0" w:space="0" w:color="auto"/>
        <w:bottom w:val="none" w:sz="0" w:space="0" w:color="auto"/>
        <w:right w:val="none" w:sz="0" w:space="0" w:color="auto"/>
      </w:divBdr>
      <w:divsChild>
        <w:div w:id="30881053">
          <w:marLeft w:val="0"/>
          <w:marRight w:val="0"/>
          <w:marTop w:val="0"/>
          <w:marBottom w:val="0"/>
          <w:divBdr>
            <w:top w:val="none" w:sz="0" w:space="0" w:color="auto"/>
            <w:left w:val="none" w:sz="0" w:space="0" w:color="auto"/>
            <w:bottom w:val="none" w:sz="0" w:space="0" w:color="auto"/>
            <w:right w:val="none" w:sz="0" w:space="0" w:color="auto"/>
          </w:divBdr>
          <w:divsChild>
            <w:div w:id="53072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637488694">
      <w:bodyDiv w:val="1"/>
      <w:marLeft w:val="0"/>
      <w:marRight w:val="0"/>
      <w:marTop w:val="0"/>
      <w:marBottom w:val="0"/>
      <w:divBdr>
        <w:top w:val="none" w:sz="0" w:space="0" w:color="auto"/>
        <w:left w:val="none" w:sz="0" w:space="0" w:color="auto"/>
        <w:bottom w:val="none" w:sz="0" w:space="0" w:color="auto"/>
        <w:right w:val="none" w:sz="0" w:space="0" w:color="auto"/>
      </w:divBdr>
      <w:divsChild>
        <w:div w:id="583615467">
          <w:marLeft w:val="0"/>
          <w:marRight w:val="0"/>
          <w:marTop w:val="0"/>
          <w:marBottom w:val="0"/>
          <w:divBdr>
            <w:top w:val="none" w:sz="0" w:space="0" w:color="auto"/>
            <w:left w:val="none" w:sz="0" w:space="0" w:color="auto"/>
            <w:bottom w:val="none" w:sz="0" w:space="0" w:color="auto"/>
            <w:right w:val="none" w:sz="0" w:space="0" w:color="auto"/>
          </w:divBdr>
          <w:divsChild>
            <w:div w:id="1480614277">
              <w:marLeft w:val="0"/>
              <w:marRight w:val="0"/>
              <w:marTop w:val="0"/>
              <w:marBottom w:val="0"/>
              <w:divBdr>
                <w:top w:val="none" w:sz="0" w:space="0" w:color="auto"/>
                <w:left w:val="none" w:sz="0" w:space="0" w:color="auto"/>
                <w:bottom w:val="none" w:sz="0" w:space="0" w:color="auto"/>
                <w:right w:val="none" w:sz="0" w:space="0" w:color="auto"/>
              </w:divBdr>
            </w:div>
            <w:div w:id="1390766887">
              <w:marLeft w:val="0"/>
              <w:marRight w:val="0"/>
              <w:marTop w:val="0"/>
              <w:marBottom w:val="0"/>
              <w:divBdr>
                <w:top w:val="none" w:sz="0" w:space="0" w:color="auto"/>
                <w:left w:val="none" w:sz="0" w:space="0" w:color="auto"/>
                <w:bottom w:val="none" w:sz="0" w:space="0" w:color="auto"/>
                <w:right w:val="none" w:sz="0" w:space="0" w:color="auto"/>
              </w:divBdr>
            </w:div>
            <w:div w:id="175925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050908">
      <w:bodyDiv w:val="1"/>
      <w:marLeft w:val="0"/>
      <w:marRight w:val="0"/>
      <w:marTop w:val="0"/>
      <w:marBottom w:val="0"/>
      <w:divBdr>
        <w:top w:val="none" w:sz="0" w:space="0" w:color="auto"/>
        <w:left w:val="none" w:sz="0" w:space="0" w:color="auto"/>
        <w:bottom w:val="none" w:sz="0" w:space="0" w:color="auto"/>
        <w:right w:val="none" w:sz="0" w:space="0" w:color="auto"/>
      </w:divBdr>
    </w:div>
    <w:div w:id="749424676">
      <w:bodyDiv w:val="1"/>
      <w:marLeft w:val="0"/>
      <w:marRight w:val="0"/>
      <w:marTop w:val="0"/>
      <w:marBottom w:val="0"/>
      <w:divBdr>
        <w:top w:val="none" w:sz="0" w:space="0" w:color="auto"/>
        <w:left w:val="none" w:sz="0" w:space="0" w:color="auto"/>
        <w:bottom w:val="none" w:sz="0" w:space="0" w:color="auto"/>
        <w:right w:val="none" w:sz="0" w:space="0" w:color="auto"/>
      </w:divBdr>
    </w:div>
    <w:div w:id="898445532">
      <w:bodyDiv w:val="1"/>
      <w:marLeft w:val="0"/>
      <w:marRight w:val="0"/>
      <w:marTop w:val="0"/>
      <w:marBottom w:val="0"/>
      <w:divBdr>
        <w:top w:val="none" w:sz="0" w:space="0" w:color="auto"/>
        <w:left w:val="none" w:sz="0" w:space="0" w:color="auto"/>
        <w:bottom w:val="none" w:sz="0" w:space="0" w:color="auto"/>
        <w:right w:val="none" w:sz="0" w:space="0" w:color="auto"/>
      </w:divBdr>
    </w:div>
    <w:div w:id="966814812">
      <w:bodyDiv w:val="1"/>
      <w:marLeft w:val="0"/>
      <w:marRight w:val="0"/>
      <w:marTop w:val="0"/>
      <w:marBottom w:val="0"/>
      <w:divBdr>
        <w:top w:val="none" w:sz="0" w:space="0" w:color="auto"/>
        <w:left w:val="none" w:sz="0" w:space="0" w:color="auto"/>
        <w:bottom w:val="none" w:sz="0" w:space="0" w:color="auto"/>
        <w:right w:val="none" w:sz="0" w:space="0" w:color="auto"/>
      </w:divBdr>
    </w:div>
    <w:div w:id="975527312">
      <w:bodyDiv w:val="1"/>
      <w:marLeft w:val="0"/>
      <w:marRight w:val="0"/>
      <w:marTop w:val="0"/>
      <w:marBottom w:val="0"/>
      <w:divBdr>
        <w:top w:val="none" w:sz="0" w:space="0" w:color="auto"/>
        <w:left w:val="none" w:sz="0" w:space="0" w:color="auto"/>
        <w:bottom w:val="none" w:sz="0" w:space="0" w:color="auto"/>
        <w:right w:val="none" w:sz="0" w:space="0" w:color="auto"/>
      </w:divBdr>
    </w:div>
    <w:div w:id="1088697829">
      <w:bodyDiv w:val="1"/>
      <w:marLeft w:val="0"/>
      <w:marRight w:val="0"/>
      <w:marTop w:val="0"/>
      <w:marBottom w:val="0"/>
      <w:divBdr>
        <w:top w:val="none" w:sz="0" w:space="0" w:color="auto"/>
        <w:left w:val="none" w:sz="0" w:space="0" w:color="auto"/>
        <w:bottom w:val="none" w:sz="0" w:space="0" w:color="auto"/>
        <w:right w:val="none" w:sz="0" w:space="0" w:color="auto"/>
      </w:divBdr>
    </w:div>
    <w:div w:id="1375344663">
      <w:bodyDiv w:val="1"/>
      <w:marLeft w:val="0"/>
      <w:marRight w:val="0"/>
      <w:marTop w:val="0"/>
      <w:marBottom w:val="0"/>
      <w:divBdr>
        <w:top w:val="none" w:sz="0" w:space="0" w:color="auto"/>
        <w:left w:val="none" w:sz="0" w:space="0" w:color="auto"/>
        <w:bottom w:val="none" w:sz="0" w:space="0" w:color="auto"/>
        <w:right w:val="none" w:sz="0" w:space="0" w:color="auto"/>
      </w:divBdr>
      <w:divsChild>
        <w:div w:id="1900749762">
          <w:marLeft w:val="0"/>
          <w:marRight w:val="0"/>
          <w:marTop w:val="0"/>
          <w:marBottom w:val="0"/>
          <w:divBdr>
            <w:top w:val="none" w:sz="0" w:space="0" w:color="auto"/>
            <w:left w:val="none" w:sz="0" w:space="0" w:color="auto"/>
            <w:bottom w:val="none" w:sz="0" w:space="0" w:color="auto"/>
            <w:right w:val="none" w:sz="0" w:space="0" w:color="auto"/>
          </w:divBdr>
          <w:divsChild>
            <w:div w:id="374504797">
              <w:marLeft w:val="0"/>
              <w:marRight w:val="0"/>
              <w:marTop w:val="0"/>
              <w:marBottom w:val="0"/>
              <w:divBdr>
                <w:top w:val="none" w:sz="0" w:space="0" w:color="auto"/>
                <w:left w:val="none" w:sz="0" w:space="0" w:color="auto"/>
                <w:bottom w:val="none" w:sz="0" w:space="0" w:color="auto"/>
                <w:right w:val="none" w:sz="0" w:space="0" w:color="auto"/>
              </w:divBdr>
            </w:div>
            <w:div w:id="203241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638412">
      <w:bodyDiv w:val="1"/>
      <w:marLeft w:val="0"/>
      <w:marRight w:val="0"/>
      <w:marTop w:val="0"/>
      <w:marBottom w:val="0"/>
      <w:divBdr>
        <w:top w:val="none" w:sz="0" w:space="0" w:color="auto"/>
        <w:left w:val="none" w:sz="0" w:space="0" w:color="auto"/>
        <w:bottom w:val="none" w:sz="0" w:space="0" w:color="auto"/>
        <w:right w:val="none" w:sz="0" w:space="0" w:color="auto"/>
      </w:divBdr>
    </w:div>
    <w:div w:id="1392268660">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434517740">
      <w:bodyDiv w:val="1"/>
      <w:marLeft w:val="0"/>
      <w:marRight w:val="0"/>
      <w:marTop w:val="0"/>
      <w:marBottom w:val="0"/>
      <w:divBdr>
        <w:top w:val="none" w:sz="0" w:space="0" w:color="auto"/>
        <w:left w:val="none" w:sz="0" w:space="0" w:color="auto"/>
        <w:bottom w:val="none" w:sz="0" w:space="0" w:color="auto"/>
        <w:right w:val="none" w:sz="0" w:space="0" w:color="auto"/>
      </w:divBdr>
    </w:div>
    <w:div w:id="1434789003">
      <w:bodyDiv w:val="1"/>
      <w:marLeft w:val="0"/>
      <w:marRight w:val="0"/>
      <w:marTop w:val="0"/>
      <w:marBottom w:val="0"/>
      <w:divBdr>
        <w:top w:val="none" w:sz="0" w:space="0" w:color="auto"/>
        <w:left w:val="none" w:sz="0" w:space="0" w:color="auto"/>
        <w:bottom w:val="none" w:sz="0" w:space="0" w:color="auto"/>
        <w:right w:val="none" w:sz="0" w:space="0" w:color="auto"/>
      </w:divBdr>
    </w:div>
    <w:div w:id="1539120629">
      <w:bodyDiv w:val="1"/>
      <w:marLeft w:val="0"/>
      <w:marRight w:val="0"/>
      <w:marTop w:val="0"/>
      <w:marBottom w:val="0"/>
      <w:divBdr>
        <w:top w:val="none" w:sz="0" w:space="0" w:color="auto"/>
        <w:left w:val="none" w:sz="0" w:space="0" w:color="auto"/>
        <w:bottom w:val="none" w:sz="0" w:space="0" w:color="auto"/>
        <w:right w:val="none" w:sz="0" w:space="0" w:color="auto"/>
      </w:divBdr>
    </w:div>
    <w:div w:id="1541550879">
      <w:bodyDiv w:val="1"/>
      <w:marLeft w:val="0"/>
      <w:marRight w:val="0"/>
      <w:marTop w:val="0"/>
      <w:marBottom w:val="0"/>
      <w:divBdr>
        <w:top w:val="none" w:sz="0" w:space="0" w:color="auto"/>
        <w:left w:val="none" w:sz="0" w:space="0" w:color="auto"/>
        <w:bottom w:val="none" w:sz="0" w:space="0" w:color="auto"/>
        <w:right w:val="none" w:sz="0" w:space="0" w:color="auto"/>
      </w:divBdr>
    </w:div>
    <w:div w:id="1635139502">
      <w:bodyDiv w:val="1"/>
      <w:marLeft w:val="0"/>
      <w:marRight w:val="0"/>
      <w:marTop w:val="0"/>
      <w:marBottom w:val="0"/>
      <w:divBdr>
        <w:top w:val="none" w:sz="0" w:space="0" w:color="auto"/>
        <w:left w:val="none" w:sz="0" w:space="0" w:color="auto"/>
        <w:bottom w:val="none" w:sz="0" w:space="0" w:color="auto"/>
        <w:right w:val="none" w:sz="0" w:space="0" w:color="auto"/>
      </w:divBdr>
    </w:div>
    <w:div w:id="1669094344">
      <w:bodyDiv w:val="1"/>
      <w:marLeft w:val="0"/>
      <w:marRight w:val="0"/>
      <w:marTop w:val="0"/>
      <w:marBottom w:val="0"/>
      <w:divBdr>
        <w:top w:val="none" w:sz="0" w:space="0" w:color="auto"/>
        <w:left w:val="none" w:sz="0" w:space="0" w:color="auto"/>
        <w:bottom w:val="none" w:sz="0" w:space="0" w:color="auto"/>
        <w:right w:val="none" w:sz="0" w:space="0" w:color="auto"/>
      </w:divBdr>
    </w:div>
    <w:div w:id="1699816121">
      <w:bodyDiv w:val="1"/>
      <w:marLeft w:val="0"/>
      <w:marRight w:val="0"/>
      <w:marTop w:val="0"/>
      <w:marBottom w:val="0"/>
      <w:divBdr>
        <w:top w:val="none" w:sz="0" w:space="0" w:color="auto"/>
        <w:left w:val="none" w:sz="0" w:space="0" w:color="auto"/>
        <w:bottom w:val="none" w:sz="0" w:space="0" w:color="auto"/>
        <w:right w:val="none" w:sz="0" w:space="0" w:color="auto"/>
      </w:divBdr>
    </w:div>
    <w:div w:id="1766684475">
      <w:bodyDiv w:val="1"/>
      <w:marLeft w:val="0"/>
      <w:marRight w:val="0"/>
      <w:marTop w:val="0"/>
      <w:marBottom w:val="0"/>
      <w:divBdr>
        <w:top w:val="none" w:sz="0" w:space="0" w:color="auto"/>
        <w:left w:val="none" w:sz="0" w:space="0" w:color="auto"/>
        <w:bottom w:val="none" w:sz="0" w:space="0" w:color="auto"/>
        <w:right w:val="none" w:sz="0" w:space="0" w:color="auto"/>
      </w:divBdr>
      <w:divsChild>
        <w:div w:id="17784098">
          <w:marLeft w:val="0"/>
          <w:marRight w:val="0"/>
          <w:marTop w:val="0"/>
          <w:marBottom w:val="0"/>
          <w:divBdr>
            <w:top w:val="none" w:sz="0" w:space="0" w:color="auto"/>
            <w:left w:val="none" w:sz="0" w:space="0" w:color="auto"/>
            <w:bottom w:val="none" w:sz="0" w:space="0" w:color="auto"/>
            <w:right w:val="none" w:sz="0" w:space="0" w:color="auto"/>
          </w:divBdr>
        </w:div>
        <w:div w:id="2118258305">
          <w:marLeft w:val="0"/>
          <w:marRight w:val="0"/>
          <w:marTop w:val="0"/>
          <w:marBottom w:val="0"/>
          <w:divBdr>
            <w:top w:val="none" w:sz="0" w:space="0" w:color="auto"/>
            <w:left w:val="none" w:sz="0" w:space="0" w:color="auto"/>
            <w:bottom w:val="none" w:sz="0" w:space="0" w:color="auto"/>
            <w:right w:val="none" w:sz="0" w:space="0" w:color="auto"/>
          </w:divBdr>
        </w:div>
      </w:divsChild>
    </w:div>
    <w:div w:id="205838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urait.ru/bcode/475491" TargetMode="External"/><Relationship Id="rId17" Type="http://schemas.openxmlformats.org/officeDocument/2006/relationships/hyperlink" Target="https://www.thebalancecareers.com/top-interview-tips-2058577" TargetMode="External"/><Relationship Id="rId2" Type="http://schemas.openxmlformats.org/officeDocument/2006/relationships/styles" Target="styles.xml"/><Relationship Id="rId16" Type="http://schemas.openxmlformats.org/officeDocument/2006/relationships/hyperlink" Target="https://www.thebalancecareers.com/types-of-job-and-employment-related-interviews-206134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66997" TargetMode="External"/><Relationship Id="rId5" Type="http://schemas.openxmlformats.org/officeDocument/2006/relationships/footnotes" Target="footnotes.xml"/><Relationship Id="rId15" Type="http://schemas.openxmlformats.org/officeDocument/2006/relationships/hyperlink" Target="https://www.thebalancecareers.com/search?q=covering+letter" TargetMode="External"/><Relationship Id="rId10" Type="http://schemas.openxmlformats.org/officeDocument/2006/relationships/hyperlink" Target="http://e.lanbook.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biblio-online.ru/" TargetMode="External"/><Relationship Id="rId14" Type="http://schemas.openxmlformats.org/officeDocument/2006/relationships/hyperlink" Target="https://www.thebalancecareers.com/curriculum-vitae-41619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33</Pages>
  <Words>12666</Words>
  <Characters>72202</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84699</CharactersWithSpaces>
  <SharedDoc>false</SharedDoc>
  <HLinks>
    <vt:vector size="84" baseType="variant">
      <vt:variant>
        <vt:i4>8192101</vt:i4>
      </vt:variant>
      <vt:variant>
        <vt:i4>39</vt:i4>
      </vt:variant>
      <vt:variant>
        <vt:i4>0</vt:i4>
      </vt:variant>
      <vt:variant>
        <vt:i4>5</vt:i4>
      </vt:variant>
      <vt:variant>
        <vt:lpwstr>https://www.studentlibrary.ru/</vt:lpwstr>
      </vt:variant>
      <vt:variant>
        <vt:lpwstr/>
      </vt:variant>
      <vt:variant>
        <vt:i4>4587530</vt:i4>
      </vt:variant>
      <vt:variant>
        <vt:i4>36</vt:i4>
      </vt:variant>
      <vt:variant>
        <vt:i4>0</vt:i4>
      </vt:variant>
      <vt:variant>
        <vt:i4>5</vt:i4>
      </vt:variant>
      <vt:variant>
        <vt:lpwstr>http://e.lanbook.com/</vt:lpwstr>
      </vt:variant>
      <vt:variant>
        <vt:lpwstr/>
      </vt:variant>
      <vt:variant>
        <vt:i4>1310740</vt:i4>
      </vt:variant>
      <vt:variant>
        <vt:i4>33</vt:i4>
      </vt:variant>
      <vt:variant>
        <vt:i4>0</vt:i4>
      </vt:variant>
      <vt:variant>
        <vt:i4>5</vt:i4>
      </vt:variant>
      <vt:variant>
        <vt:lpwstr>https://www.biblio-online.ru/</vt:lpwstr>
      </vt:variant>
      <vt:variant>
        <vt:lpwstr/>
      </vt:variant>
      <vt:variant>
        <vt:i4>8061048</vt:i4>
      </vt:variant>
      <vt:variant>
        <vt:i4>30</vt:i4>
      </vt:variant>
      <vt:variant>
        <vt:i4>0</vt:i4>
      </vt:variant>
      <vt:variant>
        <vt:i4>5</vt:i4>
      </vt:variant>
      <vt:variant>
        <vt:lpwstr>https://www.sciencedirect.com/science/article/pii/S1574013718303101?via%3Dihub</vt:lpwstr>
      </vt:variant>
      <vt:variant>
        <vt:lpwstr/>
      </vt:variant>
      <vt:variant>
        <vt:i4>5570648</vt:i4>
      </vt:variant>
      <vt:variant>
        <vt:i4>27</vt:i4>
      </vt:variant>
      <vt:variant>
        <vt:i4>0</vt:i4>
      </vt:variant>
      <vt:variant>
        <vt:i4>5</vt:i4>
      </vt:variant>
      <vt:variant>
        <vt:lpwstr>https://www.thebalancecareers.com/top-interview-tips-2058577</vt:lpwstr>
      </vt:variant>
      <vt:variant>
        <vt:lpwstr/>
      </vt:variant>
      <vt:variant>
        <vt:i4>1048577</vt:i4>
      </vt:variant>
      <vt:variant>
        <vt:i4>24</vt:i4>
      </vt:variant>
      <vt:variant>
        <vt:i4>0</vt:i4>
      </vt:variant>
      <vt:variant>
        <vt:i4>5</vt:i4>
      </vt:variant>
      <vt:variant>
        <vt:lpwstr>https://www.thebalancecareers.com/types-of-job-and-employment-related-interviews-2061343</vt:lpwstr>
      </vt:variant>
      <vt:variant>
        <vt:lpwstr/>
      </vt:variant>
      <vt:variant>
        <vt:i4>7471153</vt:i4>
      </vt:variant>
      <vt:variant>
        <vt:i4>21</vt:i4>
      </vt:variant>
      <vt:variant>
        <vt:i4>0</vt:i4>
      </vt:variant>
      <vt:variant>
        <vt:i4>5</vt:i4>
      </vt:variant>
      <vt:variant>
        <vt:lpwstr>https://www.thebalancecareers.com/search?q=covering+letter</vt:lpwstr>
      </vt:variant>
      <vt:variant>
        <vt:lpwstr/>
      </vt:variant>
      <vt:variant>
        <vt:i4>3407993</vt:i4>
      </vt:variant>
      <vt:variant>
        <vt:i4>18</vt:i4>
      </vt:variant>
      <vt:variant>
        <vt:i4>0</vt:i4>
      </vt:variant>
      <vt:variant>
        <vt:i4>5</vt:i4>
      </vt:variant>
      <vt:variant>
        <vt:lpwstr>https://www.thebalancecareers.com/curriculum-vitae-4161920</vt:lpwstr>
      </vt:variant>
      <vt:variant>
        <vt:lpwstr/>
      </vt:variant>
      <vt:variant>
        <vt:i4>65622</vt:i4>
      </vt:variant>
      <vt:variant>
        <vt:i4>15</vt:i4>
      </vt:variant>
      <vt:variant>
        <vt:i4>0</vt:i4>
      </vt:variant>
      <vt:variant>
        <vt:i4>5</vt:i4>
      </vt:variant>
      <vt:variant>
        <vt:lpwstr>https://urait.ru/bcode/475491</vt:lpwstr>
      </vt:variant>
      <vt:variant>
        <vt:lpwstr/>
      </vt:variant>
      <vt:variant>
        <vt:i4>131162</vt:i4>
      </vt:variant>
      <vt:variant>
        <vt:i4>12</vt:i4>
      </vt:variant>
      <vt:variant>
        <vt:i4>0</vt:i4>
      </vt:variant>
      <vt:variant>
        <vt:i4>5</vt:i4>
      </vt:variant>
      <vt:variant>
        <vt:lpwstr>https://urait.ru/bcode/466997</vt:lpwstr>
      </vt:variant>
      <vt:variant>
        <vt:lpwstr/>
      </vt:variant>
      <vt:variant>
        <vt:i4>8192101</vt:i4>
      </vt:variant>
      <vt:variant>
        <vt:i4>9</vt:i4>
      </vt:variant>
      <vt:variant>
        <vt:i4>0</vt:i4>
      </vt:variant>
      <vt:variant>
        <vt:i4>5</vt:i4>
      </vt:variant>
      <vt:variant>
        <vt:lpwstr>https://www.studentlibrary.ru/</vt:lpwstr>
      </vt:variant>
      <vt:variant>
        <vt:lpwstr/>
      </vt:variant>
      <vt:variant>
        <vt:i4>4587530</vt:i4>
      </vt:variant>
      <vt:variant>
        <vt:i4>6</vt:i4>
      </vt:variant>
      <vt:variant>
        <vt:i4>0</vt:i4>
      </vt:variant>
      <vt:variant>
        <vt:i4>5</vt:i4>
      </vt:variant>
      <vt:variant>
        <vt:lpwstr>http://e.lanbook.com/</vt:lpwstr>
      </vt:variant>
      <vt:variant>
        <vt:lpwstr/>
      </vt:variant>
      <vt:variant>
        <vt:i4>1310740</vt:i4>
      </vt:variant>
      <vt:variant>
        <vt:i4>3</vt:i4>
      </vt:variant>
      <vt:variant>
        <vt:i4>0</vt:i4>
      </vt:variant>
      <vt:variant>
        <vt:i4>5</vt:i4>
      </vt:variant>
      <vt:variant>
        <vt:lpwstr>https://www.biblio-online.ru/</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cp:lastModifiedBy>Учетная запись Майкрософт</cp:lastModifiedBy>
  <cp:revision>5</cp:revision>
  <cp:lastPrinted>2023-09-24T14:08:00Z</cp:lastPrinted>
  <dcterms:created xsi:type="dcterms:W3CDTF">2024-06-27T11:21:00Z</dcterms:created>
  <dcterms:modified xsi:type="dcterms:W3CDTF">2024-06-27T11:30:00Z</dcterms:modified>
</cp:coreProperties>
</file>