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D4A" w:rsidRDefault="00E00D4A" w:rsidP="00E00D4A">
      <w:pPr>
        <w:jc w:val="center"/>
        <w:rPr>
          <w:b/>
        </w:rPr>
      </w:pPr>
      <w:r>
        <w:rPr>
          <w:b/>
        </w:rPr>
        <w:t>МИНОБРНАУКИ РОССИИ</w:t>
      </w:r>
    </w:p>
    <w:p w:rsidR="00E00D4A" w:rsidRDefault="00E00D4A" w:rsidP="00E00D4A">
      <w:pPr>
        <w:jc w:val="center"/>
        <w:rPr>
          <w:b/>
        </w:rPr>
      </w:pPr>
      <w:r>
        <w:rPr>
          <w:b/>
        </w:rPr>
        <w:t>Ярославский государственный университет им. П.Г. Демидова</w:t>
      </w:r>
    </w:p>
    <w:p w:rsidR="00E00D4A" w:rsidRDefault="00E00D4A" w:rsidP="00E00D4A">
      <w:pPr>
        <w:jc w:val="center"/>
      </w:pPr>
    </w:p>
    <w:p w:rsidR="00E00D4A" w:rsidRPr="00836F89" w:rsidRDefault="00832964" w:rsidP="00E00D4A">
      <w:pPr>
        <w:jc w:val="center"/>
      </w:pPr>
      <w:r>
        <w:t>Институт иностранных языков</w:t>
      </w:r>
    </w:p>
    <w:p w:rsidR="00A41D7B" w:rsidRPr="00836F89" w:rsidRDefault="00A41D7B" w:rsidP="00A41D7B">
      <w:pPr>
        <w:jc w:val="center"/>
      </w:pPr>
      <w:r w:rsidRPr="00836F89">
        <w:t xml:space="preserve">Кафедра </w:t>
      </w:r>
      <w:r w:rsidR="00832964" w:rsidRPr="00836F89">
        <w:t>иностранных языков естественно</w:t>
      </w:r>
      <w:r w:rsidR="00F71D41" w:rsidRPr="00836F89">
        <w:t>-</w:t>
      </w:r>
      <w:r w:rsidR="00832964" w:rsidRPr="00836F89">
        <w:t>научных факультетов</w:t>
      </w:r>
    </w:p>
    <w:p w:rsidR="00A41D7B" w:rsidRPr="00E85F76" w:rsidRDefault="00A41D7B" w:rsidP="00A41D7B">
      <w:pPr>
        <w:jc w:val="center"/>
      </w:pPr>
    </w:p>
    <w:p w:rsidR="00A41D7B" w:rsidRPr="00E85F76" w:rsidRDefault="00A41D7B" w:rsidP="00A41D7B">
      <w:pPr>
        <w:jc w:val="center"/>
      </w:pPr>
    </w:p>
    <w:tbl>
      <w:tblPr>
        <w:tblW w:w="0" w:type="auto"/>
        <w:tblCellMar>
          <w:left w:w="0" w:type="dxa"/>
          <w:right w:w="0" w:type="dxa"/>
        </w:tblCellMar>
        <w:tblLook w:val="04A0" w:firstRow="1" w:lastRow="0" w:firstColumn="1" w:lastColumn="0" w:noHBand="0" w:noVBand="1"/>
      </w:tblPr>
      <w:tblGrid>
        <w:gridCol w:w="5952"/>
        <w:gridCol w:w="3402"/>
      </w:tblGrid>
      <w:tr w:rsidR="00E85F76" w:rsidTr="00CD0B07">
        <w:tc>
          <w:tcPr>
            <w:tcW w:w="5954" w:type="dxa"/>
            <w:shd w:val="clear" w:color="auto" w:fill="auto"/>
          </w:tcPr>
          <w:p w:rsidR="00E85F76" w:rsidRDefault="00E85F76" w:rsidP="00CD0B07">
            <w:pPr>
              <w:pStyle w:val="af"/>
            </w:pPr>
          </w:p>
        </w:tc>
        <w:tc>
          <w:tcPr>
            <w:tcW w:w="3402" w:type="dxa"/>
            <w:shd w:val="clear" w:color="auto" w:fill="auto"/>
          </w:tcPr>
          <w:p w:rsidR="00E85F76" w:rsidRPr="00F741AC" w:rsidRDefault="00E85F76" w:rsidP="00CD0B07">
            <w:pPr>
              <w:pStyle w:val="af"/>
            </w:pPr>
            <w:r w:rsidRPr="00F741AC">
              <w:t>УТВЕРЖДАЮ</w:t>
            </w:r>
          </w:p>
          <w:p w:rsidR="00E85F76" w:rsidRPr="00F741AC" w:rsidRDefault="00E85F76" w:rsidP="00CD0B07">
            <w:pPr>
              <w:pStyle w:val="af"/>
            </w:pPr>
          </w:p>
          <w:p w:rsidR="00E85F76" w:rsidRDefault="00E85F76" w:rsidP="00CD0B07">
            <w:pPr>
              <w:pStyle w:val="af0"/>
            </w:pPr>
            <w:r w:rsidRPr="0099346A">
              <w:t xml:space="preserve">Директор </w:t>
            </w:r>
          </w:p>
          <w:p w:rsidR="00E85F76" w:rsidRDefault="00E85F76" w:rsidP="00CD0B07">
            <w:pPr>
              <w:pStyle w:val="af0"/>
            </w:pPr>
            <w:r w:rsidRPr="0099346A">
              <w:t>института иностранных языков</w:t>
            </w:r>
            <w:r w:rsidRPr="0057364E">
              <w:t xml:space="preserve"> </w:t>
            </w:r>
          </w:p>
          <w:p w:rsidR="00E85F76" w:rsidRPr="0057364E" w:rsidRDefault="00E85F76" w:rsidP="00CD0B07">
            <w:pPr>
              <w:pStyle w:val="af0"/>
            </w:pPr>
          </w:p>
          <w:p w:rsidR="00E85F76" w:rsidRPr="0057364E" w:rsidRDefault="00E85F76" w:rsidP="00CD0B07">
            <w:pPr>
              <w:pStyle w:val="af0"/>
            </w:pPr>
            <w:r w:rsidRPr="0057364E">
              <w:t>_____________</w:t>
            </w:r>
            <w:r>
              <w:t>_</w:t>
            </w:r>
            <w:r w:rsidRPr="0057364E">
              <w:t xml:space="preserve"> </w:t>
            </w:r>
            <w:r w:rsidRPr="0099346A">
              <w:t>Н. Н. Касаткина</w:t>
            </w:r>
          </w:p>
          <w:p w:rsidR="00E85F76" w:rsidRPr="00EA7B6C" w:rsidRDefault="00E85F76" w:rsidP="00CD0B07">
            <w:pPr>
              <w:pStyle w:val="af1"/>
              <w:tabs>
                <w:tab w:val="center" w:pos="7229"/>
              </w:tabs>
            </w:pPr>
            <w:r>
              <w:t xml:space="preserve">           </w:t>
            </w:r>
            <w:r w:rsidRPr="00EA7B6C">
              <w:t>(подпись)</w:t>
            </w:r>
          </w:p>
          <w:p w:rsidR="00E85F76" w:rsidRDefault="003F53D2" w:rsidP="004C2ED6">
            <w:pPr>
              <w:pStyle w:val="af0"/>
            </w:pPr>
            <w:r w:rsidRPr="0057364E">
              <w:t>«</w:t>
            </w:r>
            <w:r>
              <w:t>22</w:t>
            </w:r>
            <w:r w:rsidRPr="0057364E">
              <w:t>»</w:t>
            </w:r>
            <w:r>
              <w:t xml:space="preserve"> мая</w:t>
            </w:r>
            <w:r w:rsidRPr="0057364E">
              <w:t xml:space="preserve"> 202</w:t>
            </w:r>
            <w:r>
              <w:t>4</w:t>
            </w:r>
            <w:r w:rsidRPr="0057364E">
              <w:t xml:space="preserve"> г.</w:t>
            </w:r>
          </w:p>
        </w:tc>
      </w:tr>
    </w:tbl>
    <w:p w:rsidR="00E00D4A" w:rsidRDefault="00E00D4A" w:rsidP="00E00D4A">
      <w:pPr>
        <w:tabs>
          <w:tab w:val="left" w:pos="5670"/>
        </w:tabs>
        <w:jc w:val="center"/>
      </w:pPr>
    </w:p>
    <w:p w:rsidR="00E00D4A" w:rsidRDefault="00E00D4A" w:rsidP="00E00D4A">
      <w:pPr>
        <w:jc w:val="center"/>
        <w:rPr>
          <w:bCs/>
        </w:rPr>
      </w:pPr>
    </w:p>
    <w:p w:rsidR="00A41D7B" w:rsidRPr="00E85F76" w:rsidRDefault="0099346A" w:rsidP="00A41D7B">
      <w:pPr>
        <w:jc w:val="center"/>
        <w:rPr>
          <w:b/>
          <w:bCs/>
        </w:rPr>
      </w:pPr>
      <w:r w:rsidRPr="00E85F76">
        <w:rPr>
          <w:b/>
          <w:bCs/>
        </w:rPr>
        <w:t>Рабочая программа дисциплины</w:t>
      </w:r>
    </w:p>
    <w:p w:rsidR="0025237E" w:rsidRPr="0099346A" w:rsidRDefault="0025237E" w:rsidP="00A41D7B">
      <w:pPr>
        <w:jc w:val="center"/>
        <w:rPr>
          <w:b/>
        </w:rPr>
      </w:pPr>
      <w:r w:rsidRPr="0099346A">
        <w:rPr>
          <w:b/>
          <w:bCs/>
        </w:rPr>
        <w:t>«</w:t>
      </w:r>
      <w:r w:rsidR="0099346A" w:rsidRPr="0099346A">
        <w:rPr>
          <w:b/>
          <w:bCs/>
        </w:rPr>
        <w:t>Иностранный язык для научно-исследовательской работы</w:t>
      </w:r>
      <w:r w:rsidRPr="0099346A">
        <w:rPr>
          <w:b/>
          <w:bCs/>
        </w:rPr>
        <w:t>»</w:t>
      </w:r>
    </w:p>
    <w:p w:rsidR="00A41D7B" w:rsidRPr="0025237E" w:rsidRDefault="00A41D7B" w:rsidP="00A41D7B">
      <w:pPr>
        <w:jc w:val="center"/>
      </w:pPr>
    </w:p>
    <w:p w:rsidR="00A41D7B" w:rsidRPr="00EE28CC" w:rsidRDefault="00A41D7B" w:rsidP="00A41D7B">
      <w:pPr>
        <w:jc w:val="center"/>
      </w:pPr>
    </w:p>
    <w:p w:rsidR="00A41D7B" w:rsidRPr="00A41D7B" w:rsidRDefault="00A41D7B" w:rsidP="00A41D7B">
      <w:pPr>
        <w:jc w:val="center"/>
      </w:pPr>
      <w:r w:rsidRPr="00A41D7B">
        <w:t>Направление подготовки</w:t>
      </w:r>
    </w:p>
    <w:p w:rsidR="00B41B23" w:rsidRPr="0099346A" w:rsidRDefault="00B41B23" w:rsidP="0099346A">
      <w:pPr>
        <w:jc w:val="center"/>
        <w:rPr>
          <w:b/>
          <w:bCs/>
          <w:color w:val="0000FF"/>
        </w:rPr>
      </w:pPr>
      <w:r w:rsidRPr="00B41B23">
        <w:rPr>
          <w:b/>
          <w:bCs/>
          <w:color w:val="0000FF"/>
        </w:rPr>
        <w:t> </w:t>
      </w:r>
      <w:r w:rsidR="003E46E7" w:rsidRPr="0099346A">
        <w:t>11.04.0</w:t>
      </w:r>
      <w:r w:rsidR="003E46E7" w:rsidRPr="009B725E">
        <w:t>1</w:t>
      </w:r>
      <w:r w:rsidR="0025237E" w:rsidRPr="0099346A">
        <w:t xml:space="preserve"> </w:t>
      </w:r>
      <w:r w:rsidR="003E46E7" w:rsidRPr="0099346A">
        <w:t>Радиотехника</w:t>
      </w:r>
      <w:r w:rsidRPr="0099346A">
        <w:rPr>
          <w:b/>
          <w:bCs/>
          <w:color w:val="0000FF"/>
        </w:rPr>
        <w:t> </w:t>
      </w:r>
    </w:p>
    <w:p w:rsidR="00A41D7B" w:rsidRDefault="00A41D7B" w:rsidP="00A41D7B">
      <w:pPr>
        <w:jc w:val="center"/>
        <w:rPr>
          <w:color w:val="0000FF"/>
        </w:rPr>
      </w:pPr>
    </w:p>
    <w:p w:rsidR="00E85F76" w:rsidRPr="00943A4C" w:rsidRDefault="00E85F76" w:rsidP="00A41D7B">
      <w:pPr>
        <w:jc w:val="center"/>
        <w:rPr>
          <w:color w:val="0000FF"/>
        </w:rPr>
      </w:pPr>
    </w:p>
    <w:p w:rsidR="009B725E" w:rsidRDefault="00E85F76" w:rsidP="0025237E">
      <w:pPr>
        <w:tabs>
          <w:tab w:val="left" w:pos="540"/>
          <w:tab w:val="left" w:pos="900"/>
        </w:tabs>
        <w:jc w:val="center"/>
      </w:pPr>
      <w:r>
        <w:t>Направленность (профиль)</w:t>
      </w:r>
    </w:p>
    <w:p w:rsidR="0025237E" w:rsidRPr="0099346A" w:rsidRDefault="009B725E" w:rsidP="0025237E">
      <w:pPr>
        <w:tabs>
          <w:tab w:val="left" w:pos="540"/>
          <w:tab w:val="left" w:pos="900"/>
        </w:tabs>
        <w:jc w:val="center"/>
      </w:pPr>
      <w:r>
        <w:t>«</w:t>
      </w:r>
      <w:r w:rsidRPr="009B725E">
        <w:t>Системы и устройства переда</w:t>
      </w:r>
      <w:r w:rsidR="00C22F69">
        <w:t>чи, приё</w:t>
      </w:r>
      <w:r>
        <w:t>ма и обработки сигналов</w:t>
      </w:r>
      <w:r w:rsidR="0025237E" w:rsidRPr="0099346A">
        <w:t>»</w:t>
      </w:r>
    </w:p>
    <w:p w:rsidR="00A41D7B" w:rsidRDefault="00A41D7B" w:rsidP="00A41D7B">
      <w:pPr>
        <w:jc w:val="center"/>
      </w:pPr>
    </w:p>
    <w:p w:rsidR="00E00D4A" w:rsidRDefault="00E00D4A" w:rsidP="00E00D4A">
      <w:pPr>
        <w:jc w:val="center"/>
        <w:rPr>
          <w:strike/>
        </w:rPr>
      </w:pPr>
    </w:p>
    <w:p w:rsidR="00E00D4A" w:rsidRDefault="00E00D4A" w:rsidP="00E00D4A">
      <w:pPr>
        <w:jc w:val="center"/>
      </w:pPr>
    </w:p>
    <w:p w:rsidR="00A41D7B" w:rsidRDefault="00A41D7B" w:rsidP="00A41D7B">
      <w:pPr>
        <w:jc w:val="center"/>
      </w:pPr>
      <w:r w:rsidRPr="00EE28CC">
        <w:t>Форма обуче</w:t>
      </w:r>
      <w:r>
        <w:t xml:space="preserve">ния </w:t>
      </w:r>
    </w:p>
    <w:p w:rsidR="00A41D7B" w:rsidRPr="00E85F76" w:rsidRDefault="00A41D7B" w:rsidP="00A41D7B">
      <w:pPr>
        <w:jc w:val="center"/>
      </w:pPr>
      <w:r w:rsidRPr="0025237E">
        <w:t xml:space="preserve"> очная</w:t>
      </w:r>
      <w:r w:rsidRPr="00E85F76">
        <w:t xml:space="preserve"> </w:t>
      </w:r>
    </w:p>
    <w:p w:rsidR="00E00D4A" w:rsidRPr="00E85F76" w:rsidRDefault="00E00D4A" w:rsidP="00E00D4A">
      <w:pPr>
        <w:jc w:val="both"/>
      </w:pPr>
    </w:p>
    <w:p w:rsidR="00E00D4A" w:rsidRPr="00E85F76" w:rsidRDefault="00E00D4A" w:rsidP="00E00D4A">
      <w:pPr>
        <w:jc w:val="both"/>
      </w:pPr>
    </w:p>
    <w:p w:rsidR="00A41D7B" w:rsidRPr="00E85F76" w:rsidRDefault="00A41D7B" w:rsidP="00E00D4A">
      <w:pPr>
        <w:jc w:val="both"/>
      </w:pPr>
    </w:p>
    <w:p w:rsidR="00A41D7B" w:rsidRPr="00E85F76" w:rsidRDefault="00A41D7B" w:rsidP="00E00D4A">
      <w:pPr>
        <w:jc w:val="both"/>
      </w:pPr>
    </w:p>
    <w:p w:rsidR="00A41D7B" w:rsidRPr="00E85F76" w:rsidRDefault="00A41D7B" w:rsidP="00E00D4A">
      <w:pPr>
        <w:jc w:val="both"/>
      </w:pPr>
    </w:p>
    <w:p w:rsidR="00E00D4A" w:rsidRPr="00E85F76" w:rsidRDefault="00E00D4A" w:rsidP="00E00D4A">
      <w:pPr>
        <w:jc w:val="both"/>
      </w:pPr>
    </w:p>
    <w:tbl>
      <w:tblPr>
        <w:tblW w:w="0" w:type="auto"/>
        <w:tblLook w:val="04A0" w:firstRow="1" w:lastRow="0" w:firstColumn="1" w:lastColumn="0" w:noHBand="0" w:noVBand="1"/>
      </w:tblPr>
      <w:tblGrid>
        <w:gridCol w:w="4674"/>
        <w:gridCol w:w="4680"/>
      </w:tblGrid>
      <w:tr w:rsidR="00A41D7B" w:rsidRPr="006C09DE" w:rsidTr="006C09DE">
        <w:trPr>
          <w:trHeight w:val="1490"/>
        </w:trPr>
        <w:tc>
          <w:tcPr>
            <w:tcW w:w="4785" w:type="dxa"/>
            <w:shd w:val="clear" w:color="auto" w:fill="auto"/>
          </w:tcPr>
          <w:p w:rsidR="00A41D7B" w:rsidRPr="0025237E" w:rsidRDefault="00A41D7B" w:rsidP="006C09DE">
            <w:pPr>
              <w:spacing w:line="360" w:lineRule="auto"/>
              <w:jc w:val="both"/>
            </w:pPr>
            <w:r w:rsidRPr="0025237E">
              <w:t xml:space="preserve">Программа одобрена </w:t>
            </w:r>
          </w:p>
          <w:p w:rsidR="00A41D7B" w:rsidRPr="0025237E" w:rsidRDefault="00A41D7B" w:rsidP="006C09DE">
            <w:pPr>
              <w:spacing w:line="360" w:lineRule="auto"/>
              <w:jc w:val="both"/>
            </w:pPr>
            <w:r w:rsidRPr="0025237E">
              <w:t xml:space="preserve">на заседании кафедры </w:t>
            </w:r>
          </w:p>
          <w:p w:rsidR="00A41D7B" w:rsidRPr="0025237E" w:rsidRDefault="003F53D2" w:rsidP="004C2ED6">
            <w:pPr>
              <w:spacing w:line="360" w:lineRule="auto"/>
              <w:jc w:val="both"/>
              <w:rPr>
                <w:sz w:val="28"/>
                <w:szCs w:val="28"/>
              </w:rPr>
            </w:pPr>
            <w:r w:rsidRPr="00711872">
              <w:t>от «</w:t>
            </w:r>
            <w:r>
              <w:t>10</w:t>
            </w:r>
            <w:r w:rsidRPr="00711872">
              <w:t>» апреля 202</w:t>
            </w:r>
            <w:r>
              <w:t>4</w:t>
            </w:r>
            <w:r w:rsidRPr="00711872">
              <w:t xml:space="preserve"> года, протокол № </w:t>
            </w:r>
            <w:r>
              <w:t>8</w:t>
            </w:r>
          </w:p>
        </w:tc>
        <w:tc>
          <w:tcPr>
            <w:tcW w:w="4785" w:type="dxa"/>
            <w:shd w:val="clear" w:color="auto" w:fill="auto"/>
          </w:tcPr>
          <w:p w:rsidR="00A41D7B" w:rsidRPr="0025237E" w:rsidRDefault="00A41D7B" w:rsidP="006C09DE">
            <w:pPr>
              <w:spacing w:line="360" w:lineRule="auto"/>
            </w:pPr>
            <w:r w:rsidRPr="0025237E">
              <w:t xml:space="preserve">Программа одобрена НМК </w:t>
            </w:r>
          </w:p>
          <w:p w:rsidR="00A41D7B" w:rsidRPr="0025237E" w:rsidRDefault="0099346A" w:rsidP="006C09DE">
            <w:pPr>
              <w:spacing w:line="360" w:lineRule="auto"/>
            </w:pPr>
            <w:r>
              <w:t>и</w:t>
            </w:r>
            <w:r w:rsidR="00F71D41" w:rsidRPr="0025237E">
              <w:t>нститута иностранных языков</w:t>
            </w:r>
          </w:p>
          <w:p w:rsidR="00A41D7B" w:rsidRPr="0025237E" w:rsidRDefault="003F53D2" w:rsidP="00946205">
            <w:pPr>
              <w:spacing w:line="360" w:lineRule="auto"/>
              <w:rPr>
                <w:sz w:val="28"/>
                <w:szCs w:val="28"/>
              </w:rPr>
            </w:pPr>
            <w:r w:rsidRPr="00711872">
              <w:t xml:space="preserve">протокол № </w:t>
            </w:r>
            <w:r>
              <w:t>8</w:t>
            </w:r>
            <w:r w:rsidRPr="00711872">
              <w:t xml:space="preserve"> от «</w:t>
            </w:r>
            <w:r>
              <w:t>17</w:t>
            </w:r>
            <w:r w:rsidRPr="00711872">
              <w:t xml:space="preserve">» </w:t>
            </w:r>
            <w:r>
              <w:t>апреля</w:t>
            </w:r>
            <w:r w:rsidRPr="00711872">
              <w:t xml:space="preserve"> 202</w:t>
            </w:r>
            <w:r>
              <w:t>4</w:t>
            </w:r>
            <w:r w:rsidRPr="00711872">
              <w:t xml:space="preserve"> года</w:t>
            </w:r>
          </w:p>
        </w:tc>
      </w:tr>
    </w:tbl>
    <w:p w:rsidR="00E00D4A" w:rsidRDefault="00E00D4A" w:rsidP="00E00D4A">
      <w:pPr>
        <w:jc w:val="center"/>
      </w:pPr>
    </w:p>
    <w:p w:rsidR="00E00D4A" w:rsidRDefault="00E00D4A" w:rsidP="00E00D4A">
      <w:pPr>
        <w:sectPr w:rsidR="00E00D4A" w:rsidSect="00E85F76">
          <w:footerReference w:type="default" r:id="rId8"/>
          <w:footerReference w:type="first" r:id="rId9"/>
          <w:pgSz w:w="11906" w:h="16838"/>
          <w:pgMar w:top="1134" w:right="1134" w:bottom="1134" w:left="1418" w:header="709" w:footer="709" w:gutter="0"/>
          <w:cols w:space="720"/>
          <w:titlePg/>
          <w:docGrid w:linePitch="326"/>
        </w:sectPr>
      </w:pPr>
    </w:p>
    <w:p w:rsidR="00E00D4A" w:rsidRDefault="00E00D4A" w:rsidP="00E00D4A">
      <w:pPr>
        <w:rPr>
          <w:i/>
          <w:iCs/>
        </w:rPr>
      </w:pPr>
      <w:r>
        <w:rPr>
          <w:b/>
          <w:bCs/>
        </w:rPr>
        <w:lastRenderedPageBreak/>
        <w:t>1.</w:t>
      </w:r>
      <w:r>
        <w:rPr>
          <w:b/>
          <w:bCs/>
          <w:lang w:val="en-US"/>
        </w:rPr>
        <w:t> </w:t>
      </w:r>
      <w:r>
        <w:rPr>
          <w:b/>
          <w:bCs/>
        </w:rPr>
        <w:t xml:space="preserve">Цели освоения дисциплины </w:t>
      </w:r>
    </w:p>
    <w:p w:rsidR="00C51C01" w:rsidRPr="00C51C01" w:rsidRDefault="0025237E" w:rsidP="00C51C01">
      <w:pPr>
        <w:ind w:firstLine="709"/>
        <w:jc w:val="both"/>
      </w:pPr>
      <w:r>
        <w:t>Целью освоения дисциплины «Иностранный язык для научно-исследовательской работы</w:t>
      </w:r>
      <w:r w:rsidR="00C51C01" w:rsidRPr="00C51C01">
        <w:t>» является формирование компетенции, позволяющей осуществлять коммуникацию на иностранном языке в академической и профессиональной сферах, в том числе в условиях межкультурного взаимодействия, а также выполнять разные типы перевода академического текста с иностранного на государственный язык   в профессиональных целях.</w:t>
      </w:r>
    </w:p>
    <w:p w:rsidR="00D7024E" w:rsidRDefault="00D7024E" w:rsidP="00D7024E">
      <w:pPr>
        <w:ind w:firstLine="709"/>
        <w:jc w:val="both"/>
        <w:rPr>
          <w:i/>
          <w:iCs/>
        </w:rPr>
      </w:pPr>
    </w:p>
    <w:p w:rsidR="007716E8" w:rsidRPr="00EE28CC" w:rsidRDefault="00E00D4A" w:rsidP="007716E8">
      <w:pPr>
        <w:jc w:val="both"/>
        <w:rPr>
          <w:b/>
          <w:bCs/>
          <w:i/>
        </w:rPr>
      </w:pPr>
      <w:r>
        <w:rPr>
          <w:b/>
          <w:bCs/>
        </w:rPr>
        <w:t>2.</w:t>
      </w:r>
      <w:r>
        <w:rPr>
          <w:b/>
          <w:bCs/>
          <w:lang w:val="en-US"/>
        </w:rPr>
        <w:t> </w:t>
      </w:r>
      <w:r w:rsidR="003414C7">
        <w:rPr>
          <w:b/>
          <w:bCs/>
        </w:rPr>
        <w:t>Место дисциплины в структуре образовательной программы</w:t>
      </w:r>
      <w:r w:rsidR="007716E8" w:rsidRPr="00EE28CC">
        <w:rPr>
          <w:b/>
          <w:bCs/>
        </w:rPr>
        <w:t xml:space="preserve"> </w:t>
      </w:r>
    </w:p>
    <w:p w:rsidR="000F2B05" w:rsidRDefault="009D7094" w:rsidP="002752E8">
      <w:pPr>
        <w:ind w:firstLine="709"/>
        <w:jc w:val="both"/>
      </w:pPr>
      <w:r>
        <w:t>Дисциплина «Иностранный язык для научно-исследовательской работы</w:t>
      </w:r>
      <w:r w:rsidR="00C51C01" w:rsidRPr="00C51C01">
        <w:t>» относится к обязательной части Блока 1.</w:t>
      </w:r>
    </w:p>
    <w:p w:rsidR="00DB514E" w:rsidRDefault="000F2B05" w:rsidP="00C128C7">
      <w:pPr>
        <w:pStyle w:val="ac"/>
        <w:widowControl/>
        <w:spacing w:before="0" w:after="0"/>
        <w:ind w:left="0" w:right="0" w:firstLine="709"/>
        <w:jc w:val="both"/>
      </w:pPr>
      <w:r w:rsidRPr="00DE011E">
        <w:t>Курс иностранного языка в магистратуре продолжает вузовский курс иностранного языка, базируясь на знаниях, умениях и навыках, приобретенных обуча</w:t>
      </w:r>
      <w:r w:rsidR="00E30D7B">
        <w:t>ющимися</w:t>
      </w:r>
      <w:r w:rsidRPr="00DE011E">
        <w:t xml:space="preserve"> в курс</w:t>
      </w:r>
      <w:r>
        <w:t xml:space="preserve">е </w:t>
      </w:r>
      <w:proofErr w:type="spellStart"/>
      <w:r>
        <w:t>бакалавриата</w:t>
      </w:r>
      <w:proofErr w:type="spellEnd"/>
      <w:r>
        <w:t xml:space="preserve">. </w:t>
      </w:r>
    </w:p>
    <w:p w:rsidR="00DB514E" w:rsidRDefault="000F2B05" w:rsidP="00C128C7">
      <w:pPr>
        <w:pStyle w:val="ac"/>
        <w:widowControl/>
        <w:spacing w:before="0" w:after="0"/>
        <w:ind w:left="0" w:right="0" w:firstLine="709"/>
        <w:jc w:val="both"/>
      </w:pPr>
      <w:r w:rsidRPr="00DE011E">
        <w:t>Курс иностранного языка в магистратуре направлен</w:t>
      </w:r>
      <w:r w:rsidR="0025039D">
        <w:t xml:space="preserve"> на</w:t>
      </w:r>
      <w:r w:rsidRPr="00DE011E">
        <w:t xml:space="preserve"> </w:t>
      </w:r>
      <w:r w:rsidR="0025039D" w:rsidRPr="00243234">
        <w:rPr>
          <w:color w:val="321F08"/>
        </w:rPr>
        <w:t>повышение исходного уровня владения иностранным языком,</w:t>
      </w:r>
      <w:r w:rsidR="00C128C7">
        <w:t xml:space="preserve"> </w:t>
      </w:r>
      <w:r w:rsidRPr="00DE011E">
        <w:t>на формирование и развитие умений общения в про</w:t>
      </w:r>
      <w:r w:rsidR="00C128C7">
        <w:t>фессиональной и научной сферах</w:t>
      </w:r>
      <w:r w:rsidR="00DB514E">
        <w:t xml:space="preserve"> для академического и профессионального взаимодействия.</w:t>
      </w:r>
    </w:p>
    <w:p w:rsidR="000F2B05" w:rsidRDefault="001B5E8C" w:rsidP="002752E8">
      <w:pPr>
        <w:ind w:firstLine="709"/>
        <w:jc w:val="both"/>
      </w:pPr>
      <w:r>
        <w:t>Изучение данной дисциплины необходимо для успешного освоения гуманитарных дисциплин ООП, а также в целом влияет на развитие когнитивных способностей и умений студента.</w:t>
      </w:r>
    </w:p>
    <w:p w:rsidR="001B5E8C" w:rsidRDefault="001B5E8C" w:rsidP="002752E8">
      <w:pPr>
        <w:ind w:firstLine="709"/>
        <w:jc w:val="both"/>
      </w:pPr>
    </w:p>
    <w:p w:rsidR="003414C7" w:rsidRPr="00EE28CC" w:rsidRDefault="00E00D4A" w:rsidP="003414C7">
      <w:pPr>
        <w:jc w:val="both"/>
        <w:rPr>
          <w:b/>
          <w:bCs/>
          <w:i/>
        </w:rPr>
      </w:pPr>
      <w:r>
        <w:rPr>
          <w:b/>
          <w:bCs/>
        </w:rPr>
        <w:t>3. Планируемые результаты обучения по дисциплине, соотнес</w:t>
      </w:r>
      <w:r w:rsidR="00190980">
        <w:rPr>
          <w:b/>
          <w:bCs/>
        </w:rPr>
        <w:t>ё</w:t>
      </w:r>
      <w:r>
        <w:rPr>
          <w:b/>
          <w:bCs/>
        </w:rPr>
        <w:t xml:space="preserve">нные с планируемыми результатами освоения образовательной программы </w:t>
      </w:r>
    </w:p>
    <w:p w:rsidR="003A47B9" w:rsidRDefault="003A47B9" w:rsidP="003A47B9">
      <w:pPr>
        <w:ind w:firstLine="709"/>
        <w:jc w:val="both"/>
      </w:pPr>
      <w:r w:rsidRPr="00EE28CC">
        <w:t>Процесс изучения дисциплины направлен на формирование следующих элементов компетенций в соответствии</w:t>
      </w:r>
      <w:r>
        <w:t xml:space="preserve"> с ФГОС ВО</w:t>
      </w:r>
      <w:r w:rsidRPr="00B850DB">
        <w:t>,</w:t>
      </w:r>
      <w:r>
        <w:t xml:space="preserve"> ООП ВО и </w:t>
      </w:r>
      <w:r w:rsidRPr="00EE28CC">
        <w:t>приобретения следующих знаний, умений, навыков и (или) опыта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4"/>
        <w:gridCol w:w="3674"/>
        <w:gridCol w:w="2816"/>
      </w:tblGrid>
      <w:tr w:rsidR="00C51C01" w:rsidTr="004D0A84">
        <w:tc>
          <w:tcPr>
            <w:tcW w:w="2962" w:type="dxa"/>
            <w:shd w:val="clear" w:color="auto" w:fill="auto"/>
          </w:tcPr>
          <w:p w:rsidR="00C51C01" w:rsidRPr="004D0A84" w:rsidRDefault="00C51C01" w:rsidP="004D0A84">
            <w:pPr>
              <w:pStyle w:val="a"/>
              <w:numPr>
                <w:ilvl w:val="0"/>
                <w:numId w:val="0"/>
              </w:numPr>
              <w:tabs>
                <w:tab w:val="left" w:pos="708"/>
              </w:tabs>
              <w:spacing w:line="240" w:lineRule="auto"/>
              <w:jc w:val="center"/>
              <w:rPr>
                <w:b/>
                <w:sz w:val="22"/>
                <w:szCs w:val="22"/>
              </w:rPr>
            </w:pPr>
            <w:r w:rsidRPr="004D0A84">
              <w:rPr>
                <w:b/>
                <w:sz w:val="22"/>
                <w:szCs w:val="22"/>
              </w:rPr>
              <w:t xml:space="preserve">Формируемая компетенция </w:t>
            </w:r>
          </w:p>
          <w:p w:rsidR="00C51C01" w:rsidRPr="004D0A84" w:rsidRDefault="00C51C01" w:rsidP="004D0A84">
            <w:pPr>
              <w:pStyle w:val="a"/>
              <w:numPr>
                <w:ilvl w:val="0"/>
                <w:numId w:val="0"/>
              </w:numPr>
              <w:tabs>
                <w:tab w:val="left" w:pos="708"/>
              </w:tabs>
              <w:spacing w:line="240" w:lineRule="auto"/>
              <w:jc w:val="center"/>
              <w:rPr>
                <w:b/>
              </w:rPr>
            </w:pPr>
            <w:r w:rsidRPr="004D0A84">
              <w:rPr>
                <w:b/>
                <w:sz w:val="22"/>
                <w:szCs w:val="22"/>
              </w:rPr>
              <w:t>(код и формулировка)</w:t>
            </w:r>
          </w:p>
        </w:tc>
        <w:tc>
          <w:tcPr>
            <w:tcW w:w="3674" w:type="dxa"/>
            <w:shd w:val="clear" w:color="auto" w:fill="auto"/>
          </w:tcPr>
          <w:p w:rsidR="00C51C01" w:rsidRPr="004D0A84" w:rsidRDefault="00C51C01" w:rsidP="004D0A84">
            <w:pPr>
              <w:pStyle w:val="a"/>
              <w:numPr>
                <w:ilvl w:val="0"/>
                <w:numId w:val="0"/>
              </w:numPr>
              <w:tabs>
                <w:tab w:val="left" w:pos="708"/>
              </w:tabs>
              <w:spacing w:line="240" w:lineRule="auto"/>
              <w:jc w:val="center"/>
              <w:rPr>
                <w:b/>
              </w:rPr>
            </w:pPr>
            <w:r w:rsidRPr="004D0A84">
              <w:rPr>
                <w:b/>
                <w:sz w:val="22"/>
                <w:szCs w:val="22"/>
              </w:rPr>
              <w:t>Индикатор достижения компетенции</w:t>
            </w:r>
          </w:p>
          <w:p w:rsidR="00C51C01" w:rsidRPr="004D0A84" w:rsidRDefault="00C51C01" w:rsidP="004D0A84">
            <w:pPr>
              <w:pStyle w:val="a"/>
              <w:numPr>
                <w:ilvl w:val="0"/>
                <w:numId w:val="0"/>
              </w:numPr>
              <w:tabs>
                <w:tab w:val="left" w:pos="708"/>
              </w:tabs>
              <w:spacing w:line="240" w:lineRule="auto"/>
              <w:jc w:val="center"/>
              <w:rPr>
                <w:b/>
              </w:rPr>
            </w:pPr>
            <w:r w:rsidRPr="004D0A84">
              <w:rPr>
                <w:b/>
                <w:sz w:val="22"/>
                <w:szCs w:val="22"/>
              </w:rPr>
              <w:t>(код и формулировка)</w:t>
            </w:r>
          </w:p>
        </w:tc>
        <w:tc>
          <w:tcPr>
            <w:tcW w:w="2934" w:type="dxa"/>
            <w:shd w:val="clear" w:color="auto" w:fill="auto"/>
          </w:tcPr>
          <w:p w:rsidR="00C51C01" w:rsidRPr="004D0A84" w:rsidRDefault="00C51C01" w:rsidP="004D0A84">
            <w:pPr>
              <w:pStyle w:val="a"/>
              <w:numPr>
                <w:ilvl w:val="0"/>
                <w:numId w:val="0"/>
              </w:numPr>
              <w:tabs>
                <w:tab w:val="left" w:pos="708"/>
              </w:tabs>
              <w:spacing w:line="240" w:lineRule="auto"/>
              <w:jc w:val="center"/>
              <w:rPr>
                <w:b/>
              </w:rPr>
            </w:pPr>
            <w:r w:rsidRPr="004D0A84">
              <w:rPr>
                <w:b/>
                <w:sz w:val="22"/>
                <w:szCs w:val="22"/>
              </w:rPr>
              <w:t xml:space="preserve">Перечень </w:t>
            </w:r>
          </w:p>
          <w:p w:rsidR="00C51C01" w:rsidRPr="004D0A84" w:rsidRDefault="00C51C01" w:rsidP="004D0A84">
            <w:pPr>
              <w:pStyle w:val="a"/>
              <w:numPr>
                <w:ilvl w:val="0"/>
                <w:numId w:val="0"/>
              </w:numPr>
              <w:tabs>
                <w:tab w:val="left" w:pos="708"/>
              </w:tabs>
              <w:spacing w:line="240" w:lineRule="auto"/>
              <w:jc w:val="center"/>
              <w:rPr>
                <w:b/>
                <w:lang w:val="en-US"/>
              </w:rPr>
            </w:pPr>
            <w:r w:rsidRPr="004D0A84">
              <w:rPr>
                <w:b/>
                <w:sz w:val="22"/>
                <w:szCs w:val="22"/>
              </w:rPr>
              <w:t xml:space="preserve">планируемых результатов обучения </w:t>
            </w:r>
          </w:p>
        </w:tc>
      </w:tr>
      <w:tr w:rsidR="00C51C01" w:rsidTr="004D0A84">
        <w:tc>
          <w:tcPr>
            <w:tcW w:w="9570" w:type="dxa"/>
            <w:gridSpan w:val="3"/>
            <w:shd w:val="clear" w:color="auto" w:fill="auto"/>
            <w:vAlign w:val="center"/>
          </w:tcPr>
          <w:p w:rsidR="00C51C01" w:rsidRDefault="00C51C01" w:rsidP="004D0A84">
            <w:pPr>
              <w:jc w:val="both"/>
            </w:pPr>
            <w:r w:rsidRPr="004D0A84">
              <w:rPr>
                <w:b/>
                <w:sz w:val="22"/>
                <w:szCs w:val="22"/>
              </w:rPr>
              <w:t xml:space="preserve">Универсальные компетенции </w:t>
            </w:r>
          </w:p>
        </w:tc>
      </w:tr>
      <w:tr w:rsidR="00C51C01" w:rsidTr="004D0A84">
        <w:tc>
          <w:tcPr>
            <w:tcW w:w="2962" w:type="dxa"/>
            <w:vMerge w:val="restart"/>
            <w:shd w:val="clear" w:color="auto" w:fill="auto"/>
          </w:tcPr>
          <w:p w:rsidR="00966831" w:rsidRPr="004D0A84" w:rsidRDefault="00966831" w:rsidP="00966831">
            <w:pPr>
              <w:rPr>
                <w:b/>
              </w:rPr>
            </w:pPr>
            <w:r w:rsidRPr="004D0A84">
              <w:rPr>
                <w:b/>
              </w:rPr>
              <w:t xml:space="preserve">УК-4 </w:t>
            </w:r>
          </w:p>
          <w:p w:rsidR="00966831" w:rsidRDefault="00966831" w:rsidP="00966831">
            <w:r>
              <w:t>Способен применять современные коммуникативные технологии, в том числе на</w:t>
            </w:r>
          </w:p>
          <w:p w:rsidR="00966831" w:rsidRDefault="00966831" w:rsidP="00966831">
            <w:r>
              <w:t>иностранном(</w:t>
            </w:r>
            <w:proofErr w:type="spellStart"/>
            <w:r>
              <w:t>ых</w:t>
            </w:r>
            <w:proofErr w:type="spellEnd"/>
            <w:r>
              <w:t>) языке(ах), для академического и профессионального взаимодействия</w:t>
            </w:r>
          </w:p>
          <w:p w:rsidR="00C51C01" w:rsidRDefault="00C51C01" w:rsidP="004D0A84">
            <w:pPr>
              <w:jc w:val="both"/>
            </w:pPr>
          </w:p>
        </w:tc>
        <w:tc>
          <w:tcPr>
            <w:tcW w:w="3674" w:type="dxa"/>
            <w:shd w:val="clear" w:color="auto" w:fill="auto"/>
          </w:tcPr>
          <w:p w:rsidR="00C51C01" w:rsidRPr="00C51C01" w:rsidRDefault="00C51C01" w:rsidP="004D0A84">
            <w:pPr>
              <w:jc w:val="both"/>
            </w:pPr>
            <w:r w:rsidRPr="004D0A84">
              <w:rPr>
                <w:b/>
              </w:rPr>
              <w:t>ИД-УК-4.1</w:t>
            </w:r>
          </w:p>
          <w:p w:rsidR="00C51C01" w:rsidRDefault="00C51C01" w:rsidP="004D0A84">
            <w:pPr>
              <w:jc w:val="both"/>
            </w:pPr>
            <w:r w:rsidRPr="00C51C01">
              <w:t> Осуществляет письменную и устную коммуникацию на иностранном языке в академической и профессиональной сферах, в том числе в условиях межкультурного взаимодействия, представляя результаты своей деятельности на различных научных мероприятиях, включая международные.</w:t>
            </w:r>
          </w:p>
        </w:tc>
        <w:tc>
          <w:tcPr>
            <w:tcW w:w="2934" w:type="dxa"/>
            <w:shd w:val="clear" w:color="auto" w:fill="auto"/>
          </w:tcPr>
          <w:p w:rsidR="00C51C01" w:rsidRDefault="00C51C01" w:rsidP="004D0A84">
            <w:pPr>
              <w:jc w:val="both"/>
            </w:pPr>
            <w:r w:rsidRPr="004D0A84">
              <w:rPr>
                <w:b/>
              </w:rPr>
              <w:t>Знает</w:t>
            </w:r>
            <w:r>
              <w:t xml:space="preserve"> грамматические конструкции, структуру и особенности различных типов текстов профессиональной и академической направленности;</w:t>
            </w:r>
          </w:p>
          <w:p w:rsidR="00C51C01" w:rsidRDefault="00C51C01" w:rsidP="004D0A84">
            <w:pPr>
              <w:jc w:val="both"/>
            </w:pPr>
            <w:r w:rsidRPr="004D0A84">
              <w:rPr>
                <w:b/>
              </w:rPr>
              <w:t>Умеет</w:t>
            </w:r>
            <w:r>
              <w:t xml:space="preserve"> составлять и представлять в виде доклада и презентации научную информацию, используемую в профессиональной деятельности, в том числе для участия в международных научных мероприятиях;</w:t>
            </w:r>
          </w:p>
          <w:p w:rsidR="00C51C01" w:rsidRDefault="00C51C01" w:rsidP="004D0A84">
            <w:pPr>
              <w:jc w:val="both"/>
            </w:pPr>
            <w:r w:rsidRPr="004D0A84">
              <w:rPr>
                <w:b/>
              </w:rPr>
              <w:t>Владеет</w:t>
            </w:r>
            <w:r>
              <w:t xml:space="preserve"> навыками выступления с сообщением и презентацией по </w:t>
            </w:r>
            <w:r>
              <w:lastRenderedPageBreak/>
              <w:t>профилю своей научной специальности</w:t>
            </w:r>
          </w:p>
        </w:tc>
      </w:tr>
      <w:tr w:rsidR="00C51C01" w:rsidTr="004D0A84">
        <w:tc>
          <w:tcPr>
            <w:tcW w:w="2962" w:type="dxa"/>
            <w:vMerge/>
            <w:shd w:val="clear" w:color="auto" w:fill="auto"/>
          </w:tcPr>
          <w:p w:rsidR="00C51C01" w:rsidRDefault="00C51C01" w:rsidP="004D0A84">
            <w:pPr>
              <w:jc w:val="both"/>
            </w:pPr>
          </w:p>
        </w:tc>
        <w:tc>
          <w:tcPr>
            <w:tcW w:w="3674" w:type="dxa"/>
            <w:shd w:val="clear" w:color="auto" w:fill="auto"/>
          </w:tcPr>
          <w:p w:rsidR="00C51C01" w:rsidRPr="004D0A84" w:rsidRDefault="00C51C01" w:rsidP="004D0A84">
            <w:pPr>
              <w:jc w:val="both"/>
              <w:rPr>
                <w:b/>
                <w:sz w:val="22"/>
                <w:szCs w:val="22"/>
              </w:rPr>
            </w:pPr>
            <w:r w:rsidRPr="00C51C01">
              <w:t> </w:t>
            </w:r>
            <w:r w:rsidRPr="004D0A84">
              <w:rPr>
                <w:b/>
                <w:sz w:val="22"/>
                <w:szCs w:val="22"/>
              </w:rPr>
              <w:t>ИД-УК-4.2</w:t>
            </w:r>
          </w:p>
          <w:p w:rsidR="00C51C01" w:rsidRDefault="00C51C01" w:rsidP="004D0A84">
            <w:pPr>
              <w:jc w:val="both"/>
            </w:pPr>
            <w:r w:rsidRPr="00C51C01">
              <w:t>Демонстрирует умения выполнять разные типы перевода академического текста с иностранного на государственный язык   в профессиональных целях.</w:t>
            </w:r>
          </w:p>
        </w:tc>
        <w:tc>
          <w:tcPr>
            <w:tcW w:w="2934" w:type="dxa"/>
            <w:shd w:val="clear" w:color="auto" w:fill="auto"/>
          </w:tcPr>
          <w:p w:rsidR="00C51C01" w:rsidRDefault="00C51C01" w:rsidP="004D0A84">
            <w:pPr>
              <w:jc w:val="both"/>
            </w:pPr>
            <w:r w:rsidRPr="004D0A84">
              <w:rPr>
                <w:b/>
              </w:rPr>
              <w:t>Знает</w:t>
            </w:r>
            <w:r>
              <w:t xml:space="preserve"> терминологию на иностранном языке в изучаемой области;</w:t>
            </w:r>
          </w:p>
          <w:p w:rsidR="00C51C01" w:rsidRDefault="00C51C01" w:rsidP="004D0A84">
            <w:pPr>
              <w:jc w:val="both"/>
            </w:pPr>
            <w:r w:rsidRPr="004D0A84">
              <w:rPr>
                <w:b/>
              </w:rPr>
              <w:t>Умеет</w:t>
            </w:r>
            <w:r>
              <w:t xml:space="preserve"> применять основные виды переводческой трансформации в устном и письменном переводе, реферировать профессионально-ориентированные аутентичные тексты и составлять аннотации к ним;</w:t>
            </w:r>
          </w:p>
          <w:p w:rsidR="00C51C01" w:rsidRDefault="00C51C01" w:rsidP="004D0A84">
            <w:pPr>
              <w:jc w:val="both"/>
            </w:pPr>
            <w:r w:rsidRPr="004D0A84">
              <w:rPr>
                <w:b/>
              </w:rPr>
              <w:t>Владеет</w:t>
            </w:r>
            <w:r>
              <w:t xml:space="preserve"> навыками аналитико-синтаксической переработки профессионально-значимой информации и перевода академического текста с иностранного языка на русский</w:t>
            </w:r>
          </w:p>
        </w:tc>
      </w:tr>
    </w:tbl>
    <w:p w:rsidR="003A47B9" w:rsidRDefault="003A47B9" w:rsidP="003A47B9">
      <w:pPr>
        <w:ind w:firstLine="709"/>
        <w:jc w:val="both"/>
      </w:pPr>
    </w:p>
    <w:p w:rsidR="00E00D4A" w:rsidRDefault="00E00D4A" w:rsidP="00E00D4A">
      <w:pPr>
        <w:jc w:val="both"/>
        <w:rPr>
          <w:bCs/>
        </w:rPr>
      </w:pPr>
    </w:p>
    <w:p w:rsidR="00E00D4A" w:rsidRDefault="00E00D4A" w:rsidP="00E00D4A">
      <w:pPr>
        <w:rPr>
          <w:b/>
          <w:bCs/>
        </w:rPr>
      </w:pPr>
      <w:r>
        <w:rPr>
          <w:b/>
          <w:bCs/>
        </w:rPr>
        <w:t>4.</w:t>
      </w:r>
      <w:r>
        <w:rPr>
          <w:b/>
          <w:bCs/>
          <w:lang w:val="en-US"/>
        </w:rPr>
        <w:t> </w:t>
      </w:r>
      <w:r w:rsidR="00190980">
        <w:rPr>
          <w:b/>
          <w:bCs/>
        </w:rPr>
        <w:t>Объё</w:t>
      </w:r>
      <w:r>
        <w:rPr>
          <w:b/>
          <w:bCs/>
        </w:rPr>
        <w:t>м, структура</w:t>
      </w:r>
      <w:r>
        <w:rPr>
          <w:b/>
          <w:bCs/>
          <w:color w:val="FF0000"/>
        </w:rPr>
        <w:t xml:space="preserve"> </w:t>
      </w:r>
      <w:r>
        <w:rPr>
          <w:b/>
          <w:bCs/>
        </w:rPr>
        <w:t xml:space="preserve">и содержание дисциплины </w:t>
      </w:r>
    </w:p>
    <w:p w:rsidR="00E00D4A" w:rsidRDefault="00E00D4A" w:rsidP="00E00D4A">
      <w:pPr>
        <w:jc w:val="both"/>
        <w:rPr>
          <w:sz w:val="20"/>
          <w:szCs w:val="20"/>
        </w:rPr>
      </w:pPr>
    </w:p>
    <w:p w:rsidR="007B459C" w:rsidRPr="003F2CB5" w:rsidRDefault="00E00D4A" w:rsidP="00E00D4A">
      <w:pPr>
        <w:jc w:val="both"/>
      </w:pPr>
      <w:r w:rsidRPr="009D7094">
        <w:t>Общая трудо</w:t>
      </w:r>
      <w:r w:rsidR="00190980">
        <w:t>ё</w:t>
      </w:r>
      <w:r w:rsidR="003414C7" w:rsidRPr="009D7094">
        <w:t xml:space="preserve">мкость дисциплины составляет </w:t>
      </w:r>
      <w:r w:rsidR="009D7094" w:rsidRPr="00190980">
        <w:rPr>
          <w:b/>
        </w:rPr>
        <w:t>6</w:t>
      </w:r>
      <w:r w:rsidR="00190980">
        <w:t xml:space="preserve"> зачёт.</w:t>
      </w:r>
      <w:r w:rsidR="00E869E0" w:rsidRPr="009D7094">
        <w:t xml:space="preserve"> ед</w:t>
      </w:r>
      <w:r w:rsidR="00190980">
        <w:t>.</w:t>
      </w:r>
      <w:r w:rsidR="00E869E0" w:rsidRPr="009D7094">
        <w:t xml:space="preserve">, </w:t>
      </w:r>
      <w:r w:rsidR="009D7094" w:rsidRPr="00190980">
        <w:rPr>
          <w:b/>
        </w:rPr>
        <w:t>216</w:t>
      </w:r>
      <w:r w:rsidR="00190980">
        <w:t xml:space="preserve"> </w:t>
      </w:r>
      <w:r w:rsidRPr="009D7094">
        <w:t>акад. час.</w:t>
      </w:r>
    </w:p>
    <w:p w:rsidR="00E00D4A" w:rsidRDefault="00E00D4A" w:rsidP="00E00D4A">
      <w:pPr>
        <w:pStyle w:val="a"/>
        <w:numPr>
          <w:ilvl w:val="0"/>
          <w:numId w:val="0"/>
        </w:numPr>
        <w:tabs>
          <w:tab w:val="left" w:pos="708"/>
        </w:tabs>
        <w:spacing w:line="240" w:lineRule="auto"/>
        <w:rPr>
          <w:sz w:val="20"/>
          <w:szCs w:val="20"/>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F56F67" w:rsidRPr="009D7094" w:rsidTr="0040235C">
        <w:trPr>
          <w:cantSplit/>
          <w:trHeight w:val="1312"/>
        </w:trPr>
        <w:tc>
          <w:tcPr>
            <w:tcW w:w="279" w:type="pct"/>
            <w:vMerge w:val="restart"/>
          </w:tcPr>
          <w:p w:rsidR="00F56F67" w:rsidRPr="009D7094" w:rsidRDefault="00F56F67" w:rsidP="00A06242">
            <w:pPr>
              <w:jc w:val="center"/>
              <w:rPr>
                <w:b/>
                <w:bCs/>
              </w:rPr>
            </w:pPr>
            <w:r w:rsidRPr="009D7094">
              <w:rPr>
                <w:b/>
                <w:bCs/>
                <w:sz w:val="22"/>
                <w:szCs w:val="22"/>
              </w:rPr>
              <w:t>№</w:t>
            </w:r>
          </w:p>
          <w:p w:rsidR="00F56F67" w:rsidRPr="009D7094" w:rsidRDefault="00F56F67" w:rsidP="00A06242">
            <w:pPr>
              <w:jc w:val="center"/>
              <w:rPr>
                <w:b/>
                <w:bCs/>
              </w:rPr>
            </w:pPr>
            <w:r w:rsidRPr="009D7094">
              <w:rPr>
                <w:b/>
                <w:bCs/>
                <w:sz w:val="22"/>
                <w:szCs w:val="22"/>
              </w:rPr>
              <w:t>п/п</w:t>
            </w:r>
          </w:p>
        </w:tc>
        <w:tc>
          <w:tcPr>
            <w:tcW w:w="1407" w:type="pct"/>
            <w:vMerge w:val="restart"/>
            <w:tcMar>
              <w:top w:w="28" w:type="dxa"/>
              <w:left w:w="17" w:type="dxa"/>
              <w:right w:w="17" w:type="dxa"/>
            </w:tcMar>
          </w:tcPr>
          <w:p w:rsidR="00F56F67" w:rsidRPr="009D7094" w:rsidRDefault="00F56F67" w:rsidP="00A06242">
            <w:pPr>
              <w:jc w:val="center"/>
              <w:rPr>
                <w:b/>
                <w:bCs/>
              </w:rPr>
            </w:pPr>
            <w:r w:rsidRPr="009D7094">
              <w:rPr>
                <w:b/>
                <w:bCs/>
                <w:sz w:val="22"/>
                <w:szCs w:val="22"/>
              </w:rPr>
              <w:t>Темы (разделы)</w:t>
            </w:r>
          </w:p>
          <w:p w:rsidR="00F56F67" w:rsidRPr="009D7094" w:rsidRDefault="00F56F67" w:rsidP="00A06242">
            <w:pPr>
              <w:jc w:val="center"/>
              <w:rPr>
                <w:b/>
                <w:bCs/>
              </w:rPr>
            </w:pPr>
            <w:r w:rsidRPr="009D7094">
              <w:rPr>
                <w:b/>
                <w:bCs/>
                <w:sz w:val="22"/>
                <w:szCs w:val="22"/>
              </w:rPr>
              <w:t xml:space="preserve">дисциплины, </w:t>
            </w:r>
          </w:p>
          <w:p w:rsidR="00F56F67" w:rsidRPr="009D7094" w:rsidRDefault="00F56F67" w:rsidP="00A06242">
            <w:pPr>
              <w:jc w:val="center"/>
              <w:rPr>
                <w:b/>
                <w:bCs/>
              </w:rPr>
            </w:pPr>
            <w:r w:rsidRPr="009D7094">
              <w:rPr>
                <w:b/>
                <w:bCs/>
                <w:sz w:val="22"/>
                <w:szCs w:val="22"/>
              </w:rPr>
              <w:t>их содержание</w:t>
            </w:r>
          </w:p>
          <w:p w:rsidR="00F56F67" w:rsidRPr="009D7094" w:rsidRDefault="00F56F67" w:rsidP="00A06242">
            <w:pPr>
              <w:jc w:val="center"/>
              <w:rPr>
                <w:b/>
                <w:bCs/>
              </w:rPr>
            </w:pPr>
          </w:p>
        </w:tc>
        <w:tc>
          <w:tcPr>
            <w:tcW w:w="269" w:type="pct"/>
            <w:vMerge w:val="restart"/>
            <w:textDirection w:val="btLr"/>
          </w:tcPr>
          <w:p w:rsidR="00F56F67" w:rsidRPr="009D7094" w:rsidRDefault="00F56F67" w:rsidP="00A06242">
            <w:pPr>
              <w:ind w:left="113" w:right="113"/>
              <w:jc w:val="center"/>
              <w:rPr>
                <w:b/>
                <w:bCs/>
              </w:rPr>
            </w:pPr>
            <w:r w:rsidRPr="009D7094">
              <w:rPr>
                <w:b/>
                <w:bCs/>
                <w:sz w:val="22"/>
                <w:szCs w:val="22"/>
              </w:rPr>
              <w:t>Семестр</w:t>
            </w:r>
          </w:p>
        </w:tc>
        <w:tc>
          <w:tcPr>
            <w:tcW w:w="1716" w:type="pct"/>
            <w:gridSpan w:val="6"/>
          </w:tcPr>
          <w:p w:rsidR="00F56F67" w:rsidRPr="009D7094" w:rsidRDefault="00F56F67" w:rsidP="00A06242">
            <w:pPr>
              <w:jc w:val="center"/>
              <w:rPr>
                <w:b/>
                <w:bCs/>
              </w:rPr>
            </w:pPr>
            <w:r w:rsidRPr="009D7094">
              <w:rPr>
                <w:b/>
                <w:bCs/>
                <w:sz w:val="22"/>
                <w:szCs w:val="22"/>
              </w:rPr>
              <w:t xml:space="preserve">Виды учебных занятий, </w:t>
            </w:r>
          </w:p>
          <w:p w:rsidR="00F56F67" w:rsidRPr="009D7094" w:rsidRDefault="00F56F67" w:rsidP="00A06242">
            <w:pPr>
              <w:jc w:val="center"/>
              <w:rPr>
                <w:b/>
                <w:bCs/>
              </w:rPr>
            </w:pPr>
            <w:r w:rsidRPr="009D7094">
              <w:rPr>
                <w:b/>
                <w:bCs/>
                <w:sz w:val="22"/>
                <w:szCs w:val="22"/>
              </w:rPr>
              <w:t xml:space="preserve">включая самостоятельную работу студентов, </w:t>
            </w:r>
          </w:p>
          <w:p w:rsidR="00F56F67" w:rsidRPr="009D7094" w:rsidRDefault="00F56F67" w:rsidP="00A06242">
            <w:pPr>
              <w:jc w:val="center"/>
              <w:rPr>
                <w:b/>
                <w:bCs/>
              </w:rPr>
            </w:pPr>
            <w:r w:rsidRPr="009D7094">
              <w:rPr>
                <w:b/>
                <w:bCs/>
                <w:sz w:val="22"/>
                <w:szCs w:val="22"/>
              </w:rPr>
              <w:t>и их трудо</w:t>
            </w:r>
            <w:r w:rsidR="007A4650">
              <w:rPr>
                <w:b/>
                <w:bCs/>
                <w:sz w:val="22"/>
                <w:szCs w:val="22"/>
              </w:rPr>
              <w:t>ё</w:t>
            </w:r>
            <w:bookmarkStart w:id="0" w:name="_GoBack"/>
            <w:bookmarkEnd w:id="0"/>
            <w:r w:rsidRPr="009D7094">
              <w:rPr>
                <w:b/>
                <w:bCs/>
                <w:sz w:val="22"/>
                <w:szCs w:val="22"/>
              </w:rPr>
              <w:t>мкость</w:t>
            </w:r>
          </w:p>
          <w:p w:rsidR="00F56F67" w:rsidRPr="009D7094" w:rsidRDefault="00F56F67" w:rsidP="00A06242">
            <w:pPr>
              <w:jc w:val="center"/>
              <w:rPr>
                <w:b/>
                <w:bCs/>
              </w:rPr>
            </w:pPr>
            <w:r w:rsidRPr="009D7094">
              <w:rPr>
                <w:b/>
                <w:bCs/>
                <w:sz w:val="22"/>
                <w:szCs w:val="22"/>
              </w:rPr>
              <w:t>(в академических часах)</w:t>
            </w:r>
          </w:p>
        </w:tc>
        <w:tc>
          <w:tcPr>
            <w:tcW w:w="1329" w:type="pct"/>
            <w:vMerge w:val="restart"/>
          </w:tcPr>
          <w:p w:rsidR="00F56F67" w:rsidRPr="009D7094" w:rsidRDefault="00F56F67" w:rsidP="00A06242">
            <w:pPr>
              <w:jc w:val="center"/>
              <w:rPr>
                <w:b/>
                <w:bCs/>
                <w:i/>
                <w:iCs/>
              </w:rPr>
            </w:pPr>
            <w:r w:rsidRPr="009D7094">
              <w:rPr>
                <w:b/>
                <w:bCs/>
                <w:sz w:val="22"/>
                <w:szCs w:val="22"/>
              </w:rPr>
              <w:t xml:space="preserve">Формы текущего контроля успеваемости </w:t>
            </w:r>
          </w:p>
          <w:p w:rsidR="00F56F67" w:rsidRPr="009D7094" w:rsidRDefault="00F56F67" w:rsidP="00A06242">
            <w:pPr>
              <w:jc w:val="center"/>
              <w:rPr>
                <w:b/>
                <w:bCs/>
              </w:rPr>
            </w:pPr>
          </w:p>
          <w:p w:rsidR="00F56F67" w:rsidRPr="009D7094" w:rsidRDefault="00F56F67" w:rsidP="00A06242">
            <w:pPr>
              <w:jc w:val="center"/>
              <w:rPr>
                <w:b/>
                <w:bCs/>
              </w:rPr>
            </w:pPr>
            <w:r w:rsidRPr="009D7094">
              <w:rPr>
                <w:b/>
                <w:bCs/>
                <w:sz w:val="22"/>
                <w:szCs w:val="22"/>
              </w:rPr>
              <w:t xml:space="preserve">Форма промежуточной аттестации </w:t>
            </w:r>
          </w:p>
          <w:p w:rsidR="00F56F67" w:rsidRPr="009D7094" w:rsidRDefault="00F56F67" w:rsidP="00A06242">
            <w:pPr>
              <w:jc w:val="center"/>
              <w:rPr>
                <w:b/>
                <w:bCs/>
                <w:i/>
                <w:iCs/>
                <w:sz w:val="22"/>
                <w:szCs w:val="22"/>
              </w:rPr>
            </w:pPr>
            <w:r w:rsidRPr="009D7094">
              <w:rPr>
                <w:b/>
                <w:bCs/>
                <w:i/>
                <w:iCs/>
                <w:sz w:val="22"/>
                <w:szCs w:val="22"/>
              </w:rPr>
              <w:t>(по семестрам)</w:t>
            </w:r>
          </w:p>
          <w:p w:rsidR="00F56F67" w:rsidRPr="009D7094" w:rsidRDefault="00F56F67" w:rsidP="00A06242">
            <w:pPr>
              <w:jc w:val="center"/>
              <w:rPr>
                <w:b/>
                <w:bCs/>
                <w:i/>
                <w:iCs/>
                <w:sz w:val="22"/>
                <w:szCs w:val="22"/>
              </w:rPr>
            </w:pPr>
          </w:p>
          <w:p w:rsidR="00F56F67" w:rsidRPr="009D7094" w:rsidRDefault="00F56F67" w:rsidP="00A06242">
            <w:pPr>
              <w:jc w:val="center"/>
              <w:rPr>
                <w:b/>
                <w:bCs/>
                <w:i/>
                <w:iCs/>
                <w:sz w:val="22"/>
                <w:szCs w:val="22"/>
              </w:rPr>
            </w:pPr>
            <w:r w:rsidRPr="009D7094">
              <w:rPr>
                <w:b/>
                <w:bCs/>
                <w:i/>
                <w:iCs/>
                <w:sz w:val="22"/>
                <w:szCs w:val="22"/>
              </w:rPr>
              <w:t>Формы ЭО и ДОТ</w:t>
            </w:r>
          </w:p>
          <w:p w:rsidR="00F56F67" w:rsidRPr="009D7094" w:rsidRDefault="00F56F67" w:rsidP="00A06242">
            <w:pPr>
              <w:jc w:val="center"/>
              <w:rPr>
                <w:b/>
                <w:bCs/>
                <w:i/>
                <w:iCs/>
              </w:rPr>
            </w:pPr>
            <w:r w:rsidRPr="009D7094">
              <w:rPr>
                <w:b/>
                <w:bCs/>
                <w:i/>
                <w:iCs/>
                <w:sz w:val="22"/>
                <w:szCs w:val="22"/>
              </w:rPr>
              <w:t>(при наличии)</w:t>
            </w:r>
          </w:p>
        </w:tc>
      </w:tr>
      <w:tr w:rsidR="00F56F67" w:rsidRPr="009D7094" w:rsidTr="0040235C">
        <w:tc>
          <w:tcPr>
            <w:tcW w:w="279" w:type="pct"/>
            <w:vMerge/>
          </w:tcPr>
          <w:p w:rsidR="00F56F67" w:rsidRPr="009D7094" w:rsidRDefault="00F56F67" w:rsidP="00A06242">
            <w:pPr>
              <w:jc w:val="both"/>
              <w:rPr>
                <w:b/>
                <w:bCs/>
              </w:rPr>
            </w:pPr>
          </w:p>
        </w:tc>
        <w:tc>
          <w:tcPr>
            <w:tcW w:w="1407" w:type="pct"/>
            <w:vMerge/>
          </w:tcPr>
          <w:p w:rsidR="00F56F67" w:rsidRPr="009D7094" w:rsidRDefault="00F56F67" w:rsidP="00A06242">
            <w:pPr>
              <w:jc w:val="both"/>
              <w:rPr>
                <w:b/>
                <w:bCs/>
              </w:rPr>
            </w:pPr>
          </w:p>
        </w:tc>
        <w:tc>
          <w:tcPr>
            <w:tcW w:w="269" w:type="pct"/>
            <w:vMerge/>
          </w:tcPr>
          <w:p w:rsidR="00F56F67" w:rsidRPr="009D7094" w:rsidRDefault="00F56F67" w:rsidP="00A06242">
            <w:pPr>
              <w:jc w:val="both"/>
              <w:rPr>
                <w:b/>
                <w:bCs/>
              </w:rPr>
            </w:pPr>
          </w:p>
        </w:tc>
        <w:tc>
          <w:tcPr>
            <w:tcW w:w="1358" w:type="pct"/>
            <w:gridSpan w:val="5"/>
          </w:tcPr>
          <w:p w:rsidR="00F56F67" w:rsidRPr="009D7094" w:rsidRDefault="00F56F67" w:rsidP="00A06242">
            <w:pPr>
              <w:jc w:val="center"/>
              <w:rPr>
                <w:b/>
              </w:rPr>
            </w:pPr>
            <w:r w:rsidRPr="009D7094">
              <w:rPr>
                <w:b/>
                <w:sz w:val="22"/>
                <w:szCs w:val="22"/>
              </w:rPr>
              <w:t>Контактная работа</w:t>
            </w:r>
          </w:p>
        </w:tc>
        <w:tc>
          <w:tcPr>
            <w:tcW w:w="358" w:type="pct"/>
            <w:vMerge w:val="restart"/>
            <w:textDirection w:val="btLr"/>
          </w:tcPr>
          <w:p w:rsidR="00F56F67" w:rsidRPr="009D7094" w:rsidRDefault="00F56F67" w:rsidP="00A06242">
            <w:pPr>
              <w:ind w:left="113" w:right="113"/>
              <w:jc w:val="center"/>
              <w:rPr>
                <w:sz w:val="20"/>
                <w:szCs w:val="20"/>
              </w:rPr>
            </w:pPr>
            <w:r w:rsidRPr="009D7094">
              <w:rPr>
                <w:sz w:val="20"/>
                <w:szCs w:val="20"/>
              </w:rPr>
              <w:t>самостоятельная</w:t>
            </w:r>
          </w:p>
          <w:p w:rsidR="00F56F67" w:rsidRPr="009D7094" w:rsidRDefault="00F56F67" w:rsidP="00A06242">
            <w:pPr>
              <w:ind w:left="113" w:right="113"/>
              <w:jc w:val="center"/>
            </w:pPr>
            <w:r w:rsidRPr="009D7094">
              <w:rPr>
                <w:sz w:val="20"/>
                <w:szCs w:val="20"/>
              </w:rPr>
              <w:t>работа</w:t>
            </w:r>
          </w:p>
        </w:tc>
        <w:tc>
          <w:tcPr>
            <w:tcW w:w="1329" w:type="pct"/>
            <w:vMerge/>
          </w:tcPr>
          <w:p w:rsidR="00F56F67" w:rsidRPr="009D7094" w:rsidRDefault="00F56F67" w:rsidP="00A06242">
            <w:pPr>
              <w:jc w:val="both"/>
            </w:pPr>
          </w:p>
        </w:tc>
      </w:tr>
      <w:tr w:rsidR="00F56F67" w:rsidRPr="009D7094" w:rsidTr="0040235C">
        <w:trPr>
          <w:cantSplit/>
          <w:trHeight w:val="1695"/>
        </w:trPr>
        <w:tc>
          <w:tcPr>
            <w:tcW w:w="279" w:type="pct"/>
            <w:vMerge/>
          </w:tcPr>
          <w:p w:rsidR="00F56F67" w:rsidRPr="009D7094" w:rsidRDefault="00F56F67" w:rsidP="00A06242">
            <w:pPr>
              <w:jc w:val="both"/>
              <w:rPr>
                <w:b/>
                <w:bCs/>
              </w:rPr>
            </w:pPr>
          </w:p>
        </w:tc>
        <w:tc>
          <w:tcPr>
            <w:tcW w:w="1407" w:type="pct"/>
            <w:vMerge/>
          </w:tcPr>
          <w:p w:rsidR="00F56F67" w:rsidRPr="009D7094" w:rsidRDefault="00F56F67" w:rsidP="00A06242">
            <w:pPr>
              <w:jc w:val="both"/>
              <w:rPr>
                <w:b/>
                <w:bCs/>
              </w:rPr>
            </w:pPr>
          </w:p>
        </w:tc>
        <w:tc>
          <w:tcPr>
            <w:tcW w:w="269" w:type="pct"/>
            <w:vMerge/>
          </w:tcPr>
          <w:p w:rsidR="00F56F67" w:rsidRPr="009D7094" w:rsidRDefault="00F56F67" w:rsidP="00A06242">
            <w:pPr>
              <w:jc w:val="both"/>
              <w:rPr>
                <w:b/>
                <w:bCs/>
              </w:rPr>
            </w:pPr>
          </w:p>
        </w:tc>
        <w:tc>
          <w:tcPr>
            <w:tcW w:w="271" w:type="pct"/>
            <w:textDirection w:val="btLr"/>
            <w:vAlign w:val="center"/>
          </w:tcPr>
          <w:p w:rsidR="00F56F67" w:rsidRPr="009D7094" w:rsidRDefault="00F56F67" w:rsidP="00A06242">
            <w:pPr>
              <w:ind w:left="113" w:right="113"/>
              <w:jc w:val="center"/>
              <w:rPr>
                <w:sz w:val="20"/>
                <w:szCs w:val="20"/>
              </w:rPr>
            </w:pPr>
            <w:r w:rsidRPr="009D7094">
              <w:rPr>
                <w:sz w:val="20"/>
                <w:szCs w:val="20"/>
              </w:rPr>
              <w:t>лекции</w:t>
            </w:r>
          </w:p>
        </w:tc>
        <w:tc>
          <w:tcPr>
            <w:tcW w:w="271" w:type="pct"/>
            <w:tcMar>
              <w:left w:w="57" w:type="dxa"/>
              <w:right w:w="57" w:type="dxa"/>
            </w:tcMar>
            <w:textDirection w:val="btLr"/>
            <w:vAlign w:val="center"/>
          </w:tcPr>
          <w:p w:rsidR="00F56F67" w:rsidRPr="009D7094" w:rsidRDefault="00F56F67" w:rsidP="00A06242">
            <w:pPr>
              <w:ind w:left="113" w:right="113"/>
              <w:jc w:val="center"/>
              <w:rPr>
                <w:sz w:val="20"/>
                <w:szCs w:val="20"/>
              </w:rPr>
            </w:pPr>
            <w:r w:rsidRPr="009D7094">
              <w:rPr>
                <w:sz w:val="20"/>
                <w:szCs w:val="20"/>
              </w:rPr>
              <w:t>практические</w:t>
            </w:r>
          </w:p>
        </w:tc>
        <w:tc>
          <w:tcPr>
            <w:tcW w:w="271" w:type="pct"/>
            <w:tcMar>
              <w:left w:w="57" w:type="dxa"/>
              <w:right w:w="57" w:type="dxa"/>
            </w:tcMar>
            <w:textDirection w:val="btLr"/>
            <w:vAlign w:val="center"/>
          </w:tcPr>
          <w:p w:rsidR="00F56F67" w:rsidRPr="009D7094" w:rsidRDefault="00F56F67" w:rsidP="00A06242">
            <w:pPr>
              <w:ind w:left="113" w:right="113"/>
              <w:jc w:val="center"/>
              <w:rPr>
                <w:sz w:val="20"/>
                <w:szCs w:val="20"/>
              </w:rPr>
            </w:pPr>
            <w:r w:rsidRPr="009D7094">
              <w:rPr>
                <w:sz w:val="20"/>
                <w:szCs w:val="20"/>
              </w:rPr>
              <w:t>л</w:t>
            </w:r>
            <w:proofErr w:type="spellStart"/>
            <w:r w:rsidRPr="009D7094">
              <w:rPr>
                <w:sz w:val="20"/>
                <w:szCs w:val="20"/>
                <w:lang w:val="en-US"/>
              </w:rPr>
              <w:t>аб</w:t>
            </w:r>
            <w:proofErr w:type="spellEnd"/>
            <w:r w:rsidRPr="009D7094">
              <w:rPr>
                <w:sz w:val="20"/>
                <w:szCs w:val="20"/>
              </w:rPr>
              <w:t>ораторные</w:t>
            </w:r>
          </w:p>
        </w:tc>
        <w:tc>
          <w:tcPr>
            <w:tcW w:w="271" w:type="pct"/>
            <w:tcMar>
              <w:left w:w="57" w:type="dxa"/>
              <w:right w:w="57" w:type="dxa"/>
            </w:tcMar>
            <w:textDirection w:val="btLr"/>
            <w:vAlign w:val="center"/>
          </w:tcPr>
          <w:p w:rsidR="00F56F67" w:rsidRPr="009D7094" w:rsidRDefault="00F56F67" w:rsidP="00A06242">
            <w:pPr>
              <w:ind w:left="113" w:right="113"/>
              <w:jc w:val="center"/>
              <w:rPr>
                <w:sz w:val="20"/>
                <w:szCs w:val="20"/>
              </w:rPr>
            </w:pPr>
            <w:r w:rsidRPr="009D7094">
              <w:rPr>
                <w:sz w:val="20"/>
                <w:szCs w:val="20"/>
              </w:rPr>
              <w:t>консультации</w:t>
            </w:r>
          </w:p>
        </w:tc>
        <w:tc>
          <w:tcPr>
            <w:tcW w:w="274" w:type="pct"/>
            <w:textDirection w:val="btLr"/>
            <w:vAlign w:val="center"/>
          </w:tcPr>
          <w:p w:rsidR="00F56F67" w:rsidRPr="009D7094" w:rsidRDefault="00F56F67" w:rsidP="00A06242">
            <w:pPr>
              <w:ind w:left="113" w:right="113"/>
              <w:jc w:val="center"/>
              <w:rPr>
                <w:sz w:val="20"/>
                <w:szCs w:val="20"/>
              </w:rPr>
            </w:pPr>
            <w:r w:rsidRPr="009D7094">
              <w:rPr>
                <w:sz w:val="20"/>
                <w:szCs w:val="20"/>
              </w:rPr>
              <w:t>аттестационные испытания</w:t>
            </w:r>
          </w:p>
        </w:tc>
        <w:tc>
          <w:tcPr>
            <w:tcW w:w="358" w:type="pct"/>
            <w:vMerge/>
            <w:textDirection w:val="btLr"/>
            <w:vAlign w:val="center"/>
          </w:tcPr>
          <w:p w:rsidR="00F56F67" w:rsidRPr="009D7094" w:rsidRDefault="00F56F67" w:rsidP="00A06242">
            <w:pPr>
              <w:ind w:left="113" w:right="113"/>
              <w:jc w:val="center"/>
              <w:rPr>
                <w:sz w:val="20"/>
                <w:szCs w:val="20"/>
              </w:rPr>
            </w:pPr>
          </w:p>
        </w:tc>
        <w:tc>
          <w:tcPr>
            <w:tcW w:w="1329" w:type="pct"/>
            <w:vMerge/>
          </w:tcPr>
          <w:p w:rsidR="00F56F67" w:rsidRPr="009D7094" w:rsidRDefault="00F56F67" w:rsidP="00A06242">
            <w:pPr>
              <w:jc w:val="both"/>
            </w:pPr>
          </w:p>
        </w:tc>
      </w:tr>
      <w:tr w:rsidR="004800B2" w:rsidRPr="009D7094" w:rsidTr="00B40A37">
        <w:tc>
          <w:tcPr>
            <w:tcW w:w="279" w:type="pct"/>
            <w:vAlign w:val="center"/>
          </w:tcPr>
          <w:p w:rsidR="004800B2" w:rsidRPr="009D7094" w:rsidRDefault="004800B2" w:rsidP="00A06242">
            <w:pPr>
              <w:jc w:val="center"/>
              <w:rPr>
                <w:lang w:val="en-US"/>
              </w:rPr>
            </w:pPr>
            <w:r w:rsidRPr="009D7094">
              <w:rPr>
                <w:lang w:val="en-US"/>
              </w:rPr>
              <w:t>1</w:t>
            </w:r>
          </w:p>
        </w:tc>
        <w:tc>
          <w:tcPr>
            <w:tcW w:w="1407" w:type="pct"/>
          </w:tcPr>
          <w:p w:rsidR="004800B2" w:rsidRPr="00934C17" w:rsidRDefault="004800B2" w:rsidP="00C40538">
            <w:pPr>
              <w:jc w:val="both"/>
            </w:pPr>
            <w:r>
              <w:t>Моя</w:t>
            </w:r>
            <w:r w:rsidRPr="00934C17">
              <w:rPr>
                <w:lang w:val="en-US"/>
              </w:rPr>
              <w:t xml:space="preserve"> </w:t>
            </w:r>
            <w:r>
              <w:t>научная</w:t>
            </w:r>
            <w:r w:rsidRPr="00934C17">
              <w:rPr>
                <w:lang w:val="en-US"/>
              </w:rPr>
              <w:t xml:space="preserve"> </w:t>
            </w:r>
            <w:r>
              <w:t>работа</w:t>
            </w:r>
            <w:r w:rsidRPr="00934C17">
              <w:rPr>
                <w:lang w:val="en-US"/>
              </w:rPr>
              <w:t xml:space="preserve">. </w:t>
            </w:r>
            <w:r w:rsidRPr="00E37F61">
              <w:t>Грамматика</w:t>
            </w:r>
            <w:r w:rsidRPr="00934C17">
              <w:rPr>
                <w:lang w:val="en-US"/>
              </w:rPr>
              <w:t xml:space="preserve">: </w:t>
            </w:r>
            <w:r w:rsidRPr="00C80D10">
              <w:rPr>
                <w:lang w:val="en-US"/>
              </w:rPr>
              <w:t>Ways of expressing agreement/disagreement. (Too, also, either/or, neither/nor)</w:t>
            </w:r>
          </w:p>
        </w:tc>
        <w:tc>
          <w:tcPr>
            <w:tcW w:w="269" w:type="pct"/>
            <w:vAlign w:val="center"/>
          </w:tcPr>
          <w:p w:rsidR="004800B2" w:rsidRPr="009D7094" w:rsidRDefault="004800B2" w:rsidP="00A06242">
            <w:pPr>
              <w:jc w:val="center"/>
              <w:rPr>
                <w:sz w:val="22"/>
                <w:szCs w:val="22"/>
              </w:rPr>
            </w:pPr>
            <w:r w:rsidRPr="009D7094">
              <w:rPr>
                <w:sz w:val="22"/>
                <w:szCs w:val="22"/>
              </w:rPr>
              <w:t>1</w:t>
            </w:r>
          </w:p>
        </w:tc>
        <w:tc>
          <w:tcPr>
            <w:tcW w:w="271" w:type="pct"/>
            <w:vAlign w:val="center"/>
          </w:tcPr>
          <w:p w:rsidR="004800B2" w:rsidRPr="009D7094" w:rsidRDefault="004800B2" w:rsidP="00A06242">
            <w:pPr>
              <w:jc w:val="center"/>
              <w:rPr>
                <w:sz w:val="22"/>
                <w:szCs w:val="22"/>
              </w:rPr>
            </w:pPr>
          </w:p>
        </w:tc>
        <w:tc>
          <w:tcPr>
            <w:tcW w:w="271" w:type="pct"/>
            <w:vAlign w:val="center"/>
          </w:tcPr>
          <w:p w:rsidR="004800B2" w:rsidRPr="009D7094" w:rsidRDefault="00B2212C" w:rsidP="00A06242">
            <w:pPr>
              <w:jc w:val="center"/>
              <w:rPr>
                <w:sz w:val="22"/>
                <w:szCs w:val="22"/>
              </w:rPr>
            </w:pPr>
            <w:r>
              <w:rPr>
                <w:sz w:val="22"/>
                <w:szCs w:val="22"/>
              </w:rPr>
              <w:t>5</w:t>
            </w:r>
          </w:p>
        </w:tc>
        <w:tc>
          <w:tcPr>
            <w:tcW w:w="271" w:type="pct"/>
            <w:vAlign w:val="center"/>
          </w:tcPr>
          <w:p w:rsidR="004800B2" w:rsidRPr="009D7094" w:rsidRDefault="004800B2" w:rsidP="00A06242">
            <w:pPr>
              <w:jc w:val="center"/>
              <w:rPr>
                <w:sz w:val="22"/>
                <w:szCs w:val="22"/>
              </w:rPr>
            </w:pPr>
          </w:p>
        </w:tc>
        <w:tc>
          <w:tcPr>
            <w:tcW w:w="271" w:type="pct"/>
            <w:vAlign w:val="center"/>
          </w:tcPr>
          <w:p w:rsidR="004800B2" w:rsidRPr="009D7094" w:rsidRDefault="004800B2" w:rsidP="00A06242">
            <w:pPr>
              <w:jc w:val="center"/>
              <w:rPr>
                <w:sz w:val="22"/>
                <w:szCs w:val="22"/>
              </w:rPr>
            </w:pPr>
          </w:p>
        </w:tc>
        <w:tc>
          <w:tcPr>
            <w:tcW w:w="274" w:type="pct"/>
            <w:vAlign w:val="center"/>
          </w:tcPr>
          <w:p w:rsidR="004800B2" w:rsidRPr="009D7094" w:rsidRDefault="004800B2" w:rsidP="00A06242">
            <w:pPr>
              <w:jc w:val="center"/>
              <w:rPr>
                <w:sz w:val="22"/>
                <w:szCs w:val="22"/>
              </w:rPr>
            </w:pPr>
          </w:p>
        </w:tc>
        <w:tc>
          <w:tcPr>
            <w:tcW w:w="358" w:type="pct"/>
            <w:vAlign w:val="center"/>
          </w:tcPr>
          <w:p w:rsidR="004800B2" w:rsidRPr="00001208" w:rsidRDefault="0040292D" w:rsidP="00A06242">
            <w:pPr>
              <w:jc w:val="center"/>
              <w:rPr>
                <w:sz w:val="22"/>
                <w:szCs w:val="22"/>
              </w:rPr>
            </w:pPr>
            <w:r>
              <w:rPr>
                <w:sz w:val="22"/>
                <w:szCs w:val="22"/>
              </w:rPr>
              <w:t>9</w:t>
            </w:r>
          </w:p>
        </w:tc>
        <w:tc>
          <w:tcPr>
            <w:tcW w:w="1329" w:type="pct"/>
            <w:vAlign w:val="center"/>
          </w:tcPr>
          <w:p w:rsidR="004800B2" w:rsidRPr="009D7094" w:rsidRDefault="004800B2" w:rsidP="00A06242">
            <w:pPr>
              <w:jc w:val="center"/>
              <w:rPr>
                <w:sz w:val="22"/>
                <w:szCs w:val="22"/>
              </w:rPr>
            </w:pPr>
          </w:p>
        </w:tc>
      </w:tr>
      <w:tr w:rsidR="00077729" w:rsidRPr="009D7094" w:rsidTr="00B40A37">
        <w:tc>
          <w:tcPr>
            <w:tcW w:w="279" w:type="pct"/>
            <w:vAlign w:val="center"/>
          </w:tcPr>
          <w:p w:rsidR="00077729" w:rsidRPr="009D7094" w:rsidRDefault="00077729" w:rsidP="00A06242">
            <w:pPr>
              <w:jc w:val="center"/>
              <w:rPr>
                <w:lang w:val="en-US"/>
              </w:rPr>
            </w:pPr>
          </w:p>
        </w:tc>
        <w:tc>
          <w:tcPr>
            <w:tcW w:w="1407" w:type="pct"/>
          </w:tcPr>
          <w:p w:rsidR="00077729" w:rsidRPr="00077729" w:rsidRDefault="00077729" w:rsidP="00C40538">
            <w:pPr>
              <w:jc w:val="both"/>
              <w:rPr>
                <w:i/>
              </w:rPr>
            </w:pPr>
            <w:r w:rsidRPr="00077729">
              <w:rPr>
                <w:i/>
                <w:sz w:val="22"/>
                <w:szCs w:val="22"/>
              </w:rPr>
              <w:t>в том числе с ЭО и ДОТ</w:t>
            </w:r>
          </w:p>
        </w:tc>
        <w:tc>
          <w:tcPr>
            <w:tcW w:w="269" w:type="pct"/>
            <w:vAlign w:val="center"/>
          </w:tcPr>
          <w:p w:rsidR="00077729" w:rsidRPr="009D7094" w:rsidRDefault="00077729" w:rsidP="00A06242">
            <w:pPr>
              <w:jc w:val="center"/>
              <w:rPr>
                <w:sz w:val="22"/>
                <w:szCs w:val="22"/>
              </w:rPr>
            </w:pPr>
          </w:p>
        </w:tc>
        <w:tc>
          <w:tcPr>
            <w:tcW w:w="271" w:type="pct"/>
            <w:vAlign w:val="center"/>
          </w:tcPr>
          <w:p w:rsidR="00077729" w:rsidRPr="009D7094" w:rsidRDefault="00077729" w:rsidP="00A06242">
            <w:pPr>
              <w:jc w:val="center"/>
              <w:rPr>
                <w:sz w:val="22"/>
                <w:szCs w:val="22"/>
              </w:rPr>
            </w:pPr>
          </w:p>
        </w:tc>
        <w:tc>
          <w:tcPr>
            <w:tcW w:w="271" w:type="pct"/>
            <w:vAlign w:val="center"/>
          </w:tcPr>
          <w:p w:rsidR="00077729" w:rsidRDefault="00077729" w:rsidP="00A06242">
            <w:pPr>
              <w:jc w:val="center"/>
              <w:rPr>
                <w:sz w:val="22"/>
                <w:szCs w:val="22"/>
              </w:rPr>
            </w:pPr>
          </w:p>
        </w:tc>
        <w:tc>
          <w:tcPr>
            <w:tcW w:w="271" w:type="pct"/>
            <w:vAlign w:val="center"/>
          </w:tcPr>
          <w:p w:rsidR="00077729" w:rsidRPr="009D7094" w:rsidRDefault="00077729" w:rsidP="00A06242">
            <w:pPr>
              <w:jc w:val="center"/>
              <w:rPr>
                <w:sz w:val="22"/>
                <w:szCs w:val="22"/>
              </w:rPr>
            </w:pPr>
          </w:p>
        </w:tc>
        <w:tc>
          <w:tcPr>
            <w:tcW w:w="271" w:type="pct"/>
            <w:vAlign w:val="center"/>
          </w:tcPr>
          <w:p w:rsidR="00077729" w:rsidRPr="009D7094" w:rsidRDefault="00077729" w:rsidP="00A06242">
            <w:pPr>
              <w:jc w:val="center"/>
              <w:rPr>
                <w:sz w:val="22"/>
                <w:szCs w:val="22"/>
              </w:rPr>
            </w:pPr>
          </w:p>
        </w:tc>
        <w:tc>
          <w:tcPr>
            <w:tcW w:w="274" w:type="pct"/>
            <w:vAlign w:val="center"/>
          </w:tcPr>
          <w:p w:rsidR="00077729" w:rsidRPr="009D7094" w:rsidRDefault="00077729" w:rsidP="00A06242">
            <w:pPr>
              <w:jc w:val="center"/>
              <w:rPr>
                <w:sz w:val="22"/>
                <w:szCs w:val="22"/>
              </w:rPr>
            </w:pPr>
          </w:p>
        </w:tc>
        <w:tc>
          <w:tcPr>
            <w:tcW w:w="358" w:type="pct"/>
            <w:vAlign w:val="center"/>
          </w:tcPr>
          <w:p w:rsidR="00077729" w:rsidRPr="00077729" w:rsidRDefault="00077729" w:rsidP="00A06242">
            <w:pPr>
              <w:jc w:val="center"/>
              <w:rPr>
                <w:sz w:val="22"/>
                <w:szCs w:val="22"/>
              </w:rPr>
            </w:pPr>
            <w:r>
              <w:rPr>
                <w:sz w:val="22"/>
                <w:szCs w:val="22"/>
              </w:rPr>
              <w:t>2</w:t>
            </w:r>
          </w:p>
        </w:tc>
        <w:tc>
          <w:tcPr>
            <w:tcW w:w="1329" w:type="pct"/>
            <w:vAlign w:val="center"/>
          </w:tcPr>
          <w:p w:rsidR="00077729" w:rsidRPr="00077729" w:rsidRDefault="00077729" w:rsidP="00A06242">
            <w:pPr>
              <w:jc w:val="center"/>
              <w:rPr>
                <w:sz w:val="22"/>
                <w:szCs w:val="22"/>
              </w:rPr>
            </w:pPr>
            <w:r>
              <w:rPr>
                <w:sz w:val="22"/>
                <w:szCs w:val="22"/>
              </w:rPr>
              <w:t>Тест для определения</w:t>
            </w:r>
            <w:r w:rsidR="00F40DF0">
              <w:rPr>
                <w:sz w:val="22"/>
                <w:szCs w:val="22"/>
              </w:rPr>
              <w:t xml:space="preserve"> </w:t>
            </w:r>
            <w:r>
              <w:rPr>
                <w:sz w:val="22"/>
                <w:szCs w:val="22"/>
              </w:rPr>
              <w:t xml:space="preserve">уровня владения языком ЭУК в </w:t>
            </w:r>
            <w:r w:rsidRPr="00077729">
              <w:rPr>
                <w:i/>
                <w:sz w:val="22"/>
                <w:szCs w:val="22"/>
                <w:lang w:val="en-US"/>
              </w:rPr>
              <w:t>LMS</w:t>
            </w:r>
            <w:r w:rsidRPr="00077729">
              <w:rPr>
                <w:i/>
                <w:sz w:val="22"/>
                <w:szCs w:val="22"/>
              </w:rPr>
              <w:t xml:space="preserve"> </w:t>
            </w:r>
            <w:r w:rsidRPr="00077729">
              <w:rPr>
                <w:i/>
                <w:sz w:val="22"/>
                <w:szCs w:val="22"/>
                <w:lang w:val="en-US"/>
              </w:rPr>
              <w:t>Moodle</w:t>
            </w:r>
          </w:p>
        </w:tc>
      </w:tr>
      <w:tr w:rsidR="004800B2" w:rsidRPr="009D7094" w:rsidTr="00A7642D">
        <w:trPr>
          <w:trHeight w:val="858"/>
        </w:trPr>
        <w:tc>
          <w:tcPr>
            <w:tcW w:w="279" w:type="pct"/>
            <w:vAlign w:val="center"/>
          </w:tcPr>
          <w:p w:rsidR="004800B2" w:rsidRPr="009D7094" w:rsidRDefault="004800B2" w:rsidP="00A06242">
            <w:pPr>
              <w:jc w:val="center"/>
              <w:rPr>
                <w:lang w:val="en-US"/>
              </w:rPr>
            </w:pPr>
            <w:r w:rsidRPr="009D7094">
              <w:rPr>
                <w:lang w:val="en-US"/>
              </w:rPr>
              <w:lastRenderedPageBreak/>
              <w:t>2</w:t>
            </w:r>
          </w:p>
        </w:tc>
        <w:tc>
          <w:tcPr>
            <w:tcW w:w="1407" w:type="pct"/>
          </w:tcPr>
          <w:p w:rsidR="004800B2" w:rsidRPr="00E37F61" w:rsidRDefault="004800B2" w:rsidP="00C40538">
            <w:pPr>
              <w:widowControl w:val="0"/>
              <w:autoSpaceDE w:val="0"/>
              <w:autoSpaceDN w:val="0"/>
              <w:adjustRightInd w:val="0"/>
              <w:jc w:val="both"/>
            </w:pPr>
            <w:r w:rsidRPr="00E37F61">
              <w:t xml:space="preserve">Планирование карьеры в науке. </w:t>
            </w:r>
            <w:r>
              <w:t>Жизнеописание (биография)</w:t>
            </w:r>
            <w:r w:rsidRPr="00E37F61">
              <w:t xml:space="preserve">.  </w:t>
            </w:r>
          </w:p>
        </w:tc>
        <w:tc>
          <w:tcPr>
            <w:tcW w:w="269" w:type="pct"/>
            <w:vAlign w:val="center"/>
          </w:tcPr>
          <w:p w:rsidR="004800B2" w:rsidRPr="009D7094" w:rsidRDefault="004800B2" w:rsidP="00A06242">
            <w:pPr>
              <w:jc w:val="center"/>
              <w:rPr>
                <w:sz w:val="22"/>
                <w:szCs w:val="22"/>
              </w:rPr>
            </w:pPr>
            <w:r w:rsidRPr="009D7094">
              <w:rPr>
                <w:sz w:val="22"/>
                <w:szCs w:val="22"/>
              </w:rPr>
              <w:t>1</w:t>
            </w:r>
          </w:p>
        </w:tc>
        <w:tc>
          <w:tcPr>
            <w:tcW w:w="271" w:type="pct"/>
            <w:vAlign w:val="center"/>
          </w:tcPr>
          <w:p w:rsidR="004800B2" w:rsidRPr="009D7094" w:rsidRDefault="004800B2" w:rsidP="00A06242">
            <w:pPr>
              <w:jc w:val="center"/>
              <w:rPr>
                <w:sz w:val="22"/>
                <w:szCs w:val="22"/>
              </w:rPr>
            </w:pPr>
          </w:p>
        </w:tc>
        <w:tc>
          <w:tcPr>
            <w:tcW w:w="271" w:type="pct"/>
            <w:vAlign w:val="center"/>
          </w:tcPr>
          <w:p w:rsidR="004800B2" w:rsidRPr="009D7094" w:rsidRDefault="00B2212C" w:rsidP="00A06242">
            <w:pPr>
              <w:jc w:val="center"/>
              <w:rPr>
                <w:sz w:val="22"/>
                <w:szCs w:val="22"/>
              </w:rPr>
            </w:pPr>
            <w:r>
              <w:rPr>
                <w:sz w:val="22"/>
                <w:szCs w:val="22"/>
              </w:rPr>
              <w:t>5</w:t>
            </w:r>
          </w:p>
        </w:tc>
        <w:tc>
          <w:tcPr>
            <w:tcW w:w="271" w:type="pct"/>
            <w:vAlign w:val="center"/>
          </w:tcPr>
          <w:p w:rsidR="004800B2" w:rsidRPr="009D7094" w:rsidRDefault="004800B2" w:rsidP="00A06242">
            <w:pPr>
              <w:jc w:val="center"/>
              <w:rPr>
                <w:sz w:val="22"/>
                <w:szCs w:val="22"/>
              </w:rPr>
            </w:pPr>
          </w:p>
        </w:tc>
        <w:tc>
          <w:tcPr>
            <w:tcW w:w="271" w:type="pct"/>
            <w:vAlign w:val="center"/>
          </w:tcPr>
          <w:p w:rsidR="004800B2" w:rsidRPr="009D7094" w:rsidRDefault="004800B2" w:rsidP="00A06242">
            <w:pPr>
              <w:jc w:val="center"/>
              <w:rPr>
                <w:sz w:val="22"/>
                <w:szCs w:val="22"/>
              </w:rPr>
            </w:pPr>
          </w:p>
        </w:tc>
        <w:tc>
          <w:tcPr>
            <w:tcW w:w="274" w:type="pct"/>
            <w:vAlign w:val="center"/>
          </w:tcPr>
          <w:p w:rsidR="004800B2" w:rsidRPr="009D7094" w:rsidRDefault="004800B2" w:rsidP="00A06242">
            <w:pPr>
              <w:jc w:val="center"/>
              <w:rPr>
                <w:sz w:val="22"/>
                <w:szCs w:val="22"/>
              </w:rPr>
            </w:pPr>
          </w:p>
        </w:tc>
        <w:tc>
          <w:tcPr>
            <w:tcW w:w="358" w:type="pct"/>
            <w:vAlign w:val="center"/>
          </w:tcPr>
          <w:p w:rsidR="004800B2" w:rsidRPr="00001208" w:rsidRDefault="00001208" w:rsidP="00A06242">
            <w:pPr>
              <w:jc w:val="center"/>
              <w:rPr>
                <w:sz w:val="22"/>
                <w:szCs w:val="22"/>
              </w:rPr>
            </w:pPr>
            <w:r>
              <w:rPr>
                <w:sz w:val="22"/>
                <w:szCs w:val="22"/>
              </w:rPr>
              <w:t>8</w:t>
            </w:r>
          </w:p>
        </w:tc>
        <w:tc>
          <w:tcPr>
            <w:tcW w:w="1329" w:type="pct"/>
            <w:vAlign w:val="center"/>
          </w:tcPr>
          <w:p w:rsidR="004800B2" w:rsidRPr="009D7094" w:rsidRDefault="00C13365" w:rsidP="004A03A6">
            <w:pPr>
              <w:jc w:val="center"/>
              <w:rPr>
                <w:sz w:val="22"/>
                <w:szCs w:val="22"/>
              </w:rPr>
            </w:pPr>
            <w:r>
              <w:rPr>
                <w:sz w:val="22"/>
                <w:szCs w:val="22"/>
              </w:rPr>
              <w:t>Самостоятельная работа № 1 (</w:t>
            </w:r>
            <w:r w:rsidR="00464EF9">
              <w:rPr>
                <w:sz w:val="22"/>
                <w:szCs w:val="22"/>
              </w:rPr>
              <w:t>обсуждение жизнеописаний</w:t>
            </w:r>
            <w:r>
              <w:rPr>
                <w:sz w:val="22"/>
                <w:szCs w:val="22"/>
              </w:rPr>
              <w:t>)</w:t>
            </w:r>
          </w:p>
        </w:tc>
      </w:tr>
      <w:tr w:rsidR="004800B2" w:rsidRPr="009D7094" w:rsidTr="00B40A37">
        <w:tc>
          <w:tcPr>
            <w:tcW w:w="279" w:type="pct"/>
            <w:vAlign w:val="center"/>
          </w:tcPr>
          <w:p w:rsidR="004800B2" w:rsidRPr="009D7094" w:rsidRDefault="004800B2" w:rsidP="00A06242">
            <w:pPr>
              <w:jc w:val="center"/>
              <w:rPr>
                <w:sz w:val="22"/>
                <w:szCs w:val="22"/>
                <w:lang w:val="en-US"/>
              </w:rPr>
            </w:pPr>
            <w:r w:rsidRPr="009D7094">
              <w:rPr>
                <w:sz w:val="22"/>
                <w:szCs w:val="22"/>
                <w:lang w:val="en-US"/>
              </w:rPr>
              <w:t>3</w:t>
            </w:r>
          </w:p>
        </w:tc>
        <w:tc>
          <w:tcPr>
            <w:tcW w:w="1407" w:type="pct"/>
          </w:tcPr>
          <w:p w:rsidR="004800B2" w:rsidRPr="00934C17" w:rsidRDefault="004800B2" w:rsidP="00C40538">
            <w:pPr>
              <w:jc w:val="both"/>
              <w:rPr>
                <w:lang w:val="en-US"/>
              </w:rPr>
            </w:pPr>
            <w:r>
              <w:t>Мой</w:t>
            </w:r>
            <w:r w:rsidRPr="00934C17">
              <w:rPr>
                <w:lang w:val="en-US"/>
              </w:rPr>
              <w:t xml:space="preserve"> </w:t>
            </w:r>
            <w:r w:rsidR="00A7642D">
              <w:t>эк</w:t>
            </w:r>
            <w:r w:rsidR="00D4541E">
              <w:t>с</w:t>
            </w:r>
            <w:r>
              <w:t>перимент</w:t>
            </w:r>
            <w:r w:rsidRPr="00934C17">
              <w:rPr>
                <w:lang w:val="en-US"/>
              </w:rPr>
              <w:t xml:space="preserve">. </w:t>
            </w:r>
            <w:r>
              <w:t>Грамматика</w:t>
            </w:r>
            <w:r w:rsidRPr="00934C17">
              <w:rPr>
                <w:lang w:val="en-US"/>
              </w:rPr>
              <w:t xml:space="preserve">: </w:t>
            </w:r>
            <w:r w:rsidRPr="00C80D10">
              <w:rPr>
                <w:lang w:val="en-US"/>
              </w:rPr>
              <w:t>The Ge</w:t>
            </w:r>
            <w:r>
              <w:rPr>
                <w:lang w:val="en-US"/>
              </w:rPr>
              <w:t>rund/The Gerundial Construction</w:t>
            </w:r>
            <w:r w:rsidRPr="00934C17">
              <w:rPr>
                <w:lang w:val="en-US"/>
              </w:rPr>
              <w:t xml:space="preserve">. </w:t>
            </w:r>
          </w:p>
        </w:tc>
        <w:tc>
          <w:tcPr>
            <w:tcW w:w="269" w:type="pct"/>
            <w:vAlign w:val="center"/>
          </w:tcPr>
          <w:p w:rsidR="004800B2" w:rsidRPr="009D7094" w:rsidRDefault="004800B2" w:rsidP="00A06242">
            <w:pPr>
              <w:jc w:val="center"/>
              <w:rPr>
                <w:sz w:val="22"/>
                <w:szCs w:val="22"/>
              </w:rPr>
            </w:pPr>
            <w:r w:rsidRPr="009D7094">
              <w:rPr>
                <w:sz w:val="22"/>
                <w:szCs w:val="22"/>
              </w:rPr>
              <w:t>1</w:t>
            </w:r>
          </w:p>
        </w:tc>
        <w:tc>
          <w:tcPr>
            <w:tcW w:w="271" w:type="pct"/>
            <w:vAlign w:val="center"/>
          </w:tcPr>
          <w:p w:rsidR="004800B2" w:rsidRPr="009D7094" w:rsidRDefault="004800B2" w:rsidP="00A06242">
            <w:pPr>
              <w:jc w:val="center"/>
              <w:rPr>
                <w:sz w:val="22"/>
                <w:szCs w:val="22"/>
              </w:rPr>
            </w:pPr>
          </w:p>
        </w:tc>
        <w:tc>
          <w:tcPr>
            <w:tcW w:w="271" w:type="pct"/>
            <w:vAlign w:val="center"/>
          </w:tcPr>
          <w:p w:rsidR="004800B2" w:rsidRPr="009D7094" w:rsidRDefault="00B2212C" w:rsidP="00A06242">
            <w:pPr>
              <w:jc w:val="center"/>
              <w:rPr>
                <w:sz w:val="22"/>
                <w:szCs w:val="22"/>
              </w:rPr>
            </w:pPr>
            <w:r>
              <w:rPr>
                <w:sz w:val="22"/>
                <w:szCs w:val="22"/>
              </w:rPr>
              <w:t>4</w:t>
            </w:r>
          </w:p>
        </w:tc>
        <w:tc>
          <w:tcPr>
            <w:tcW w:w="271" w:type="pct"/>
            <w:vAlign w:val="center"/>
          </w:tcPr>
          <w:p w:rsidR="004800B2" w:rsidRPr="009D7094" w:rsidRDefault="004800B2" w:rsidP="00A06242">
            <w:pPr>
              <w:jc w:val="center"/>
              <w:rPr>
                <w:sz w:val="22"/>
                <w:szCs w:val="22"/>
              </w:rPr>
            </w:pPr>
          </w:p>
        </w:tc>
        <w:tc>
          <w:tcPr>
            <w:tcW w:w="271" w:type="pct"/>
            <w:vAlign w:val="center"/>
          </w:tcPr>
          <w:p w:rsidR="004800B2" w:rsidRPr="009D7094" w:rsidRDefault="004800B2" w:rsidP="00A06242">
            <w:pPr>
              <w:jc w:val="center"/>
              <w:rPr>
                <w:sz w:val="22"/>
                <w:szCs w:val="22"/>
              </w:rPr>
            </w:pPr>
          </w:p>
        </w:tc>
        <w:tc>
          <w:tcPr>
            <w:tcW w:w="274" w:type="pct"/>
            <w:vAlign w:val="center"/>
          </w:tcPr>
          <w:p w:rsidR="004800B2" w:rsidRPr="009D7094" w:rsidRDefault="004800B2" w:rsidP="00A06242">
            <w:pPr>
              <w:jc w:val="center"/>
              <w:rPr>
                <w:sz w:val="22"/>
                <w:szCs w:val="22"/>
              </w:rPr>
            </w:pPr>
          </w:p>
        </w:tc>
        <w:tc>
          <w:tcPr>
            <w:tcW w:w="358" w:type="pct"/>
            <w:vAlign w:val="center"/>
          </w:tcPr>
          <w:p w:rsidR="004800B2" w:rsidRPr="00001208" w:rsidRDefault="00001208" w:rsidP="00A06242">
            <w:pPr>
              <w:jc w:val="center"/>
              <w:rPr>
                <w:sz w:val="22"/>
                <w:szCs w:val="22"/>
              </w:rPr>
            </w:pPr>
            <w:r>
              <w:rPr>
                <w:sz w:val="22"/>
                <w:szCs w:val="22"/>
              </w:rPr>
              <w:t>8</w:t>
            </w:r>
          </w:p>
        </w:tc>
        <w:tc>
          <w:tcPr>
            <w:tcW w:w="1329" w:type="pct"/>
            <w:shd w:val="clear" w:color="auto" w:fill="auto"/>
            <w:vAlign w:val="center"/>
          </w:tcPr>
          <w:p w:rsidR="004800B2" w:rsidRPr="009D7094" w:rsidRDefault="004800B2" w:rsidP="00A06242">
            <w:pPr>
              <w:jc w:val="center"/>
              <w:rPr>
                <w:iCs/>
                <w:sz w:val="22"/>
                <w:szCs w:val="22"/>
              </w:rPr>
            </w:pPr>
          </w:p>
        </w:tc>
      </w:tr>
      <w:tr w:rsidR="004800B2" w:rsidRPr="009D7094" w:rsidTr="00B40A37">
        <w:tc>
          <w:tcPr>
            <w:tcW w:w="279" w:type="pct"/>
            <w:vAlign w:val="center"/>
          </w:tcPr>
          <w:p w:rsidR="004800B2" w:rsidRPr="009D7094" w:rsidRDefault="004800B2" w:rsidP="00A06242">
            <w:pPr>
              <w:jc w:val="center"/>
              <w:rPr>
                <w:sz w:val="22"/>
                <w:szCs w:val="22"/>
              </w:rPr>
            </w:pPr>
            <w:r w:rsidRPr="009D7094">
              <w:rPr>
                <w:sz w:val="22"/>
                <w:szCs w:val="22"/>
              </w:rPr>
              <w:t>4</w:t>
            </w:r>
          </w:p>
        </w:tc>
        <w:tc>
          <w:tcPr>
            <w:tcW w:w="1407" w:type="pct"/>
          </w:tcPr>
          <w:p w:rsidR="004800B2" w:rsidRPr="00E37F61" w:rsidRDefault="004800B2" w:rsidP="00C40538">
            <w:pPr>
              <w:widowControl w:val="0"/>
              <w:autoSpaceDE w:val="0"/>
              <w:autoSpaceDN w:val="0"/>
              <w:adjustRightInd w:val="0"/>
              <w:jc w:val="both"/>
            </w:pPr>
            <w:r>
              <w:t>Грамматика</w:t>
            </w:r>
            <w:r w:rsidRPr="00934C17">
              <w:rPr>
                <w:lang w:val="en-US"/>
              </w:rPr>
              <w:t xml:space="preserve">: </w:t>
            </w:r>
            <w:r w:rsidRPr="00C80D10">
              <w:rPr>
                <w:lang w:val="en-US"/>
              </w:rPr>
              <w:t>Modal Verbs+ Perfect Infinitive</w:t>
            </w:r>
            <w:r w:rsidRPr="00934C17">
              <w:rPr>
                <w:lang w:val="en-US"/>
              </w:rPr>
              <w:t xml:space="preserve">. </w:t>
            </w:r>
            <w:r>
              <w:t>Реферирование</w:t>
            </w:r>
            <w:r w:rsidRPr="00E37F61">
              <w:t>.</w:t>
            </w:r>
          </w:p>
        </w:tc>
        <w:tc>
          <w:tcPr>
            <w:tcW w:w="269" w:type="pct"/>
            <w:vAlign w:val="center"/>
          </w:tcPr>
          <w:p w:rsidR="004800B2" w:rsidRPr="009D7094" w:rsidRDefault="004800B2" w:rsidP="00A06242">
            <w:pPr>
              <w:jc w:val="center"/>
              <w:rPr>
                <w:sz w:val="22"/>
                <w:szCs w:val="22"/>
              </w:rPr>
            </w:pPr>
            <w:r w:rsidRPr="009D7094">
              <w:rPr>
                <w:sz w:val="22"/>
                <w:szCs w:val="22"/>
              </w:rPr>
              <w:t>1</w:t>
            </w:r>
          </w:p>
        </w:tc>
        <w:tc>
          <w:tcPr>
            <w:tcW w:w="271" w:type="pct"/>
            <w:vAlign w:val="center"/>
          </w:tcPr>
          <w:p w:rsidR="004800B2" w:rsidRPr="009D7094" w:rsidRDefault="004800B2" w:rsidP="00A06242">
            <w:pPr>
              <w:jc w:val="center"/>
              <w:rPr>
                <w:sz w:val="22"/>
                <w:szCs w:val="22"/>
                <w:lang w:val="en-US"/>
              </w:rPr>
            </w:pPr>
          </w:p>
        </w:tc>
        <w:tc>
          <w:tcPr>
            <w:tcW w:w="271" w:type="pct"/>
            <w:vAlign w:val="center"/>
          </w:tcPr>
          <w:p w:rsidR="004800B2" w:rsidRPr="00B2212C" w:rsidRDefault="00B2212C" w:rsidP="00A06242">
            <w:pPr>
              <w:jc w:val="center"/>
              <w:rPr>
                <w:sz w:val="22"/>
                <w:szCs w:val="22"/>
              </w:rPr>
            </w:pPr>
            <w:r>
              <w:rPr>
                <w:sz w:val="22"/>
                <w:szCs w:val="22"/>
              </w:rPr>
              <w:t>4</w:t>
            </w:r>
          </w:p>
        </w:tc>
        <w:tc>
          <w:tcPr>
            <w:tcW w:w="271" w:type="pct"/>
            <w:vAlign w:val="center"/>
          </w:tcPr>
          <w:p w:rsidR="004800B2" w:rsidRPr="009D7094" w:rsidRDefault="004800B2" w:rsidP="00A06242">
            <w:pPr>
              <w:jc w:val="center"/>
              <w:rPr>
                <w:sz w:val="22"/>
                <w:szCs w:val="22"/>
                <w:lang w:val="en-US"/>
              </w:rPr>
            </w:pPr>
          </w:p>
        </w:tc>
        <w:tc>
          <w:tcPr>
            <w:tcW w:w="271" w:type="pct"/>
            <w:vAlign w:val="center"/>
          </w:tcPr>
          <w:p w:rsidR="004800B2" w:rsidRPr="00FD0B68" w:rsidRDefault="00FD0B68" w:rsidP="00A06242">
            <w:pPr>
              <w:jc w:val="center"/>
              <w:rPr>
                <w:sz w:val="22"/>
                <w:szCs w:val="22"/>
              </w:rPr>
            </w:pPr>
            <w:r>
              <w:rPr>
                <w:sz w:val="22"/>
                <w:szCs w:val="22"/>
              </w:rPr>
              <w:t>2</w:t>
            </w:r>
          </w:p>
        </w:tc>
        <w:tc>
          <w:tcPr>
            <w:tcW w:w="274" w:type="pct"/>
            <w:vAlign w:val="center"/>
          </w:tcPr>
          <w:p w:rsidR="004800B2" w:rsidRPr="009D7094" w:rsidRDefault="004800B2" w:rsidP="00A06242">
            <w:pPr>
              <w:jc w:val="center"/>
              <w:rPr>
                <w:sz w:val="22"/>
                <w:szCs w:val="22"/>
                <w:lang w:val="en-US"/>
              </w:rPr>
            </w:pPr>
          </w:p>
        </w:tc>
        <w:tc>
          <w:tcPr>
            <w:tcW w:w="358" w:type="pct"/>
            <w:vAlign w:val="center"/>
          </w:tcPr>
          <w:p w:rsidR="004800B2" w:rsidRPr="00001208" w:rsidRDefault="00001208" w:rsidP="00A06242">
            <w:pPr>
              <w:jc w:val="center"/>
              <w:rPr>
                <w:sz w:val="22"/>
                <w:szCs w:val="22"/>
              </w:rPr>
            </w:pPr>
            <w:r>
              <w:rPr>
                <w:sz w:val="22"/>
                <w:szCs w:val="22"/>
              </w:rPr>
              <w:t>8</w:t>
            </w:r>
          </w:p>
        </w:tc>
        <w:tc>
          <w:tcPr>
            <w:tcW w:w="1329" w:type="pct"/>
            <w:shd w:val="clear" w:color="auto" w:fill="auto"/>
            <w:vAlign w:val="center"/>
          </w:tcPr>
          <w:p w:rsidR="004800B2" w:rsidRDefault="004903E0" w:rsidP="00A06242">
            <w:pPr>
              <w:jc w:val="center"/>
              <w:rPr>
                <w:sz w:val="22"/>
                <w:szCs w:val="22"/>
              </w:rPr>
            </w:pPr>
            <w:r>
              <w:rPr>
                <w:sz w:val="22"/>
                <w:szCs w:val="22"/>
              </w:rPr>
              <w:t>Контрольная работа № 1</w:t>
            </w:r>
          </w:p>
          <w:p w:rsidR="00A7642D" w:rsidRPr="009D7094" w:rsidRDefault="00C13365" w:rsidP="00A06242">
            <w:pPr>
              <w:jc w:val="center"/>
              <w:rPr>
                <w:sz w:val="22"/>
                <w:szCs w:val="22"/>
              </w:rPr>
            </w:pPr>
            <w:r>
              <w:rPr>
                <w:sz w:val="22"/>
                <w:szCs w:val="22"/>
              </w:rPr>
              <w:t>Самостоятельной работа № 2</w:t>
            </w:r>
            <w:r w:rsidR="00A7642D">
              <w:rPr>
                <w:sz w:val="22"/>
                <w:szCs w:val="22"/>
              </w:rPr>
              <w:t xml:space="preserve"> (реферирование)</w:t>
            </w:r>
          </w:p>
        </w:tc>
      </w:tr>
      <w:tr w:rsidR="004800B2" w:rsidRPr="009D7094" w:rsidTr="00B40A37">
        <w:tc>
          <w:tcPr>
            <w:tcW w:w="279" w:type="pct"/>
            <w:vAlign w:val="center"/>
          </w:tcPr>
          <w:p w:rsidR="004800B2" w:rsidRPr="009D7094" w:rsidRDefault="004800B2" w:rsidP="00A06242">
            <w:pPr>
              <w:jc w:val="center"/>
              <w:rPr>
                <w:sz w:val="22"/>
                <w:szCs w:val="22"/>
              </w:rPr>
            </w:pPr>
            <w:r w:rsidRPr="009D7094">
              <w:rPr>
                <w:sz w:val="22"/>
                <w:szCs w:val="22"/>
              </w:rPr>
              <w:t>5</w:t>
            </w:r>
          </w:p>
        </w:tc>
        <w:tc>
          <w:tcPr>
            <w:tcW w:w="1407" w:type="pct"/>
          </w:tcPr>
          <w:p w:rsidR="004800B2" w:rsidRPr="00E37F61" w:rsidRDefault="004800B2" w:rsidP="00C40538">
            <w:pPr>
              <w:widowControl w:val="0"/>
              <w:autoSpaceDE w:val="0"/>
              <w:autoSpaceDN w:val="0"/>
              <w:adjustRightInd w:val="0"/>
              <w:jc w:val="both"/>
            </w:pPr>
            <w:r>
              <w:t>Грамматика</w:t>
            </w:r>
            <w:r w:rsidRPr="00934C17">
              <w:rPr>
                <w:lang w:val="en-US"/>
              </w:rPr>
              <w:t xml:space="preserve">: </w:t>
            </w:r>
            <w:r>
              <w:rPr>
                <w:lang w:val="en-US"/>
              </w:rPr>
              <w:t>Tenses in the Passive Voice</w:t>
            </w:r>
            <w:r w:rsidRPr="00934C17">
              <w:rPr>
                <w:lang w:val="en-US"/>
              </w:rPr>
              <w:t xml:space="preserve">. </w:t>
            </w:r>
            <w:r>
              <w:t>Индивидуальное чтение</w:t>
            </w:r>
            <w:r w:rsidRPr="00E37F61">
              <w:t>.</w:t>
            </w:r>
          </w:p>
        </w:tc>
        <w:tc>
          <w:tcPr>
            <w:tcW w:w="269" w:type="pct"/>
            <w:vAlign w:val="center"/>
          </w:tcPr>
          <w:p w:rsidR="004800B2" w:rsidRPr="009D7094" w:rsidRDefault="004800B2" w:rsidP="00A06242">
            <w:pPr>
              <w:jc w:val="center"/>
              <w:rPr>
                <w:sz w:val="22"/>
                <w:szCs w:val="22"/>
              </w:rPr>
            </w:pPr>
            <w:r w:rsidRPr="009D7094">
              <w:rPr>
                <w:sz w:val="22"/>
                <w:szCs w:val="22"/>
              </w:rPr>
              <w:t>1</w:t>
            </w:r>
          </w:p>
        </w:tc>
        <w:tc>
          <w:tcPr>
            <w:tcW w:w="271" w:type="pct"/>
            <w:vAlign w:val="center"/>
          </w:tcPr>
          <w:p w:rsidR="004800B2" w:rsidRPr="009D7094" w:rsidRDefault="004800B2" w:rsidP="00A06242">
            <w:pPr>
              <w:jc w:val="center"/>
              <w:rPr>
                <w:b/>
                <w:sz w:val="22"/>
                <w:szCs w:val="22"/>
                <w:lang w:val="en-US"/>
              </w:rPr>
            </w:pPr>
          </w:p>
        </w:tc>
        <w:tc>
          <w:tcPr>
            <w:tcW w:w="271" w:type="pct"/>
            <w:vAlign w:val="center"/>
          </w:tcPr>
          <w:p w:rsidR="004800B2" w:rsidRPr="00B2212C" w:rsidRDefault="00B2212C" w:rsidP="00A06242">
            <w:pPr>
              <w:jc w:val="center"/>
              <w:rPr>
                <w:sz w:val="22"/>
                <w:szCs w:val="22"/>
              </w:rPr>
            </w:pPr>
            <w:r w:rsidRPr="00B2212C">
              <w:rPr>
                <w:sz w:val="22"/>
                <w:szCs w:val="22"/>
              </w:rPr>
              <w:t>4</w:t>
            </w:r>
          </w:p>
        </w:tc>
        <w:tc>
          <w:tcPr>
            <w:tcW w:w="271" w:type="pct"/>
            <w:vAlign w:val="center"/>
          </w:tcPr>
          <w:p w:rsidR="004800B2" w:rsidRPr="009D7094" w:rsidRDefault="004800B2" w:rsidP="00A06242">
            <w:pPr>
              <w:jc w:val="center"/>
              <w:rPr>
                <w:b/>
                <w:sz w:val="22"/>
                <w:szCs w:val="22"/>
              </w:rPr>
            </w:pPr>
          </w:p>
        </w:tc>
        <w:tc>
          <w:tcPr>
            <w:tcW w:w="271" w:type="pct"/>
            <w:vAlign w:val="center"/>
          </w:tcPr>
          <w:p w:rsidR="004800B2" w:rsidRPr="002A59C9" w:rsidRDefault="002A59C9" w:rsidP="00A06242">
            <w:pPr>
              <w:jc w:val="center"/>
              <w:rPr>
                <w:sz w:val="22"/>
                <w:szCs w:val="22"/>
              </w:rPr>
            </w:pPr>
            <w:r w:rsidRPr="002A59C9">
              <w:rPr>
                <w:sz w:val="22"/>
                <w:szCs w:val="22"/>
              </w:rPr>
              <w:t>2</w:t>
            </w:r>
          </w:p>
        </w:tc>
        <w:tc>
          <w:tcPr>
            <w:tcW w:w="274" w:type="pct"/>
            <w:vAlign w:val="center"/>
          </w:tcPr>
          <w:p w:rsidR="004800B2" w:rsidRPr="009D7094" w:rsidRDefault="004800B2" w:rsidP="00A06242">
            <w:pPr>
              <w:jc w:val="center"/>
              <w:rPr>
                <w:b/>
                <w:sz w:val="22"/>
                <w:szCs w:val="22"/>
                <w:lang w:val="en-US"/>
              </w:rPr>
            </w:pPr>
          </w:p>
        </w:tc>
        <w:tc>
          <w:tcPr>
            <w:tcW w:w="358" w:type="pct"/>
            <w:vAlign w:val="center"/>
          </w:tcPr>
          <w:p w:rsidR="004800B2" w:rsidRPr="00001208" w:rsidRDefault="00001208" w:rsidP="00A06242">
            <w:pPr>
              <w:jc w:val="center"/>
              <w:rPr>
                <w:sz w:val="22"/>
                <w:szCs w:val="22"/>
              </w:rPr>
            </w:pPr>
            <w:r w:rsidRPr="00001208">
              <w:rPr>
                <w:sz w:val="22"/>
                <w:szCs w:val="22"/>
              </w:rPr>
              <w:t>10</w:t>
            </w:r>
          </w:p>
        </w:tc>
        <w:tc>
          <w:tcPr>
            <w:tcW w:w="1329" w:type="pct"/>
            <w:shd w:val="clear" w:color="auto" w:fill="auto"/>
            <w:vAlign w:val="center"/>
          </w:tcPr>
          <w:p w:rsidR="004800B2" w:rsidRPr="009D7094" w:rsidRDefault="00C13365" w:rsidP="00A06242">
            <w:pPr>
              <w:jc w:val="center"/>
              <w:rPr>
                <w:iCs/>
                <w:sz w:val="22"/>
                <w:szCs w:val="22"/>
              </w:rPr>
            </w:pPr>
            <w:r>
              <w:rPr>
                <w:sz w:val="22"/>
                <w:szCs w:val="22"/>
              </w:rPr>
              <w:t>Самостоятельная работа № 3</w:t>
            </w:r>
            <w:r w:rsidR="00A7642D">
              <w:rPr>
                <w:sz w:val="22"/>
                <w:szCs w:val="22"/>
              </w:rPr>
              <w:t xml:space="preserve"> (контроль индивидуального чтения)</w:t>
            </w:r>
          </w:p>
        </w:tc>
      </w:tr>
      <w:tr w:rsidR="004800B2" w:rsidRPr="00EF2F47" w:rsidTr="00B40A37">
        <w:tc>
          <w:tcPr>
            <w:tcW w:w="279" w:type="pct"/>
            <w:vAlign w:val="center"/>
          </w:tcPr>
          <w:p w:rsidR="004800B2" w:rsidRPr="009D7094" w:rsidRDefault="004800B2" w:rsidP="00A06242">
            <w:pPr>
              <w:jc w:val="center"/>
              <w:rPr>
                <w:sz w:val="22"/>
                <w:szCs w:val="22"/>
              </w:rPr>
            </w:pPr>
            <w:r w:rsidRPr="009D7094">
              <w:rPr>
                <w:sz w:val="22"/>
                <w:szCs w:val="22"/>
              </w:rPr>
              <w:t>6</w:t>
            </w:r>
          </w:p>
        </w:tc>
        <w:tc>
          <w:tcPr>
            <w:tcW w:w="1407" w:type="pct"/>
          </w:tcPr>
          <w:p w:rsidR="004800B2" w:rsidRPr="00E37F61" w:rsidRDefault="004800B2" w:rsidP="00C40538">
            <w:pPr>
              <w:widowControl w:val="0"/>
              <w:autoSpaceDE w:val="0"/>
              <w:autoSpaceDN w:val="0"/>
              <w:adjustRightInd w:val="0"/>
              <w:jc w:val="both"/>
            </w:pPr>
            <w:r>
              <w:t>Грамматика</w:t>
            </w:r>
            <w:r w:rsidRPr="00934C17">
              <w:rPr>
                <w:lang w:val="en-US"/>
              </w:rPr>
              <w:t xml:space="preserve">: </w:t>
            </w:r>
            <w:r w:rsidRPr="00C80D10">
              <w:rPr>
                <w:lang w:val="en-US"/>
              </w:rPr>
              <w:t>The Participle/ The Absolute Participle Construction</w:t>
            </w:r>
            <w:r w:rsidRPr="00934C17">
              <w:rPr>
                <w:lang w:val="en-US"/>
              </w:rPr>
              <w:t xml:space="preserve"> . </w:t>
            </w:r>
            <w:r>
              <w:t>Аннотирование</w:t>
            </w:r>
            <w:r w:rsidRPr="00E37F61">
              <w:t>.</w:t>
            </w:r>
          </w:p>
        </w:tc>
        <w:tc>
          <w:tcPr>
            <w:tcW w:w="269" w:type="pct"/>
            <w:vAlign w:val="center"/>
          </w:tcPr>
          <w:p w:rsidR="004800B2" w:rsidRPr="009D7094" w:rsidRDefault="004800B2" w:rsidP="00A06242">
            <w:pPr>
              <w:jc w:val="center"/>
              <w:rPr>
                <w:sz w:val="22"/>
                <w:szCs w:val="22"/>
              </w:rPr>
            </w:pPr>
            <w:r w:rsidRPr="009D7094">
              <w:rPr>
                <w:sz w:val="22"/>
                <w:szCs w:val="22"/>
              </w:rPr>
              <w:t>1</w:t>
            </w:r>
          </w:p>
        </w:tc>
        <w:tc>
          <w:tcPr>
            <w:tcW w:w="271" w:type="pct"/>
            <w:vAlign w:val="center"/>
          </w:tcPr>
          <w:p w:rsidR="004800B2" w:rsidRPr="009D7094" w:rsidRDefault="004800B2" w:rsidP="00A06242">
            <w:pPr>
              <w:jc w:val="center"/>
              <w:rPr>
                <w:sz w:val="22"/>
                <w:szCs w:val="22"/>
                <w:lang w:val="en-US"/>
              </w:rPr>
            </w:pPr>
          </w:p>
        </w:tc>
        <w:tc>
          <w:tcPr>
            <w:tcW w:w="271" w:type="pct"/>
            <w:vAlign w:val="center"/>
          </w:tcPr>
          <w:p w:rsidR="004800B2" w:rsidRPr="00B2212C" w:rsidRDefault="00B2212C" w:rsidP="00A06242">
            <w:pPr>
              <w:jc w:val="center"/>
              <w:rPr>
                <w:sz w:val="22"/>
                <w:szCs w:val="22"/>
              </w:rPr>
            </w:pPr>
            <w:r>
              <w:rPr>
                <w:sz w:val="22"/>
                <w:szCs w:val="22"/>
              </w:rPr>
              <w:t>4</w:t>
            </w:r>
          </w:p>
        </w:tc>
        <w:tc>
          <w:tcPr>
            <w:tcW w:w="271" w:type="pct"/>
            <w:vAlign w:val="center"/>
          </w:tcPr>
          <w:p w:rsidR="004800B2" w:rsidRPr="009D7094" w:rsidRDefault="004800B2" w:rsidP="00A06242">
            <w:pPr>
              <w:jc w:val="center"/>
              <w:rPr>
                <w:sz w:val="22"/>
                <w:szCs w:val="22"/>
                <w:lang w:val="en-US"/>
              </w:rPr>
            </w:pPr>
          </w:p>
        </w:tc>
        <w:tc>
          <w:tcPr>
            <w:tcW w:w="271" w:type="pct"/>
            <w:vAlign w:val="center"/>
          </w:tcPr>
          <w:p w:rsidR="004800B2" w:rsidRPr="009D7094" w:rsidRDefault="004800B2" w:rsidP="00A06242">
            <w:pPr>
              <w:jc w:val="center"/>
              <w:rPr>
                <w:sz w:val="22"/>
                <w:szCs w:val="22"/>
                <w:lang w:val="en-US"/>
              </w:rPr>
            </w:pPr>
          </w:p>
        </w:tc>
        <w:tc>
          <w:tcPr>
            <w:tcW w:w="274" w:type="pct"/>
            <w:vAlign w:val="center"/>
          </w:tcPr>
          <w:p w:rsidR="004800B2" w:rsidRPr="009D7094" w:rsidRDefault="004800B2" w:rsidP="00A06242">
            <w:pPr>
              <w:jc w:val="center"/>
              <w:rPr>
                <w:sz w:val="22"/>
                <w:szCs w:val="22"/>
                <w:lang w:val="en-US"/>
              </w:rPr>
            </w:pPr>
          </w:p>
        </w:tc>
        <w:tc>
          <w:tcPr>
            <w:tcW w:w="358" w:type="pct"/>
            <w:vAlign w:val="center"/>
          </w:tcPr>
          <w:p w:rsidR="004800B2" w:rsidRPr="00001208" w:rsidRDefault="00001208" w:rsidP="00A06242">
            <w:pPr>
              <w:jc w:val="center"/>
              <w:rPr>
                <w:sz w:val="22"/>
                <w:szCs w:val="22"/>
              </w:rPr>
            </w:pPr>
            <w:r>
              <w:rPr>
                <w:sz w:val="22"/>
                <w:szCs w:val="22"/>
              </w:rPr>
              <w:t>8</w:t>
            </w:r>
          </w:p>
        </w:tc>
        <w:tc>
          <w:tcPr>
            <w:tcW w:w="1329" w:type="pct"/>
            <w:shd w:val="clear" w:color="auto" w:fill="auto"/>
            <w:vAlign w:val="center"/>
          </w:tcPr>
          <w:p w:rsidR="004800B2" w:rsidRPr="00EF2F47" w:rsidRDefault="004800B2" w:rsidP="00A06242">
            <w:pPr>
              <w:jc w:val="center"/>
              <w:rPr>
                <w:iCs/>
                <w:sz w:val="22"/>
                <w:szCs w:val="22"/>
              </w:rPr>
            </w:pPr>
          </w:p>
        </w:tc>
      </w:tr>
      <w:tr w:rsidR="004800B2" w:rsidRPr="004800B2" w:rsidTr="00B40A37">
        <w:tc>
          <w:tcPr>
            <w:tcW w:w="279" w:type="pct"/>
            <w:vAlign w:val="center"/>
          </w:tcPr>
          <w:p w:rsidR="004800B2" w:rsidRPr="009D7094" w:rsidRDefault="004800B2" w:rsidP="00A06242">
            <w:pPr>
              <w:jc w:val="center"/>
              <w:rPr>
                <w:sz w:val="22"/>
                <w:szCs w:val="22"/>
              </w:rPr>
            </w:pPr>
            <w:r>
              <w:rPr>
                <w:sz w:val="22"/>
                <w:szCs w:val="22"/>
              </w:rPr>
              <w:t>7</w:t>
            </w:r>
          </w:p>
        </w:tc>
        <w:tc>
          <w:tcPr>
            <w:tcW w:w="1407" w:type="pct"/>
          </w:tcPr>
          <w:p w:rsidR="004800B2" w:rsidRPr="00E37F61" w:rsidRDefault="004800B2" w:rsidP="00C40538">
            <w:pPr>
              <w:widowControl w:val="0"/>
              <w:autoSpaceDE w:val="0"/>
              <w:autoSpaceDN w:val="0"/>
              <w:adjustRightInd w:val="0"/>
              <w:jc w:val="both"/>
            </w:pPr>
            <w:r>
              <w:t xml:space="preserve">Грамматика: </w:t>
            </w:r>
            <w:r w:rsidRPr="00C80D10">
              <w:rPr>
                <w:lang w:val="en-US"/>
              </w:rPr>
              <w:t>The</w:t>
            </w:r>
            <w:r w:rsidRPr="00934C17">
              <w:t xml:space="preserve"> </w:t>
            </w:r>
            <w:r w:rsidRPr="00C80D10">
              <w:rPr>
                <w:lang w:val="en-US"/>
              </w:rPr>
              <w:t>Infinitive</w:t>
            </w:r>
            <w:r>
              <w:t xml:space="preserve">. </w:t>
            </w:r>
            <w:r w:rsidRPr="00E37F61">
              <w:t>Написание делового письма, электронного сообщения.</w:t>
            </w:r>
          </w:p>
        </w:tc>
        <w:tc>
          <w:tcPr>
            <w:tcW w:w="269" w:type="pct"/>
            <w:vAlign w:val="center"/>
          </w:tcPr>
          <w:p w:rsidR="004800B2" w:rsidRPr="009D7094" w:rsidRDefault="004E0AA3" w:rsidP="00A06242">
            <w:pPr>
              <w:jc w:val="center"/>
              <w:rPr>
                <w:sz w:val="22"/>
                <w:szCs w:val="22"/>
              </w:rPr>
            </w:pPr>
            <w:r>
              <w:rPr>
                <w:sz w:val="22"/>
                <w:szCs w:val="22"/>
              </w:rPr>
              <w:t>1</w:t>
            </w:r>
          </w:p>
        </w:tc>
        <w:tc>
          <w:tcPr>
            <w:tcW w:w="271" w:type="pct"/>
            <w:vAlign w:val="center"/>
          </w:tcPr>
          <w:p w:rsidR="004800B2" w:rsidRPr="004800B2" w:rsidRDefault="004800B2" w:rsidP="00A06242">
            <w:pPr>
              <w:jc w:val="center"/>
              <w:rPr>
                <w:sz w:val="22"/>
                <w:szCs w:val="22"/>
              </w:rPr>
            </w:pPr>
          </w:p>
        </w:tc>
        <w:tc>
          <w:tcPr>
            <w:tcW w:w="271" w:type="pct"/>
            <w:vAlign w:val="center"/>
          </w:tcPr>
          <w:p w:rsidR="004800B2" w:rsidRPr="004800B2" w:rsidRDefault="00B2212C" w:rsidP="00A06242">
            <w:pPr>
              <w:jc w:val="center"/>
              <w:rPr>
                <w:sz w:val="22"/>
                <w:szCs w:val="22"/>
              </w:rPr>
            </w:pPr>
            <w:r>
              <w:rPr>
                <w:sz w:val="22"/>
                <w:szCs w:val="22"/>
              </w:rPr>
              <w:t>4</w:t>
            </w:r>
          </w:p>
        </w:tc>
        <w:tc>
          <w:tcPr>
            <w:tcW w:w="271" w:type="pct"/>
            <w:vAlign w:val="center"/>
          </w:tcPr>
          <w:p w:rsidR="004800B2" w:rsidRPr="004800B2" w:rsidRDefault="004800B2" w:rsidP="00A06242">
            <w:pPr>
              <w:jc w:val="center"/>
              <w:rPr>
                <w:sz w:val="22"/>
                <w:szCs w:val="22"/>
              </w:rPr>
            </w:pPr>
          </w:p>
        </w:tc>
        <w:tc>
          <w:tcPr>
            <w:tcW w:w="271" w:type="pct"/>
            <w:vAlign w:val="center"/>
          </w:tcPr>
          <w:p w:rsidR="004800B2" w:rsidRPr="004800B2" w:rsidRDefault="004800B2" w:rsidP="00A06242">
            <w:pPr>
              <w:jc w:val="center"/>
              <w:rPr>
                <w:sz w:val="22"/>
                <w:szCs w:val="22"/>
              </w:rPr>
            </w:pPr>
          </w:p>
        </w:tc>
        <w:tc>
          <w:tcPr>
            <w:tcW w:w="274" w:type="pct"/>
            <w:vAlign w:val="center"/>
          </w:tcPr>
          <w:p w:rsidR="004800B2" w:rsidRPr="004800B2" w:rsidRDefault="004800B2" w:rsidP="00A06242">
            <w:pPr>
              <w:jc w:val="center"/>
              <w:rPr>
                <w:sz w:val="22"/>
                <w:szCs w:val="22"/>
              </w:rPr>
            </w:pPr>
          </w:p>
        </w:tc>
        <w:tc>
          <w:tcPr>
            <w:tcW w:w="358" w:type="pct"/>
            <w:vAlign w:val="center"/>
          </w:tcPr>
          <w:p w:rsidR="004800B2" w:rsidRPr="004800B2" w:rsidRDefault="0040292D" w:rsidP="00A06242">
            <w:pPr>
              <w:jc w:val="center"/>
              <w:rPr>
                <w:sz w:val="22"/>
                <w:szCs w:val="22"/>
              </w:rPr>
            </w:pPr>
            <w:r>
              <w:rPr>
                <w:sz w:val="22"/>
                <w:szCs w:val="22"/>
              </w:rPr>
              <w:t>9</w:t>
            </w:r>
          </w:p>
        </w:tc>
        <w:tc>
          <w:tcPr>
            <w:tcW w:w="1329" w:type="pct"/>
            <w:shd w:val="clear" w:color="auto" w:fill="auto"/>
            <w:vAlign w:val="center"/>
          </w:tcPr>
          <w:p w:rsidR="004800B2" w:rsidRPr="004800B2" w:rsidRDefault="004800B2" w:rsidP="00A06242">
            <w:pPr>
              <w:jc w:val="center"/>
              <w:rPr>
                <w:iCs/>
                <w:sz w:val="22"/>
                <w:szCs w:val="22"/>
              </w:rPr>
            </w:pPr>
          </w:p>
        </w:tc>
      </w:tr>
      <w:tr w:rsidR="004800B2" w:rsidRPr="004800B2" w:rsidTr="00B40A37">
        <w:tc>
          <w:tcPr>
            <w:tcW w:w="279" w:type="pct"/>
            <w:vAlign w:val="center"/>
          </w:tcPr>
          <w:p w:rsidR="004800B2" w:rsidRPr="009D7094" w:rsidRDefault="004800B2" w:rsidP="00A06242">
            <w:pPr>
              <w:jc w:val="center"/>
              <w:rPr>
                <w:sz w:val="22"/>
                <w:szCs w:val="22"/>
              </w:rPr>
            </w:pPr>
            <w:r>
              <w:rPr>
                <w:sz w:val="22"/>
                <w:szCs w:val="22"/>
              </w:rPr>
              <w:t>8</w:t>
            </w:r>
          </w:p>
        </w:tc>
        <w:tc>
          <w:tcPr>
            <w:tcW w:w="1407" w:type="pct"/>
          </w:tcPr>
          <w:p w:rsidR="004800B2" w:rsidRPr="00E37F61" w:rsidRDefault="004800B2" w:rsidP="00C40538">
            <w:pPr>
              <w:widowControl w:val="0"/>
              <w:autoSpaceDE w:val="0"/>
              <w:autoSpaceDN w:val="0"/>
              <w:adjustRightInd w:val="0"/>
              <w:jc w:val="both"/>
            </w:pPr>
            <w:r w:rsidRPr="00E37F61">
              <w:t>Граммати</w:t>
            </w:r>
            <w:r>
              <w:t xml:space="preserve">ка:  </w:t>
            </w:r>
            <w:r w:rsidRPr="00C80D10">
              <w:rPr>
                <w:lang w:val="en-US"/>
              </w:rPr>
              <w:t>Complex</w:t>
            </w:r>
            <w:r w:rsidRPr="00934C17">
              <w:t xml:space="preserve"> </w:t>
            </w:r>
            <w:r w:rsidRPr="00C80D10">
              <w:rPr>
                <w:lang w:val="en-US"/>
              </w:rPr>
              <w:t>Object</w:t>
            </w:r>
            <w:r w:rsidRPr="00934C17">
              <w:t>.</w:t>
            </w:r>
            <w:r>
              <w:t xml:space="preserve"> </w:t>
            </w:r>
            <w:r w:rsidRPr="00C80D10">
              <w:rPr>
                <w:lang w:val="en-US"/>
              </w:rPr>
              <w:t>Complex</w:t>
            </w:r>
            <w:r w:rsidRPr="00934C17">
              <w:t xml:space="preserve"> </w:t>
            </w:r>
            <w:r w:rsidRPr="00C80D10">
              <w:rPr>
                <w:lang w:val="en-US"/>
              </w:rPr>
              <w:t>Subject</w:t>
            </w:r>
            <w:r>
              <w:t>.Презентация для интервью</w:t>
            </w:r>
            <w:r w:rsidRPr="00E37F61">
              <w:t>.</w:t>
            </w:r>
          </w:p>
        </w:tc>
        <w:tc>
          <w:tcPr>
            <w:tcW w:w="269" w:type="pct"/>
            <w:vAlign w:val="center"/>
          </w:tcPr>
          <w:p w:rsidR="004800B2" w:rsidRPr="009D7094" w:rsidRDefault="004E0AA3" w:rsidP="00A06242">
            <w:pPr>
              <w:jc w:val="center"/>
              <w:rPr>
                <w:sz w:val="22"/>
                <w:szCs w:val="22"/>
              </w:rPr>
            </w:pPr>
            <w:r>
              <w:rPr>
                <w:sz w:val="22"/>
                <w:szCs w:val="22"/>
              </w:rPr>
              <w:t>1</w:t>
            </w:r>
          </w:p>
        </w:tc>
        <w:tc>
          <w:tcPr>
            <w:tcW w:w="271" w:type="pct"/>
            <w:vAlign w:val="center"/>
          </w:tcPr>
          <w:p w:rsidR="004800B2" w:rsidRPr="004800B2" w:rsidRDefault="004800B2" w:rsidP="00A06242">
            <w:pPr>
              <w:jc w:val="center"/>
              <w:rPr>
                <w:sz w:val="22"/>
                <w:szCs w:val="22"/>
              </w:rPr>
            </w:pPr>
          </w:p>
        </w:tc>
        <w:tc>
          <w:tcPr>
            <w:tcW w:w="271" w:type="pct"/>
            <w:vAlign w:val="center"/>
          </w:tcPr>
          <w:p w:rsidR="004800B2" w:rsidRPr="004800B2" w:rsidRDefault="00B2212C" w:rsidP="00A06242">
            <w:pPr>
              <w:jc w:val="center"/>
              <w:rPr>
                <w:sz w:val="22"/>
                <w:szCs w:val="22"/>
              </w:rPr>
            </w:pPr>
            <w:r>
              <w:rPr>
                <w:sz w:val="22"/>
                <w:szCs w:val="22"/>
              </w:rPr>
              <w:t>4</w:t>
            </w:r>
          </w:p>
        </w:tc>
        <w:tc>
          <w:tcPr>
            <w:tcW w:w="271" w:type="pct"/>
            <w:vAlign w:val="center"/>
          </w:tcPr>
          <w:p w:rsidR="004800B2" w:rsidRPr="004800B2" w:rsidRDefault="004800B2" w:rsidP="00A06242">
            <w:pPr>
              <w:jc w:val="center"/>
              <w:rPr>
                <w:sz w:val="22"/>
                <w:szCs w:val="22"/>
              </w:rPr>
            </w:pPr>
          </w:p>
        </w:tc>
        <w:tc>
          <w:tcPr>
            <w:tcW w:w="271" w:type="pct"/>
            <w:vAlign w:val="center"/>
          </w:tcPr>
          <w:p w:rsidR="004800B2" w:rsidRPr="004800B2" w:rsidRDefault="004800B2" w:rsidP="00A06242">
            <w:pPr>
              <w:jc w:val="center"/>
              <w:rPr>
                <w:sz w:val="22"/>
                <w:szCs w:val="22"/>
              </w:rPr>
            </w:pPr>
          </w:p>
        </w:tc>
        <w:tc>
          <w:tcPr>
            <w:tcW w:w="274" w:type="pct"/>
            <w:vAlign w:val="center"/>
          </w:tcPr>
          <w:p w:rsidR="004800B2" w:rsidRPr="004800B2" w:rsidRDefault="004800B2" w:rsidP="00A06242">
            <w:pPr>
              <w:jc w:val="center"/>
              <w:rPr>
                <w:sz w:val="22"/>
                <w:szCs w:val="22"/>
              </w:rPr>
            </w:pPr>
          </w:p>
        </w:tc>
        <w:tc>
          <w:tcPr>
            <w:tcW w:w="358" w:type="pct"/>
            <w:vAlign w:val="center"/>
          </w:tcPr>
          <w:p w:rsidR="004800B2" w:rsidRPr="004800B2" w:rsidRDefault="00001208" w:rsidP="00A06242">
            <w:pPr>
              <w:jc w:val="center"/>
              <w:rPr>
                <w:sz w:val="22"/>
                <w:szCs w:val="22"/>
              </w:rPr>
            </w:pPr>
            <w:r>
              <w:rPr>
                <w:sz w:val="22"/>
                <w:szCs w:val="22"/>
              </w:rPr>
              <w:t>8</w:t>
            </w:r>
          </w:p>
        </w:tc>
        <w:tc>
          <w:tcPr>
            <w:tcW w:w="1329" w:type="pct"/>
            <w:shd w:val="clear" w:color="auto" w:fill="auto"/>
            <w:vAlign w:val="center"/>
          </w:tcPr>
          <w:p w:rsidR="004800B2" w:rsidRPr="004800B2" w:rsidRDefault="00FF4111" w:rsidP="00A06242">
            <w:pPr>
              <w:jc w:val="center"/>
              <w:rPr>
                <w:iCs/>
                <w:sz w:val="22"/>
                <w:szCs w:val="22"/>
              </w:rPr>
            </w:pPr>
            <w:r>
              <w:rPr>
                <w:iCs/>
                <w:sz w:val="22"/>
                <w:szCs w:val="22"/>
              </w:rPr>
              <w:t>Контрольная работа № 2</w:t>
            </w:r>
          </w:p>
        </w:tc>
      </w:tr>
      <w:tr w:rsidR="004E0AA3" w:rsidRPr="004800B2" w:rsidTr="00B40A37">
        <w:tc>
          <w:tcPr>
            <w:tcW w:w="279" w:type="pct"/>
            <w:vAlign w:val="center"/>
          </w:tcPr>
          <w:p w:rsidR="004E0AA3" w:rsidRDefault="004E0AA3" w:rsidP="00A06242">
            <w:pPr>
              <w:jc w:val="center"/>
              <w:rPr>
                <w:sz w:val="22"/>
                <w:szCs w:val="22"/>
              </w:rPr>
            </w:pPr>
          </w:p>
        </w:tc>
        <w:tc>
          <w:tcPr>
            <w:tcW w:w="1407" w:type="pct"/>
          </w:tcPr>
          <w:p w:rsidR="004E0AA3" w:rsidRPr="00E37F61" w:rsidRDefault="004E0AA3" w:rsidP="00C40538">
            <w:pPr>
              <w:widowControl w:val="0"/>
              <w:autoSpaceDE w:val="0"/>
              <w:autoSpaceDN w:val="0"/>
              <w:adjustRightInd w:val="0"/>
              <w:jc w:val="both"/>
            </w:pPr>
          </w:p>
        </w:tc>
        <w:tc>
          <w:tcPr>
            <w:tcW w:w="269" w:type="pct"/>
            <w:vAlign w:val="center"/>
          </w:tcPr>
          <w:p w:rsidR="004E0AA3" w:rsidRDefault="004E0AA3" w:rsidP="00A06242">
            <w:pPr>
              <w:jc w:val="center"/>
              <w:rPr>
                <w:sz w:val="22"/>
                <w:szCs w:val="22"/>
              </w:rPr>
            </w:pPr>
          </w:p>
        </w:tc>
        <w:tc>
          <w:tcPr>
            <w:tcW w:w="271" w:type="pct"/>
            <w:vAlign w:val="center"/>
          </w:tcPr>
          <w:p w:rsidR="004E0AA3" w:rsidRPr="004800B2" w:rsidRDefault="004E0AA3" w:rsidP="00A06242">
            <w:pPr>
              <w:jc w:val="center"/>
              <w:rPr>
                <w:sz w:val="22"/>
                <w:szCs w:val="22"/>
              </w:rPr>
            </w:pPr>
          </w:p>
        </w:tc>
        <w:tc>
          <w:tcPr>
            <w:tcW w:w="271" w:type="pct"/>
            <w:vAlign w:val="center"/>
          </w:tcPr>
          <w:p w:rsidR="004E0AA3" w:rsidRPr="004800B2" w:rsidRDefault="004E0AA3" w:rsidP="00A06242">
            <w:pPr>
              <w:jc w:val="center"/>
              <w:rPr>
                <w:sz w:val="22"/>
                <w:szCs w:val="22"/>
              </w:rPr>
            </w:pPr>
          </w:p>
        </w:tc>
        <w:tc>
          <w:tcPr>
            <w:tcW w:w="271" w:type="pct"/>
            <w:vAlign w:val="center"/>
          </w:tcPr>
          <w:p w:rsidR="004E0AA3" w:rsidRPr="004800B2" w:rsidRDefault="004E0AA3" w:rsidP="00A06242">
            <w:pPr>
              <w:jc w:val="center"/>
              <w:rPr>
                <w:sz w:val="22"/>
                <w:szCs w:val="22"/>
              </w:rPr>
            </w:pPr>
          </w:p>
        </w:tc>
        <w:tc>
          <w:tcPr>
            <w:tcW w:w="271" w:type="pct"/>
            <w:vAlign w:val="center"/>
          </w:tcPr>
          <w:p w:rsidR="004E0AA3" w:rsidRPr="004800B2" w:rsidRDefault="004E0AA3" w:rsidP="00A06242">
            <w:pPr>
              <w:jc w:val="center"/>
              <w:rPr>
                <w:sz w:val="22"/>
                <w:szCs w:val="22"/>
              </w:rPr>
            </w:pPr>
          </w:p>
        </w:tc>
        <w:tc>
          <w:tcPr>
            <w:tcW w:w="274" w:type="pct"/>
            <w:vAlign w:val="center"/>
          </w:tcPr>
          <w:p w:rsidR="004E0AA3" w:rsidRPr="004800B2" w:rsidRDefault="00FF6EE0" w:rsidP="00A06242">
            <w:pPr>
              <w:jc w:val="center"/>
              <w:rPr>
                <w:sz w:val="22"/>
                <w:szCs w:val="22"/>
              </w:rPr>
            </w:pPr>
            <w:r>
              <w:rPr>
                <w:sz w:val="22"/>
                <w:szCs w:val="22"/>
              </w:rPr>
              <w:t>0,3</w:t>
            </w:r>
          </w:p>
        </w:tc>
        <w:tc>
          <w:tcPr>
            <w:tcW w:w="358" w:type="pct"/>
            <w:vAlign w:val="center"/>
          </w:tcPr>
          <w:p w:rsidR="004E0AA3" w:rsidRPr="004800B2" w:rsidRDefault="00FF6EE0" w:rsidP="00A06242">
            <w:pPr>
              <w:jc w:val="center"/>
              <w:rPr>
                <w:sz w:val="22"/>
                <w:szCs w:val="22"/>
              </w:rPr>
            </w:pPr>
            <w:r>
              <w:rPr>
                <w:sz w:val="22"/>
                <w:szCs w:val="22"/>
              </w:rPr>
              <w:t>1,7</w:t>
            </w:r>
          </w:p>
        </w:tc>
        <w:tc>
          <w:tcPr>
            <w:tcW w:w="1329" w:type="pct"/>
            <w:shd w:val="clear" w:color="auto" w:fill="auto"/>
            <w:vAlign w:val="center"/>
          </w:tcPr>
          <w:p w:rsidR="004E0AA3" w:rsidRPr="004800B2" w:rsidRDefault="00FF6EE0" w:rsidP="003F53D2">
            <w:pPr>
              <w:jc w:val="center"/>
              <w:rPr>
                <w:iCs/>
                <w:sz w:val="22"/>
                <w:szCs w:val="22"/>
              </w:rPr>
            </w:pPr>
            <w:r>
              <w:rPr>
                <w:iCs/>
                <w:sz w:val="22"/>
                <w:szCs w:val="22"/>
              </w:rPr>
              <w:t>Зач</w:t>
            </w:r>
            <w:r w:rsidR="003F53D2">
              <w:rPr>
                <w:iCs/>
                <w:sz w:val="22"/>
                <w:szCs w:val="22"/>
              </w:rPr>
              <w:t>ё</w:t>
            </w:r>
            <w:r>
              <w:rPr>
                <w:iCs/>
                <w:sz w:val="22"/>
                <w:szCs w:val="22"/>
              </w:rPr>
              <w:t>т</w:t>
            </w:r>
          </w:p>
        </w:tc>
      </w:tr>
      <w:tr w:rsidR="004800B2" w:rsidRPr="009D7094" w:rsidTr="0040235C">
        <w:tc>
          <w:tcPr>
            <w:tcW w:w="279" w:type="pct"/>
            <w:vAlign w:val="center"/>
          </w:tcPr>
          <w:p w:rsidR="004800B2" w:rsidRPr="009D7094" w:rsidRDefault="004800B2" w:rsidP="00A06242">
            <w:pPr>
              <w:jc w:val="center"/>
            </w:pPr>
          </w:p>
        </w:tc>
        <w:tc>
          <w:tcPr>
            <w:tcW w:w="1407" w:type="pct"/>
          </w:tcPr>
          <w:p w:rsidR="004800B2" w:rsidRPr="009D7094" w:rsidRDefault="004800B2" w:rsidP="00A06242">
            <w:pPr>
              <w:jc w:val="right"/>
              <w:rPr>
                <w:b/>
                <w:bCs/>
                <w:sz w:val="22"/>
                <w:szCs w:val="22"/>
              </w:rPr>
            </w:pPr>
            <w:r w:rsidRPr="009D7094">
              <w:rPr>
                <w:b/>
                <w:bCs/>
                <w:sz w:val="22"/>
                <w:szCs w:val="22"/>
              </w:rPr>
              <w:t xml:space="preserve">Всего за 1 семестр  </w:t>
            </w:r>
          </w:p>
          <w:p w:rsidR="004800B2" w:rsidRPr="009D7094" w:rsidRDefault="00836F89" w:rsidP="00966831">
            <w:pPr>
              <w:jc w:val="right"/>
              <w:rPr>
                <w:b/>
                <w:bCs/>
                <w:sz w:val="22"/>
                <w:szCs w:val="22"/>
              </w:rPr>
            </w:pPr>
            <w:r>
              <w:rPr>
                <w:b/>
                <w:bCs/>
                <w:sz w:val="22"/>
                <w:szCs w:val="22"/>
              </w:rPr>
              <w:t>108</w:t>
            </w:r>
            <w:r w:rsidR="004800B2" w:rsidRPr="009D7094">
              <w:rPr>
                <w:b/>
                <w:bCs/>
                <w:sz w:val="22"/>
                <w:szCs w:val="22"/>
              </w:rPr>
              <w:t xml:space="preserve"> час</w:t>
            </w:r>
            <w:r>
              <w:rPr>
                <w:b/>
                <w:bCs/>
                <w:sz w:val="22"/>
                <w:szCs w:val="22"/>
              </w:rPr>
              <w:t>ов</w:t>
            </w:r>
          </w:p>
        </w:tc>
        <w:tc>
          <w:tcPr>
            <w:tcW w:w="269" w:type="pct"/>
          </w:tcPr>
          <w:p w:rsidR="004800B2" w:rsidRPr="009D7094" w:rsidRDefault="004800B2" w:rsidP="00A06242">
            <w:pPr>
              <w:jc w:val="center"/>
              <w:rPr>
                <w:b/>
                <w:bCs/>
                <w:sz w:val="22"/>
                <w:szCs w:val="22"/>
              </w:rPr>
            </w:pPr>
          </w:p>
        </w:tc>
        <w:tc>
          <w:tcPr>
            <w:tcW w:w="271" w:type="pct"/>
          </w:tcPr>
          <w:p w:rsidR="004800B2" w:rsidRPr="009D7094" w:rsidRDefault="004800B2" w:rsidP="00A06242">
            <w:pPr>
              <w:jc w:val="center"/>
              <w:rPr>
                <w:b/>
                <w:bCs/>
                <w:sz w:val="22"/>
                <w:szCs w:val="22"/>
              </w:rPr>
            </w:pPr>
          </w:p>
        </w:tc>
        <w:tc>
          <w:tcPr>
            <w:tcW w:w="271" w:type="pct"/>
          </w:tcPr>
          <w:p w:rsidR="004800B2" w:rsidRPr="009D7094" w:rsidRDefault="00836F89" w:rsidP="00A06242">
            <w:pPr>
              <w:jc w:val="center"/>
              <w:rPr>
                <w:b/>
                <w:bCs/>
                <w:sz w:val="22"/>
                <w:szCs w:val="22"/>
              </w:rPr>
            </w:pPr>
            <w:r>
              <w:rPr>
                <w:b/>
                <w:bCs/>
                <w:sz w:val="22"/>
                <w:szCs w:val="22"/>
              </w:rPr>
              <w:t>34</w:t>
            </w:r>
          </w:p>
        </w:tc>
        <w:tc>
          <w:tcPr>
            <w:tcW w:w="271" w:type="pct"/>
          </w:tcPr>
          <w:p w:rsidR="004800B2" w:rsidRPr="009D7094" w:rsidRDefault="004800B2" w:rsidP="00A06242">
            <w:pPr>
              <w:jc w:val="center"/>
              <w:rPr>
                <w:b/>
                <w:bCs/>
                <w:sz w:val="22"/>
                <w:szCs w:val="22"/>
              </w:rPr>
            </w:pPr>
          </w:p>
        </w:tc>
        <w:tc>
          <w:tcPr>
            <w:tcW w:w="271" w:type="pct"/>
          </w:tcPr>
          <w:p w:rsidR="004800B2" w:rsidRPr="009D7094" w:rsidRDefault="00836F89" w:rsidP="00A06242">
            <w:pPr>
              <w:jc w:val="center"/>
              <w:rPr>
                <w:b/>
                <w:bCs/>
                <w:sz w:val="22"/>
                <w:szCs w:val="22"/>
              </w:rPr>
            </w:pPr>
            <w:r>
              <w:rPr>
                <w:b/>
                <w:bCs/>
                <w:sz w:val="22"/>
                <w:szCs w:val="22"/>
              </w:rPr>
              <w:t>4</w:t>
            </w:r>
          </w:p>
        </w:tc>
        <w:tc>
          <w:tcPr>
            <w:tcW w:w="274" w:type="pct"/>
          </w:tcPr>
          <w:p w:rsidR="004800B2" w:rsidRPr="00836F89" w:rsidRDefault="00836F89" w:rsidP="00A06242">
            <w:pPr>
              <w:jc w:val="center"/>
              <w:rPr>
                <w:b/>
                <w:bCs/>
                <w:sz w:val="22"/>
                <w:szCs w:val="22"/>
              </w:rPr>
            </w:pPr>
            <w:r>
              <w:rPr>
                <w:b/>
                <w:bCs/>
                <w:sz w:val="22"/>
                <w:szCs w:val="22"/>
              </w:rPr>
              <w:t>0,3</w:t>
            </w:r>
          </w:p>
        </w:tc>
        <w:tc>
          <w:tcPr>
            <w:tcW w:w="358" w:type="pct"/>
          </w:tcPr>
          <w:p w:rsidR="004800B2" w:rsidRPr="00836F89" w:rsidRDefault="00836F89" w:rsidP="00A06242">
            <w:pPr>
              <w:jc w:val="center"/>
              <w:rPr>
                <w:b/>
                <w:bCs/>
                <w:sz w:val="22"/>
                <w:szCs w:val="22"/>
              </w:rPr>
            </w:pPr>
            <w:r>
              <w:rPr>
                <w:b/>
                <w:bCs/>
                <w:sz w:val="22"/>
                <w:szCs w:val="22"/>
              </w:rPr>
              <w:t>69,7</w:t>
            </w:r>
          </w:p>
        </w:tc>
        <w:tc>
          <w:tcPr>
            <w:tcW w:w="1329" w:type="pct"/>
            <w:vAlign w:val="center"/>
          </w:tcPr>
          <w:p w:rsidR="004800B2" w:rsidRPr="009D7094" w:rsidRDefault="004800B2" w:rsidP="00A06242">
            <w:pPr>
              <w:jc w:val="center"/>
            </w:pPr>
          </w:p>
        </w:tc>
      </w:tr>
      <w:tr w:rsidR="004800B2" w:rsidRPr="009D7094" w:rsidTr="0040235C">
        <w:tc>
          <w:tcPr>
            <w:tcW w:w="279" w:type="pct"/>
            <w:vAlign w:val="center"/>
          </w:tcPr>
          <w:p w:rsidR="004800B2" w:rsidRPr="009D7094" w:rsidRDefault="004800B2" w:rsidP="00A06242">
            <w:pPr>
              <w:jc w:val="center"/>
            </w:pPr>
          </w:p>
        </w:tc>
        <w:tc>
          <w:tcPr>
            <w:tcW w:w="1407" w:type="pct"/>
          </w:tcPr>
          <w:p w:rsidR="004800B2" w:rsidRPr="009D7094" w:rsidRDefault="004800B2" w:rsidP="00A06242">
            <w:pPr>
              <w:jc w:val="both"/>
              <w:rPr>
                <w:b/>
                <w:bCs/>
                <w:sz w:val="22"/>
                <w:szCs w:val="22"/>
              </w:rPr>
            </w:pPr>
            <w:r w:rsidRPr="009D7094">
              <w:rPr>
                <w:b/>
                <w:i/>
                <w:sz w:val="22"/>
                <w:szCs w:val="22"/>
              </w:rPr>
              <w:t>в том числе с ЭО и ДОТ</w:t>
            </w:r>
          </w:p>
        </w:tc>
        <w:tc>
          <w:tcPr>
            <w:tcW w:w="269" w:type="pct"/>
          </w:tcPr>
          <w:p w:rsidR="004800B2" w:rsidRPr="009D7094" w:rsidRDefault="004800B2" w:rsidP="00A06242">
            <w:pPr>
              <w:jc w:val="center"/>
              <w:rPr>
                <w:b/>
                <w:bCs/>
                <w:sz w:val="22"/>
                <w:szCs w:val="22"/>
              </w:rPr>
            </w:pPr>
          </w:p>
        </w:tc>
        <w:tc>
          <w:tcPr>
            <w:tcW w:w="271" w:type="pct"/>
          </w:tcPr>
          <w:p w:rsidR="004800B2" w:rsidRPr="009D7094" w:rsidRDefault="004800B2" w:rsidP="00A06242">
            <w:pPr>
              <w:jc w:val="center"/>
              <w:rPr>
                <w:b/>
                <w:bCs/>
                <w:i/>
                <w:sz w:val="22"/>
                <w:szCs w:val="22"/>
              </w:rPr>
            </w:pPr>
          </w:p>
        </w:tc>
        <w:tc>
          <w:tcPr>
            <w:tcW w:w="271" w:type="pct"/>
          </w:tcPr>
          <w:p w:rsidR="004800B2" w:rsidRPr="009D7094" w:rsidRDefault="004800B2" w:rsidP="00A06242">
            <w:pPr>
              <w:jc w:val="center"/>
              <w:rPr>
                <w:b/>
                <w:bCs/>
                <w:i/>
                <w:sz w:val="22"/>
                <w:szCs w:val="22"/>
              </w:rPr>
            </w:pPr>
          </w:p>
        </w:tc>
        <w:tc>
          <w:tcPr>
            <w:tcW w:w="271" w:type="pct"/>
          </w:tcPr>
          <w:p w:rsidR="004800B2" w:rsidRPr="009D7094" w:rsidRDefault="004800B2" w:rsidP="00A06242">
            <w:pPr>
              <w:jc w:val="center"/>
              <w:rPr>
                <w:b/>
                <w:bCs/>
                <w:i/>
                <w:sz w:val="22"/>
                <w:szCs w:val="22"/>
              </w:rPr>
            </w:pPr>
          </w:p>
        </w:tc>
        <w:tc>
          <w:tcPr>
            <w:tcW w:w="271" w:type="pct"/>
          </w:tcPr>
          <w:p w:rsidR="004800B2" w:rsidRPr="00F9032E" w:rsidRDefault="004800B2" w:rsidP="00A06242">
            <w:pPr>
              <w:jc w:val="center"/>
              <w:rPr>
                <w:bCs/>
                <w:sz w:val="22"/>
                <w:szCs w:val="22"/>
              </w:rPr>
            </w:pPr>
          </w:p>
        </w:tc>
        <w:tc>
          <w:tcPr>
            <w:tcW w:w="274" w:type="pct"/>
          </w:tcPr>
          <w:p w:rsidR="004800B2" w:rsidRPr="00F9032E" w:rsidRDefault="004800B2" w:rsidP="00A06242">
            <w:pPr>
              <w:jc w:val="center"/>
              <w:rPr>
                <w:bCs/>
                <w:sz w:val="22"/>
                <w:szCs w:val="22"/>
              </w:rPr>
            </w:pPr>
          </w:p>
        </w:tc>
        <w:tc>
          <w:tcPr>
            <w:tcW w:w="358" w:type="pct"/>
          </w:tcPr>
          <w:p w:rsidR="004800B2" w:rsidRPr="00F9032E" w:rsidRDefault="004800B2" w:rsidP="00A06242">
            <w:pPr>
              <w:jc w:val="center"/>
              <w:rPr>
                <w:bCs/>
                <w:sz w:val="22"/>
                <w:szCs w:val="22"/>
                <w:lang w:val="en-US"/>
              </w:rPr>
            </w:pPr>
            <w:r w:rsidRPr="00F9032E">
              <w:rPr>
                <w:bCs/>
                <w:sz w:val="22"/>
                <w:szCs w:val="22"/>
                <w:lang w:val="en-US"/>
              </w:rPr>
              <w:t>2</w:t>
            </w:r>
          </w:p>
        </w:tc>
        <w:tc>
          <w:tcPr>
            <w:tcW w:w="1329" w:type="pct"/>
            <w:vAlign w:val="center"/>
          </w:tcPr>
          <w:p w:rsidR="004800B2" w:rsidRPr="009D7094" w:rsidRDefault="004800B2" w:rsidP="00A06242">
            <w:pPr>
              <w:jc w:val="center"/>
            </w:pPr>
          </w:p>
        </w:tc>
      </w:tr>
      <w:tr w:rsidR="004800B2" w:rsidRPr="009D7094" w:rsidTr="0040235C">
        <w:tc>
          <w:tcPr>
            <w:tcW w:w="279" w:type="pct"/>
            <w:vAlign w:val="center"/>
          </w:tcPr>
          <w:p w:rsidR="004800B2" w:rsidRPr="009D7094" w:rsidRDefault="00350EDB" w:rsidP="00A06242">
            <w:pPr>
              <w:jc w:val="center"/>
            </w:pPr>
            <w:r>
              <w:t>9</w:t>
            </w:r>
          </w:p>
        </w:tc>
        <w:tc>
          <w:tcPr>
            <w:tcW w:w="1407" w:type="pct"/>
          </w:tcPr>
          <w:p w:rsidR="004800B2" w:rsidRPr="00E37F61" w:rsidRDefault="004800B2" w:rsidP="00C40538">
            <w:pPr>
              <w:widowControl w:val="0"/>
              <w:autoSpaceDE w:val="0"/>
              <w:autoSpaceDN w:val="0"/>
              <w:adjustRightInd w:val="0"/>
              <w:jc w:val="both"/>
            </w:pPr>
            <w:r>
              <w:t>Индивидуальное чтение</w:t>
            </w:r>
            <w:r w:rsidRPr="00E37F61">
              <w:t>.</w:t>
            </w:r>
          </w:p>
        </w:tc>
        <w:tc>
          <w:tcPr>
            <w:tcW w:w="269" w:type="pct"/>
          </w:tcPr>
          <w:p w:rsidR="004800B2" w:rsidRPr="009D7094" w:rsidRDefault="00FF6EE0" w:rsidP="00A06242">
            <w:pPr>
              <w:jc w:val="center"/>
              <w:rPr>
                <w:b/>
                <w:bCs/>
                <w:sz w:val="22"/>
                <w:szCs w:val="22"/>
              </w:rPr>
            </w:pPr>
            <w:r>
              <w:rPr>
                <w:b/>
                <w:bCs/>
                <w:sz w:val="22"/>
                <w:szCs w:val="22"/>
              </w:rPr>
              <w:t>2</w:t>
            </w:r>
          </w:p>
        </w:tc>
        <w:tc>
          <w:tcPr>
            <w:tcW w:w="271" w:type="pct"/>
          </w:tcPr>
          <w:p w:rsidR="004800B2" w:rsidRPr="009D7094" w:rsidRDefault="004800B2" w:rsidP="00A06242">
            <w:pPr>
              <w:jc w:val="center"/>
              <w:rPr>
                <w:b/>
                <w:bCs/>
                <w:i/>
                <w:sz w:val="22"/>
                <w:szCs w:val="22"/>
              </w:rPr>
            </w:pPr>
          </w:p>
        </w:tc>
        <w:tc>
          <w:tcPr>
            <w:tcW w:w="271" w:type="pct"/>
          </w:tcPr>
          <w:p w:rsidR="004800B2" w:rsidRPr="008F1FD2" w:rsidRDefault="008F1FD2" w:rsidP="00A06242">
            <w:pPr>
              <w:jc w:val="center"/>
              <w:rPr>
                <w:bCs/>
                <w:sz w:val="22"/>
                <w:szCs w:val="22"/>
              </w:rPr>
            </w:pPr>
            <w:r w:rsidRPr="008F1FD2">
              <w:rPr>
                <w:bCs/>
                <w:sz w:val="22"/>
                <w:szCs w:val="22"/>
              </w:rPr>
              <w:t>4</w:t>
            </w:r>
          </w:p>
        </w:tc>
        <w:tc>
          <w:tcPr>
            <w:tcW w:w="271" w:type="pct"/>
          </w:tcPr>
          <w:p w:rsidR="004800B2" w:rsidRPr="009D7094" w:rsidRDefault="004800B2" w:rsidP="00A06242">
            <w:pPr>
              <w:jc w:val="center"/>
              <w:rPr>
                <w:b/>
                <w:bCs/>
                <w:i/>
                <w:sz w:val="22"/>
                <w:szCs w:val="22"/>
              </w:rPr>
            </w:pPr>
          </w:p>
        </w:tc>
        <w:tc>
          <w:tcPr>
            <w:tcW w:w="271" w:type="pct"/>
          </w:tcPr>
          <w:p w:rsidR="004800B2" w:rsidRPr="00F9032E" w:rsidRDefault="00350EDB" w:rsidP="00A06242">
            <w:pPr>
              <w:jc w:val="center"/>
              <w:rPr>
                <w:bCs/>
                <w:sz w:val="22"/>
                <w:szCs w:val="22"/>
              </w:rPr>
            </w:pPr>
            <w:r w:rsidRPr="00F9032E">
              <w:rPr>
                <w:bCs/>
                <w:sz w:val="22"/>
                <w:szCs w:val="22"/>
              </w:rPr>
              <w:t>1</w:t>
            </w:r>
          </w:p>
        </w:tc>
        <w:tc>
          <w:tcPr>
            <w:tcW w:w="274" w:type="pct"/>
          </w:tcPr>
          <w:p w:rsidR="004800B2" w:rsidRPr="00F9032E" w:rsidRDefault="004800B2" w:rsidP="00A06242">
            <w:pPr>
              <w:jc w:val="center"/>
              <w:rPr>
                <w:bCs/>
                <w:sz w:val="22"/>
                <w:szCs w:val="22"/>
              </w:rPr>
            </w:pPr>
          </w:p>
        </w:tc>
        <w:tc>
          <w:tcPr>
            <w:tcW w:w="358" w:type="pct"/>
          </w:tcPr>
          <w:p w:rsidR="004800B2" w:rsidRPr="00F9032E" w:rsidRDefault="00350EDB" w:rsidP="00A06242">
            <w:pPr>
              <w:jc w:val="center"/>
              <w:rPr>
                <w:bCs/>
                <w:sz w:val="22"/>
                <w:szCs w:val="22"/>
              </w:rPr>
            </w:pPr>
            <w:r w:rsidRPr="00F9032E">
              <w:rPr>
                <w:bCs/>
                <w:sz w:val="22"/>
                <w:szCs w:val="22"/>
              </w:rPr>
              <w:t>5</w:t>
            </w:r>
          </w:p>
        </w:tc>
        <w:tc>
          <w:tcPr>
            <w:tcW w:w="1329" w:type="pct"/>
            <w:vAlign w:val="center"/>
          </w:tcPr>
          <w:p w:rsidR="004800B2" w:rsidRPr="009D7094" w:rsidRDefault="00C13365" w:rsidP="00A06242">
            <w:pPr>
              <w:jc w:val="center"/>
            </w:pPr>
            <w:r>
              <w:t>Самостоятельная работа № 4</w:t>
            </w:r>
            <w:r w:rsidR="00417410">
              <w:t xml:space="preserve"> (контроль индивидуального чтения)</w:t>
            </w:r>
          </w:p>
        </w:tc>
      </w:tr>
      <w:tr w:rsidR="004800B2" w:rsidRPr="009D7094" w:rsidTr="0040235C">
        <w:tc>
          <w:tcPr>
            <w:tcW w:w="279" w:type="pct"/>
            <w:vAlign w:val="center"/>
          </w:tcPr>
          <w:p w:rsidR="004800B2" w:rsidRPr="009D7094" w:rsidRDefault="00350EDB" w:rsidP="00A06242">
            <w:pPr>
              <w:jc w:val="center"/>
            </w:pPr>
            <w:r>
              <w:t>10</w:t>
            </w:r>
          </w:p>
        </w:tc>
        <w:tc>
          <w:tcPr>
            <w:tcW w:w="1407" w:type="pct"/>
          </w:tcPr>
          <w:p w:rsidR="004800B2" w:rsidRPr="00E37F61" w:rsidRDefault="004800B2" w:rsidP="00C40538">
            <w:pPr>
              <w:widowControl w:val="0"/>
              <w:autoSpaceDE w:val="0"/>
              <w:autoSpaceDN w:val="0"/>
              <w:adjustRightInd w:val="0"/>
            </w:pPr>
            <w:r>
              <w:t>Написание рецензии на статью</w:t>
            </w:r>
            <w:r w:rsidRPr="00E37F61">
              <w:t>.</w:t>
            </w:r>
          </w:p>
        </w:tc>
        <w:tc>
          <w:tcPr>
            <w:tcW w:w="269" w:type="pct"/>
          </w:tcPr>
          <w:p w:rsidR="004800B2" w:rsidRPr="009D7094" w:rsidRDefault="00FF6EE0" w:rsidP="00A06242">
            <w:pPr>
              <w:jc w:val="center"/>
              <w:rPr>
                <w:b/>
                <w:bCs/>
                <w:sz w:val="22"/>
                <w:szCs w:val="22"/>
              </w:rPr>
            </w:pPr>
            <w:r>
              <w:rPr>
                <w:b/>
                <w:bCs/>
                <w:sz w:val="22"/>
                <w:szCs w:val="22"/>
              </w:rPr>
              <w:t>2</w:t>
            </w:r>
          </w:p>
        </w:tc>
        <w:tc>
          <w:tcPr>
            <w:tcW w:w="271" w:type="pct"/>
          </w:tcPr>
          <w:p w:rsidR="004800B2" w:rsidRPr="009D7094" w:rsidRDefault="004800B2" w:rsidP="00A06242">
            <w:pPr>
              <w:jc w:val="center"/>
              <w:rPr>
                <w:b/>
                <w:bCs/>
                <w:i/>
                <w:sz w:val="22"/>
                <w:szCs w:val="22"/>
              </w:rPr>
            </w:pPr>
          </w:p>
        </w:tc>
        <w:tc>
          <w:tcPr>
            <w:tcW w:w="271" w:type="pct"/>
          </w:tcPr>
          <w:p w:rsidR="004800B2" w:rsidRPr="008F1FD2" w:rsidRDefault="008F1FD2" w:rsidP="00A06242">
            <w:pPr>
              <w:jc w:val="center"/>
              <w:rPr>
                <w:bCs/>
                <w:sz w:val="22"/>
                <w:szCs w:val="22"/>
              </w:rPr>
            </w:pPr>
            <w:r w:rsidRPr="008F1FD2">
              <w:rPr>
                <w:bCs/>
                <w:sz w:val="22"/>
                <w:szCs w:val="22"/>
              </w:rPr>
              <w:t>4</w:t>
            </w:r>
          </w:p>
        </w:tc>
        <w:tc>
          <w:tcPr>
            <w:tcW w:w="271" w:type="pct"/>
          </w:tcPr>
          <w:p w:rsidR="004800B2" w:rsidRPr="009D7094" w:rsidRDefault="004800B2" w:rsidP="00A06242">
            <w:pPr>
              <w:jc w:val="center"/>
              <w:rPr>
                <w:b/>
                <w:bCs/>
                <w:i/>
                <w:sz w:val="22"/>
                <w:szCs w:val="22"/>
              </w:rPr>
            </w:pPr>
          </w:p>
        </w:tc>
        <w:tc>
          <w:tcPr>
            <w:tcW w:w="271" w:type="pct"/>
          </w:tcPr>
          <w:p w:rsidR="004800B2" w:rsidRPr="00F9032E" w:rsidRDefault="004800B2" w:rsidP="00A06242">
            <w:pPr>
              <w:jc w:val="center"/>
              <w:rPr>
                <w:bCs/>
                <w:sz w:val="22"/>
                <w:szCs w:val="22"/>
                <w:lang w:val="en-US"/>
              </w:rPr>
            </w:pPr>
          </w:p>
        </w:tc>
        <w:tc>
          <w:tcPr>
            <w:tcW w:w="274" w:type="pct"/>
          </w:tcPr>
          <w:p w:rsidR="004800B2" w:rsidRPr="00F9032E" w:rsidRDefault="004800B2" w:rsidP="00A06242">
            <w:pPr>
              <w:jc w:val="center"/>
              <w:rPr>
                <w:bCs/>
                <w:sz w:val="22"/>
                <w:szCs w:val="22"/>
              </w:rPr>
            </w:pPr>
          </w:p>
        </w:tc>
        <w:tc>
          <w:tcPr>
            <w:tcW w:w="358" w:type="pct"/>
          </w:tcPr>
          <w:p w:rsidR="004800B2" w:rsidRPr="00F9032E" w:rsidRDefault="00350EDB" w:rsidP="00A06242">
            <w:pPr>
              <w:jc w:val="center"/>
              <w:rPr>
                <w:bCs/>
                <w:sz w:val="22"/>
                <w:szCs w:val="22"/>
              </w:rPr>
            </w:pPr>
            <w:r w:rsidRPr="00F9032E">
              <w:rPr>
                <w:bCs/>
                <w:sz w:val="22"/>
                <w:szCs w:val="22"/>
              </w:rPr>
              <w:t>4</w:t>
            </w:r>
          </w:p>
        </w:tc>
        <w:tc>
          <w:tcPr>
            <w:tcW w:w="1329" w:type="pct"/>
            <w:vAlign w:val="center"/>
          </w:tcPr>
          <w:p w:rsidR="004800B2" w:rsidRPr="009D7094" w:rsidRDefault="004800B2" w:rsidP="00A06242">
            <w:pPr>
              <w:jc w:val="center"/>
            </w:pPr>
          </w:p>
        </w:tc>
      </w:tr>
      <w:tr w:rsidR="004800B2" w:rsidRPr="009D7094" w:rsidTr="0040235C">
        <w:tc>
          <w:tcPr>
            <w:tcW w:w="279" w:type="pct"/>
            <w:vAlign w:val="center"/>
          </w:tcPr>
          <w:p w:rsidR="004800B2" w:rsidRPr="009D7094" w:rsidRDefault="00350EDB" w:rsidP="00A06242">
            <w:pPr>
              <w:jc w:val="center"/>
            </w:pPr>
            <w:r>
              <w:t>11</w:t>
            </w:r>
          </w:p>
        </w:tc>
        <w:tc>
          <w:tcPr>
            <w:tcW w:w="1407" w:type="pct"/>
          </w:tcPr>
          <w:p w:rsidR="004800B2" w:rsidRDefault="004800B2" w:rsidP="00C40538">
            <w:pPr>
              <w:widowControl w:val="0"/>
              <w:autoSpaceDE w:val="0"/>
              <w:autoSpaceDN w:val="0"/>
              <w:adjustRightInd w:val="0"/>
            </w:pPr>
            <w:r>
              <w:t>Пояснительная записка (резюме) к научному проекту</w:t>
            </w:r>
            <w:r w:rsidRPr="00E37F61">
              <w:t>.</w:t>
            </w:r>
          </w:p>
        </w:tc>
        <w:tc>
          <w:tcPr>
            <w:tcW w:w="269" w:type="pct"/>
          </w:tcPr>
          <w:p w:rsidR="004800B2" w:rsidRPr="009D7094" w:rsidRDefault="00FF6EE0" w:rsidP="00A06242">
            <w:pPr>
              <w:jc w:val="center"/>
              <w:rPr>
                <w:b/>
                <w:bCs/>
                <w:sz w:val="22"/>
                <w:szCs w:val="22"/>
              </w:rPr>
            </w:pPr>
            <w:r>
              <w:rPr>
                <w:b/>
                <w:bCs/>
                <w:sz w:val="22"/>
                <w:szCs w:val="22"/>
              </w:rPr>
              <w:t>2</w:t>
            </w:r>
          </w:p>
        </w:tc>
        <w:tc>
          <w:tcPr>
            <w:tcW w:w="271" w:type="pct"/>
          </w:tcPr>
          <w:p w:rsidR="004800B2" w:rsidRPr="009D7094" w:rsidRDefault="004800B2" w:rsidP="00A06242">
            <w:pPr>
              <w:jc w:val="center"/>
              <w:rPr>
                <w:b/>
                <w:bCs/>
                <w:i/>
                <w:sz w:val="22"/>
                <w:szCs w:val="22"/>
              </w:rPr>
            </w:pPr>
          </w:p>
        </w:tc>
        <w:tc>
          <w:tcPr>
            <w:tcW w:w="271" w:type="pct"/>
          </w:tcPr>
          <w:p w:rsidR="004800B2" w:rsidRPr="008F1FD2" w:rsidRDefault="008F1FD2" w:rsidP="00A06242">
            <w:pPr>
              <w:jc w:val="center"/>
              <w:rPr>
                <w:bCs/>
                <w:sz w:val="22"/>
                <w:szCs w:val="22"/>
              </w:rPr>
            </w:pPr>
            <w:r w:rsidRPr="008F1FD2">
              <w:rPr>
                <w:bCs/>
                <w:sz w:val="22"/>
                <w:szCs w:val="22"/>
              </w:rPr>
              <w:t>4</w:t>
            </w:r>
          </w:p>
        </w:tc>
        <w:tc>
          <w:tcPr>
            <w:tcW w:w="271" w:type="pct"/>
          </w:tcPr>
          <w:p w:rsidR="004800B2" w:rsidRPr="009D7094" w:rsidRDefault="004800B2" w:rsidP="00A06242">
            <w:pPr>
              <w:jc w:val="center"/>
              <w:rPr>
                <w:b/>
                <w:bCs/>
                <w:i/>
                <w:sz w:val="22"/>
                <w:szCs w:val="22"/>
              </w:rPr>
            </w:pPr>
          </w:p>
        </w:tc>
        <w:tc>
          <w:tcPr>
            <w:tcW w:w="271" w:type="pct"/>
          </w:tcPr>
          <w:p w:rsidR="004800B2" w:rsidRPr="00F9032E" w:rsidRDefault="004800B2" w:rsidP="00A06242">
            <w:pPr>
              <w:jc w:val="center"/>
              <w:rPr>
                <w:bCs/>
                <w:sz w:val="22"/>
                <w:szCs w:val="22"/>
              </w:rPr>
            </w:pPr>
          </w:p>
        </w:tc>
        <w:tc>
          <w:tcPr>
            <w:tcW w:w="274" w:type="pct"/>
          </w:tcPr>
          <w:p w:rsidR="004800B2" w:rsidRPr="00F9032E" w:rsidRDefault="004800B2" w:rsidP="00A06242">
            <w:pPr>
              <w:jc w:val="center"/>
              <w:rPr>
                <w:bCs/>
                <w:sz w:val="22"/>
                <w:szCs w:val="22"/>
              </w:rPr>
            </w:pPr>
          </w:p>
        </w:tc>
        <w:tc>
          <w:tcPr>
            <w:tcW w:w="358" w:type="pct"/>
          </w:tcPr>
          <w:p w:rsidR="004800B2" w:rsidRPr="00F9032E" w:rsidRDefault="00350EDB" w:rsidP="00A06242">
            <w:pPr>
              <w:jc w:val="center"/>
              <w:rPr>
                <w:bCs/>
                <w:sz w:val="22"/>
                <w:szCs w:val="22"/>
              </w:rPr>
            </w:pPr>
            <w:r w:rsidRPr="00F9032E">
              <w:rPr>
                <w:bCs/>
                <w:sz w:val="22"/>
                <w:szCs w:val="22"/>
              </w:rPr>
              <w:t>4</w:t>
            </w:r>
          </w:p>
        </w:tc>
        <w:tc>
          <w:tcPr>
            <w:tcW w:w="1329" w:type="pct"/>
            <w:vAlign w:val="center"/>
          </w:tcPr>
          <w:p w:rsidR="004800B2" w:rsidRPr="009D7094" w:rsidRDefault="004800B2" w:rsidP="00A06242">
            <w:pPr>
              <w:jc w:val="center"/>
            </w:pPr>
          </w:p>
        </w:tc>
      </w:tr>
      <w:tr w:rsidR="004800B2" w:rsidRPr="009D7094" w:rsidTr="0040235C">
        <w:tc>
          <w:tcPr>
            <w:tcW w:w="279" w:type="pct"/>
            <w:vAlign w:val="center"/>
          </w:tcPr>
          <w:p w:rsidR="004800B2" w:rsidRPr="009D7094" w:rsidRDefault="00350EDB" w:rsidP="00A06242">
            <w:pPr>
              <w:jc w:val="center"/>
            </w:pPr>
            <w:r>
              <w:t>12</w:t>
            </w:r>
          </w:p>
        </w:tc>
        <w:tc>
          <w:tcPr>
            <w:tcW w:w="1407" w:type="pct"/>
          </w:tcPr>
          <w:p w:rsidR="004800B2" w:rsidRDefault="004800B2" w:rsidP="00C40538">
            <w:pPr>
              <w:widowControl w:val="0"/>
              <w:autoSpaceDE w:val="0"/>
              <w:autoSpaceDN w:val="0"/>
              <w:adjustRightInd w:val="0"/>
            </w:pPr>
            <w:r>
              <w:t>Участие в дебатах.</w:t>
            </w:r>
          </w:p>
        </w:tc>
        <w:tc>
          <w:tcPr>
            <w:tcW w:w="269" w:type="pct"/>
          </w:tcPr>
          <w:p w:rsidR="004800B2" w:rsidRPr="009D7094" w:rsidRDefault="00FF6EE0" w:rsidP="00A06242">
            <w:pPr>
              <w:jc w:val="center"/>
              <w:rPr>
                <w:b/>
                <w:bCs/>
                <w:sz w:val="22"/>
                <w:szCs w:val="22"/>
              </w:rPr>
            </w:pPr>
            <w:r>
              <w:rPr>
                <w:b/>
                <w:bCs/>
                <w:sz w:val="22"/>
                <w:szCs w:val="22"/>
              </w:rPr>
              <w:t>2</w:t>
            </w:r>
          </w:p>
        </w:tc>
        <w:tc>
          <w:tcPr>
            <w:tcW w:w="271" w:type="pct"/>
          </w:tcPr>
          <w:p w:rsidR="004800B2" w:rsidRPr="009D7094" w:rsidRDefault="004800B2" w:rsidP="00A06242">
            <w:pPr>
              <w:jc w:val="center"/>
              <w:rPr>
                <w:b/>
                <w:bCs/>
                <w:i/>
                <w:sz w:val="22"/>
                <w:szCs w:val="22"/>
              </w:rPr>
            </w:pPr>
          </w:p>
        </w:tc>
        <w:tc>
          <w:tcPr>
            <w:tcW w:w="271" w:type="pct"/>
          </w:tcPr>
          <w:p w:rsidR="004800B2" w:rsidRPr="008F1FD2" w:rsidRDefault="008F1FD2" w:rsidP="00A06242">
            <w:pPr>
              <w:jc w:val="center"/>
              <w:rPr>
                <w:bCs/>
                <w:sz w:val="22"/>
                <w:szCs w:val="22"/>
              </w:rPr>
            </w:pPr>
            <w:r w:rsidRPr="008F1FD2">
              <w:rPr>
                <w:bCs/>
                <w:sz w:val="22"/>
                <w:szCs w:val="22"/>
              </w:rPr>
              <w:t>4</w:t>
            </w:r>
          </w:p>
        </w:tc>
        <w:tc>
          <w:tcPr>
            <w:tcW w:w="271" w:type="pct"/>
          </w:tcPr>
          <w:p w:rsidR="004800B2" w:rsidRPr="009D7094" w:rsidRDefault="004800B2" w:rsidP="00A06242">
            <w:pPr>
              <w:jc w:val="center"/>
              <w:rPr>
                <w:b/>
                <w:bCs/>
                <w:i/>
                <w:sz w:val="22"/>
                <w:szCs w:val="22"/>
              </w:rPr>
            </w:pPr>
          </w:p>
        </w:tc>
        <w:tc>
          <w:tcPr>
            <w:tcW w:w="271" w:type="pct"/>
          </w:tcPr>
          <w:p w:rsidR="004800B2" w:rsidRPr="00F9032E" w:rsidRDefault="00350EDB" w:rsidP="00A06242">
            <w:pPr>
              <w:jc w:val="center"/>
              <w:rPr>
                <w:bCs/>
                <w:sz w:val="22"/>
                <w:szCs w:val="22"/>
              </w:rPr>
            </w:pPr>
            <w:r w:rsidRPr="00F9032E">
              <w:rPr>
                <w:bCs/>
                <w:sz w:val="22"/>
                <w:szCs w:val="22"/>
              </w:rPr>
              <w:t>2</w:t>
            </w:r>
          </w:p>
        </w:tc>
        <w:tc>
          <w:tcPr>
            <w:tcW w:w="274" w:type="pct"/>
          </w:tcPr>
          <w:p w:rsidR="004800B2" w:rsidRPr="00F9032E" w:rsidRDefault="004800B2" w:rsidP="00A06242">
            <w:pPr>
              <w:jc w:val="center"/>
              <w:rPr>
                <w:bCs/>
                <w:sz w:val="22"/>
                <w:szCs w:val="22"/>
              </w:rPr>
            </w:pPr>
          </w:p>
        </w:tc>
        <w:tc>
          <w:tcPr>
            <w:tcW w:w="358" w:type="pct"/>
          </w:tcPr>
          <w:p w:rsidR="004800B2" w:rsidRPr="00F9032E" w:rsidRDefault="00350EDB" w:rsidP="00A06242">
            <w:pPr>
              <w:jc w:val="center"/>
              <w:rPr>
                <w:bCs/>
                <w:sz w:val="22"/>
                <w:szCs w:val="22"/>
              </w:rPr>
            </w:pPr>
            <w:r w:rsidRPr="00F9032E">
              <w:rPr>
                <w:bCs/>
                <w:sz w:val="22"/>
                <w:szCs w:val="22"/>
              </w:rPr>
              <w:t>4</w:t>
            </w:r>
          </w:p>
        </w:tc>
        <w:tc>
          <w:tcPr>
            <w:tcW w:w="1329" w:type="pct"/>
            <w:vAlign w:val="center"/>
          </w:tcPr>
          <w:p w:rsidR="004800B2" w:rsidRPr="009D7094" w:rsidRDefault="004800B2" w:rsidP="00A06242">
            <w:pPr>
              <w:jc w:val="center"/>
            </w:pPr>
          </w:p>
        </w:tc>
      </w:tr>
      <w:tr w:rsidR="004800B2" w:rsidRPr="009D7094" w:rsidTr="0040235C">
        <w:tc>
          <w:tcPr>
            <w:tcW w:w="279" w:type="pct"/>
            <w:vAlign w:val="center"/>
          </w:tcPr>
          <w:p w:rsidR="004800B2" w:rsidRPr="009D7094" w:rsidRDefault="00350EDB" w:rsidP="00A06242">
            <w:pPr>
              <w:jc w:val="center"/>
            </w:pPr>
            <w:r>
              <w:t>13</w:t>
            </w:r>
          </w:p>
        </w:tc>
        <w:tc>
          <w:tcPr>
            <w:tcW w:w="1407" w:type="pct"/>
          </w:tcPr>
          <w:p w:rsidR="004800B2" w:rsidRPr="00EF5273" w:rsidRDefault="004800B2" w:rsidP="00C40538">
            <w:pPr>
              <w:widowControl w:val="0"/>
              <w:autoSpaceDE w:val="0"/>
              <w:autoSpaceDN w:val="0"/>
              <w:adjustRightInd w:val="0"/>
            </w:pPr>
            <w:r w:rsidRPr="00E37F61">
              <w:t>Г</w:t>
            </w:r>
            <w:r>
              <w:t>рамматика</w:t>
            </w:r>
            <w:r w:rsidRPr="00934C17">
              <w:rPr>
                <w:lang w:val="en-US"/>
              </w:rPr>
              <w:t xml:space="preserve">: </w:t>
            </w:r>
            <w:r w:rsidRPr="00C80D10">
              <w:rPr>
                <w:lang w:val="en-US"/>
              </w:rPr>
              <w:t>The Subjunctive Mood. Translation and Interpretation.</w:t>
            </w:r>
            <w:r w:rsidRPr="00934C17">
              <w:rPr>
                <w:lang w:val="en-US"/>
              </w:rPr>
              <w:t xml:space="preserve"> </w:t>
            </w:r>
            <w:r w:rsidRPr="00C80D10">
              <w:rPr>
                <w:lang w:val="en-US"/>
              </w:rPr>
              <w:t>Basic Types</w:t>
            </w:r>
            <w:r w:rsidRPr="00934C17">
              <w:rPr>
                <w:lang w:val="en-US"/>
              </w:rPr>
              <w:t xml:space="preserve">. </w:t>
            </w:r>
            <w:r>
              <w:t xml:space="preserve">Оформление презентации </w:t>
            </w:r>
            <w:r>
              <w:rPr>
                <w:lang w:val="en-US"/>
              </w:rPr>
              <w:t>Power</w:t>
            </w:r>
            <w:r w:rsidRPr="00EF5273">
              <w:t xml:space="preserve"> </w:t>
            </w:r>
            <w:r>
              <w:rPr>
                <w:lang w:val="en-US"/>
              </w:rPr>
              <w:t>Point</w:t>
            </w:r>
            <w:r w:rsidRPr="00EF5273">
              <w:t xml:space="preserve"> </w:t>
            </w:r>
            <w:r>
              <w:t>для конференции.</w:t>
            </w:r>
          </w:p>
        </w:tc>
        <w:tc>
          <w:tcPr>
            <w:tcW w:w="269" w:type="pct"/>
          </w:tcPr>
          <w:p w:rsidR="004800B2" w:rsidRPr="009D7094" w:rsidRDefault="00FF6EE0" w:rsidP="00A06242">
            <w:pPr>
              <w:jc w:val="center"/>
              <w:rPr>
                <w:b/>
                <w:bCs/>
                <w:sz w:val="22"/>
                <w:szCs w:val="22"/>
              </w:rPr>
            </w:pPr>
            <w:r>
              <w:rPr>
                <w:b/>
                <w:bCs/>
                <w:sz w:val="22"/>
                <w:szCs w:val="22"/>
              </w:rPr>
              <w:t>2</w:t>
            </w:r>
          </w:p>
        </w:tc>
        <w:tc>
          <w:tcPr>
            <w:tcW w:w="271" w:type="pct"/>
          </w:tcPr>
          <w:p w:rsidR="004800B2" w:rsidRPr="009D7094" w:rsidRDefault="004800B2" w:rsidP="00A06242">
            <w:pPr>
              <w:jc w:val="center"/>
              <w:rPr>
                <w:b/>
                <w:bCs/>
                <w:i/>
                <w:sz w:val="22"/>
                <w:szCs w:val="22"/>
              </w:rPr>
            </w:pPr>
          </w:p>
        </w:tc>
        <w:tc>
          <w:tcPr>
            <w:tcW w:w="271" w:type="pct"/>
          </w:tcPr>
          <w:p w:rsidR="004800B2" w:rsidRPr="008F1FD2" w:rsidRDefault="008F1FD2" w:rsidP="00A06242">
            <w:pPr>
              <w:jc w:val="center"/>
              <w:rPr>
                <w:bCs/>
                <w:sz w:val="22"/>
                <w:szCs w:val="22"/>
              </w:rPr>
            </w:pPr>
            <w:r w:rsidRPr="008F1FD2">
              <w:rPr>
                <w:bCs/>
                <w:sz w:val="22"/>
                <w:szCs w:val="22"/>
              </w:rPr>
              <w:t>5</w:t>
            </w:r>
          </w:p>
        </w:tc>
        <w:tc>
          <w:tcPr>
            <w:tcW w:w="271" w:type="pct"/>
          </w:tcPr>
          <w:p w:rsidR="004800B2" w:rsidRPr="009D7094" w:rsidRDefault="004800B2" w:rsidP="00A06242">
            <w:pPr>
              <w:jc w:val="center"/>
              <w:rPr>
                <w:b/>
                <w:bCs/>
                <w:i/>
                <w:sz w:val="22"/>
                <w:szCs w:val="22"/>
              </w:rPr>
            </w:pPr>
          </w:p>
        </w:tc>
        <w:tc>
          <w:tcPr>
            <w:tcW w:w="271" w:type="pct"/>
          </w:tcPr>
          <w:p w:rsidR="004800B2" w:rsidRPr="00F9032E" w:rsidRDefault="004800B2" w:rsidP="00A06242">
            <w:pPr>
              <w:jc w:val="center"/>
              <w:rPr>
                <w:bCs/>
                <w:sz w:val="22"/>
                <w:szCs w:val="22"/>
                <w:lang w:val="en-US"/>
              </w:rPr>
            </w:pPr>
          </w:p>
        </w:tc>
        <w:tc>
          <w:tcPr>
            <w:tcW w:w="274" w:type="pct"/>
          </w:tcPr>
          <w:p w:rsidR="004800B2" w:rsidRPr="00F9032E" w:rsidRDefault="004800B2" w:rsidP="00A06242">
            <w:pPr>
              <w:jc w:val="center"/>
              <w:rPr>
                <w:bCs/>
                <w:sz w:val="22"/>
                <w:szCs w:val="22"/>
              </w:rPr>
            </w:pPr>
          </w:p>
        </w:tc>
        <w:tc>
          <w:tcPr>
            <w:tcW w:w="358" w:type="pct"/>
          </w:tcPr>
          <w:p w:rsidR="004800B2" w:rsidRPr="00F9032E" w:rsidRDefault="00350EDB" w:rsidP="00A06242">
            <w:pPr>
              <w:jc w:val="center"/>
              <w:rPr>
                <w:bCs/>
                <w:sz w:val="22"/>
                <w:szCs w:val="22"/>
              </w:rPr>
            </w:pPr>
            <w:r w:rsidRPr="00F9032E">
              <w:rPr>
                <w:bCs/>
                <w:sz w:val="22"/>
                <w:szCs w:val="22"/>
              </w:rPr>
              <w:t>3</w:t>
            </w:r>
          </w:p>
        </w:tc>
        <w:tc>
          <w:tcPr>
            <w:tcW w:w="1329" w:type="pct"/>
            <w:vAlign w:val="center"/>
          </w:tcPr>
          <w:p w:rsidR="004800B2" w:rsidRPr="009D7094" w:rsidRDefault="004800B2" w:rsidP="00A06242">
            <w:pPr>
              <w:jc w:val="center"/>
            </w:pPr>
          </w:p>
        </w:tc>
      </w:tr>
      <w:tr w:rsidR="004800B2" w:rsidRPr="009D7094" w:rsidTr="0040235C">
        <w:tc>
          <w:tcPr>
            <w:tcW w:w="279" w:type="pct"/>
            <w:vAlign w:val="center"/>
          </w:tcPr>
          <w:p w:rsidR="004800B2" w:rsidRPr="009D7094" w:rsidRDefault="00350EDB" w:rsidP="00A06242">
            <w:pPr>
              <w:jc w:val="center"/>
            </w:pPr>
            <w:r>
              <w:t>14</w:t>
            </w:r>
          </w:p>
        </w:tc>
        <w:tc>
          <w:tcPr>
            <w:tcW w:w="1407" w:type="pct"/>
          </w:tcPr>
          <w:p w:rsidR="004800B2" w:rsidRPr="00E37F61" w:rsidRDefault="004800B2" w:rsidP="00C40538">
            <w:pPr>
              <w:widowControl w:val="0"/>
              <w:autoSpaceDE w:val="0"/>
              <w:autoSpaceDN w:val="0"/>
              <w:adjustRightInd w:val="0"/>
            </w:pPr>
            <w:r>
              <w:t>Повторение пройденного материала и грамматики</w:t>
            </w:r>
            <w:r w:rsidRPr="00E37F61">
              <w:t>.</w:t>
            </w:r>
          </w:p>
        </w:tc>
        <w:tc>
          <w:tcPr>
            <w:tcW w:w="269" w:type="pct"/>
          </w:tcPr>
          <w:p w:rsidR="004800B2" w:rsidRPr="009D7094" w:rsidRDefault="00FF6EE0" w:rsidP="00A06242">
            <w:pPr>
              <w:jc w:val="center"/>
              <w:rPr>
                <w:b/>
                <w:bCs/>
                <w:sz w:val="22"/>
                <w:szCs w:val="22"/>
              </w:rPr>
            </w:pPr>
            <w:r>
              <w:rPr>
                <w:b/>
                <w:bCs/>
                <w:sz w:val="22"/>
                <w:szCs w:val="22"/>
              </w:rPr>
              <w:t>2</w:t>
            </w:r>
          </w:p>
        </w:tc>
        <w:tc>
          <w:tcPr>
            <w:tcW w:w="271" w:type="pct"/>
          </w:tcPr>
          <w:p w:rsidR="004800B2" w:rsidRPr="009D7094" w:rsidRDefault="004800B2" w:rsidP="00A06242">
            <w:pPr>
              <w:jc w:val="center"/>
              <w:rPr>
                <w:b/>
                <w:bCs/>
                <w:i/>
                <w:sz w:val="22"/>
                <w:szCs w:val="22"/>
              </w:rPr>
            </w:pPr>
          </w:p>
        </w:tc>
        <w:tc>
          <w:tcPr>
            <w:tcW w:w="271" w:type="pct"/>
          </w:tcPr>
          <w:p w:rsidR="004800B2" w:rsidRPr="008F1FD2" w:rsidRDefault="008F1FD2" w:rsidP="00A06242">
            <w:pPr>
              <w:jc w:val="center"/>
              <w:rPr>
                <w:bCs/>
                <w:sz w:val="22"/>
                <w:szCs w:val="22"/>
              </w:rPr>
            </w:pPr>
            <w:r w:rsidRPr="008F1FD2">
              <w:rPr>
                <w:bCs/>
                <w:sz w:val="22"/>
                <w:szCs w:val="22"/>
              </w:rPr>
              <w:t>5</w:t>
            </w:r>
          </w:p>
        </w:tc>
        <w:tc>
          <w:tcPr>
            <w:tcW w:w="271" w:type="pct"/>
          </w:tcPr>
          <w:p w:rsidR="004800B2" w:rsidRPr="009D7094" w:rsidRDefault="004800B2" w:rsidP="00A06242">
            <w:pPr>
              <w:jc w:val="center"/>
              <w:rPr>
                <w:b/>
                <w:bCs/>
                <w:i/>
                <w:sz w:val="22"/>
                <w:szCs w:val="22"/>
              </w:rPr>
            </w:pPr>
          </w:p>
        </w:tc>
        <w:tc>
          <w:tcPr>
            <w:tcW w:w="271" w:type="pct"/>
          </w:tcPr>
          <w:p w:rsidR="004800B2" w:rsidRPr="00F9032E" w:rsidRDefault="004800B2" w:rsidP="00A06242">
            <w:pPr>
              <w:jc w:val="center"/>
              <w:rPr>
                <w:bCs/>
                <w:sz w:val="22"/>
                <w:szCs w:val="22"/>
              </w:rPr>
            </w:pPr>
          </w:p>
        </w:tc>
        <w:tc>
          <w:tcPr>
            <w:tcW w:w="274" w:type="pct"/>
          </w:tcPr>
          <w:p w:rsidR="004800B2" w:rsidRPr="00F9032E" w:rsidRDefault="004800B2" w:rsidP="00A06242">
            <w:pPr>
              <w:jc w:val="center"/>
              <w:rPr>
                <w:bCs/>
                <w:sz w:val="22"/>
                <w:szCs w:val="22"/>
              </w:rPr>
            </w:pPr>
          </w:p>
        </w:tc>
        <w:tc>
          <w:tcPr>
            <w:tcW w:w="358" w:type="pct"/>
          </w:tcPr>
          <w:p w:rsidR="004800B2" w:rsidRPr="00F9032E" w:rsidRDefault="00350EDB" w:rsidP="00A06242">
            <w:pPr>
              <w:jc w:val="center"/>
              <w:rPr>
                <w:bCs/>
                <w:sz w:val="22"/>
                <w:szCs w:val="22"/>
              </w:rPr>
            </w:pPr>
            <w:r w:rsidRPr="00F9032E">
              <w:rPr>
                <w:bCs/>
                <w:sz w:val="22"/>
                <w:szCs w:val="22"/>
              </w:rPr>
              <w:t>3</w:t>
            </w:r>
          </w:p>
        </w:tc>
        <w:tc>
          <w:tcPr>
            <w:tcW w:w="1329" w:type="pct"/>
            <w:vAlign w:val="center"/>
          </w:tcPr>
          <w:p w:rsidR="004800B2" w:rsidRPr="009D7094" w:rsidRDefault="00F40DF0" w:rsidP="00A06242">
            <w:pPr>
              <w:jc w:val="center"/>
            </w:pPr>
            <w:r>
              <w:t>Контрольная работа № 3</w:t>
            </w:r>
          </w:p>
        </w:tc>
      </w:tr>
      <w:tr w:rsidR="00077729" w:rsidRPr="009D7094" w:rsidTr="00001208">
        <w:trPr>
          <w:trHeight w:val="1242"/>
        </w:trPr>
        <w:tc>
          <w:tcPr>
            <w:tcW w:w="279" w:type="pct"/>
            <w:vAlign w:val="center"/>
          </w:tcPr>
          <w:p w:rsidR="00077729" w:rsidRPr="009D7094" w:rsidRDefault="00077729" w:rsidP="00A06242">
            <w:pPr>
              <w:jc w:val="center"/>
            </w:pPr>
          </w:p>
        </w:tc>
        <w:tc>
          <w:tcPr>
            <w:tcW w:w="1407" w:type="pct"/>
          </w:tcPr>
          <w:p w:rsidR="00077729" w:rsidRDefault="00077729" w:rsidP="00C40538">
            <w:pPr>
              <w:widowControl w:val="0"/>
              <w:autoSpaceDE w:val="0"/>
              <w:autoSpaceDN w:val="0"/>
              <w:adjustRightInd w:val="0"/>
            </w:pPr>
            <w:r w:rsidRPr="00077729">
              <w:rPr>
                <w:i/>
                <w:sz w:val="22"/>
                <w:szCs w:val="22"/>
              </w:rPr>
              <w:t>в том числе с ЭО и ДОТ</w:t>
            </w:r>
          </w:p>
        </w:tc>
        <w:tc>
          <w:tcPr>
            <w:tcW w:w="269" w:type="pct"/>
          </w:tcPr>
          <w:p w:rsidR="00077729" w:rsidRDefault="00077729" w:rsidP="00A06242">
            <w:pPr>
              <w:jc w:val="center"/>
              <w:rPr>
                <w:b/>
                <w:bCs/>
                <w:sz w:val="22"/>
                <w:szCs w:val="22"/>
              </w:rPr>
            </w:pPr>
          </w:p>
        </w:tc>
        <w:tc>
          <w:tcPr>
            <w:tcW w:w="271" w:type="pct"/>
          </w:tcPr>
          <w:p w:rsidR="00077729" w:rsidRPr="009D7094" w:rsidRDefault="00077729" w:rsidP="00A06242">
            <w:pPr>
              <w:jc w:val="center"/>
              <w:rPr>
                <w:b/>
                <w:bCs/>
                <w:i/>
                <w:sz w:val="22"/>
                <w:szCs w:val="22"/>
              </w:rPr>
            </w:pPr>
          </w:p>
        </w:tc>
        <w:tc>
          <w:tcPr>
            <w:tcW w:w="271" w:type="pct"/>
          </w:tcPr>
          <w:p w:rsidR="00077729" w:rsidRPr="008F1FD2" w:rsidRDefault="00077729" w:rsidP="00A06242">
            <w:pPr>
              <w:jc w:val="center"/>
              <w:rPr>
                <w:bCs/>
                <w:sz w:val="22"/>
                <w:szCs w:val="22"/>
              </w:rPr>
            </w:pPr>
          </w:p>
        </w:tc>
        <w:tc>
          <w:tcPr>
            <w:tcW w:w="271" w:type="pct"/>
          </w:tcPr>
          <w:p w:rsidR="00077729" w:rsidRPr="009D7094" w:rsidRDefault="00077729" w:rsidP="00A06242">
            <w:pPr>
              <w:jc w:val="center"/>
              <w:rPr>
                <w:b/>
                <w:bCs/>
                <w:i/>
                <w:sz w:val="22"/>
                <w:szCs w:val="22"/>
              </w:rPr>
            </w:pPr>
          </w:p>
        </w:tc>
        <w:tc>
          <w:tcPr>
            <w:tcW w:w="271" w:type="pct"/>
          </w:tcPr>
          <w:p w:rsidR="00077729" w:rsidRPr="00F9032E" w:rsidRDefault="00077729" w:rsidP="00A06242">
            <w:pPr>
              <w:jc w:val="center"/>
              <w:rPr>
                <w:bCs/>
                <w:sz w:val="22"/>
                <w:szCs w:val="22"/>
              </w:rPr>
            </w:pPr>
          </w:p>
        </w:tc>
        <w:tc>
          <w:tcPr>
            <w:tcW w:w="274" w:type="pct"/>
          </w:tcPr>
          <w:p w:rsidR="00077729" w:rsidRPr="00F9032E" w:rsidRDefault="00077729" w:rsidP="00A06242">
            <w:pPr>
              <w:jc w:val="center"/>
              <w:rPr>
                <w:bCs/>
                <w:sz w:val="22"/>
                <w:szCs w:val="22"/>
              </w:rPr>
            </w:pPr>
          </w:p>
        </w:tc>
        <w:tc>
          <w:tcPr>
            <w:tcW w:w="358" w:type="pct"/>
          </w:tcPr>
          <w:p w:rsidR="00077729" w:rsidRPr="00F9032E" w:rsidRDefault="00077729" w:rsidP="00A06242">
            <w:pPr>
              <w:jc w:val="center"/>
              <w:rPr>
                <w:bCs/>
                <w:sz w:val="22"/>
                <w:szCs w:val="22"/>
                <w:lang w:val="en-US"/>
              </w:rPr>
            </w:pPr>
            <w:r w:rsidRPr="00F9032E">
              <w:rPr>
                <w:bCs/>
                <w:sz w:val="22"/>
                <w:szCs w:val="22"/>
                <w:lang w:val="en-US"/>
              </w:rPr>
              <w:t>2</w:t>
            </w:r>
          </w:p>
        </w:tc>
        <w:tc>
          <w:tcPr>
            <w:tcW w:w="1329" w:type="pct"/>
            <w:vAlign w:val="center"/>
          </w:tcPr>
          <w:p w:rsidR="00077729" w:rsidRPr="00077729" w:rsidRDefault="00077729" w:rsidP="00A06242">
            <w:pPr>
              <w:jc w:val="center"/>
            </w:pPr>
            <w:r>
              <w:t xml:space="preserve">Задания для самостоятельной работы </w:t>
            </w:r>
            <w:r>
              <w:rPr>
                <w:sz w:val="22"/>
                <w:szCs w:val="22"/>
              </w:rPr>
              <w:t xml:space="preserve">ЭУК в </w:t>
            </w:r>
            <w:r w:rsidRPr="00077729">
              <w:rPr>
                <w:i/>
                <w:sz w:val="22"/>
                <w:szCs w:val="22"/>
                <w:lang w:val="en-US"/>
              </w:rPr>
              <w:t>LMS</w:t>
            </w:r>
            <w:r w:rsidRPr="00077729">
              <w:rPr>
                <w:i/>
                <w:sz w:val="22"/>
                <w:szCs w:val="22"/>
              </w:rPr>
              <w:t xml:space="preserve"> </w:t>
            </w:r>
            <w:r w:rsidRPr="00077729">
              <w:rPr>
                <w:i/>
                <w:sz w:val="22"/>
                <w:szCs w:val="22"/>
                <w:lang w:val="en-US"/>
              </w:rPr>
              <w:t>Moodle</w:t>
            </w:r>
          </w:p>
        </w:tc>
      </w:tr>
      <w:tr w:rsidR="004800B2" w:rsidRPr="009D7094" w:rsidTr="0040235C">
        <w:tc>
          <w:tcPr>
            <w:tcW w:w="279" w:type="pct"/>
            <w:vAlign w:val="center"/>
          </w:tcPr>
          <w:p w:rsidR="004800B2" w:rsidRPr="009D7094" w:rsidRDefault="00350EDB" w:rsidP="00A06242">
            <w:pPr>
              <w:jc w:val="center"/>
            </w:pPr>
            <w:r>
              <w:t>15</w:t>
            </w:r>
          </w:p>
        </w:tc>
        <w:tc>
          <w:tcPr>
            <w:tcW w:w="1407" w:type="pct"/>
          </w:tcPr>
          <w:p w:rsidR="004800B2" w:rsidRDefault="004800B2" w:rsidP="00C40538">
            <w:pPr>
              <w:widowControl w:val="0"/>
              <w:autoSpaceDE w:val="0"/>
              <w:autoSpaceDN w:val="0"/>
              <w:adjustRightInd w:val="0"/>
            </w:pPr>
            <w:r>
              <w:t>Написание публикации для форума (блога)</w:t>
            </w:r>
            <w:r w:rsidRPr="00E37F61">
              <w:t>.</w:t>
            </w:r>
          </w:p>
        </w:tc>
        <w:tc>
          <w:tcPr>
            <w:tcW w:w="269" w:type="pct"/>
          </w:tcPr>
          <w:p w:rsidR="004800B2" w:rsidRPr="009D7094" w:rsidRDefault="00FF6EE0" w:rsidP="00A06242">
            <w:pPr>
              <w:jc w:val="center"/>
              <w:rPr>
                <w:b/>
                <w:bCs/>
                <w:sz w:val="22"/>
                <w:szCs w:val="22"/>
              </w:rPr>
            </w:pPr>
            <w:r>
              <w:rPr>
                <w:b/>
                <w:bCs/>
                <w:sz w:val="22"/>
                <w:szCs w:val="22"/>
              </w:rPr>
              <w:t>2</w:t>
            </w:r>
          </w:p>
        </w:tc>
        <w:tc>
          <w:tcPr>
            <w:tcW w:w="271" w:type="pct"/>
          </w:tcPr>
          <w:p w:rsidR="004800B2" w:rsidRPr="009D7094" w:rsidRDefault="004800B2" w:rsidP="00A06242">
            <w:pPr>
              <w:jc w:val="center"/>
              <w:rPr>
                <w:b/>
                <w:bCs/>
                <w:i/>
                <w:sz w:val="22"/>
                <w:szCs w:val="22"/>
              </w:rPr>
            </w:pPr>
          </w:p>
        </w:tc>
        <w:tc>
          <w:tcPr>
            <w:tcW w:w="271" w:type="pct"/>
          </w:tcPr>
          <w:p w:rsidR="004800B2" w:rsidRPr="008F1FD2" w:rsidRDefault="008F1FD2" w:rsidP="00A06242">
            <w:pPr>
              <w:jc w:val="center"/>
              <w:rPr>
                <w:bCs/>
                <w:sz w:val="22"/>
                <w:szCs w:val="22"/>
              </w:rPr>
            </w:pPr>
            <w:r w:rsidRPr="008F1FD2">
              <w:rPr>
                <w:bCs/>
                <w:sz w:val="22"/>
                <w:szCs w:val="22"/>
              </w:rPr>
              <w:t>4</w:t>
            </w:r>
          </w:p>
        </w:tc>
        <w:tc>
          <w:tcPr>
            <w:tcW w:w="271" w:type="pct"/>
          </w:tcPr>
          <w:p w:rsidR="004800B2" w:rsidRPr="009D7094" w:rsidRDefault="004800B2" w:rsidP="00A06242">
            <w:pPr>
              <w:jc w:val="center"/>
              <w:rPr>
                <w:b/>
                <w:bCs/>
                <w:i/>
                <w:sz w:val="22"/>
                <w:szCs w:val="22"/>
              </w:rPr>
            </w:pPr>
          </w:p>
        </w:tc>
        <w:tc>
          <w:tcPr>
            <w:tcW w:w="271" w:type="pct"/>
          </w:tcPr>
          <w:p w:rsidR="004800B2" w:rsidRPr="004800B2" w:rsidRDefault="004800B2" w:rsidP="00A06242">
            <w:pPr>
              <w:jc w:val="center"/>
              <w:rPr>
                <w:b/>
                <w:bCs/>
                <w:i/>
                <w:sz w:val="22"/>
                <w:szCs w:val="22"/>
              </w:rPr>
            </w:pPr>
          </w:p>
        </w:tc>
        <w:tc>
          <w:tcPr>
            <w:tcW w:w="274" w:type="pct"/>
          </w:tcPr>
          <w:p w:rsidR="004800B2" w:rsidRPr="009D7094" w:rsidRDefault="004800B2" w:rsidP="00A06242">
            <w:pPr>
              <w:jc w:val="center"/>
              <w:rPr>
                <w:b/>
                <w:bCs/>
                <w:i/>
                <w:sz w:val="22"/>
                <w:szCs w:val="22"/>
              </w:rPr>
            </w:pPr>
          </w:p>
        </w:tc>
        <w:tc>
          <w:tcPr>
            <w:tcW w:w="358" w:type="pct"/>
          </w:tcPr>
          <w:p w:rsidR="004800B2" w:rsidRPr="00F9032E" w:rsidRDefault="00F9032E" w:rsidP="00A06242">
            <w:pPr>
              <w:jc w:val="center"/>
              <w:rPr>
                <w:bCs/>
                <w:sz w:val="22"/>
                <w:szCs w:val="22"/>
              </w:rPr>
            </w:pPr>
            <w:r w:rsidRPr="00F9032E">
              <w:rPr>
                <w:bCs/>
                <w:sz w:val="22"/>
                <w:szCs w:val="22"/>
              </w:rPr>
              <w:t>4</w:t>
            </w:r>
          </w:p>
        </w:tc>
        <w:tc>
          <w:tcPr>
            <w:tcW w:w="1329" w:type="pct"/>
            <w:vAlign w:val="center"/>
          </w:tcPr>
          <w:p w:rsidR="004800B2" w:rsidRPr="009D7094" w:rsidRDefault="004800B2" w:rsidP="00A06242">
            <w:pPr>
              <w:jc w:val="center"/>
            </w:pPr>
          </w:p>
        </w:tc>
      </w:tr>
      <w:tr w:rsidR="004800B2" w:rsidRPr="009D7094" w:rsidTr="0040235C">
        <w:tc>
          <w:tcPr>
            <w:tcW w:w="279" w:type="pct"/>
            <w:vAlign w:val="center"/>
          </w:tcPr>
          <w:p w:rsidR="004800B2" w:rsidRPr="009D7094" w:rsidRDefault="00350EDB" w:rsidP="00A06242">
            <w:pPr>
              <w:jc w:val="center"/>
            </w:pPr>
            <w:r>
              <w:t>16</w:t>
            </w:r>
          </w:p>
        </w:tc>
        <w:tc>
          <w:tcPr>
            <w:tcW w:w="1407" w:type="pct"/>
          </w:tcPr>
          <w:p w:rsidR="004800B2" w:rsidRPr="00E37F61" w:rsidRDefault="004800B2" w:rsidP="00C40538">
            <w:pPr>
              <w:widowControl w:val="0"/>
              <w:autoSpaceDE w:val="0"/>
              <w:autoSpaceDN w:val="0"/>
              <w:adjustRightInd w:val="0"/>
            </w:pPr>
            <w:r>
              <w:t>Конференция – выступление студентов с докладами о своих исследованиях.</w:t>
            </w:r>
          </w:p>
        </w:tc>
        <w:tc>
          <w:tcPr>
            <w:tcW w:w="269" w:type="pct"/>
          </w:tcPr>
          <w:p w:rsidR="004800B2" w:rsidRPr="009D7094" w:rsidRDefault="00FF6EE0" w:rsidP="00A06242">
            <w:pPr>
              <w:jc w:val="center"/>
              <w:rPr>
                <w:b/>
                <w:bCs/>
                <w:sz w:val="22"/>
                <w:szCs w:val="22"/>
              </w:rPr>
            </w:pPr>
            <w:r>
              <w:rPr>
                <w:b/>
                <w:bCs/>
                <w:sz w:val="22"/>
                <w:szCs w:val="22"/>
              </w:rPr>
              <w:t>2</w:t>
            </w:r>
          </w:p>
        </w:tc>
        <w:tc>
          <w:tcPr>
            <w:tcW w:w="271" w:type="pct"/>
          </w:tcPr>
          <w:p w:rsidR="004800B2" w:rsidRPr="009D7094" w:rsidRDefault="004800B2" w:rsidP="00A06242">
            <w:pPr>
              <w:jc w:val="center"/>
              <w:rPr>
                <w:b/>
                <w:bCs/>
                <w:i/>
                <w:sz w:val="22"/>
                <w:szCs w:val="22"/>
              </w:rPr>
            </w:pPr>
          </w:p>
        </w:tc>
        <w:tc>
          <w:tcPr>
            <w:tcW w:w="271" w:type="pct"/>
          </w:tcPr>
          <w:p w:rsidR="004800B2" w:rsidRPr="008F1FD2" w:rsidRDefault="008F1FD2" w:rsidP="00A06242">
            <w:pPr>
              <w:jc w:val="center"/>
              <w:rPr>
                <w:bCs/>
                <w:sz w:val="22"/>
                <w:szCs w:val="22"/>
              </w:rPr>
            </w:pPr>
            <w:r w:rsidRPr="008F1FD2">
              <w:rPr>
                <w:bCs/>
                <w:sz w:val="22"/>
                <w:szCs w:val="22"/>
              </w:rPr>
              <w:t>6</w:t>
            </w:r>
          </w:p>
        </w:tc>
        <w:tc>
          <w:tcPr>
            <w:tcW w:w="271" w:type="pct"/>
          </w:tcPr>
          <w:p w:rsidR="004800B2" w:rsidRPr="009D7094" w:rsidRDefault="004800B2" w:rsidP="00A06242">
            <w:pPr>
              <w:jc w:val="center"/>
              <w:rPr>
                <w:b/>
                <w:bCs/>
                <w:i/>
                <w:sz w:val="22"/>
                <w:szCs w:val="22"/>
              </w:rPr>
            </w:pPr>
          </w:p>
        </w:tc>
        <w:tc>
          <w:tcPr>
            <w:tcW w:w="271" w:type="pct"/>
          </w:tcPr>
          <w:p w:rsidR="004800B2" w:rsidRPr="00F9032E" w:rsidRDefault="00350EDB" w:rsidP="00A06242">
            <w:pPr>
              <w:jc w:val="center"/>
              <w:rPr>
                <w:bCs/>
                <w:sz w:val="22"/>
                <w:szCs w:val="22"/>
              </w:rPr>
            </w:pPr>
            <w:r w:rsidRPr="00F9032E">
              <w:rPr>
                <w:bCs/>
                <w:sz w:val="22"/>
                <w:szCs w:val="22"/>
              </w:rPr>
              <w:t>2</w:t>
            </w:r>
          </w:p>
        </w:tc>
        <w:tc>
          <w:tcPr>
            <w:tcW w:w="274" w:type="pct"/>
          </w:tcPr>
          <w:p w:rsidR="004800B2" w:rsidRPr="009D7094" w:rsidRDefault="004800B2" w:rsidP="00A06242">
            <w:pPr>
              <w:jc w:val="center"/>
              <w:rPr>
                <w:b/>
                <w:bCs/>
                <w:i/>
                <w:sz w:val="22"/>
                <w:szCs w:val="22"/>
              </w:rPr>
            </w:pPr>
          </w:p>
        </w:tc>
        <w:tc>
          <w:tcPr>
            <w:tcW w:w="358" w:type="pct"/>
          </w:tcPr>
          <w:p w:rsidR="004800B2" w:rsidRPr="00F9032E" w:rsidRDefault="00F9032E" w:rsidP="00A06242">
            <w:pPr>
              <w:jc w:val="center"/>
              <w:rPr>
                <w:bCs/>
                <w:sz w:val="22"/>
                <w:szCs w:val="22"/>
              </w:rPr>
            </w:pPr>
            <w:r w:rsidRPr="00F9032E">
              <w:rPr>
                <w:bCs/>
                <w:sz w:val="22"/>
                <w:szCs w:val="22"/>
              </w:rPr>
              <w:t>4</w:t>
            </w:r>
          </w:p>
        </w:tc>
        <w:tc>
          <w:tcPr>
            <w:tcW w:w="1329" w:type="pct"/>
            <w:vAlign w:val="center"/>
          </w:tcPr>
          <w:p w:rsidR="004800B2" w:rsidRDefault="00E4190B" w:rsidP="00A06242">
            <w:pPr>
              <w:jc w:val="center"/>
            </w:pPr>
            <w:r>
              <w:t>Контрольная работа № 4</w:t>
            </w:r>
          </w:p>
          <w:p w:rsidR="00AE2E0B" w:rsidRPr="009D7094" w:rsidRDefault="00AE2E0B" w:rsidP="00A06242">
            <w:pPr>
              <w:jc w:val="center"/>
            </w:pPr>
            <w:r>
              <w:t>Самостоятельная работа № 5 (выступление)</w:t>
            </w:r>
          </w:p>
        </w:tc>
      </w:tr>
      <w:tr w:rsidR="00FF6EE0" w:rsidRPr="009D7094" w:rsidTr="0040235C">
        <w:tc>
          <w:tcPr>
            <w:tcW w:w="279" w:type="pct"/>
            <w:vAlign w:val="center"/>
          </w:tcPr>
          <w:p w:rsidR="00FF6EE0" w:rsidRPr="009D7094" w:rsidRDefault="00FF6EE0" w:rsidP="00A06242">
            <w:pPr>
              <w:jc w:val="center"/>
            </w:pPr>
          </w:p>
        </w:tc>
        <w:tc>
          <w:tcPr>
            <w:tcW w:w="1407" w:type="pct"/>
          </w:tcPr>
          <w:p w:rsidR="00FF6EE0" w:rsidRDefault="00FF6EE0" w:rsidP="00C40538">
            <w:pPr>
              <w:widowControl w:val="0"/>
              <w:autoSpaceDE w:val="0"/>
              <w:autoSpaceDN w:val="0"/>
              <w:adjustRightInd w:val="0"/>
            </w:pPr>
          </w:p>
        </w:tc>
        <w:tc>
          <w:tcPr>
            <w:tcW w:w="269" w:type="pct"/>
          </w:tcPr>
          <w:p w:rsidR="00FF6EE0" w:rsidRDefault="00FF6EE0" w:rsidP="00A06242">
            <w:pPr>
              <w:jc w:val="center"/>
              <w:rPr>
                <w:b/>
                <w:bCs/>
                <w:sz w:val="22"/>
                <w:szCs w:val="22"/>
              </w:rPr>
            </w:pPr>
          </w:p>
        </w:tc>
        <w:tc>
          <w:tcPr>
            <w:tcW w:w="271" w:type="pct"/>
          </w:tcPr>
          <w:p w:rsidR="00FF6EE0" w:rsidRPr="009D7094" w:rsidRDefault="00FF6EE0" w:rsidP="00A06242">
            <w:pPr>
              <w:jc w:val="center"/>
              <w:rPr>
                <w:b/>
                <w:bCs/>
                <w:i/>
                <w:sz w:val="22"/>
                <w:szCs w:val="22"/>
              </w:rPr>
            </w:pPr>
          </w:p>
        </w:tc>
        <w:tc>
          <w:tcPr>
            <w:tcW w:w="271" w:type="pct"/>
          </w:tcPr>
          <w:p w:rsidR="00FF6EE0" w:rsidRPr="009D7094" w:rsidRDefault="00FF6EE0" w:rsidP="00A06242">
            <w:pPr>
              <w:jc w:val="center"/>
              <w:rPr>
                <w:b/>
                <w:bCs/>
                <w:i/>
                <w:sz w:val="22"/>
                <w:szCs w:val="22"/>
              </w:rPr>
            </w:pPr>
          </w:p>
        </w:tc>
        <w:tc>
          <w:tcPr>
            <w:tcW w:w="271" w:type="pct"/>
          </w:tcPr>
          <w:p w:rsidR="00FF6EE0" w:rsidRPr="009D7094" w:rsidRDefault="00FF6EE0" w:rsidP="00A06242">
            <w:pPr>
              <w:jc w:val="center"/>
              <w:rPr>
                <w:b/>
                <w:bCs/>
                <w:i/>
                <w:sz w:val="22"/>
                <w:szCs w:val="22"/>
              </w:rPr>
            </w:pPr>
          </w:p>
        </w:tc>
        <w:tc>
          <w:tcPr>
            <w:tcW w:w="271" w:type="pct"/>
          </w:tcPr>
          <w:p w:rsidR="00FF6EE0" w:rsidRPr="00FF6EE0" w:rsidRDefault="00FF6EE0" w:rsidP="00A06242">
            <w:pPr>
              <w:jc w:val="center"/>
              <w:rPr>
                <w:bCs/>
                <w:sz w:val="22"/>
                <w:szCs w:val="22"/>
              </w:rPr>
            </w:pPr>
            <w:r w:rsidRPr="00FF6EE0">
              <w:rPr>
                <w:bCs/>
                <w:sz w:val="22"/>
                <w:szCs w:val="22"/>
              </w:rPr>
              <w:t>2</w:t>
            </w:r>
          </w:p>
        </w:tc>
        <w:tc>
          <w:tcPr>
            <w:tcW w:w="274" w:type="pct"/>
          </w:tcPr>
          <w:p w:rsidR="00FF6EE0" w:rsidRPr="00FF6EE0" w:rsidRDefault="00FF6EE0" w:rsidP="00A06242">
            <w:pPr>
              <w:jc w:val="center"/>
              <w:rPr>
                <w:bCs/>
                <w:sz w:val="22"/>
                <w:szCs w:val="22"/>
              </w:rPr>
            </w:pPr>
            <w:r w:rsidRPr="00FF6EE0">
              <w:rPr>
                <w:bCs/>
                <w:sz w:val="22"/>
                <w:szCs w:val="22"/>
              </w:rPr>
              <w:t>0,5</w:t>
            </w:r>
          </w:p>
        </w:tc>
        <w:tc>
          <w:tcPr>
            <w:tcW w:w="358" w:type="pct"/>
          </w:tcPr>
          <w:p w:rsidR="00FF6EE0" w:rsidRPr="00FF6EE0" w:rsidRDefault="00FF6EE0" w:rsidP="00A06242">
            <w:pPr>
              <w:jc w:val="center"/>
              <w:rPr>
                <w:bCs/>
                <w:sz w:val="22"/>
                <w:szCs w:val="22"/>
              </w:rPr>
            </w:pPr>
            <w:r w:rsidRPr="00FF6EE0">
              <w:rPr>
                <w:bCs/>
                <w:sz w:val="22"/>
                <w:szCs w:val="22"/>
              </w:rPr>
              <w:t>33,5</w:t>
            </w:r>
          </w:p>
        </w:tc>
        <w:tc>
          <w:tcPr>
            <w:tcW w:w="1329" w:type="pct"/>
            <w:vAlign w:val="center"/>
          </w:tcPr>
          <w:p w:rsidR="00FF6EE0" w:rsidRPr="009D7094" w:rsidRDefault="00FF6EE0" w:rsidP="00A06242">
            <w:pPr>
              <w:jc w:val="center"/>
            </w:pPr>
            <w:r>
              <w:t>Экзамен</w:t>
            </w:r>
          </w:p>
        </w:tc>
      </w:tr>
      <w:tr w:rsidR="004800B2" w:rsidRPr="009D7094" w:rsidTr="0040235C">
        <w:tc>
          <w:tcPr>
            <w:tcW w:w="279" w:type="pct"/>
            <w:vAlign w:val="center"/>
          </w:tcPr>
          <w:p w:rsidR="004800B2" w:rsidRPr="009D7094" w:rsidRDefault="004800B2" w:rsidP="00A06242">
            <w:pPr>
              <w:jc w:val="center"/>
            </w:pPr>
          </w:p>
        </w:tc>
        <w:tc>
          <w:tcPr>
            <w:tcW w:w="1407" w:type="pct"/>
          </w:tcPr>
          <w:p w:rsidR="004800B2" w:rsidRPr="009D7094" w:rsidRDefault="004800B2" w:rsidP="00C40538">
            <w:pPr>
              <w:jc w:val="right"/>
              <w:rPr>
                <w:b/>
                <w:bCs/>
                <w:sz w:val="22"/>
                <w:szCs w:val="22"/>
              </w:rPr>
            </w:pPr>
            <w:r w:rsidRPr="009D7094">
              <w:rPr>
                <w:b/>
                <w:bCs/>
                <w:sz w:val="22"/>
                <w:szCs w:val="22"/>
              </w:rPr>
              <w:t xml:space="preserve">Всего за </w:t>
            </w:r>
            <w:r>
              <w:rPr>
                <w:b/>
                <w:bCs/>
                <w:sz w:val="22"/>
                <w:szCs w:val="22"/>
              </w:rPr>
              <w:t>2</w:t>
            </w:r>
            <w:r w:rsidRPr="009D7094">
              <w:rPr>
                <w:b/>
                <w:bCs/>
                <w:sz w:val="22"/>
                <w:szCs w:val="22"/>
              </w:rPr>
              <w:t xml:space="preserve"> семестр  </w:t>
            </w:r>
          </w:p>
          <w:p w:rsidR="004800B2" w:rsidRPr="009D7094" w:rsidRDefault="000F56B7" w:rsidP="00C40538">
            <w:pPr>
              <w:jc w:val="right"/>
              <w:rPr>
                <w:b/>
                <w:bCs/>
                <w:sz w:val="22"/>
                <w:szCs w:val="22"/>
              </w:rPr>
            </w:pPr>
            <w:r>
              <w:rPr>
                <w:b/>
                <w:bCs/>
                <w:sz w:val="22"/>
                <w:szCs w:val="22"/>
              </w:rPr>
              <w:t>108</w:t>
            </w:r>
            <w:r w:rsidR="004800B2" w:rsidRPr="009D7094">
              <w:rPr>
                <w:b/>
                <w:bCs/>
                <w:sz w:val="22"/>
                <w:szCs w:val="22"/>
              </w:rPr>
              <w:t xml:space="preserve"> час</w:t>
            </w:r>
            <w:r>
              <w:rPr>
                <w:b/>
                <w:bCs/>
                <w:sz w:val="22"/>
                <w:szCs w:val="22"/>
              </w:rPr>
              <w:t>ов</w:t>
            </w:r>
          </w:p>
        </w:tc>
        <w:tc>
          <w:tcPr>
            <w:tcW w:w="269" w:type="pct"/>
          </w:tcPr>
          <w:p w:rsidR="004800B2" w:rsidRPr="009D7094" w:rsidRDefault="004800B2" w:rsidP="00A06242">
            <w:pPr>
              <w:jc w:val="center"/>
              <w:rPr>
                <w:b/>
                <w:bCs/>
                <w:sz w:val="22"/>
                <w:szCs w:val="22"/>
              </w:rPr>
            </w:pPr>
          </w:p>
        </w:tc>
        <w:tc>
          <w:tcPr>
            <w:tcW w:w="271" w:type="pct"/>
          </w:tcPr>
          <w:p w:rsidR="004800B2" w:rsidRPr="009D7094" w:rsidRDefault="004800B2" w:rsidP="00A06242">
            <w:pPr>
              <w:jc w:val="center"/>
              <w:rPr>
                <w:b/>
                <w:bCs/>
                <w:i/>
                <w:sz w:val="22"/>
                <w:szCs w:val="22"/>
              </w:rPr>
            </w:pPr>
          </w:p>
        </w:tc>
        <w:tc>
          <w:tcPr>
            <w:tcW w:w="271" w:type="pct"/>
          </w:tcPr>
          <w:p w:rsidR="004800B2" w:rsidRPr="009D7094" w:rsidRDefault="00460896" w:rsidP="00A06242">
            <w:pPr>
              <w:jc w:val="center"/>
              <w:rPr>
                <w:b/>
                <w:bCs/>
                <w:i/>
                <w:sz w:val="22"/>
                <w:szCs w:val="22"/>
              </w:rPr>
            </w:pPr>
            <w:r>
              <w:rPr>
                <w:b/>
                <w:bCs/>
                <w:i/>
                <w:sz w:val="22"/>
                <w:szCs w:val="22"/>
              </w:rPr>
              <w:t>36</w:t>
            </w:r>
          </w:p>
        </w:tc>
        <w:tc>
          <w:tcPr>
            <w:tcW w:w="271" w:type="pct"/>
          </w:tcPr>
          <w:p w:rsidR="004800B2" w:rsidRPr="00B2212C" w:rsidRDefault="004800B2" w:rsidP="00A06242">
            <w:pPr>
              <w:jc w:val="center"/>
              <w:rPr>
                <w:b/>
                <w:bCs/>
                <w:i/>
                <w:sz w:val="22"/>
                <w:szCs w:val="22"/>
              </w:rPr>
            </w:pPr>
          </w:p>
        </w:tc>
        <w:tc>
          <w:tcPr>
            <w:tcW w:w="271" w:type="pct"/>
          </w:tcPr>
          <w:p w:rsidR="004800B2" w:rsidRPr="00B2212C" w:rsidRDefault="00B2212C" w:rsidP="00B2212C">
            <w:pPr>
              <w:rPr>
                <w:b/>
                <w:bCs/>
                <w:i/>
                <w:sz w:val="22"/>
                <w:szCs w:val="22"/>
              </w:rPr>
            </w:pPr>
            <w:r w:rsidRPr="00B2212C">
              <w:rPr>
                <w:b/>
                <w:bCs/>
                <w:i/>
                <w:sz w:val="22"/>
                <w:szCs w:val="22"/>
              </w:rPr>
              <w:t>7</w:t>
            </w:r>
          </w:p>
        </w:tc>
        <w:tc>
          <w:tcPr>
            <w:tcW w:w="274" w:type="pct"/>
          </w:tcPr>
          <w:p w:rsidR="004800B2" w:rsidRPr="00B2212C" w:rsidRDefault="00460896" w:rsidP="00B2212C">
            <w:pPr>
              <w:rPr>
                <w:b/>
                <w:bCs/>
                <w:i/>
                <w:sz w:val="22"/>
                <w:szCs w:val="22"/>
              </w:rPr>
            </w:pPr>
            <w:r w:rsidRPr="00B2212C">
              <w:rPr>
                <w:b/>
                <w:bCs/>
                <w:i/>
                <w:sz w:val="22"/>
                <w:szCs w:val="22"/>
              </w:rPr>
              <w:t>0,5</w:t>
            </w:r>
          </w:p>
        </w:tc>
        <w:tc>
          <w:tcPr>
            <w:tcW w:w="358" w:type="pct"/>
          </w:tcPr>
          <w:p w:rsidR="004800B2" w:rsidRPr="00B2212C" w:rsidRDefault="00460896" w:rsidP="00A06242">
            <w:pPr>
              <w:jc w:val="center"/>
              <w:rPr>
                <w:b/>
                <w:bCs/>
                <w:i/>
                <w:sz w:val="22"/>
                <w:szCs w:val="22"/>
              </w:rPr>
            </w:pPr>
            <w:r w:rsidRPr="00B2212C">
              <w:rPr>
                <w:b/>
                <w:bCs/>
                <w:i/>
                <w:sz w:val="22"/>
                <w:szCs w:val="22"/>
              </w:rPr>
              <w:t>64,5</w:t>
            </w:r>
          </w:p>
        </w:tc>
        <w:tc>
          <w:tcPr>
            <w:tcW w:w="1329" w:type="pct"/>
            <w:vAlign w:val="center"/>
          </w:tcPr>
          <w:p w:rsidR="004800B2" w:rsidRPr="009D7094" w:rsidRDefault="004800B2" w:rsidP="00A06242">
            <w:pPr>
              <w:jc w:val="center"/>
            </w:pPr>
          </w:p>
        </w:tc>
      </w:tr>
      <w:tr w:rsidR="004800B2" w:rsidRPr="009D7094" w:rsidTr="0040235C">
        <w:tc>
          <w:tcPr>
            <w:tcW w:w="279" w:type="pct"/>
            <w:vAlign w:val="center"/>
          </w:tcPr>
          <w:p w:rsidR="004800B2" w:rsidRPr="009D7094" w:rsidRDefault="004800B2" w:rsidP="00A06242">
            <w:pPr>
              <w:jc w:val="center"/>
            </w:pPr>
          </w:p>
        </w:tc>
        <w:tc>
          <w:tcPr>
            <w:tcW w:w="1407" w:type="pct"/>
          </w:tcPr>
          <w:p w:rsidR="004800B2" w:rsidRPr="009D7094" w:rsidRDefault="004800B2" w:rsidP="00C40538">
            <w:pPr>
              <w:jc w:val="both"/>
              <w:rPr>
                <w:b/>
                <w:bCs/>
                <w:sz w:val="22"/>
                <w:szCs w:val="22"/>
              </w:rPr>
            </w:pPr>
            <w:r w:rsidRPr="009D7094">
              <w:rPr>
                <w:b/>
                <w:i/>
                <w:sz w:val="22"/>
                <w:szCs w:val="22"/>
              </w:rPr>
              <w:t>в том числе с ЭО и ДОТ</w:t>
            </w:r>
          </w:p>
        </w:tc>
        <w:tc>
          <w:tcPr>
            <w:tcW w:w="269" w:type="pct"/>
          </w:tcPr>
          <w:p w:rsidR="004800B2" w:rsidRPr="009D7094" w:rsidRDefault="004800B2" w:rsidP="00A06242">
            <w:pPr>
              <w:jc w:val="center"/>
              <w:rPr>
                <w:b/>
                <w:bCs/>
                <w:sz w:val="22"/>
                <w:szCs w:val="22"/>
              </w:rPr>
            </w:pPr>
          </w:p>
        </w:tc>
        <w:tc>
          <w:tcPr>
            <w:tcW w:w="271" w:type="pct"/>
          </w:tcPr>
          <w:p w:rsidR="004800B2" w:rsidRPr="009D7094" w:rsidRDefault="004800B2" w:rsidP="00A06242">
            <w:pPr>
              <w:jc w:val="center"/>
              <w:rPr>
                <w:b/>
                <w:bCs/>
                <w:i/>
                <w:sz w:val="22"/>
                <w:szCs w:val="22"/>
              </w:rPr>
            </w:pPr>
          </w:p>
        </w:tc>
        <w:tc>
          <w:tcPr>
            <w:tcW w:w="271" w:type="pct"/>
          </w:tcPr>
          <w:p w:rsidR="004800B2" w:rsidRPr="009D7094" w:rsidRDefault="004800B2" w:rsidP="00A06242">
            <w:pPr>
              <w:jc w:val="center"/>
              <w:rPr>
                <w:b/>
                <w:bCs/>
                <w:i/>
                <w:sz w:val="22"/>
                <w:szCs w:val="22"/>
              </w:rPr>
            </w:pPr>
          </w:p>
        </w:tc>
        <w:tc>
          <w:tcPr>
            <w:tcW w:w="271" w:type="pct"/>
          </w:tcPr>
          <w:p w:rsidR="004800B2" w:rsidRPr="009D7094" w:rsidRDefault="004800B2" w:rsidP="00A06242">
            <w:pPr>
              <w:jc w:val="center"/>
              <w:rPr>
                <w:b/>
                <w:bCs/>
                <w:i/>
                <w:sz w:val="22"/>
                <w:szCs w:val="22"/>
              </w:rPr>
            </w:pPr>
          </w:p>
        </w:tc>
        <w:tc>
          <w:tcPr>
            <w:tcW w:w="271" w:type="pct"/>
          </w:tcPr>
          <w:p w:rsidR="004800B2" w:rsidRPr="004800B2" w:rsidRDefault="004800B2" w:rsidP="00A06242">
            <w:pPr>
              <w:jc w:val="center"/>
              <w:rPr>
                <w:b/>
                <w:bCs/>
                <w:i/>
                <w:sz w:val="22"/>
                <w:szCs w:val="22"/>
              </w:rPr>
            </w:pPr>
          </w:p>
        </w:tc>
        <w:tc>
          <w:tcPr>
            <w:tcW w:w="274" w:type="pct"/>
          </w:tcPr>
          <w:p w:rsidR="004800B2" w:rsidRPr="009D7094" w:rsidRDefault="004800B2" w:rsidP="00A06242">
            <w:pPr>
              <w:jc w:val="center"/>
              <w:rPr>
                <w:b/>
                <w:bCs/>
                <w:i/>
                <w:sz w:val="22"/>
                <w:szCs w:val="22"/>
              </w:rPr>
            </w:pPr>
          </w:p>
        </w:tc>
        <w:tc>
          <w:tcPr>
            <w:tcW w:w="358" w:type="pct"/>
          </w:tcPr>
          <w:p w:rsidR="004800B2" w:rsidRPr="00077729" w:rsidRDefault="00077729" w:rsidP="00A06242">
            <w:pPr>
              <w:jc w:val="center"/>
              <w:rPr>
                <w:b/>
                <w:bCs/>
                <w:i/>
                <w:sz w:val="22"/>
                <w:szCs w:val="22"/>
                <w:lang w:val="en-US"/>
              </w:rPr>
            </w:pPr>
            <w:r>
              <w:rPr>
                <w:b/>
                <w:bCs/>
                <w:i/>
                <w:sz w:val="22"/>
                <w:szCs w:val="22"/>
                <w:lang w:val="en-US"/>
              </w:rPr>
              <w:t>2</w:t>
            </w:r>
          </w:p>
        </w:tc>
        <w:tc>
          <w:tcPr>
            <w:tcW w:w="1329" w:type="pct"/>
            <w:vAlign w:val="center"/>
          </w:tcPr>
          <w:p w:rsidR="004800B2" w:rsidRPr="009D7094" w:rsidRDefault="004800B2" w:rsidP="00A06242">
            <w:pPr>
              <w:jc w:val="center"/>
            </w:pPr>
          </w:p>
        </w:tc>
      </w:tr>
      <w:tr w:rsidR="004800B2" w:rsidRPr="009D7094" w:rsidTr="0040235C">
        <w:tc>
          <w:tcPr>
            <w:tcW w:w="279" w:type="pct"/>
            <w:vAlign w:val="center"/>
          </w:tcPr>
          <w:p w:rsidR="004800B2" w:rsidRPr="009D7094" w:rsidRDefault="004800B2" w:rsidP="00A06242">
            <w:pPr>
              <w:jc w:val="center"/>
            </w:pPr>
          </w:p>
        </w:tc>
        <w:tc>
          <w:tcPr>
            <w:tcW w:w="1407" w:type="pct"/>
            <w:vAlign w:val="center"/>
          </w:tcPr>
          <w:p w:rsidR="004800B2" w:rsidRPr="009D7094" w:rsidRDefault="004800B2" w:rsidP="00A06242">
            <w:pPr>
              <w:rPr>
                <w:b/>
                <w:bCs/>
              </w:rPr>
            </w:pPr>
            <w:r w:rsidRPr="009D7094">
              <w:rPr>
                <w:b/>
                <w:bCs/>
                <w:sz w:val="22"/>
                <w:szCs w:val="22"/>
              </w:rPr>
              <w:t>ИТОГО</w:t>
            </w:r>
          </w:p>
        </w:tc>
        <w:tc>
          <w:tcPr>
            <w:tcW w:w="269" w:type="pct"/>
            <w:vAlign w:val="center"/>
          </w:tcPr>
          <w:p w:rsidR="004800B2" w:rsidRPr="009D7094" w:rsidRDefault="004800B2" w:rsidP="00A06242">
            <w:pPr>
              <w:jc w:val="center"/>
            </w:pPr>
          </w:p>
        </w:tc>
        <w:tc>
          <w:tcPr>
            <w:tcW w:w="271" w:type="pct"/>
          </w:tcPr>
          <w:p w:rsidR="004800B2" w:rsidRPr="009D7094" w:rsidRDefault="004800B2" w:rsidP="00A06242">
            <w:pPr>
              <w:jc w:val="center"/>
              <w:rPr>
                <w:b/>
                <w:bCs/>
                <w:sz w:val="22"/>
                <w:szCs w:val="22"/>
              </w:rPr>
            </w:pPr>
          </w:p>
        </w:tc>
        <w:tc>
          <w:tcPr>
            <w:tcW w:w="271" w:type="pct"/>
          </w:tcPr>
          <w:p w:rsidR="004800B2" w:rsidRPr="009D7094" w:rsidRDefault="00001208" w:rsidP="00A06242">
            <w:pPr>
              <w:jc w:val="center"/>
              <w:rPr>
                <w:b/>
                <w:bCs/>
                <w:sz w:val="22"/>
                <w:szCs w:val="22"/>
              </w:rPr>
            </w:pPr>
            <w:r>
              <w:rPr>
                <w:b/>
                <w:bCs/>
                <w:sz w:val="22"/>
                <w:szCs w:val="22"/>
              </w:rPr>
              <w:t>70</w:t>
            </w:r>
          </w:p>
        </w:tc>
        <w:tc>
          <w:tcPr>
            <w:tcW w:w="271" w:type="pct"/>
          </w:tcPr>
          <w:p w:rsidR="004800B2" w:rsidRPr="009D7094" w:rsidRDefault="004800B2" w:rsidP="00A06242">
            <w:pPr>
              <w:jc w:val="center"/>
              <w:rPr>
                <w:b/>
                <w:bCs/>
                <w:sz w:val="22"/>
                <w:szCs w:val="22"/>
              </w:rPr>
            </w:pPr>
          </w:p>
        </w:tc>
        <w:tc>
          <w:tcPr>
            <w:tcW w:w="271" w:type="pct"/>
          </w:tcPr>
          <w:p w:rsidR="004800B2" w:rsidRPr="009D7094" w:rsidRDefault="00001208" w:rsidP="00A06242">
            <w:pPr>
              <w:jc w:val="center"/>
              <w:rPr>
                <w:b/>
                <w:bCs/>
                <w:sz w:val="22"/>
                <w:szCs w:val="22"/>
              </w:rPr>
            </w:pPr>
            <w:r>
              <w:rPr>
                <w:b/>
                <w:bCs/>
                <w:sz w:val="22"/>
                <w:szCs w:val="22"/>
              </w:rPr>
              <w:t>11</w:t>
            </w:r>
          </w:p>
        </w:tc>
        <w:tc>
          <w:tcPr>
            <w:tcW w:w="274" w:type="pct"/>
          </w:tcPr>
          <w:p w:rsidR="004800B2" w:rsidRPr="009D7094" w:rsidRDefault="00001208" w:rsidP="00A06242">
            <w:pPr>
              <w:jc w:val="center"/>
              <w:rPr>
                <w:b/>
                <w:bCs/>
                <w:sz w:val="22"/>
                <w:szCs w:val="22"/>
              </w:rPr>
            </w:pPr>
            <w:r>
              <w:rPr>
                <w:b/>
                <w:bCs/>
                <w:sz w:val="22"/>
                <w:szCs w:val="22"/>
              </w:rPr>
              <w:t>0,8</w:t>
            </w:r>
          </w:p>
        </w:tc>
        <w:tc>
          <w:tcPr>
            <w:tcW w:w="358" w:type="pct"/>
          </w:tcPr>
          <w:p w:rsidR="004800B2" w:rsidRPr="009D7094" w:rsidRDefault="00001208" w:rsidP="009962D7">
            <w:pPr>
              <w:rPr>
                <w:b/>
                <w:bCs/>
                <w:sz w:val="22"/>
                <w:szCs w:val="22"/>
              </w:rPr>
            </w:pPr>
            <w:r>
              <w:rPr>
                <w:b/>
                <w:bCs/>
                <w:sz w:val="22"/>
                <w:szCs w:val="22"/>
              </w:rPr>
              <w:t>134,2</w:t>
            </w:r>
          </w:p>
        </w:tc>
        <w:tc>
          <w:tcPr>
            <w:tcW w:w="1329" w:type="pct"/>
            <w:vAlign w:val="center"/>
          </w:tcPr>
          <w:p w:rsidR="004800B2" w:rsidRPr="009D7094" w:rsidRDefault="004800B2" w:rsidP="00A06242">
            <w:pPr>
              <w:jc w:val="center"/>
              <w:rPr>
                <w:iCs/>
              </w:rPr>
            </w:pPr>
          </w:p>
        </w:tc>
      </w:tr>
      <w:tr w:rsidR="004800B2" w:rsidRPr="009D7094" w:rsidTr="0040235C">
        <w:tc>
          <w:tcPr>
            <w:tcW w:w="279" w:type="pct"/>
            <w:vAlign w:val="center"/>
          </w:tcPr>
          <w:p w:rsidR="004800B2" w:rsidRPr="009D7094" w:rsidRDefault="004800B2" w:rsidP="00A06242">
            <w:pPr>
              <w:jc w:val="center"/>
            </w:pPr>
          </w:p>
        </w:tc>
        <w:tc>
          <w:tcPr>
            <w:tcW w:w="1407" w:type="pct"/>
            <w:vAlign w:val="center"/>
          </w:tcPr>
          <w:p w:rsidR="004800B2" w:rsidRPr="009D7094" w:rsidRDefault="004800B2" w:rsidP="00A06242">
            <w:pPr>
              <w:rPr>
                <w:b/>
                <w:bCs/>
              </w:rPr>
            </w:pPr>
            <w:r w:rsidRPr="009D7094">
              <w:rPr>
                <w:b/>
                <w:i/>
                <w:sz w:val="22"/>
                <w:szCs w:val="22"/>
              </w:rPr>
              <w:t>в том числе с ЭО и ДОТ</w:t>
            </w:r>
          </w:p>
        </w:tc>
        <w:tc>
          <w:tcPr>
            <w:tcW w:w="269" w:type="pct"/>
            <w:vAlign w:val="center"/>
          </w:tcPr>
          <w:p w:rsidR="004800B2" w:rsidRPr="009D7094" w:rsidRDefault="004800B2" w:rsidP="00A06242">
            <w:pPr>
              <w:jc w:val="center"/>
              <w:rPr>
                <w:b/>
                <w:i/>
              </w:rPr>
            </w:pPr>
          </w:p>
        </w:tc>
        <w:tc>
          <w:tcPr>
            <w:tcW w:w="271" w:type="pct"/>
            <w:vAlign w:val="center"/>
          </w:tcPr>
          <w:p w:rsidR="004800B2" w:rsidRPr="009D7094" w:rsidRDefault="004800B2" w:rsidP="00A06242">
            <w:pPr>
              <w:jc w:val="center"/>
              <w:rPr>
                <w:b/>
                <w:i/>
              </w:rPr>
            </w:pPr>
          </w:p>
        </w:tc>
        <w:tc>
          <w:tcPr>
            <w:tcW w:w="271" w:type="pct"/>
            <w:vAlign w:val="center"/>
          </w:tcPr>
          <w:p w:rsidR="004800B2" w:rsidRPr="009D7094" w:rsidRDefault="004800B2" w:rsidP="00A06242">
            <w:pPr>
              <w:jc w:val="center"/>
              <w:rPr>
                <w:b/>
                <w:i/>
              </w:rPr>
            </w:pPr>
          </w:p>
        </w:tc>
        <w:tc>
          <w:tcPr>
            <w:tcW w:w="271" w:type="pct"/>
            <w:vAlign w:val="center"/>
          </w:tcPr>
          <w:p w:rsidR="004800B2" w:rsidRPr="009D7094" w:rsidRDefault="004800B2" w:rsidP="00A06242">
            <w:pPr>
              <w:jc w:val="center"/>
              <w:rPr>
                <w:b/>
                <w:i/>
              </w:rPr>
            </w:pPr>
          </w:p>
        </w:tc>
        <w:tc>
          <w:tcPr>
            <w:tcW w:w="271" w:type="pct"/>
            <w:vAlign w:val="center"/>
          </w:tcPr>
          <w:p w:rsidR="004800B2" w:rsidRPr="009D7094" w:rsidRDefault="004800B2" w:rsidP="00A06242">
            <w:pPr>
              <w:jc w:val="center"/>
              <w:rPr>
                <w:b/>
                <w:i/>
              </w:rPr>
            </w:pPr>
          </w:p>
        </w:tc>
        <w:tc>
          <w:tcPr>
            <w:tcW w:w="274" w:type="pct"/>
            <w:vAlign w:val="center"/>
          </w:tcPr>
          <w:p w:rsidR="004800B2" w:rsidRPr="009D7094" w:rsidRDefault="004800B2" w:rsidP="00A06242">
            <w:pPr>
              <w:jc w:val="center"/>
              <w:rPr>
                <w:b/>
                <w:i/>
              </w:rPr>
            </w:pPr>
          </w:p>
        </w:tc>
        <w:tc>
          <w:tcPr>
            <w:tcW w:w="358" w:type="pct"/>
            <w:vAlign w:val="center"/>
          </w:tcPr>
          <w:p w:rsidR="004800B2" w:rsidRPr="00077729" w:rsidRDefault="00077729" w:rsidP="00A06242">
            <w:pPr>
              <w:jc w:val="center"/>
              <w:rPr>
                <w:b/>
                <w:i/>
                <w:lang w:val="en-US"/>
              </w:rPr>
            </w:pPr>
            <w:r>
              <w:rPr>
                <w:b/>
                <w:i/>
                <w:lang w:val="en-US"/>
              </w:rPr>
              <w:t>4</w:t>
            </w:r>
          </w:p>
        </w:tc>
        <w:tc>
          <w:tcPr>
            <w:tcW w:w="1329" w:type="pct"/>
            <w:vAlign w:val="center"/>
          </w:tcPr>
          <w:p w:rsidR="004800B2" w:rsidRPr="009D7094" w:rsidRDefault="004800B2" w:rsidP="00A06242">
            <w:pPr>
              <w:jc w:val="center"/>
              <w:rPr>
                <w:iCs/>
              </w:rPr>
            </w:pPr>
          </w:p>
        </w:tc>
      </w:tr>
    </w:tbl>
    <w:p w:rsidR="00E00D4A" w:rsidRDefault="00E00D4A" w:rsidP="00E00D4A">
      <w:pPr>
        <w:pStyle w:val="a"/>
        <w:numPr>
          <w:ilvl w:val="0"/>
          <w:numId w:val="0"/>
        </w:numPr>
        <w:tabs>
          <w:tab w:val="left" w:pos="708"/>
        </w:tabs>
        <w:spacing w:line="240" w:lineRule="auto"/>
        <w:ind w:firstLine="709"/>
        <w:rPr>
          <w:i/>
          <w:sz w:val="22"/>
          <w:szCs w:val="22"/>
        </w:rPr>
      </w:pPr>
    </w:p>
    <w:p w:rsidR="00E47275" w:rsidRDefault="00E47275" w:rsidP="002752C2">
      <w:pPr>
        <w:pStyle w:val="a"/>
        <w:numPr>
          <w:ilvl w:val="0"/>
          <w:numId w:val="0"/>
        </w:numPr>
        <w:spacing w:line="240" w:lineRule="auto"/>
        <w:jc w:val="center"/>
        <w:rPr>
          <w:color w:val="000099"/>
        </w:rPr>
      </w:pPr>
    </w:p>
    <w:p w:rsidR="002566C8" w:rsidRDefault="002752C2" w:rsidP="00C56B5D">
      <w:pPr>
        <w:pStyle w:val="a"/>
        <w:numPr>
          <w:ilvl w:val="0"/>
          <w:numId w:val="0"/>
        </w:numPr>
        <w:spacing w:line="240" w:lineRule="auto"/>
        <w:jc w:val="center"/>
      </w:pPr>
      <w:r w:rsidRPr="006074F0">
        <w:t>Содержание разделов дисциплины</w:t>
      </w:r>
      <w:r w:rsidR="00966831" w:rsidRPr="006074F0">
        <w:t>:</w:t>
      </w:r>
    </w:p>
    <w:p w:rsidR="00B718AF" w:rsidRDefault="00B718AF" w:rsidP="00966831">
      <w:pPr>
        <w:pStyle w:val="a"/>
        <w:numPr>
          <w:ilvl w:val="0"/>
          <w:numId w:val="0"/>
        </w:numPr>
        <w:spacing w:line="240" w:lineRule="auto"/>
        <w:jc w:val="center"/>
      </w:pPr>
    </w:p>
    <w:tbl>
      <w:tblPr>
        <w:tblW w:w="5000" w:type="pct"/>
        <w:tblCellMar>
          <w:left w:w="28" w:type="dxa"/>
          <w:right w:w="28" w:type="dxa"/>
        </w:tblCellMar>
        <w:tblLook w:val="01E0" w:firstRow="1" w:lastRow="1" w:firstColumn="1" w:lastColumn="1" w:noHBand="0" w:noVBand="0"/>
      </w:tblPr>
      <w:tblGrid>
        <w:gridCol w:w="531"/>
        <w:gridCol w:w="8823"/>
      </w:tblGrid>
      <w:tr w:rsidR="00A665B1" w:rsidRPr="00934C17" w:rsidTr="0029497C">
        <w:trPr>
          <w:trHeight w:val="27"/>
        </w:trPr>
        <w:tc>
          <w:tcPr>
            <w:tcW w:w="284" w:type="pct"/>
          </w:tcPr>
          <w:p w:rsidR="006074F0" w:rsidRPr="0029029C" w:rsidRDefault="006074F0" w:rsidP="00C40538">
            <w:pPr>
              <w:jc w:val="center"/>
            </w:pPr>
            <w:r w:rsidRPr="0029029C">
              <w:t>1</w:t>
            </w:r>
          </w:p>
        </w:tc>
        <w:tc>
          <w:tcPr>
            <w:tcW w:w="4716" w:type="pct"/>
            <w:tcMar>
              <w:left w:w="0" w:type="dxa"/>
              <w:right w:w="0" w:type="dxa"/>
            </w:tcMar>
          </w:tcPr>
          <w:p w:rsidR="0029497C" w:rsidRPr="0029497C" w:rsidRDefault="006074F0" w:rsidP="00C40538">
            <w:pPr>
              <w:jc w:val="both"/>
            </w:pPr>
            <w:r>
              <w:t>Моя</w:t>
            </w:r>
            <w:r w:rsidRPr="00934C17">
              <w:rPr>
                <w:lang w:val="en-US"/>
              </w:rPr>
              <w:t xml:space="preserve"> </w:t>
            </w:r>
            <w:r>
              <w:t>научная</w:t>
            </w:r>
            <w:r w:rsidRPr="00934C17">
              <w:rPr>
                <w:lang w:val="en-US"/>
              </w:rPr>
              <w:t xml:space="preserve"> </w:t>
            </w:r>
            <w:r>
              <w:t>работа</w:t>
            </w:r>
            <w:r w:rsidRPr="00934C17">
              <w:rPr>
                <w:lang w:val="en-US"/>
              </w:rPr>
              <w:t xml:space="preserve">. </w:t>
            </w:r>
            <w:r w:rsidRPr="00E37F61">
              <w:t>Грамматика</w:t>
            </w:r>
            <w:r w:rsidRPr="00934C17">
              <w:rPr>
                <w:lang w:val="en-US"/>
              </w:rPr>
              <w:t xml:space="preserve">: </w:t>
            </w:r>
            <w:r w:rsidRPr="00C80D10">
              <w:rPr>
                <w:lang w:val="en-US"/>
              </w:rPr>
              <w:t xml:space="preserve">Ways of expressing agreement/disagreement. </w:t>
            </w:r>
            <w:r w:rsidRPr="00FE2CFA">
              <w:t>(</w:t>
            </w:r>
            <w:r w:rsidRPr="00C80D10">
              <w:rPr>
                <w:lang w:val="en-US"/>
              </w:rPr>
              <w:t>Too</w:t>
            </w:r>
            <w:r w:rsidRPr="00FE2CFA">
              <w:t xml:space="preserve">, </w:t>
            </w:r>
            <w:r w:rsidRPr="00C80D10">
              <w:rPr>
                <w:lang w:val="en-US"/>
              </w:rPr>
              <w:t>also</w:t>
            </w:r>
            <w:r w:rsidRPr="00FE2CFA">
              <w:t xml:space="preserve">, </w:t>
            </w:r>
            <w:r w:rsidRPr="00C80D10">
              <w:rPr>
                <w:lang w:val="en-US"/>
              </w:rPr>
              <w:t>either</w:t>
            </w:r>
            <w:r w:rsidRPr="00FE2CFA">
              <w:t>/</w:t>
            </w:r>
            <w:r w:rsidRPr="00C80D10">
              <w:rPr>
                <w:lang w:val="en-US"/>
              </w:rPr>
              <w:t>or</w:t>
            </w:r>
            <w:r w:rsidRPr="00FE2CFA">
              <w:t xml:space="preserve">, </w:t>
            </w:r>
            <w:r w:rsidRPr="00C80D10">
              <w:rPr>
                <w:lang w:val="en-US"/>
              </w:rPr>
              <w:t>neither</w:t>
            </w:r>
            <w:r w:rsidRPr="00FE2CFA">
              <w:t>/</w:t>
            </w:r>
            <w:r w:rsidRPr="00C80D10">
              <w:rPr>
                <w:lang w:val="en-US"/>
              </w:rPr>
              <w:t>nor</w:t>
            </w:r>
            <w:r w:rsidRPr="00FE2CFA">
              <w:t>)</w:t>
            </w:r>
            <w:r w:rsidR="00A665B1">
              <w:t>.</w:t>
            </w:r>
            <w:r w:rsidR="00FE2CFA">
              <w:t xml:space="preserve"> </w:t>
            </w:r>
            <w:r w:rsidR="0029497C">
              <w:t>Теория и практика описания научной</w:t>
            </w:r>
            <w:r w:rsidR="00A665B1">
              <w:t xml:space="preserve"> работы.</w:t>
            </w:r>
          </w:p>
        </w:tc>
      </w:tr>
      <w:tr w:rsidR="00A665B1" w:rsidRPr="00E37F61" w:rsidTr="0029497C">
        <w:trPr>
          <w:trHeight w:val="27"/>
        </w:trPr>
        <w:tc>
          <w:tcPr>
            <w:tcW w:w="284" w:type="pct"/>
          </w:tcPr>
          <w:p w:rsidR="006074F0" w:rsidRPr="0029029C" w:rsidRDefault="006074F0" w:rsidP="00C40538">
            <w:pPr>
              <w:jc w:val="center"/>
            </w:pPr>
            <w:r w:rsidRPr="0029029C">
              <w:t>2</w:t>
            </w:r>
          </w:p>
        </w:tc>
        <w:tc>
          <w:tcPr>
            <w:tcW w:w="4716" w:type="pct"/>
            <w:tcMar>
              <w:left w:w="0" w:type="dxa"/>
              <w:right w:w="0" w:type="dxa"/>
            </w:tcMar>
          </w:tcPr>
          <w:p w:rsidR="00A665B1" w:rsidRPr="00E37F61" w:rsidRDefault="006074F0" w:rsidP="00C40538">
            <w:pPr>
              <w:widowControl w:val="0"/>
              <w:autoSpaceDE w:val="0"/>
              <w:autoSpaceDN w:val="0"/>
              <w:adjustRightInd w:val="0"/>
              <w:jc w:val="both"/>
            </w:pPr>
            <w:r w:rsidRPr="00E37F61">
              <w:t xml:space="preserve">Планирование карьеры в науке. </w:t>
            </w:r>
            <w:r>
              <w:t>Жизнеописание (биография)</w:t>
            </w:r>
            <w:r w:rsidRPr="00E37F61">
              <w:t xml:space="preserve">.  </w:t>
            </w:r>
            <w:r w:rsidR="00A665B1">
              <w:t>Теория и практика написания биографии.</w:t>
            </w:r>
          </w:p>
        </w:tc>
      </w:tr>
      <w:tr w:rsidR="00A665B1" w:rsidRPr="00A665B1" w:rsidTr="0029497C">
        <w:trPr>
          <w:trHeight w:val="27"/>
        </w:trPr>
        <w:tc>
          <w:tcPr>
            <w:tcW w:w="284" w:type="pct"/>
          </w:tcPr>
          <w:p w:rsidR="006074F0" w:rsidRPr="0029029C" w:rsidRDefault="006074F0" w:rsidP="00C40538">
            <w:pPr>
              <w:jc w:val="center"/>
            </w:pPr>
            <w:r w:rsidRPr="0029029C">
              <w:t>3</w:t>
            </w:r>
          </w:p>
        </w:tc>
        <w:tc>
          <w:tcPr>
            <w:tcW w:w="4716" w:type="pct"/>
            <w:tcMar>
              <w:left w:w="0" w:type="dxa"/>
              <w:right w:w="0" w:type="dxa"/>
            </w:tcMar>
          </w:tcPr>
          <w:p w:rsidR="00A665B1" w:rsidRPr="00A665B1" w:rsidRDefault="006074F0" w:rsidP="00C40538">
            <w:pPr>
              <w:jc w:val="both"/>
            </w:pPr>
            <w:r>
              <w:t>Мой</w:t>
            </w:r>
            <w:r w:rsidRPr="00934C17">
              <w:rPr>
                <w:lang w:val="en-US"/>
              </w:rPr>
              <w:t xml:space="preserve"> </w:t>
            </w:r>
            <w:r>
              <w:t>эксперимент</w:t>
            </w:r>
            <w:r w:rsidRPr="00934C17">
              <w:rPr>
                <w:lang w:val="en-US"/>
              </w:rPr>
              <w:t xml:space="preserve">. </w:t>
            </w:r>
            <w:r>
              <w:t>Грамматика</w:t>
            </w:r>
            <w:r w:rsidRPr="00934C17">
              <w:rPr>
                <w:lang w:val="en-US"/>
              </w:rPr>
              <w:t xml:space="preserve">: </w:t>
            </w:r>
            <w:r w:rsidRPr="00C80D10">
              <w:rPr>
                <w:lang w:val="en-US"/>
              </w:rPr>
              <w:t>The Ge</w:t>
            </w:r>
            <w:r>
              <w:rPr>
                <w:lang w:val="en-US"/>
              </w:rPr>
              <w:t>rund/The Gerundial Construction</w:t>
            </w:r>
            <w:r w:rsidRPr="00934C17">
              <w:rPr>
                <w:lang w:val="en-US"/>
              </w:rPr>
              <w:t xml:space="preserve">. </w:t>
            </w:r>
            <w:r w:rsidR="00A665B1">
              <w:t>Теория и практика описания эксперимента.</w:t>
            </w:r>
          </w:p>
        </w:tc>
      </w:tr>
      <w:tr w:rsidR="00A665B1" w:rsidRPr="00E37F61" w:rsidTr="0029497C">
        <w:trPr>
          <w:trHeight w:val="27"/>
        </w:trPr>
        <w:tc>
          <w:tcPr>
            <w:tcW w:w="284" w:type="pct"/>
          </w:tcPr>
          <w:p w:rsidR="006074F0" w:rsidRPr="0029029C" w:rsidRDefault="006074F0" w:rsidP="00C40538">
            <w:pPr>
              <w:jc w:val="center"/>
            </w:pPr>
            <w:r w:rsidRPr="0029029C">
              <w:t>4</w:t>
            </w:r>
          </w:p>
        </w:tc>
        <w:tc>
          <w:tcPr>
            <w:tcW w:w="4716" w:type="pct"/>
            <w:tcMar>
              <w:left w:w="0" w:type="dxa"/>
              <w:right w:w="0" w:type="dxa"/>
            </w:tcMar>
          </w:tcPr>
          <w:p w:rsidR="00A665B1" w:rsidRPr="00E37F61" w:rsidRDefault="006074F0" w:rsidP="00C40538">
            <w:pPr>
              <w:widowControl w:val="0"/>
              <w:autoSpaceDE w:val="0"/>
              <w:autoSpaceDN w:val="0"/>
              <w:adjustRightInd w:val="0"/>
              <w:jc w:val="both"/>
            </w:pPr>
            <w:r>
              <w:t>Грамматика</w:t>
            </w:r>
            <w:r w:rsidRPr="00934C17">
              <w:rPr>
                <w:lang w:val="en-US"/>
              </w:rPr>
              <w:t xml:space="preserve">: </w:t>
            </w:r>
            <w:r w:rsidRPr="00C80D10">
              <w:rPr>
                <w:lang w:val="en-US"/>
              </w:rPr>
              <w:t>Modal Verbs+ Perfect Infinitive</w:t>
            </w:r>
            <w:r w:rsidRPr="00934C17">
              <w:rPr>
                <w:lang w:val="en-US"/>
              </w:rPr>
              <w:t xml:space="preserve">. </w:t>
            </w:r>
            <w:r>
              <w:t>Реферирование</w:t>
            </w:r>
            <w:r w:rsidRPr="00E37F61">
              <w:t>.</w:t>
            </w:r>
            <w:r w:rsidR="00FE2CFA">
              <w:t xml:space="preserve"> </w:t>
            </w:r>
            <w:r w:rsidR="00A665B1">
              <w:t>Теория и практика написания реферата статьи.</w:t>
            </w:r>
          </w:p>
        </w:tc>
      </w:tr>
      <w:tr w:rsidR="00A665B1" w:rsidRPr="00E37F61" w:rsidTr="0029497C">
        <w:trPr>
          <w:trHeight w:val="27"/>
        </w:trPr>
        <w:tc>
          <w:tcPr>
            <w:tcW w:w="284" w:type="pct"/>
          </w:tcPr>
          <w:p w:rsidR="006074F0" w:rsidRPr="0029029C" w:rsidRDefault="006074F0" w:rsidP="00C40538">
            <w:pPr>
              <w:jc w:val="center"/>
            </w:pPr>
            <w:r w:rsidRPr="0029029C">
              <w:t>5</w:t>
            </w:r>
          </w:p>
        </w:tc>
        <w:tc>
          <w:tcPr>
            <w:tcW w:w="4716" w:type="pct"/>
            <w:tcMar>
              <w:left w:w="0" w:type="dxa"/>
              <w:right w:w="0" w:type="dxa"/>
            </w:tcMar>
          </w:tcPr>
          <w:p w:rsidR="00A665B1" w:rsidRPr="00E37F61" w:rsidRDefault="006074F0" w:rsidP="00C40538">
            <w:pPr>
              <w:widowControl w:val="0"/>
              <w:autoSpaceDE w:val="0"/>
              <w:autoSpaceDN w:val="0"/>
              <w:adjustRightInd w:val="0"/>
              <w:jc w:val="both"/>
            </w:pPr>
            <w:r>
              <w:t>Грамматика</w:t>
            </w:r>
            <w:r w:rsidRPr="00934C17">
              <w:rPr>
                <w:lang w:val="en-US"/>
              </w:rPr>
              <w:t xml:space="preserve">: </w:t>
            </w:r>
            <w:r>
              <w:rPr>
                <w:lang w:val="en-US"/>
              </w:rPr>
              <w:t>Tenses in the Passive Voice</w:t>
            </w:r>
            <w:r w:rsidRPr="00934C17">
              <w:rPr>
                <w:lang w:val="en-US"/>
              </w:rPr>
              <w:t xml:space="preserve">. </w:t>
            </w:r>
            <w:r>
              <w:t>Индивидуальное чтение</w:t>
            </w:r>
            <w:r w:rsidRPr="00E37F61">
              <w:t>.</w:t>
            </w:r>
            <w:r w:rsidR="00FE2CFA">
              <w:t xml:space="preserve"> </w:t>
            </w:r>
            <w:r w:rsidR="00A665B1">
              <w:t>Чтения и перевод, работа с лексикой и написание реферата статьи.</w:t>
            </w:r>
          </w:p>
        </w:tc>
      </w:tr>
      <w:tr w:rsidR="00A665B1" w:rsidRPr="00E37F61" w:rsidTr="0029497C">
        <w:trPr>
          <w:trHeight w:val="27"/>
        </w:trPr>
        <w:tc>
          <w:tcPr>
            <w:tcW w:w="284" w:type="pct"/>
          </w:tcPr>
          <w:p w:rsidR="006074F0" w:rsidRPr="0029029C" w:rsidRDefault="006074F0" w:rsidP="00C40538">
            <w:pPr>
              <w:jc w:val="center"/>
            </w:pPr>
            <w:r w:rsidRPr="0029029C">
              <w:t>6</w:t>
            </w:r>
          </w:p>
        </w:tc>
        <w:tc>
          <w:tcPr>
            <w:tcW w:w="4716" w:type="pct"/>
            <w:tcMar>
              <w:left w:w="0" w:type="dxa"/>
              <w:right w:w="0" w:type="dxa"/>
            </w:tcMar>
          </w:tcPr>
          <w:p w:rsidR="00A665B1" w:rsidRPr="00E37F61" w:rsidRDefault="006074F0" w:rsidP="00C40538">
            <w:pPr>
              <w:widowControl w:val="0"/>
              <w:autoSpaceDE w:val="0"/>
              <w:autoSpaceDN w:val="0"/>
              <w:adjustRightInd w:val="0"/>
              <w:jc w:val="both"/>
            </w:pPr>
            <w:r>
              <w:t>Грамматика</w:t>
            </w:r>
            <w:r w:rsidRPr="00934C17">
              <w:rPr>
                <w:lang w:val="en-US"/>
              </w:rPr>
              <w:t xml:space="preserve">: </w:t>
            </w:r>
            <w:r w:rsidRPr="00C80D10">
              <w:rPr>
                <w:lang w:val="en-US"/>
              </w:rPr>
              <w:t>The Participle/ The Absolute Participle Construction</w:t>
            </w:r>
            <w:r w:rsidRPr="00934C17">
              <w:rPr>
                <w:lang w:val="en-US"/>
              </w:rPr>
              <w:t xml:space="preserve"> . </w:t>
            </w:r>
            <w:r>
              <w:t>Аннотирование</w:t>
            </w:r>
            <w:r w:rsidRPr="00E37F61">
              <w:t>.</w:t>
            </w:r>
            <w:r w:rsidR="00FE2CFA">
              <w:t xml:space="preserve"> </w:t>
            </w:r>
            <w:r w:rsidR="00A665B1">
              <w:t>Теория и практика написания аннотации статьи.</w:t>
            </w:r>
          </w:p>
        </w:tc>
      </w:tr>
      <w:tr w:rsidR="00A665B1" w:rsidRPr="00E37F61" w:rsidTr="0029497C">
        <w:trPr>
          <w:trHeight w:val="27"/>
        </w:trPr>
        <w:tc>
          <w:tcPr>
            <w:tcW w:w="284" w:type="pct"/>
          </w:tcPr>
          <w:p w:rsidR="006074F0" w:rsidRPr="0029029C" w:rsidRDefault="006074F0" w:rsidP="00C40538">
            <w:pPr>
              <w:jc w:val="center"/>
            </w:pPr>
            <w:r>
              <w:t>7</w:t>
            </w:r>
          </w:p>
        </w:tc>
        <w:tc>
          <w:tcPr>
            <w:tcW w:w="4716" w:type="pct"/>
            <w:tcMar>
              <w:left w:w="0" w:type="dxa"/>
              <w:right w:w="0" w:type="dxa"/>
            </w:tcMar>
          </w:tcPr>
          <w:p w:rsidR="006074F0" w:rsidRPr="00E37F61" w:rsidRDefault="006074F0" w:rsidP="00C40538">
            <w:pPr>
              <w:widowControl w:val="0"/>
              <w:autoSpaceDE w:val="0"/>
              <w:autoSpaceDN w:val="0"/>
              <w:adjustRightInd w:val="0"/>
              <w:jc w:val="both"/>
            </w:pPr>
            <w:r>
              <w:t xml:space="preserve">Грамматика: </w:t>
            </w:r>
            <w:r w:rsidRPr="00C80D10">
              <w:rPr>
                <w:lang w:val="en-US"/>
              </w:rPr>
              <w:t>The</w:t>
            </w:r>
            <w:r w:rsidRPr="00934C17">
              <w:t xml:space="preserve"> </w:t>
            </w:r>
            <w:r w:rsidRPr="00C80D10">
              <w:rPr>
                <w:lang w:val="en-US"/>
              </w:rPr>
              <w:t>Infinitive</w:t>
            </w:r>
            <w:r>
              <w:t xml:space="preserve">. </w:t>
            </w:r>
            <w:r w:rsidRPr="00E37F61">
              <w:t>Написание делового письма, электронного сообщения.</w:t>
            </w:r>
            <w:r w:rsidR="00FE2CFA">
              <w:t xml:space="preserve"> Теория и практика написания делового письма.</w:t>
            </w:r>
          </w:p>
        </w:tc>
      </w:tr>
      <w:tr w:rsidR="00FE2CFA" w:rsidRPr="00E37F61" w:rsidTr="0029497C">
        <w:trPr>
          <w:trHeight w:val="27"/>
        </w:trPr>
        <w:tc>
          <w:tcPr>
            <w:tcW w:w="284" w:type="pct"/>
          </w:tcPr>
          <w:p w:rsidR="00FE2CFA" w:rsidRDefault="002566C8" w:rsidP="00C40538">
            <w:pPr>
              <w:jc w:val="center"/>
            </w:pPr>
            <w:r>
              <w:t>8.</w:t>
            </w:r>
          </w:p>
          <w:p w:rsidR="00FE2CFA" w:rsidRDefault="00FE2CFA" w:rsidP="00C40538">
            <w:pPr>
              <w:jc w:val="center"/>
            </w:pPr>
            <w:r>
              <w:t xml:space="preserve"> </w:t>
            </w:r>
          </w:p>
          <w:p w:rsidR="00FE2CFA" w:rsidRDefault="002566C8" w:rsidP="00C40538">
            <w:pPr>
              <w:jc w:val="center"/>
            </w:pPr>
            <w:r>
              <w:t>9.</w:t>
            </w:r>
          </w:p>
          <w:p w:rsidR="002566C8" w:rsidRDefault="002566C8" w:rsidP="00C40538">
            <w:pPr>
              <w:jc w:val="center"/>
            </w:pPr>
          </w:p>
          <w:p w:rsidR="00FE2CFA" w:rsidRDefault="002566C8" w:rsidP="002566C8">
            <w:r>
              <w:t xml:space="preserve">  10.</w:t>
            </w:r>
          </w:p>
          <w:p w:rsidR="002566C8" w:rsidRDefault="002566C8" w:rsidP="002566C8">
            <w:r>
              <w:t xml:space="preserve">  11. </w:t>
            </w:r>
          </w:p>
          <w:p w:rsidR="002566C8" w:rsidRDefault="002566C8" w:rsidP="002566C8"/>
          <w:p w:rsidR="002566C8" w:rsidRPr="002566C8" w:rsidRDefault="002566C8" w:rsidP="002566C8">
            <w:r>
              <w:t xml:space="preserve">  12. </w:t>
            </w:r>
          </w:p>
        </w:tc>
        <w:tc>
          <w:tcPr>
            <w:tcW w:w="4716" w:type="pct"/>
            <w:tcMar>
              <w:left w:w="0" w:type="dxa"/>
              <w:right w:w="0" w:type="dxa"/>
            </w:tcMar>
          </w:tcPr>
          <w:p w:rsidR="0014718F" w:rsidRDefault="00FE2CFA" w:rsidP="002566C8">
            <w:r w:rsidRPr="00E37F61">
              <w:t>Граммати</w:t>
            </w:r>
            <w:r>
              <w:t>ка</w:t>
            </w:r>
            <w:r w:rsidRPr="009B725E">
              <w:rPr>
                <w:lang w:val="en-US"/>
              </w:rPr>
              <w:t xml:space="preserve">:  </w:t>
            </w:r>
            <w:r w:rsidRPr="00C80D10">
              <w:rPr>
                <w:lang w:val="en-US"/>
              </w:rPr>
              <w:t>Complex</w:t>
            </w:r>
            <w:r w:rsidRPr="009B725E">
              <w:rPr>
                <w:lang w:val="en-US"/>
              </w:rPr>
              <w:t xml:space="preserve"> </w:t>
            </w:r>
            <w:r w:rsidRPr="00C80D10">
              <w:rPr>
                <w:lang w:val="en-US"/>
              </w:rPr>
              <w:t>Object</w:t>
            </w:r>
            <w:r w:rsidRPr="009B725E">
              <w:rPr>
                <w:lang w:val="en-US"/>
              </w:rPr>
              <w:t xml:space="preserve">. </w:t>
            </w:r>
            <w:r w:rsidRPr="00C80D10">
              <w:rPr>
                <w:lang w:val="en-US"/>
              </w:rPr>
              <w:t>Complex</w:t>
            </w:r>
            <w:r w:rsidRPr="009B725E">
              <w:rPr>
                <w:lang w:val="en-US"/>
              </w:rPr>
              <w:t xml:space="preserve"> </w:t>
            </w:r>
            <w:r w:rsidRPr="00C80D10">
              <w:rPr>
                <w:lang w:val="en-US"/>
              </w:rPr>
              <w:t>Subject</w:t>
            </w:r>
            <w:r w:rsidRPr="009B725E">
              <w:rPr>
                <w:lang w:val="en-US"/>
              </w:rPr>
              <w:t>.</w:t>
            </w:r>
            <w:r w:rsidR="0014718F" w:rsidRPr="009B725E">
              <w:rPr>
                <w:lang w:val="en-US"/>
              </w:rPr>
              <w:t xml:space="preserve"> </w:t>
            </w:r>
            <w:r>
              <w:t>Презентация для интервью</w:t>
            </w:r>
            <w:r w:rsidRPr="00E37F61">
              <w:t>.</w:t>
            </w:r>
            <w:r w:rsidR="0014718F">
              <w:t xml:space="preserve"> Теория и практика подготовки устной презентации для интервью.</w:t>
            </w:r>
          </w:p>
          <w:p w:rsidR="0014718F" w:rsidRDefault="0014718F" w:rsidP="00FE2CFA">
            <w:r>
              <w:t xml:space="preserve"> Индивидуальное чтение.  Чтения и перевод, работа с лексикой и написание реферата статьи.</w:t>
            </w:r>
          </w:p>
          <w:p w:rsidR="0014718F" w:rsidRDefault="002566C8" w:rsidP="00FE2CFA">
            <w:r>
              <w:t>Написание рецензии на статью</w:t>
            </w:r>
            <w:r w:rsidRPr="00E37F61">
              <w:t>.</w:t>
            </w:r>
            <w:r>
              <w:t xml:space="preserve"> Теория и практика написания рецензии.</w:t>
            </w:r>
          </w:p>
          <w:p w:rsidR="0014718F" w:rsidRDefault="002566C8" w:rsidP="00FE2CFA">
            <w:r>
              <w:t>Пояснительная записка (резюме) к научному проекту</w:t>
            </w:r>
            <w:r w:rsidRPr="00E37F61">
              <w:t>.</w:t>
            </w:r>
            <w:r>
              <w:t xml:space="preserve"> Теория и практика написания пояснительной записки к научному проекту.</w:t>
            </w:r>
          </w:p>
          <w:p w:rsidR="002566C8" w:rsidRPr="00FE2CFA" w:rsidRDefault="002566C8" w:rsidP="00FE2CFA">
            <w:r>
              <w:t>Участие в дебатах. Правила уч</w:t>
            </w:r>
            <w:r w:rsidR="00B57199">
              <w:t>астия в дебатах. Дебаты по одному</w:t>
            </w:r>
            <w:r>
              <w:t xml:space="preserve"> из актуальных открытий научного мира</w:t>
            </w:r>
            <w:r w:rsidR="00B57199">
              <w:t>.</w:t>
            </w:r>
          </w:p>
        </w:tc>
      </w:tr>
      <w:tr w:rsidR="00FE2CFA" w:rsidRPr="00E37F61" w:rsidTr="0029497C">
        <w:trPr>
          <w:trHeight w:val="27"/>
        </w:trPr>
        <w:tc>
          <w:tcPr>
            <w:tcW w:w="284" w:type="pct"/>
          </w:tcPr>
          <w:p w:rsidR="00B57199" w:rsidRDefault="00B57199" w:rsidP="00C40538">
            <w:pPr>
              <w:jc w:val="center"/>
            </w:pPr>
            <w:r>
              <w:t xml:space="preserve">13. </w:t>
            </w:r>
          </w:p>
          <w:p w:rsidR="00B57199" w:rsidRPr="00B57199" w:rsidRDefault="00B57199" w:rsidP="00B57199"/>
          <w:p w:rsidR="00FE2CFA" w:rsidRDefault="00FE2CFA" w:rsidP="00B57199"/>
          <w:p w:rsidR="00B57199" w:rsidRPr="00B57199" w:rsidRDefault="00B57199" w:rsidP="00B57199">
            <w:pPr>
              <w:rPr>
                <w:lang w:val="en-US"/>
              </w:rPr>
            </w:pPr>
            <w:r>
              <w:rPr>
                <w:lang w:val="en-US"/>
              </w:rPr>
              <w:t xml:space="preserve"> </w:t>
            </w:r>
            <w:r w:rsidRPr="00B57199">
              <w:rPr>
                <w:lang w:val="en-US"/>
              </w:rPr>
              <w:t xml:space="preserve">14. </w:t>
            </w:r>
          </w:p>
        </w:tc>
        <w:tc>
          <w:tcPr>
            <w:tcW w:w="4716" w:type="pct"/>
            <w:tcMar>
              <w:left w:w="0" w:type="dxa"/>
              <w:right w:w="0" w:type="dxa"/>
            </w:tcMar>
          </w:tcPr>
          <w:p w:rsidR="00FE2CFA" w:rsidRDefault="00B57199" w:rsidP="00C40538">
            <w:pPr>
              <w:widowControl w:val="0"/>
              <w:autoSpaceDE w:val="0"/>
              <w:autoSpaceDN w:val="0"/>
              <w:adjustRightInd w:val="0"/>
              <w:jc w:val="both"/>
            </w:pPr>
            <w:r w:rsidRPr="00E37F61">
              <w:t>Г</w:t>
            </w:r>
            <w:r>
              <w:t>рамматика</w:t>
            </w:r>
            <w:r w:rsidRPr="00B57199">
              <w:rPr>
                <w:lang w:val="en-US"/>
              </w:rPr>
              <w:t xml:space="preserve">: </w:t>
            </w:r>
            <w:r w:rsidRPr="00C80D10">
              <w:rPr>
                <w:lang w:val="en-US"/>
              </w:rPr>
              <w:t>The</w:t>
            </w:r>
            <w:r w:rsidRPr="00B57199">
              <w:rPr>
                <w:lang w:val="en-US"/>
              </w:rPr>
              <w:t xml:space="preserve"> </w:t>
            </w:r>
            <w:r w:rsidRPr="00C80D10">
              <w:rPr>
                <w:lang w:val="en-US"/>
              </w:rPr>
              <w:t>Subjunctive</w:t>
            </w:r>
            <w:r w:rsidRPr="00B57199">
              <w:rPr>
                <w:lang w:val="en-US"/>
              </w:rPr>
              <w:t xml:space="preserve"> </w:t>
            </w:r>
            <w:r w:rsidRPr="00C80D10">
              <w:rPr>
                <w:lang w:val="en-US"/>
              </w:rPr>
              <w:t>Mood</w:t>
            </w:r>
            <w:r w:rsidRPr="00B57199">
              <w:rPr>
                <w:lang w:val="en-US"/>
              </w:rPr>
              <w:t xml:space="preserve">. </w:t>
            </w:r>
            <w:r w:rsidRPr="00C80D10">
              <w:rPr>
                <w:lang w:val="en-US"/>
              </w:rPr>
              <w:t>Translation</w:t>
            </w:r>
            <w:r w:rsidRPr="00B57199">
              <w:rPr>
                <w:lang w:val="en-US"/>
              </w:rPr>
              <w:t xml:space="preserve"> </w:t>
            </w:r>
            <w:r w:rsidRPr="00C80D10">
              <w:rPr>
                <w:lang w:val="en-US"/>
              </w:rPr>
              <w:t>and</w:t>
            </w:r>
            <w:r w:rsidRPr="00B57199">
              <w:rPr>
                <w:lang w:val="en-US"/>
              </w:rPr>
              <w:t xml:space="preserve"> </w:t>
            </w:r>
            <w:r w:rsidRPr="00C80D10">
              <w:rPr>
                <w:lang w:val="en-US"/>
              </w:rPr>
              <w:t>Interpretation</w:t>
            </w:r>
            <w:r w:rsidRPr="00B57199">
              <w:rPr>
                <w:lang w:val="en-US"/>
              </w:rPr>
              <w:t xml:space="preserve">. </w:t>
            </w:r>
            <w:r w:rsidRPr="00C80D10">
              <w:rPr>
                <w:lang w:val="en-US"/>
              </w:rPr>
              <w:t>Basic</w:t>
            </w:r>
            <w:r w:rsidRPr="009B725E">
              <w:t xml:space="preserve"> </w:t>
            </w:r>
            <w:r w:rsidRPr="00C80D10">
              <w:rPr>
                <w:lang w:val="en-US"/>
              </w:rPr>
              <w:t>Types</w:t>
            </w:r>
            <w:r w:rsidRPr="009B725E">
              <w:t xml:space="preserve">. </w:t>
            </w:r>
            <w:r>
              <w:t>Оформление</w:t>
            </w:r>
            <w:r w:rsidRPr="009B725E">
              <w:t xml:space="preserve"> </w:t>
            </w:r>
            <w:r>
              <w:t>презентации</w:t>
            </w:r>
            <w:r w:rsidRPr="009B725E">
              <w:t xml:space="preserve"> </w:t>
            </w:r>
            <w:r>
              <w:rPr>
                <w:lang w:val="en-US"/>
              </w:rPr>
              <w:t>Power</w:t>
            </w:r>
            <w:r w:rsidRPr="009B725E">
              <w:t xml:space="preserve"> </w:t>
            </w:r>
            <w:r>
              <w:rPr>
                <w:lang w:val="en-US"/>
              </w:rPr>
              <w:t>Point</w:t>
            </w:r>
            <w:r w:rsidRPr="009B725E">
              <w:t xml:space="preserve"> </w:t>
            </w:r>
            <w:r>
              <w:t>для</w:t>
            </w:r>
            <w:r w:rsidRPr="009B725E">
              <w:t xml:space="preserve"> </w:t>
            </w:r>
            <w:r>
              <w:t>конференции. Правила составления презентации для выступления на конференции.</w:t>
            </w:r>
          </w:p>
          <w:p w:rsidR="00B57199" w:rsidRPr="00E37F61" w:rsidRDefault="00B57199" w:rsidP="00C40538">
            <w:pPr>
              <w:widowControl w:val="0"/>
              <w:autoSpaceDE w:val="0"/>
              <w:autoSpaceDN w:val="0"/>
              <w:adjustRightInd w:val="0"/>
              <w:jc w:val="both"/>
            </w:pPr>
            <w:r>
              <w:t>Повторение пройденного материала и грамматики. Выполнение упражнений по грамматике. Фронтальный опрос по теоретическим вопросам организации научного исследования.</w:t>
            </w:r>
          </w:p>
        </w:tc>
      </w:tr>
      <w:tr w:rsidR="00FE2CFA" w:rsidRPr="00E37F61" w:rsidTr="0029497C">
        <w:trPr>
          <w:trHeight w:val="27"/>
        </w:trPr>
        <w:tc>
          <w:tcPr>
            <w:tcW w:w="284" w:type="pct"/>
          </w:tcPr>
          <w:p w:rsidR="00FE2CFA" w:rsidRDefault="00B57199" w:rsidP="00B57199">
            <w:r>
              <w:t xml:space="preserve">15.  </w:t>
            </w:r>
          </w:p>
        </w:tc>
        <w:tc>
          <w:tcPr>
            <w:tcW w:w="4716" w:type="pct"/>
            <w:tcMar>
              <w:left w:w="0" w:type="dxa"/>
              <w:right w:w="0" w:type="dxa"/>
            </w:tcMar>
          </w:tcPr>
          <w:p w:rsidR="00FE2CFA" w:rsidRPr="00E37F61" w:rsidRDefault="00B57199" w:rsidP="00C40538">
            <w:pPr>
              <w:widowControl w:val="0"/>
              <w:autoSpaceDE w:val="0"/>
              <w:autoSpaceDN w:val="0"/>
              <w:adjustRightInd w:val="0"/>
            </w:pPr>
            <w:r>
              <w:t>Написание публикации для форума (блога). Теория и практика написания публикации.</w:t>
            </w:r>
          </w:p>
        </w:tc>
      </w:tr>
      <w:tr w:rsidR="00FE2CFA" w:rsidRPr="00E37F61" w:rsidTr="0029497C">
        <w:trPr>
          <w:trHeight w:val="27"/>
        </w:trPr>
        <w:tc>
          <w:tcPr>
            <w:tcW w:w="284" w:type="pct"/>
          </w:tcPr>
          <w:p w:rsidR="00FE2CFA" w:rsidRPr="0029029C" w:rsidRDefault="00B57199" w:rsidP="00A665B1">
            <w:r>
              <w:lastRenderedPageBreak/>
              <w:t xml:space="preserve">16. </w:t>
            </w:r>
          </w:p>
        </w:tc>
        <w:tc>
          <w:tcPr>
            <w:tcW w:w="4716" w:type="pct"/>
            <w:tcMar>
              <w:left w:w="0" w:type="dxa"/>
              <w:right w:w="0" w:type="dxa"/>
            </w:tcMar>
          </w:tcPr>
          <w:p w:rsidR="00FE2CFA" w:rsidRPr="004E5B34" w:rsidRDefault="004E5B34" w:rsidP="00C56B5D">
            <w:pPr>
              <w:widowControl w:val="0"/>
              <w:autoSpaceDE w:val="0"/>
              <w:autoSpaceDN w:val="0"/>
              <w:adjustRightInd w:val="0"/>
            </w:pPr>
            <w:r>
              <w:t xml:space="preserve">Конференция – выступление студентов с докладами о своих исследованиях.  Подготовка докладов к конференции по теме </w:t>
            </w:r>
            <w:r w:rsidR="00C56B5D">
              <w:t xml:space="preserve"> научного исследования с использованием всех ранее пройденных аспектов</w:t>
            </w:r>
            <w:r>
              <w:t xml:space="preserve"> </w:t>
            </w:r>
            <w:r w:rsidR="00C56B5D">
              <w:t xml:space="preserve">и </w:t>
            </w:r>
            <w:r>
              <w:t xml:space="preserve"> презентаци</w:t>
            </w:r>
            <w:r w:rsidR="00C56B5D">
              <w:t>и</w:t>
            </w:r>
            <w:r>
              <w:t xml:space="preserve"> в </w:t>
            </w:r>
            <w:r>
              <w:rPr>
                <w:lang w:val="en-US"/>
              </w:rPr>
              <w:t>Power</w:t>
            </w:r>
            <w:r w:rsidRPr="004E5B34">
              <w:t xml:space="preserve"> </w:t>
            </w:r>
            <w:r>
              <w:rPr>
                <w:lang w:val="en-US"/>
              </w:rPr>
              <w:t>Point</w:t>
            </w:r>
            <w:r w:rsidRPr="004E5B34">
              <w:t>.</w:t>
            </w:r>
            <w:r w:rsidR="00C56B5D">
              <w:t xml:space="preserve"> Участие в обсуждении докладов.</w:t>
            </w:r>
          </w:p>
        </w:tc>
      </w:tr>
      <w:tr w:rsidR="00FE2CFA" w:rsidRPr="00E37F61" w:rsidTr="0029497C">
        <w:trPr>
          <w:trHeight w:val="27"/>
        </w:trPr>
        <w:tc>
          <w:tcPr>
            <w:tcW w:w="284" w:type="pct"/>
          </w:tcPr>
          <w:p w:rsidR="00FE2CFA" w:rsidRPr="0029029C" w:rsidRDefault="00FE2CFA" w:rsidP="00C40538">
            <w:pPr>
              <w:jc w:val="center"/>
            </w:pPr>
          </w:p>
        </w:tc>
        <w:tc>
          <w:tcPr>
            <w:tcW w:w="4716" w:type="pct"/>
            <w:tcMar>
              <w:left w:w="0" w:type="dxa"/>
              <w:right w:w="0" w:type="dxa"/>
            </w:tcMar>
          </w:tcPr>
          <w:p w:rsidR="00FE2CFA" w:rsidRDefault="00FE2CFA" w:rsidP="00C40538">
            <w:pPr>
              <w:widowControl w:val="0"/>
              <w:autoSpaceDE w:val="0"/>
              <w:autoSpaceDN w:val="0"/>
              <w:adjustRightInd w:val="0"/>
            </w:pPr>
          </w:p>
        </w:tc>
      </w:tr>
    </w:tbl>
    <w:p w:rsidR="00B40A37" w:rsidRDefault="00B40A37" w:rsidP="00B40A37">
      <w:pPr>
        <w:jc w:val="both"/>
        <w:rPr>
          <w:b/>
        </w:rPr>
      </w:pPr>
      <w:r w:rsidRPr="00B40A37">
        <w:rPr>
          <w:b/>
          <w:bCs/>
        </w:rPr>
        <w:t>5.</w:t>
      </w:r>
      <w:r w:rsidRPr="00441D5B">
        <w:rPr>
          <w:b/>
          <w:bCs/>
          <w:lang w:val="en-US"/>
        </w:rPr>
        <w:t> </w:t>
      </w:r>
      <w:r>
        <w:rPr>
          <w:b/>
          <w:bCs/>
        </w:rPr>
        <w:t>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B40A37" w:rsidRDefault="00B40A37" w:rsidP="00B40A37">
      <w:pPr>
        <w:pStyle w:val="11"/>
        <w:tabs>
          <w:tab w:val="left" w:pos="993"/>
          <w:tab w:val="left" w:pos="1560"/>
        </w:tabs>
        <w:suppressAutoHyphens/>
        <w:autoSpaceDE w:val="0"/>
        <w:autoSpaceDN w:val="0"/>
        <w:adjustRightInd w:val="0"/>
        <w:ind w:left="0"/>
        <w:contextualSpacing/>
        <w:jc w:val="both"/>
        <w:rPr>
          <w:bCs/>
          <w:sz w:val="24"/>
        </w:rPr>
      </w:pPr>
    </w:p>
    <w:p w:rsidR="00B40A37" w:rsidRPr="007F2731" w:rsidRDefault="00B40A37" w:rsidP="00B40A37">
      <w:pPr>
        <w:pStyle w:val="11"/>
        <w:tabs>
          <w:tab w:val="left" w:pos="993"/>
          <w:tab w:val="left" w:pos="1560"/>
        </w:tabs>
        <w:suppressAutoHyphens/>
        <w:autoSpaceDE w:val="0"/>
        <w:autoSpaceDN w:val="0"/>
        <w:adjustRightInd w:val="0"/>
        <w:ind w:left="0" w:firstLine="709"/>
        <w:contextualSpacing/>
        <w:jc w:val="both"/>
        <w:rPr>
          <w:bCs/>
          <w:sz w:val="24"/>
        </w:rPr>
      </w:pPr>
      <w:r w:rsidRPr="007F2731">
        <w:rPr>
          <w:bCs/>
          <w:sz w:val="24"/>
        </w:rPr>
        <w:t>В процессе обучения используются следующие образовательные технологии:</w:t>
      </w:r>
    </w:p>
    <w:p w:rsidR="00B40A37" w:rsidRPr="007F2731" w:rsidRDefault="00B40A37" w:rsidP="00B40A37">
      <w:pPr>
        <w:ind w:firstLine="709"/>
        <w:jc w:val="both"/>
        <w:rPr>
          <w:b/>
        </w:rPr>
      </w:pPr>
      <w:r w:rsidRPr="007F2731">
        <w:rPr>
          <w:b/>
        </w:rPr>
        <w:t>Вводная лекция-беседа</w:t>
      </w:r>
      <w:r w:rsidRPr="007F2731">
        <w:rPr>
          <w:lang w:val="en-US"/>
        </w:rPr>
        <w:t> </w:t>
      </w:r>
      <w:r w:rsidRPr="007F2731">
        <w:t>–</w:t>
      </w:r>
      <w:r w:rsidRPr="007F2731">
        <w:rPr>
          <w:lang w:val="en-US"/>
        </w:rPr>
        <w:t> </w:t>
      </w:r>
      <w:r w:rsidRPr="007F2731">
        <w:rPr>
          <w:lang w:eastAsia="ar-SA"/>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дается краткий обзор курса, анализ рекомендуемой учебно-методической литературы. На лекции также объясняются организационные особенности работы в рамках курса.</w:t>
      </w:r>
    </w:p>
    <w:p w:rsidR="00B40A37" w:rsidRPr="007F2731" w:rsidRDefault="00B40A37" w:rsidP="00B40A37">
      <w:pPr>
        <w:ind w:firstLine="709"/>
        <w:jc w:val="both"/>
      </w:pPr>
      <w:r w:rsidRPr="007F2731">
        <w:rPr>
          <w:b/>
        </w:rPr>
        <w:t>Практическое занятие</w:t>
      </w:r>
      <w:r w:rsidRPr="007F2731">
        <w:rPr>
          <w:lang w:val="en-US"/>
        </w:rPr>
        <w:t> </w:t>
      </w:r>
      <w:r w:rsidRPr="007F2731">
        <w:t xml:space="preserve">– занятие, посвященное освоению конкретных умений и навыков </w:t>
      </w:r>
      <w:r w:rsidRPr="00B9204A">
        <w:rPr>
          <w:lang w:eastAsia="ar-SA"/>
        </w:rPr>
        <w:t xml:space="preserve">и закреплению полученных </w:t>
      </w:r>
      <w:r>
        <w:rPr>
          <w:lang w:eastAsia="ar-SA"/>
        </w:rPr>
        <w:t>при объяснении</w:t>
      </w:r>
      <w:r w:rsidRPr="00B9204A">
        <w:rPr>
          <w:lang w:eastAsia="ar-SA"/>
        </w:rPr>
        <w:t xml:space="preserve"> </w:t>
      </w:r>
      <w:r w:rsidRPr="007F2731">
        <w:t>знаний.</w:t>
      </w:r>
    </w:p>
    <w:p w:rsidR="00B40A37" w:rsidRPr="00B029EB" w:rsidRDefault="00B40A37" w:rsidP="00B029EB">
      <w:pPr>
        <w:tabs>
          <w:tab w:val="left" w:pos="720"/>
        </w:tabs>
        <w:ind w:firstLine="720"/>
        <w:jc w:val="both"/>
      </w:pPr>
      <w:r w:rsidRPr="007F2731">
        <w:rPr>
          <w:b/>
        </w:rPr>
        <w:t xml:space="preserve">Консультации </w:t>
      </w:r>
      <w:r w:rsidRPr="007F2731">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B40A37" w:rsidRPr="004903E0" w:rsidRDefault="00B40A37" w:rsidP="00B40A37">
      <w:pPr>
        <w:pStyle w:val="a8"/>
        <w:tabs>
          <w:tab w:val="left" w:pos="993"/>
          <w:tab w:val="left" w:pos="1560"/>
        </w:tabs>
        <w:suppressAutoHyphens/>
        <w:autoSpaceDE w:val="0"/>
        <w:autoSpaceDN w:val="0"/>
        <w:adjustRightInd w:val="0"/>
        <w:ind w:left="0" w:firstLine="709"/>
        <w:contextualSpacing/>
        <w:jc w:val="both"/>
        <w:rPr>
          <w:bCs/>
          <w:sz w:val="24"/>
        </w:rPr>
      </w:pPr>
      <w:r w:rsidRPr="004903E0">
        <w:rPr>
          <w:bCs/>
          <w:sz w:val="24"/>
        </w:rPr>
        <w:t>В процессе обучения используются следующие технологии электронного обучения и дистанционные образовательные технологии:</w:t>
      </w:r>
    </w:p>
    <w:p w:rsidR="00B40A37" w:rsidRPr="00B029EB" w:rsidRDefault="00B40A37" w:rsidP="00B40A37">
      <w:pPr>
        <w:pStyle w:val="a8"/>
        <w:tabs>
          <w:tab w:val="left" w:pos="993"/>
          <w:tab w:val="left" w:pos="1560"/>
        </w:tabs>
        <w:suppressAutoHyphens/>
        <w:autoSpaceDE w:val="0"/>
        <w:autoSpaceDN w:val="0"/>
        <w:adjustRightInd w:val="0"/>
        <w:ind w:left="0" w:firstLine="709"/>
        <w:contextualSpacing/>
        <w:jc w:val="both"/>
        <w:rPr>
          <w:bCs/>
          <w:sz w:val="24"/>
        </w:rPr>
      </w:pPr>
      <w:r w:rsidRPr="00B029EB">
        <w:rPr>
          <w:b/>
          <w:sz w:val="24"/>
        </w:rPr>
        <w:t>Электронный учебный курс по дисциплине «Иностранный язык</w:t>
      </w:r>
      <w:r w:rsidR="00B029EB" w:rsidRPr="00B029EB">
        <w:rPr>
          <w:b/>
          <w:sz w:val="24"/>
        </w:rPr>
        <w:t xml:space="preserve"> для НИР</w:t>
      </w:r>
      <w:r w:rsidRPr="00B029EB">
        <w:rPr>
          <w:b/>
          <w:sz w:val="24"/>
        </w:rPr>
        <w:t xml:space="preserve">» в </w:t>
      </w:r>
      <w:r w:rsidRPr="00B029EB">
        <w:rPr>
          <w:b/>
          <w:sz w:val="24"/>
          <w:lang w:val="en-US"/>
        </w:rPr>
        <w:t>LMS</w:t>
      </w:r>
      <w:r w:rsidRPr="00B029EB">
        <w:rPr>
          <w:b/>
          <w:sz w:val="24"/>
        </w:rPr>
        <w:t xml:space="preserve"> Электронный университет </w:t>
      </w:r>
      <w:r w:rsidRPr="00B029EB">
        <w:rPr>
          <w:b/>
          <w:sz w:val="24"/>
          <w:lang w:val="en-US"/>
        </w:rPr>
        <w:t>Moodle</w:t>
      </w:r>
      <w:r w:rsidRPr="00B029EB">
        <w:rPr>
          <w:b/>
          <w:sz w:val="24"/>
        </w:rPr>
        <w:t xml:space="preserve"> </w:t>
      </w:r>
      <w:proofErr w:type="spellStart"/>
      <w:r w:rsidRPr="00B029EB">
        <w:rPr>
          <w:b/>
          <w:sz w:val="24"/>
        </w:rPr>
        <w:t>ЯрГУ</w:t>
      </w:r>
      <w:proofErr w:type="spellEnd"/>
      <w:r w:rsidRPr="00B029EB">
        <w:rPr>
          <w:sz w:val="24"/>
        </w:rPr>
        <w:t>, в котором:</w:t>
      </w:r>
    </w:p>
    <w:p w:rsidR="00B40A37" w:rsidRPr="00B029EB" w:rsidRDefault="00B40A37" w:rsidP="004D0A84">
      <w:pPr>
        <w:numPr>
          <w:ilvl w:val="0"/>
          <w:numId w:val="2"/>
        </w:numPr>
        <w:jc w:val="both"/>
      </w:pPr>
      <w:r w:rsidRPr="00B029EB">
        <w:t>представлены задания для самостоятельной работы обучающихся по темам дисциплины;</w:t>
      </w:r>
    </w:p>
    <w:p w:rsidR="00B40A37" w:rsidRPr="00B029EB" w:rsidRDefault="00B40A37" w:rsidP="004D0A84">
      <w:pPr>
        <w:numPr>
          <w:ilvl w:val="0"/>
          <w:numId w:val="2"/>
        </w:numPr>
        <w:jc w:val="both"/>
      </w:pPr>
      <w:r w:rsidRPr="00B029EB">
        <w:t>осуществляется проведение отдельных мероприятий текущего контроля успеваемости студентов;</w:t>
      </w:r>
    </w:p>
    <w:p w:rsidR="00B40A37" w:rsidRPr="00B029EB" w:rsidRDefault="00B40A37" w:rsidP="004D0A84">
      <w:pPr>
        <w:numPr>
          <w:ilvl w:val="0"/>
          <w:numId w:val="2"/>
        </w:numPr>
        <w:jc w:val="both"/>
        <w:rPr>
          <w:bCs/>
        </w:rPr>
      </w:pPr>
      <w:r w:rsidRPr="00B029EB">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B40A37" w:rsidRPr="003D3B29" w:rsidRDefault="00B40A37" w:rsidP="00B40A37">
      <w:pPr>
        <w:ind w:firstLine="709"/>
        <w:jc w:val="both"/>
      </w:pPr>
    </w:p>
    <w:p w:rsidR="00B40A37" w:rsidRDefault="00B40A37" w:rsidP="00B40A37">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B40A37" w:rsidRPr="00B20E89" w:rsidRDefault="00B40A37" w:rsidP="00B40A37">
      <w:pPr>
        <w:tabs>
          <w:tab w:val="left" w:pos="5670"/>
        </w:tabs>
        <w:ind w:firstLine="709"/>
        <w:jc w:val="both"/>
      </w:pPr>
      <w:r w:rsidRPr="00A84729">
        <w:t xml:space="preserve">В </w:t>
      </w:r>
      <w:r w:rsidRPr="00B20E89">
        <w:t xml:space="preserve">процессе осуществления образовательного процесса по дисциплине используются: </w:t>
      </w:r>
    </w:p>
    <w:p w:rsidR="00B40A37" w:rsidRPr="00B20E89" w:rsidRDefault="00B40A37" w:rsidP="00B40A37">
      <w:pPr>
        <w:tabs>
          <w:tab w:val="left" w:pos="5670"/>
        </w:tabs>
        <w:ind w:firstLine="709"/>
        <w:jc w:val="both"/>
      </w:pPr>
      <w:r w:rsidRPr="00B20E89">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40A37" w:rsidRPr="00B40A37" w:rsidRDefault="00B40A37" w:rsidP="00B40A37">
      <w:pPr>
        <w:tabs>
          <w:tab w:val="left" w:pos="5670"/>
        </w:tabs>
        <w:ind w:firstLine="709"/>
        <w:jc w:val="both"/>
        <w:rPr>
          <w:lang w:val="en-US"/>
        </w:rPr>
      </w:pPr>
      <w:r w:rsidRPr="00B40A37">
        <w:rPr>
          <w:lang w:val="en-US"/>
        </w:rPr>
        <w:t xml:space="preserve">- </w:t>
      </w:r>
      <w:r w:rsidRPr="00B20E89">
        <w:t>программы</w:t>
      </w:r>
      <w:r w:rsidRPr="00B40A37">
        <w:rPr>
          <w:lang w:val="en-US"/>
        </w:rPr>
        <w:t xml:space="preserve"> </w:t>
      </w:r>
      <w:r w:rsidRPr="00B20E89">
        <w:rPr>
          <w:lang w:val="en-US"/>
        </w:rPr>
        <w:t>Microsoft</w:t>
      </w:r>
      <w:r w:rsidRPr="00B40A37">
        <w:rPr>
          <w:lang w:val="en-US"/>
        </w:rPr>
        <w:t xml:space="preserve"> </w:t>
      </w:r>
      <w:r w:rsidRPr="00B20E89">
        <w:rPr>
          <w:lang w:val="en-US"/>
        </w:rPr>
        <w:t>Office;</w:t>
      </w:r>
    </w:p>
    <w:p w:rsidR="00B40A37" w:rsidRPr="00B40A37" w:rsidRDefault="00B40A37" w:rsidP="00B40A37">
      <w:pPr>
        <w:tabs>
          <w:tab w:val="left" w:pos="5670"/>
        </w:tabs>
        <w:ind w:left="709"/>
        <w:jc w:val="both"/>
        <w:rPr>
          <w:lang w:val="en-US"/>
        </w:rPr>
      </w:pPr>
      <w:r w:rsidRPr="00B40A37">
        <w:rPr>
          <w:lang w:val="en-US" w:eastAsia="en-US"/>
        </w:rPr>
        <w:t>-</w:t>
      </w:r>
      <w:r w:rsidRPr="00B20E89">
        <w:rPr>
          <w:lang w:val="en-US" w:eastAsia="en-US"/>
        </w:rPr>
        <w:t> </w:t>
      </w:r>
      <w:r w:rsidRPr="00B40A37">
        <w:rPr>
          <w:lang w:val="en-US" w:eastAsia="en-US"/>
        </w:rPr>
        <w:t>Adobe Acrobat Reader.</w:t>
      </w:r>
    </w:p>
    <w:p w:rsidR="00B40A37" w:rsidRPr="00B40A37" w:rsidRDefault="00B40A37" w:rsidP="00B40A37">
      <w:pPr>
        <w:autoSpaceDE w:val="0"/>
        <w:autoSpaceDN w:val="0"/>
        <w:adjustRightInd w:val="0"/>
        <w:jc w:val="both"/>
        <w:rPr>
          <w:bCs/>
          <w:lang w:val="en-US"/>
        </w:rPr>
      </w:pPr>
    </w:p>
    <w:p w:rsidR="00B40A37" w:rsidRDefault="00B40A37" w:rsidP="00B40A37">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B40A37" w:rsidRPr="00BB63B8" w:rsidRDefault="00B40A37" w:rsidP="00B40A37">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BB63B8">
        <w:t xml:space="preserve">используются: </w:t>
      </w:r>
    </w:p>
    <w:p w:rsidR="00190980" w:rsidRDefault="00190980" w:rsidP="00B40A37">
      <w:pPr>
        <w:autoSpaceDE w:val="0"/>
        <w:autoSpaceDN w:val="0"/>
        <w:adjustRightInd w:val="0"/>
        <w:ind w:firstLine="709"/>
        <w:jc w:val="both"/>
        <w:rPr>
          <w:bCs/>
        </w:rPr>
      </w:pPr>
      <w:r>
        <w:t>1. </w:t>
      </w:r>
      <w:r w:rsidR="00B40A37" w:rsidRPr="00BB63B8">
        <w:t>Автоматизированная библиотечно-информационная система «БУКИ-NEXT»</w:t>
      </w:r>
      <w:r w:rsidR="00B40A37" w:rsidRPr="00BB63B8">
        <w:rPr>
          <w:bCs/>
          <w:u w:val="single"/>
        </w:rPr>
        <w:t xml:space="preserve"> </w:t>
      </w:r>
      <w:hyperlink r:id="rId10" w:history="1">
        <w:r w:rsidR="00B40A37" w:rsidRPr="00BB63B8">
          <w:rPr>
            <w:bCs/>
          </w:rPr>
          <w:t>http://www.lib.uniyar.ac.ru/opac/bk_cat_find.php</w:t>
        </w:r>
      </w:hyperlink>
      <w:r>
        <w:rPr>
          <w:bCs/>
        </w:rPr>
        <w:t xml:space="preserve"> </w:t>
      </w:r>
    </w:p>
    <w:p w:rsidR="00B40A37" w:rsidRPr="00BB63B8" w:rsidRDefault="00190980" w:rsidP="00B40A37">
      <w:pPr>
        <w:autoSpaceDE w:val="0"/>
        <w:autoSpaceDN w:val="0"/>
        <w:adjustRightInd w:val="0"/>
        <w:ind w:firstLine="709"/>
        <w:jc w:val="both"/>
        <w:rPr>
          <w:bCs/>
        </w:rPr>
      </w:pPr>
      <w:r>
        <w:rPr>
          <w:bCs/>
        </w:rPr>
        <w:t>2. </w:t>
      </w:r>
      <w:r w:rsidR="00B40A37" w:rsidRPr="00BB63B8">
        <w:rPr>
          <w:bCs/>
        </w:rPr>
        <w:t>Электронно-библиотечная система «</w:t>
      </w:r>
      <w:proofErr w:type="spellStart"/>
      <w:r w:rsidR="00B40A37" w:rsidRPr="00BB63B8">
        <w:t>Юрайт</w:t>
      </w:r>
      <w:proofErr w:type="spellEnd"/>
      <w:r w:rsidR="00B40A37" w:rsidRPr="00BB63B8">
        <w:t>»</w:t>
      </w:r>
      <w:r w:rsidR="00FF6074" w:rsidRPr="00BB63B8">
        <w:rPr>
          <w:bCs/>
        </w:rPr>
        <w:t xml:space="preserve"> </w:t>
      </w:r>
      <w:hyperlink r:id="rId11" w:history="1">
        <w:r w:rsidR="00FF6074" w:rsidRPr="00AF3EE9">
          <w:rPr>
            <w:rStyle w:val="aa"/>
          </w:rPr>
          <w:t>https://</w:t>
        </w:r>
        <w:proofErr w:type="spellStart"/>
        <w:r w:rsidR="00FF6074" w:rsidRPr="00AF3EE9">
          <w:rPr>
            <w:rStyle w:val="aa"/>
            <w:lang w:val="en-US"/>
          </w:rPr>
          <w:t>urait</w:t>
        </w:r>
        <w:proofErr w:type="spellEnd"/>
        <w:r w:rsidR="00FF6074" w:rsidRPr="00AF3EE9">
          <w:rPr>
            <w:rStyle w:val="aa"/>
          </w:rPr>
          <w:t>.</w:t>
        </w:r>
        <w:proofErr w:type="spellStart"/>
        <w:r w:rsidR="00FF6074" w:rsidRPr="00AF3EE9">
          <w:rPr>
            <w:rStyle w:val="aa"/>
          </w:rPr>
          <w:t>ru</w:t>
        </w:r>
        <w:proofErr w:type="spellEnd"/>
        <w:r w:rsidR="00FF6074" w:rsidRPr="00AF3EE9">
          <w:rPr>
            <w:rStyle w:val="aa"/>
          </w:rPr>
          <w:t>/</w:t>
        </w:r>
      </w:hyperlink>
    </w:p>
    <w:p w:rsidR="00B40A37" w:rsidRPr="00BB63B8" w:rsidRDefault="00190980" w:rsidP="00B40A37">
      <w:pPr>
        <w:ind w:firstLine="708"/>
        <w:jc w:val="both"/>
        <w:rPr>
          <w:bCs/>
        </w:rPr>
      </w:pPr>
      <w:r>
        <w:rPr>
          <w:bCs/>
        </w:rPr>
        <w:lastRenderedPageBreak/>
        <w:t>3. </w:t>
      </w:r>
      <w:r w:rsidR="00B40A37" w:rsidRPr="00BB63B8">
        <w:rPr>
          <w:bCs/>
        </w:rPr>
        <w:t xml:space="preserve">Электронно-библиотечная система «Лань» </w:t>
      </w:r>
      <w:hyperlink r:id="rId12" w:history="1">
        <w:r w:rsidR="00B40A37" w:rsidRPr="00BB63B8">
          <w:rPr>
            <w:rStyle w:val="aa"/>
            <w:color w:val="auto"/>
            <w:lang w:val="en-US"/>
          </w:rPr>
          <w:t>http</w:t>
        </w:r>
        <w:r w:rsidR="00B40A37" w:rsidRPr="00BB63B8">
          <w:rPr>
            <w:rStyle w:val="aa"/>
            <w:color w:val="auto"/>
          </w:rPr>
          <w:t>://</w:t>
        </w:r>
        <w:r w:rsidR="00B40A37" w:rsidRPr="00BB63B8">
          <w:rPr>
            <w:rStyle w:val="aa"/>
            <w:color w:val="auto"/>
            <w:lang w:val="en-US"/>
          </w:rPr>
          <w:t>e</w:t>
        </w:r>
        <w:r w:rsidR="00B40A37" w:rsidRPr="00BB63B8">
          <w:rPr>
            <w:rStyle w:val="aa"/>
            <w:color w:val="auto"/>
          </w:rPr>
          <w:t>.</w:t>
        </w:r>
        <w:proofErr w:type="spellStart"/>
        <w:r w:rsidR="00B40A37" w:rsidRPr="00BB63B8">
          <w:rPr>
            <w:rStyle w:val="aa"/>
            <w:color w:val="auto"/>
            <w:lang w:val="en-US"/>
          </w:rPr>
          <w:t>lanbook</w:t>
        </w:r>
        <w:proofErr w:type="spellEnd"/>
        <w:r w:rsidR="00B40A37" w:rsidRPr="00BB63B8">
          <w:rPr>
            <w:rStyle w:val="aa"/>
            <w:color w:val="auto"/>
          </w:rPr>
          <w:t>.</w:t>
        </w:r>
        <w:r w:rsidR="00B40A37" w:rsidRPr="00BB63B8">
          <w:rPr>
            <w:rStyle w:val="aa"/>
            <w:color w:val="auto"/>
            <w:lang w:val="en-US"/>
          </w:rPr>
          <w:t>com</w:t>
        </w:r>
        <w:r w:rsidR="00B40A37" w:rsidRPr="00BB63B8">
          <w:rPr>
            <w:rStyle w:val="aa"/>
            <w:color w:val="auto"/>
          </w:rPr>
          <w:t>/</w:t>
        </w:r>
      </w:hyperlink>
    </w:p>
    <w:p w:rsidR="00B40A37" w:rsidRPr="00BB63B8" w:rsidRDefault="00190980" w:rsidP="00B40A37">
      <w:pPr>
        <w:ind w:firstLine="708"/>
        <w:jc w:val="both"/>
      </w:pPr>
      <w:r>
        <w:rPr>
          <w:bCs/>
        </w:rPr>
        <w:t>4. </w:t>
      </w:r>
      <w:r w:rsidR="00B40A37" w:rsidRPr="00BB63B8">
        <w:rPr>
          <w:bCs/>
        </w:rPr>
        <w:t xml:space="preserve">Электронно-библиотечная система «Консультант Студента» </w:t>
      </w:r>
      <w:hyperlink r:id="rId13" w:history="1">
        <w:r w:rsidR="00B40A37" w:rsidRPr="00BB63B8">
          <w:rPr>
            <w:rStyle w:val="aa"/>
            <w:bCs/>
            <w:color w:val="auto"/>
          </w:rPr>
          <w:t>https://www.studentlibrary.ru/</w:t>
        </w:r>
      </w:hyperlink>
    </w:p>
    <w:p w:rsidR="00B40A37" w:rsidRDefault="00B40A37" w:rsidP="00B40A37">
      <w:pPr>
        <w:jc w:val="both"/>
      </w:pPr>
    </w:p>
    <w:p w:rsidR="00B40A37" w:rsidRDefault="00B40A37" w:rsidP="00B40A37">
      <w:pPr>
        <w:autoSpaceDE w:val="0"/>
        <w:autoSpaceDN w:val="0"/>
        <w:adjustRightInd w:val="0"/>
        <w:jc w:val="both"/>
        <w:rPr>
          <w:b/>
          <w:bCs/>
        </w:rPr>
      </w:pPr>
    </w:p>
    <w:p w:rsidR="00B40A37" w:rsidRDefault="00B40A37" w:rsidP="00B40A37">
      <w:pPr>
        <w:autoSpaceDE w:val="0"/>
        <w:autoSpaceDN w:val="0"/>
        <w:adjustRightInd w:val="0"/>
        <w:jc w:val="both"/>
        <w:rPr>
          <w:b/>
        </w:rPr>
      </w:pPr>
      <w:r w:rsidRPr="0026513B">
        <w:rPr>
          <w:b/>
          <w:bCs/>
        </w:rPr>
        <w:t>8. </w:t>
      </w:r>
      <w:r w:rsidRPr="0026513B">
        <w:rPr>
          <w:b/>
        </w:rPr>
        <w:t>Перечень основной и дополнительной учебной литературы, ресурсов информационно-телекоммуникационной сети «Интернет»</w:t>
      </w:r>
      <w:r w:rsidR="00190980">
        <w:rPr>
          <w:b/>
        </w:rPr>
        <w:t xml:space="preserve">, рекомендуемых </w:t>
      </w:r>
      <w:r w:rsidRPr="0026513B">
        <w:rPr>
          <w:b/>
        </w:rPr>
        <w:t>для освоения дисциплины</w:t>
      </w:r>
    </w:p>
    <w:p w:rsidR="00B40A37" w:rsidRDefault="00B40A37" w:rsidP="00B40A37"/>
    <w:p w:rsidR="00772585" w:rsidRPr="003603AE" w:rsidRDefault="00772585" w:rsidP="00772585">
      <w:pPr>
        <w:ind w:firstLine="709"/>
        <w:rPr>
          <w:b/>
          <w:bCs/>
        </w:rPr>
      </w:pPr>
      <w:r w:rsidRPr="003603AE">
        <w:rPr>
          <w:b/>
          <w:bCs/>
        </w:rPr>
        <w:t>а) основная литература</w:t>
      </w:r>
    </w:p>
    <w:p w:rsidR="006E7820" w:rsidRPr="003603AE" w:rsidRDefault="006E7820" w:rsidP="006E7820">
      <w:pPr>
        <w:ind w:firstLine="709"/>
        <w:jc w:val="both"/>
      </w:pPr>
      <w:r w:rsidRPr="003603AE">
        <w:rPr>
          <w:bCs/>
        </w:rPr>
        <w:t xml:space="preserve">1. </w:t>
      </w:r>
      <w:r w:rsidRPr="003603AE">
        <w:t xml:space="preserve">Вдовичев, А. В. Английский язык для магистрантов и аспирантов. </w:t>
      </w:r>
      <w:proofErr w:type="spellStart"/>
      <w:r w:rsidRPr="003603AE">
        <w:t>English</w:t>
      </w:r>
      <w:proofErr w:type="spellEnd"/>
      <w:r w:rsidRPr="003603AE">
        <w:t xml:space="preserve"> </w:t>
      </w:r>
      <w:proofErr w:type="spellStart"/>
      <w:r w:rsidRPr="003603AE">
        <w:t>for</w:t>
      </w:r>
      <w:proofErr w:type="spellEnd"/>
      <w:r w:rsidRPr="003603AE">
        <w:t xml:space="preserve"> </w:t>
      </w:r>
      <w:proofErr w:type="spellStart"/>
      <w:r w:rsidRPr="003603AE">
        <w:t>Graduate</w:t>
      </w:r>
      <w:proofErr w:type="spellEnd"/>
      <w:r w:rsidRPr="003603AE">
        <w:t xml:space="preserve"> </w:t>
      </w:r>
      <w:proofErr w:type="spellStart"/>
      <w:r w:rsidRPr="003603AE">
        <w:t>and</w:t>
      </w:r>
      <w:proofErr w:type="spellEnd"/>
      <w:r w:rsidRPr="003603AE">
        <w:t xml:space="preserve"> </w:t>
      </w:r>
      <w:proofErr w:type="spellStart"/>
      <w:r w:rsidRPr="003603AE">
        <w:t>Postgraduate</w:t>
      </w:r>
      <w:proofErr w:type="spellEnd"/>
      <w:r w:rsidRPr="003603AE">
        <w:t xml:space="preserve"> </w:t>
      </w:r>
      <w:proofErr w:type="spellStart"/>
      <w:r w:rsidRPr="003603AE">
        <w:t>students</w:t>
      </w:r>
      <w:proofErr w:type="spellEnd"/>
      <w:r w:rsidRPr="003603AE">
        <w:t xml:space="preserve"> : учебно-методическое пособие / А. В. Вдовичев, Н. Г. Оловникова. — 2-е изд., стер. — Москва : ФЛИНТА, 2015. — 171 с. — ISBN 978-5-9765-2247-3. — Текст : электронный // Лань : электронно-библиотечная система. — URL: https://e.lanbook.com/book/70327 (дата обращения: 06.05.2021). — Режим доступа: для </w:t>
      </w:r>
      <w:proofErr w:type="spellStart"/>
      <w:r w:rsidRPr="003603AE">
        <w:t>авториз</w:t>
      </w:r>
      <w:proofErr w:type="spellEnd"/>
      <w:r w:rsidRPr="003603AE">
        <w:t>. пользователей.</w:t>
      </w:r>
    </w:p>
    <w:p w:rsidR="006E7820" w:rsidRPr="003603AE" w:rsidRDefault="006E7820" w:rsidP="003603AE">
      <w:pPr>
        <w:ind w:firstLine="709"/>
        <w:jc w:val="both"/>
        <w:rPr>
          <w:bCs/>
        </w:rPr>
      </w:pPr>
      <w:r w:rsidRPr="003603AE">
        <w:rPr>
          <w:bCs/>
        </w:rPr>
        <w:t>2</w:t>
      </w:r>
      <w:r w:rsidR="00772585" w:rsidRPr="003603AE">
        <w:rPr>
          <w:bCs/>
        </w:rPr>
        <w:t xml:space="preserve">. </w:t>
      </w:r>
      <w:r w:rsidRPr="003603AE">
        <w:rPr>
          <w:bCs/>
        </w:rPr>
        <w:t xml:space="preserve">Учимся говорить, писать и думать по-английски [Электронный ресурс]: практикум для магистрантов / сост. Т. В. </w:t>
      </w:r>
      <w:proofErr w:type="spellStart"/>
      <w:r w:rsidRPr="003603AE">
        <w:rPr>
          <w:bCs/>
        </w:rPr>
        <w:t>Шульдешова</w:t>
      </w:r>
      <w:proofErr w:type="spellEnd"/>
      <w:r w:rsidRPr="003603AE">
        <w:rPr>
          <w:bCs/>
        </w:rPr>
        <w:t xml:space="preserve">, Д.И. </w:t>
      </w:r>
      <w:proofErr w:type="spellStart"/>
      <w:r w:rsidRPr="003603AE">
        <w:rPr>
          <w:bCs/>
        </w:rPr>
        <w:t>Пермякова</w:t>
      </w:r>
      <w:proofErr w:type="spellEnd"/>
      <w:r w:rsidRPr="003603AE">
        <w:rPr>
          <w:bCs/>
        </w:rPr>
        <w:t xml:space="preserve">; </w:t>
      </w:r>
      <w:proofErr w:type="spellStart"/>
      <w:r w:rsidRPr="003603AE">
        <w:rPr>
          <w:bCs/>
        </w:rPr>
        <w:t>Яросл</w:t>
      </w:r>
      <w:proofErr w:type="spellEnd"/>
      <w:r w:rsidRPr="003603AE">
        <w:rPr>
          <w:bCs/>
        </w:rPr>
        <w:t xml:space="preserve">. гос. ун-т им. П. Г. Демидова. - Ярославль: </w:t>
      </w:r>
      <w:proofErr w:type="spellStart"/>
      <w:r w:rsidRPr="003603AE">
        <w:rPr>
          <w:bCs/>
        </w:rPr>
        <w:t>ЯрГУ</w:t>
      </w:r>
      <w:proofErr w:type="spellEnd"/>
      <w:r w:rsidRPr="003603AE">
        <w:rPr>
          <w:bCs/>
        </w:rPr>
        <w:t xml:space="preserve">, 2018. - 53 с. </w:t>
      </w:r>
      <w:hyperlink r:id="rId14" w:history="1">
        <w:r w:rsidRPr="003603AE">
          <w:rPr>
            <w:rStyle w:val="aa"/>
            <w:bCs/>
          </w:rPr>
          <w:t>http://www.lib.uniyar.ac.ru/edocs/iuni/20182102.pdf</w:t>
        </w:r>
      </w:hyperlink>
    </w:p>
    <w:p w:rsidR="00772585" w:rsidRPr="00E85F76" w:rsidRDefault="00772585" w:rsidP="00772585">
      <w:pPr>
        <w:ind w:firstLine="709"/>
        <w:rPr>
          <w:b/>
          <w:bCs/>
          <w:lang w:val="en-US"/>
        </w:rPr>
      </w:pPr>
      <w:r w:rsidRPr="003603AE">
        <w:rPr>
          <w:b/>
          <w:bCs/>
        </w:rPr>
        <w:t>б</w:t>
      </w:r>
      <w:r w:rsidRPr="00E85F76">
        <w:rPr>
          <w:b/>
          <w:bCs/>
          <w:lang w:val="en-US"/>
        </w:rPr>
        <w:t xml:space="preserve">) </w:t>
      </w:r>
      <w:r w:rsidRPr="003603AE">
        <w:rPr>
          <w:b/>
          <w:bCs/>
        </w:rPr>
        <w:t>дополнительная</w:t>
      </w:r>
      <w:r w:rsidRPr="00E85F76">
        <w:rPr>
          <w:b/>
          <w:bCs/>
          <w:lang w:val="en-US"/>
        </w:rPr>
        <w:t xml:space="preserve"> </w:t>
      </w:r>
      <w:r w:rsidRPr="003603AE">
        <w:rPr>
          <w:b/>
          <w:bCs/>
        </w:rPr>
        <w:t>литература</w:t>
      </w:r>
      <w:r w:rsidRPr="00E85F76">
        <w:rPr>
          <w:b/>
          <w:bCs/>
          <w:lang w:val="en-US"/>
        </w:rPr>
        <w:t xml:space="preserve"> </w:t>
      </w:r>
    </w:p>
    <w:p w:rsidR="007E6D66" w:rsidRPr="003603AE" w:rsidRDefault="006E7820" w:rsidP="00772585">
      <w:pPr>
        <w:ind w:firstLine="709"/>
        <w:jc w:val="both"/>
        <w:rPr>
          <w:bCs/>
        </w:rPr>
      </w:pPr>
      <w:r w:rsidRPr="003603AE">
        <w:rPr>
          <w:bCs/>
          <w:lang w:val="en-US"/>
        </w:rPr>
        <w:t>1</w:t>
      </w:r>
      <w:r w:rsidR="00772585" w:rsidRPr="003603AE">
        <w:rPr>
          <w:bCs/>
          <w:lang w:val="en-US"/>
        </w:rPr>
        <w:t xml:space="preserve">. </w:t>
      </w:r>
      <w:proofErr w:type="spellStart"/>
      <w:r w:rsidR="00772585" w:rsidRPr="003603AE">
        <w:rPr>
          <w:bCs/>
        </w:rPr>
        <w:t>Щавелева</w:t>
      </w:r>
      <w:proofErr w:type="spellEnd"/>
      <w:r w:rsidR="00772585" w:rsidRPr="003603AE">
        <w:rPr>
          <w:bCs/>
          <w:lang w:val="en-US"/>
        </w:rPr>
        <w:t xml:space="preserve">, </w:t>
      </w:r>
      <w:r w:rsidR="00772585" w:rsidRPr="003603AE">
        <w:rPr>
          <w:bCs/>
        </w:rPr>
        <w:t>Е</w:t>
      </w:r>
      <w:r w:rsidR="00772585" w:rsidRPr="003603AE">
        <w:rPr>
          <w:bCs/>
          <w:lang w:val="en-US"/>
        </w:rPr>
        <w:t xml:space="preserve">. </w:t>
      </w:r>
      <w:r w:rsidR="00772585" w:rsidRPr="003603AE">
        <w:rPr>
          <w:bCs/>
        </w:rPr>
        <w:t>Н</w:t>
      </w:r>
      <w:r w:rsidR="00772585" w:rsidRPr="003603AE">
        <w:rPr>
          <w:bCs/>
          <w:lang w:val="en-US"/>
        </w:rPr>
        <w:t xml:space="preserve">., How to make a scientific speech. </w:t>
      </w:r>
      <w:r w:rsidR="00772585" w:rsidRPr="003603AE">
        <w:rPr>
          <w:bCs/>
        </w:rPr>
        <w:t xml:space="preserve">Практикум по развитию умений публичного выступления на английском языке : учеб. пособие для студентов, диссертантов, науч. работников </w:t>
      </w:r>
      <w:proofErr w:type="spellStart"/>
      <w:r w:rsidR="00772585" w:rsidRPr="003603AE">
        <w:rPr>
          <w:bCs/>
        </w:rPr>
        <w:t>техн</w:t>
      </w:r>
      <w:proofErr w:type="spellEnd"/>
      <w:r w:rsidR="00772585" w:rsidRPr="003603AE">
        <w:rPr>
          <w:bCs/>
        </w:rPr>
        <w:t xml:space="preserve">. специальностей / Е. Н. </w:t>
      </w:r>
      <w:proofErr w:type="spellStart"/>
      <w:r w:rsidR="00772585" w:rsidRPr="003603AE">
        <w:rPr>
          <w:bCs/>
        </w:rPr>
        <w:t>Щавелева</w:t>
      </w:r>
      <w:proofErr w:type="spellEnd"/>
      <w:r w:rsidR="00772585" w:rsidRPr="003603AE">
        <w:rPr>
          <w:bCs/>
        </w:rPr>
        <w:t>, М., КНОРУС, 2016, 92c.</w:t>
      </w:r>
    </w:p>
    <w:p w:rsidR="006E7820" w:rsidRPr="003603AE" w:rsidRDefault="006E7820" w:rsidP="003603AE">
      <w:pPr>
        <w:ind w:firstLine="709"/>
        <w:jc w:val="both"/>
        <w:rPr>
          <w:bCs/>
        </w:rPr>
      </w:pPr>
      <w:r w:rsidRPr="003603AE">
        <w:rPr>
          <w:bCs/>
          <w:lang w:val="en-US"/>
        </w:rPr>
        <w:t>2. General patterns of scientific English [</w:t>
      </w:r>
      <w:r w:rsidRPr="003603AE">
        <w:rPr>
          <w:bCs/>
        </w:rPr>
        <w:t>Электронный</w:t>
      </w:r>
      <w:r w:rsidRPr="003603AE">
        <w:rPr>
          <w:bCs/>
          <w:lang w:val="en-US"/>
        </w:rPr>
        <w:t xml:space="preserve"> </w:t>
      </w:r>
      <w:r w:rsidRPr="003603AE">
        <w:rPr>
          <w:bCs/>
        </w:rPr>
        <w:t>ресурс</w:t>
      </w:r>
      <w:r w:rsidRPr="003603AE">
        <w:rPr>
          <w:bCs/>
          <w:lang w:val="en-US"/>
        </w:rPr>
        <w:t xml:space="preserve">]: </w:t>
      </w:r>
      <w:r w:rsidRPr="003603AE">
        <w:rPr>
          <w:bCs/>
        </w:rPr>
        <w:t>метод</w:t>
      </w:r>
      <w:r w:rsidRPr="003603AE">
        <w:rPr>
          <w:bCs/>
          <w:lang w:val="en-US"/>
        </w:rPr>
        <w:t xml:space="preserve">. </w:t>
      </w:r>
      <w:r w:rsidRPr="003603AE">
        <w:rPr>
          <w:bCs/>
        </w:rPr>
        <w:t>указания</w:t>
      </w:r>
      <w:r w:rsidRPr="003603AE">
        <w:rPr>
          <w:bCs/>
          <w:lang w:val="en-US"/>
        </w:rPr>
        <w:t xml:space="preserve"> / </w:t>
      </w:r>
      <w:proofErr w:type="spellStart"/>
      <w:r w:rsidRPr="003603AE">
        <w:rPr>
          <w:bCs/>
        </w:rPr>
        <w:t>сост</w:t>
      </w:r>
      <w:proofErr w:type="spellEnd"/>
      <w:r w:rsidRPr="003603AE">
        <w:rPr>
          <w:bCs/>
          <w:lang w:val="en-US"/>
        </w:rPr>
        <w:t xml:space="preserve">. </w:t>
      </w:r>
      <w:r w:rsidRPr="003603AE">
        <w:rPr>
          <w:bCs/>
        </w:rPr>
        <w:t xml:space="preserve">Т. В. </w:t>
      </w:r>
      <w:proofErr w:type="spellStart"/>
      <w:r w:rsidRPr="003603AE">
        <w:rPr>
          <w:bCs/>
        </w:rPr>
        <w:t>Шульдешова</w:t>
      </w:r>
      <w:proofErr w:type="spellEnd"/>
      <w:r w:rsidRPr="003603AE">
        <w:rPr>
          <w:bCs/>
        </w:rPr>
        <w:t xml:space="preserve">, С. В. Волкова; </w:t>
      </w:r>
      <w:proofErr w:type="spellStart"/>
      <w:r w:rsidRPr="003603AE">
        <w:rPr>
          <w:bCs/>
        </w:rPr>
        <w:t>Яросл</w:t>
      </w:r>
      <w:proofErr w:type="spellEnd"/>
      <w:r w:rsidRPr="003603AE">
        <w:rPr>
          <w:bCs/>
        </w:rPr>
        <w:t xml:space="preserve">. гос. ун-т им. П. Г. Демидова, Науч.-метод. совет ун-та. - Ярославль: </w:t>
      </w:r>
      <w:proofErr w:type="spellStart"/>
      <w:r w:rsidRPr="003603AE">
        <w:rPr>
          <w:bCs/>
        </w:rPr>
        <w:t>ЯрГУ</w:t>
      </w:r>
      <w:proofErr w:type="spellEnd"/>
      <w:r w:rsidRPr="003603AE">
        <w:rPr>
          <w:bCs/>
        </w:rPr>
        <w:t>, 2014. - 70 с. http://www.lib.uniyar.ac.ru/edocs/iuni/20142101.pdf</w:t>
      </w:r>
    </w:p>
    <w:p w:rsidR="006E7820" w:rsidRPr="003603AE" w:rsidRDefault="006E7820" w:rsidP="00772585">
      <w:pPr>
        <w:ind w:firstLine="709"/>
        <w:jc w:val="both"/>
        <w:rPr>
          <w:bCs/>
          <w:lang w:val="en-US"/>
        </w:rPr>
      </w:pPr>
      <w:r w:rsidRPr="003603AE">
        <w:rPr>
          <w:bCs/>
          <w:lang w:val="en-US"/>
        </w:rPr>
        <w:t xml:space="preserve">3. T. </w:t>
      </w:r>
      <w:proofErr w:type="spellStart"/>
      <w:r w:rsidRPr="003603AE">
        <w:rPr>
          <w:bCs/>
          <w:lang w:val="en-US"/>
        </w:rPr>
        <w:t>Armer</w:t>
      </w:r>
      <w:proofErr w:type="spellEnd"/>
      <w:r w:rsidRPr="003603AE">
        <w:rPr>
          <w:bCs/>
          <w:lang w:val="en-US"/>
        </w:rPr>
        <w:t xml:space="preserve"> Cambridge English for </w:t>
      </w:r>
      <w:r w:rsidR="003603AE" w:rsidRPr="003603AE">
        <w:rPr>
          <w:bCs/>
          <w:lang w:val="en-US"/>
        </w:rPr>
        <w:t xml:space="preserve">Scientists  = </w:t>
      </w:r>
      <w:r w:rsidR="003603AE" w:rsidRPr="003603AE">
        <w:rPr>
          <w:bCs/>
        </w:rPr>
        <w:t>Английский</w:t>
      </w:r>
      <w:r w:rsidR="003603AE" w:rsidRPr="003603AE">
        <w:rPr>
          <w:bCs/>
          <w:lang w:val="en-US"/>
        </w:rPr>
        <w:t xml:space="preserve"> </w:t>
      </w:r>
      <w:r w:rsidR="003603AE" w:rsidRPr="003603AE">
        <w:rPr>
          <w:bCs/>
        </w:rPr>
        <w:t>для</w:t>
      </w:r>
      <w:r w:rsidR="003603AE" w:rsidRPr="003603AE">
        <w:rPr>
          <w:bCs/>
          <w:lang w:val="en-US"/>
        </w:rPr>
        <w:t xml:space="preserve"> </w:t>
      </w:r>
      <w:r w:rsidR="003603AE" w:rsidRPr="003603AE">
        <w:rPr>
          <w:bCs/>
        </w:rPr>
        <w:t>ученых</w:t>
      </w:r>
      <w:r w:rsidR="003603AE" w:rsidRPr="003603AE">
        <w:rPr>
          <w:bCs/>
          <w:lang w:val="en-US"/>
        </w:rPr>
        <w:t xml:space="preserve">. / T. </w:t>
      </w:r>
      <w:proofErr w:type="spellStart"/>
      <w:r w:rsidR="003603AE" w:rsidRPr="003603AE">
        <w:rPr>
          <w:bCs/>
          <w:lang w:val="en-US"/>
        </w:rPr>
        <w:t>Armer</w:t>
      </w:r>
      <w:proofErr w:type="spellEnd"/>
      <w:r w:rsidR="003603AE" w:rsidRPr="003603AE">
        <w:rPr>
          <w:bCs/>
          <w:lang w:val="en-US"/>
        </w:rPr>
        <w:t xml:space="preserve"> – Cambridge University Press, 2011. – 128 p.</w:t>
      </w:r>
    </w:p>
    <w:p w:rsidR="007E6D66" w:rsidRPr="003603AE" w:rsidRDefault="007E6D66" w:rsidP="007E6D66">
      <w:pPr>
        <w:ind w:firstLine="709"/>
        <w:rPr>
          <w:lang w:val="en-US"/>
        </w:rPr>
      </w:pPr>
    </w:p>
    <w:p w:rsidR="00E00D4A" w:rsidRDefault="00E00D4A" w:rsidP="00E00D4A">
      <w:pPr>
        <w:rPr>
          <w:highlight w:val="yellow"/>
        </w:rPr>
      </w:pPr>
      <w:r>
        <w:rPr>
          <w:b/>
          <w:bCs/>
        </w:rPr>
        <w:t xml:space="preserve">9. Материально-техническая база, необходимая для осуществления образовательного процесса по дисциплине </w:t>
      </w:r>
    </w:p>
    <w:p w:rsidR="004577EF" w:rsidRPr="001122F5" w:rsidRDefault="004577EF" w:rsidP="001122F5">
      <w:pPr>
        <w:ind w:firstLine="709"/>
        <w:jc w:val="both"/>
      </w:pPr>
      <w:r w:rsidRPr="001122F5">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577EF" w:rsidRPr="001122F5" w:rsidRDefault="004577EF" w:rsidP="004577EF">
      <w:pPr>
        <w:ind w:firstLine="709"/>
        <w:jc w:val="both"/>
      </w:pPr>
      <w:r w:rsidRPr="001122F5">
        <w:t xml:space="preserve">- учебные аудитории для проведения практических занятий (семинаров); </w:t>
      </w:r>
    </w:p>
    <w:p w:rsidR="004577EF" w:rsidRPr="001122F5" w:rsidRDefault="004577EF" w:rsidP="004577EF">
      <w:pPr>
        <w:ind w:firstLine="709"/>
        <w:jc w:val="both"/>
      </w:pPr>
      <w:r w:rsidRPr="001122F5">
        <w:t xml:space="preserve">- учебные аудитории для проведения групповых и индивидуальных консультаций; </w:t>
      </w:r>
    </w:p>
    <w:p w:rsidR="004577EF" w:rsidRPr="001122F5" w:rsidRDefault="004577EF" w:rsidP="004577EF">
      <w:pPr>
        <w:ind w:firstLine="709"/>
        <w:jc w:val="both"/>
      </w:pPr>
      <w:r w:rsidRPr="001122F5">
        <w:t xml:space="preserve">- учебные аудитории для проведения текущего контроля и промежуточной аттестации; </w:t>
      </w:r>
    </w:p>
    <w:p w:rsidR="004577EF" w:rsidRPr="001122F5" w:rsidRDefault="004577EF" w:rsidP="004577EF">
      <w:pPr>
        <w:ind w:firstLine="709"/>
        <w:jc w:val="both"/>
      </w:pPr>
      <w:r w:rsidRPr="001122F5">
        <w:t>- помещения для самостоятельной работы;</w:t>
      </w:r>
    </w:p>
    <w:p w:rsidR="004577EF" w:rsidRPr="001122F5" w:rsidRDefault="004577EF" w:rsidP="004577EF">
      <w:pPr>
        <w:ind w:firstLine="709"/>
        <w:jc w:val="both"/>
      </w:pPr>
      <w:r w:rsidRPr="001122F5">
        <w:t>- помещения для хранения и профилактического обслуживания технических средств обучения.</w:t>
      </w:r>
    </w:p>
    <w:p w:rsidR="004577EF" w:rsidRPr="001122F5" w:rsidRDefault="004577EF" w:rsidP="004577EF">
      <w:pPr>
        <w:ind w:firstLine="709"/>
        <w:jc w:val="both"/>
      </w:pPr>
      <w:r w:rsidRPr="001122F5">
        <w:t xml:space="preserve">Специальные помещения укомплектованы средствами обучения, служащими для представления учебной информации большой аудитории. </w:t>
      </w:r>
    </w:p>
    <w:p w:rsidR="004577EF" w:rsidRPr="007F0EC9" w:rsidRDefault="004577EF" w:rsidP="004577EF">
      <w:pPr>
        <w:ind w:firstLine="709"/>
        <w:jc w:val="both"/>
        <w:rPr>
          <w:color w:val="FF0000"/>
        </w:rPr>
      </w:pPr>
      <w:r w:rsidRPr="002150AC">
        <w:t>Помещения для самостоятельной работы обучающихся оснащены компьютерной техникой с возможностью подключения к сети «Ин</w:t>
      </w:r>
      <w:r>
        <w:t>тернет» и обеспечением доступа к электронной</w:t>
      </w:r>
      <w:r w:rsidRPr="002150AC">
        <w:t xml:space="preserve"> информационно-о</w:t>
      </w:r>
      <w:r>
        <w:t xml:space="preserve">бразовательной среде </w:t>
      </w:r>
      <w:proofErr w:type="spellStart"/>
      <w:r>
        <w:t>ЯрГУ</w:t>
      </w:r>
      <w:proofErr w:type="spellEnd"/>
      <w:r w:rsidRPr="002150AC">
        <w:t>.</w:t>
      </w:r>
      <w:r w:rsidRPr="007922F1">
        <w:t xml:space="preserve"> </w:t>
      </w:r>
    </w:p>
    <w:p w:rsidR="0027617F" w:rsidRDefault="0027617F" w:rsidP="00E00D4A">
      <w:pPr>
        <w:jc w:val="both"/>
        <w:rPr>
          <w:bCs/>
        </w:rPr>
      </w:pPr>
    </w:p>
    <w:p w:rsidR="00E00D4A" w:rsidRDefault="000C6679" w:rsidP="00E00D4A">
      <w:pPr>
        <w:jc w:val="both"/>
        <w:rPr>
          <w:bCs/>
        </w:rPr>
      </w:pPr>
      <w:r>
        <w:rPr>
          <w:bCs/>
        </w:rPr>
        <w:t>Автор</w:t>
      </w:r>
      <w:r w:rsidR="00E00D4A">
        <w:rPr>
          <w:bCs/>
        </w:rPr>
        <w:t>:</w:t>
      </w:r>
    </w:p>
    <w:tbl>
      <w:tblPr>
        <w:tblW w:w="9180" w:type="dxa"/>
        <w:tblLook w:val="04A0" w:firstRow="1" w:lastRow="0" w:firstColumn="1" w:lastColumn="0" w:noHBand="0" w:noVBand="1"/>
      </w:tblPr>
      <w:tblGrid>
        <w:gridCol w:w="6286"/>
        <w:gridCol w:w="2894"/>
      </w:tblGrid>
      <w:tr w:rsidR="00190980" w:rsidRPr="003B685E" w:rsidTr="00190980">
        <w:trPr>
          <w:trHeight w:val="599"/>
        </w:trPr>
        <w:tc>
          <w:tcPr>
            <w:tcW w:w="6286" w:type="dxa"/>
            <w:shd w:val="clear" w:color="auto" w:fill="auto"/>
            <w:vAlign w:val="bottom"/>
          </w:tcPr>
          <w:p w:rsidR="00190980" w:rsidRPr="003603AE" w:rsidRDefault="00190980" w:rsidP="00E00D4A">
            <w:r w:rsidRPr="003603AE">
              <w:t xml:space="preserve">Старший преподаватель кафедры </w:t>
            </w:r>
          </w:p>
          <w:p w:rsidR="00190980" w:rsidRPr="003603AE" w:rsidRDefault="00190980" w:rsidP="00E00D4A">
            <w:r>
              <w:t>и</w:t>
            </w:r>
            <w:r w:rsidRPr="003603AE">
              <w:t>ностранных языков естественно-научных факультетов</w:t>
            </w:r>
          </w:p>
        </w:tc>
        <w:tc>
          <w:tcPr>
            <w:tcW w:w="2894" w:type="dxa"/>
            <w:shd w:val="clear" w:color="auto" w:fill="auto"/>
            <w:vAlign w:val="bottom"/>
          </w:tcPr>
          <w:p w:rsidR="00190980" w:rsidRPr="003603AE" w:rsidRDefault="00190980" w:rsidP="000C6679">
            <w:pPr>
              <w:jc w:val="center"/>
            </w:pPr>
            <w:r w:rsidRPr="003603AE">
              <w:t>Д.</w:t>
            </w:r>
            <w:r>
              <w:t xml:space="preserve"> </w:t>
            </w:r>
            <w:r w:rsidRPr="003603AE">
              <w:t xml:space="preserve">И. </w:t>
            </w:r>
            <w:proofErr w:type="spellStart"/>
            <w:r w:rsidRPr="003603AE">
              <w:t>Пермякова</w:t>
            </w:r>
            <w:proofErr w:type="spellEnd"/>
          </w:p>
        </w:tc>
      </w:tr>
      <w:tr w:rsidR="00190980" w:rsidRPr="003B685E" w:rsidTr="00190980">
        <w:tc>
          <w:tcPr>
            <w:tcW w:w="6286" w:type="dxa"/>
            <w:shd w:val="clear" w:color="auto" w:fill="auto"/>
          </w:tcPr>
          <w:p w:rsidR="00190980" w:rsidRPr="003B685E" w:rsidRDefault="00190980" w:rsidP="00190980">
            <w:pPr>
              <w:jc w:val="center"/>
              <w:rPr>
                <w:sz w:val="28"/>
                <w:szCs w:val="28"/>
              </w:rPr>
            </w:pPr>
            <w:r w:rsidRPr="003B685E">
              <w:rPr>
                <w:i/>
                <w:vertAlign w:val="superscript"/>
              </w:rPr>
              <w:t>должность, уч</w:t>
            </w:r>
            <w:r>
              <w:rPr>
                <w:i/>
                <w:vertAlign w:val="superscript"/>
              </w:rPr>
              <w:t>ё</w:t>
            </w:r>
            <w:r w:rsidRPr="003B685E">
              <w:rPr>
                <w:i/>
                <w:vertAlign w:val="superscript"/>
              </w:rPr>
              <w:t>ная степень</w:t>
            </w:r>
          </w:p>
        </w:tc>
        <w:tc>
          <w:tcPr>
            <w:tcW w:w="2894" w:type="dxa"/>
            <w:shd w:val="clear" w:color="auto" w:fill="auto"/>
          </w:tcPr>
          <w:p w:rsidR="00190980" w:rsidRPr="003B685E" w:rsidRDefault="00190980" w:rsidP="003B685E">
            <w:pPr>
              <w:jc w:val="center"/>
              <w:rPr>
                <w:sz w:val="28"/>
                <w:szCs w:val="28"/>
              </w:rPr>
            </w:pPr>
            <w:r w:rsidRPr="003B685E">
              <w:rPr>
                <w:i/>
                <w:vertAlign w:val="superscript"/>
              </w:rPr>
              <w:t>И.О. Фамилия</w:t>
            </w:r>
          </w:p>
        </w:tc>
      </w:tr>
    </w:tbl>
    <w:p w:rsidR="00631854" w:rsidRDefault="00631854" w:rsidP="00631854">
      <w:pPr>
        <w:autoSpaceDE w:val="0"/>
        <w:autoSpaceDN w:val="0"/>
        <w:adjustRightInd w:val="0"/>
        <w:ind w:firstLine="1276"/>
        <w:jc w:val="right"/>
        <w:rPr>
          <w:b/>
        </w:rPr>
      </w:pPr>
      <w:r>
        <w:rPr>
          <w:b/>
        </w:rPr>
        <w:t>Приложение № 1 к рабочей программе дисциплины</w:t>
      </w:r>
    </w:p>
    <w:p w:rsidR="00631854" w:rsidRPr="00631854" w:rsidRDefault="00631854" w:rsidP="00631854">
      <w:pPr>
        <w:autoSpaceDE w:val="0"/>
        <w:autoSpaceDN w:val="0"/>
        <w:adjustRightInd w:val="0"/>
        <w:jc w:val="right"/>
        <w:rPr>
          <w:b/>
          <w:bCs/>
        </w:rPr>
      </w:pPr>
      <w:r w:rsidRPr="00631854">
        <w:rPr>
          <w:b/>
          <w:bCs/>
        </w:rPr>
        <w:lastRenderedPageBreak/>
        <w:t>«Иностранный язык для научно-исследовательской работы»</w:t>
      </w:r>
    </w:p>
    <w:p w:rsidR="00631854" w:rsidRDefault="00631854" w:rsidP="00631854">
      <w:pPr>
        <w:autoSpaceDE w:val="0"/>
        <w:autoSpaceDN w:val="0"/>
        <w:adjustRightInd w:val="0"/>
        <w:jc w:val="center"/>
        <w:rPr>
          <w:b/>
        </w:rPr>
      </w:pPr>
    </w:p>
    <w:p w:rsidR="00631854" w:rsidRDefault="00631854" w:rsidP="00631854">
      <w:pPr>
        <w:autoSpaceDE w:val="0"/>
        <w:autoSpaceDN w:val="0"/>
        <w:adjustRightInd w:val="0"/>
        <w:jc w:val="center"/>
        <w:rPr>
          <w:b/>
        </w:rPr>
      </w:pPr>
    </w:p>
    <w:p w:rsidR="00631854" w:rsidRDefault="00631854" w:rsidP="00631854">
      <w:pPr>
        <w:autoSpaceDE w:val="0"/>
        <w:autoSpaceDN w:val="0"/>
        <w:adjustRightInd w:val="0"/>
        <w:jc w:val="center"/>
        <w:rPr>
          <w:b/>
          <w:bCs/>
        </w:rPr>
      </w:pPr>
      <w:r>
        <w:rPr>
          <w:b/>
        </w:rPr>
        <w:t>Фонд оценочных средств</w:t>
      </w:r>
    </w:p>
    <w:p w:rsidR="00631854" w:rsidRDefault="00631854" w:rsidP="00631854">
      <w:pPr>
        <w:autoSpaceDE w:val="0"/>
        <w:autoSpaceDN w:val="0"/>
        <w:adjustRightInd w:val="0"/>
        <w:jc w:val="center"/>
        <w:rPr>
          <w:b/>
          <w:bCs/>
        </w:rPr>
      </w:pPr>
      <w:r>
        <w:rPr>
          <w:b/>
          <w:bCs/>
        </w:rPr>
        <w:t xml:space="preserve">для проведения текущего контроля успеваемости </w:t>
      </w:r>
    </w:p>
    <w:p w:rsidR="00631854" w:rsidRDefault="00631854" w:rsidP="00631854">
      <w:pPr>
        <w:autoSpaceDE w:val="0"/>
        <w:autoSpaceDN w:val="0"/>
        <w:adjustRightInd w:val="0"/>
        <w:jc w:val="center"/>
        <w:rPr>
          <w:b/>
          <w:bCs/>
        </w:rPr>
      </w:pPr>
      <w:r>
        <w:rPr>
          <w:b/>
          <w:bCs/>
        </w:rPr>
        <w:t xml:space="preserve">и </w:t>
      </w:r>
      <w:r>
        <w:rPr>
          <w:b/>
        </w:rPr>
        <w:t>промежуточной аттестации студентов</w:t>
      </w:r>
    </w:p>
    <w:p w:rsidR="00631854" w:rsidRDefault="00631854" w:rsidP="00631854">
      <w:pPr>
        <w:autoSpaceDE w:val="0"/>
        <w:autoSpaceDN w:val="0"/>
        <w:adjustRightInd w:val="0"/>
        <w:jc w:val="center"/>
        <w:rPr>
          <w:b/>
          <w:bCs/>
        </w:rPr>
      </w:pPr>
      <w:r>
        <w:rPr>
          <w:b/>
          <w:bCs/>
        </w:rPr>
        <w:t>по дисциплине</w:t>
      </w:r>
    </w:p>
    <w:p w:rsidR="00631854" w:rsidRDefault="00631854" w:rsidP="00631854">
      <w:pPr>
        <w:autoSpaceDE w:val="0"/>
        <w:autoSpaceDN w:val="0"/>
        <w:adjustRightInd w:val="0"/>
        <w:jc w:val="both"/>
        <w:rPr>
          <w:bCs/>
        </w:rPr>
      </w:pPr>
    </w:p>
    <w:p w:rsidR="00631854" w:rsidRDefault="00631854" w:rsidP="00631854">
      <w:pPr>
        <w:autoSpaceDE w:val="0"/>
        <w:autoSpaceDN w:val="0"/>
        <w:adjustRightInd w:val="0"/>
        <w:jc w:val="center"/>
      </w:pPr>
    </w:p>
    <w:p w:rsidR="00631854" w:rsidRPr="00B97E18" w:rsidRDefault="00631854" w:rsidP="00631854">
      <w:pPr>
        <w:numPr>
          <w:ilvl w:val="0"/>
          <w:numId w:val="3"/>
        </w:numPr>
        <w:autoSpaceDE w:val="0"/>
        <w:autoSpaceDN w:val="0"/>
        <w:adjustRightInd w:val="0"/>
        <w:jc w:val="center"/>
        <w:rPr>
          <w:b/>
        </w:rPr>
      </w:pPr>
      <w:r w:rsidRPr="00B97E18">
        <w:rPr>
          <w:b/>
        </w:rPr>
        <w:t>Типовые контрольные задания и иные материалы,</w:t>
      </w:r>
    </w:p>
    <w:p w:rsidR="00631854" w:rsidRDefault="00631854" w:rsidP="000D0D61">
      <w:pPr>
        <w:autoSpaceDE w:val="0"/>
        <w:autoSpaceDN w:val="0"/>
        <w:adjustRightInd w:val="0"/>
        <w:ind w:firstLine="1276"/>
        <w:rPr>
          <w:b/>
        </w:rPr>
      </w:pPr>
      <w:r w:rsidRPr="00B97E18">
        <w:rPr>
          <w:b/>
        </w:rPr>
        <w:t>используемые в процессе</w:t>
      </w:r>
      <w:r>
        <w:rPr>
          <w:b/>
        </w:rPr>
        <w:t xml:space="preserve"> </w:t>
      </w:r>
      <w:r w:rsidRPr="00B97E18">
        <w:rPr>
          <w:b/>
        </w:rPr>
        <w:t>текущего контроля успеваемости</w:t>
      </w:r>
    </w:p>
    <w:p w:rsidR="00F40DF0" w:rsidRDefault="00F40DF0" w:rsidP="000D0D61">
      <w:pPr>
        <w:autoSpaceDE w:val="0"/>
        <w:autoSpaceDN w:val="0"/>
        <w:adjustRightInd w:val="0"/>
        <w:ind w:firstLine="1276"/>
        <w:rPr>
          <w:b/>
        </w:rPr>
      </w:pPr>
    </w:p>
    <w:p w:rsidR="00F40DF0" w:rsidRDefault="00F40DF0" w:rsidP="000D0D61">
      <w:pPr>
        <w:autoSpaceDE w:val="0"/>
        <w:autoSpaceDN w:val="0"/>
        <w:adjustRightInd w:val="0"/>
        <w:ind w:firstLine="1276"/>
        <w:rPr>
          <w:b/>
          <w:i/>
        </w:rPr>
      </w:pPr>
      <w:r w:rsidRPr="00F40DF0">
        <w:rPr>
          <w:b/>
        </w:rPr>
        <w:t xml:space="preserve">Тест для определения уровня владения языком ЭУК в </w:t>
      </w:r>
      <w:r w:rsidRPr="00F40DF0">
        <w:rPr>
          <w:b/>
          <w:i/>
          <w:lang w:val="en-US"/>
        </w:rPr>
        <w:t>LMS</w:t>
      </w:r>
      <w:r w:rsidRPr="00F40DF0">
        <w:rPr>
          <w:b/>
          <w:i/>
        </w:rPr>
        <w:t xml:space="preserve"> </w:t>
      </w:r>
      <w:r w:rsidRPr="00F40DF0">
        <w:rPr>
          <w:b/>
          <w:i/>
          <w:lang w:val="en-US"/>
        </w:rPr>
        <w:t>Moodle</w:t>
      </w:r>
    </w:p>
    <w:p w:rsidR="00F40DF0" w:rsidRPr="00F92407" w:rsidRDefault="00F40DF0" w:rsidP="00F40DF0">
      <w:pPr>
        <w:autoSpaceDE w:val="0"/>
        <w:autoSpaceDN w:val="0"/>
        <w:adjustRightInd w:val="0"/>
        <w:jc w:val="both"/>
      </w:pPr>
      <w:r>
        <w:t xml:space="preserve">Студенты выполняют тест на сайте </w:t>
      </w:r>
      <w:hyperlink r:id="rId15" w:history="1">
        <w:r w:rsidR="00F92407" w:rsidRPr="00EC102E">
          <w:rPr>
            <w:rStyle w:val="aa"/>
            <w:lang w:val="en-US"/>
          </w:rPr>
          <w:t>www</w:t>
        </w:r>
        <w:r w:rsidR="00F92407" w:rsidRPr="00EC102E">
          <w:rPr>
            <w:rStyle w:val="aa"/>
          </w:rPr>
          <w:t>.</w:t>
        </w:r>
        <w:proofErr w:type="spellStart"/>
        <w:r w:rsidR="00F92407" w:rsidRPr="00EC102E">
          <w:rPr>
            <w:rStyle w:val="aa"/>
            <w:lang w:val="en-US"/>
          </w:rPr>
          <w:t>oxfordonlineenglish</w:t>
        </w:r>
        <w:proofErr w:type="spellEnd"/>
        <w:r w:rsidR="00F92407" w:rsidRPr="00EC102E">
          <w:rPr>
            <w:rStyle w:val="aa"/>
          </w:rPr>
          <w:t>.</w:t>
        </w:r>
        <w:r w:rsidR="00F92407" w:rsidRPr="00EC102E">
          <w:rPr>
            <w:rStyle w:val="aa"/>
            <w:lang w:val="en-US"/>
          </w:rPr>
          <w:t>com</w:t>
        </w:r>
      </w:hyperlink>
      <w:r w:rsidR="00F92407" w:rsidRPr="00F92407">
        <w:t xml:space="preserve"> </w:t>
      </w:r>
      <w:r w:rsidR="00F92407">
        <w:t>и узнают свой уровень владения английским языком. В тесте 40 вопросов.</w:t>
      </w:r>
      <w:r w:rsidR="00303602">
        <w:t xml:space="preserve"> Уровни соответствуют общеевропейской шкале языковой компетенции. После прохождения теста программа автоматически выдает результат и соответствующий уровень владения языком.</w:t>
      </w:r>
    </w:p>
    <w:p w:rsidR="003C3107" w:rsidRPr="00044827" w:rsidRDefault="003C3107" w:rsidP="004903E0">
      <w:pPr>
        <w:pStyle w:val="ad"/>
        <w:rPr>
          <w:rFonts w:ascii="Times New Roman" w:hAnsi="Times New Roman"/>
          <w:b/>
          <w:bCs/>
        </w:rPr>
      </w:pPr>
      <w:r w:rsidRPr="00044827">
        <w:rPr>
          <w:rFonts w:ascii="Times New Roman" w:hAnsi="Times New Roman"/>
          <w:b/>
          <w:bCs/>
        </w:rPr>
        <w:t>Контрольная работа</w:t>
      </w:r>
      <w:r w:rsidR="004903E0" w:rsidRPr="00044827">
        <w:rPr>
          <w:rFonts w:ascii="Times New Roman" w:hAnsi="Times New Roman"/>
          <w:b/>
          <w:bCs/>
        </w:rPr>
        <w:t xml:space="preserve"> № 1</w:t>
      </w:r>
    </w:p>
    <w:p w:rsidR="004903E0" w:rsidRPr="00C04D49" w:rsidRDefault="004903E0" w:rsidP="004903E0">
      <w:r w:rsidRPr="00C04D49">
        <w:t xml:space="preserve">(проверка </w:t>
      </w:r>
      <w:proofErr w:type="spellStart"/>
      <w:r w:rsidRPr="00C04D49">
        <w:t>сформированности</w:t>
      </w:r>
      <w:proofErr w:type="spellEnd"/>
      <w:r w:rsidRPr="00C04D49">
        <w:t xml:space="preserve"> У</w:t>
      </w:r>
      <w:r w:rsidR="005F630A" w:rsidRPr="00C04D49">
        <w:t>К-4, индикатор ИД-УК-4.2)</w:t>
      </w:r>
    </w:p>
    <w:p w:rsidR="003C3107" w:rsidRPr="00AE3ABC" w:rsidRDefault="003C3107" w:rsidP="003C3107">
      <w:pPr>
        <w:pStyle w:val="ad"/>
        <w:widowControl w:val="0"/>
        <w:numPr>
          <w:ilvl w:val="0"/>
          <w:numId w:val="27"/>
        </w:numPr>
        <w:autoSpaceDE w:val="0"/>
        <w:autoSpaceDN w:val="0"/>
        <w:adjustRightInd w:val="0"/>
        <w:spacing w:after="0"/>
        <w:ind w:left="567"/>
        <w:jc w:val="both"/>
        <w:outlineLvl w:val="9"/>
        <w:rPr>
          <w:bCs/>
          <w:lang w:val="en-US"/>
        </w:rPr>
      </w:pPr>
      <w:r w:rsidRPr="00C04D49">
        <w:rPr>
          <w:rFonts w:ascii="Times New Roman" w:hAnsi="Times New Roman"/>
          <w:bCs/>
          <w:lang w:val="en-US"/>
        </w:rPr>
        <w:t>Translate</w:t>
      </w:r>
      <w:r w:rsidRPr="009B725E">
        <w:rPr>
          <w:rFonts w:ascii="Times New Roman" w:hAnsi="Times New Roman"/>
          <w:bCs/>
          <w:lang w:val="en-US"/>
        </w:rPr>
        <w:t xml:space="preserve"> </w:t>
      </w:r>
      <w:r w:rsidRPr="00C04D49">
        <w:rPr>
          <w:rFonts w:ascii="Times New Roman" w:hAnsi="Times New Roman"/>
          <w:bCs/>
          <w:lang w:val="en-US"/>
        </w:rPr>
        <w:t>into</w:t>
      </w:r>
      <w:r w:rsidRPr="009B725E">
        <w:rPr>
          <w:rFonts w:ascii="Times New Roman" w:hAnsi="Times New Roman"/>
          <w:bCs/>
          <w:lang w:val="en-US"/>
        </w:rPr>
        <w:t xml:space="preserve"> </w:t>
      </w:r>
      <w:r w:rsidRPr="00C04D49">
        <w:rPr>
          <w:rFonts w:ascii="Times New Roman" w:hAnsi="Times New Roman"/>
          <w:bCs/>
          <w:lang w:val="en-US"/>
        </w:rPr>
        <w:t>English</w:t>
      </w:r>
      <w:r w:rsidRPr="009B725E">
        <w:rPr>
          <w:rFonts w:ascii="Times New Roman" w:hAnsi="Times New Roman"/>
          <w:bCs/>
          <w:lang w:val="en-US"/>
        </w:rPr>
        <w:t xml:space="preserve"> </w:t>
      </w:r>
      <w:r w:rsidRPr="00C04D49">
        <w:rPr>
          <w:rFonts w:ascii="Times New Roman" w:hAnsi="Times New Roman"/>
          <w:bCs/>
          <w:lang w:val="en-US"/>
        </w:rPr>
        <w:t>using modal verbs.</w:t>
      </w:r>
    </w:p>
    <w:p w:rsidR="003C3107" w:rsidRPr="003C3107" w:rsidRDefault="003C3107" w:rsidP="003C3107">
      <w:pPr>
        <w:pStyle w:val="ad"/>
        <w:widowControl w:val="0"/>
        <w:numPr>
          <w:ilvl w:val="0"/>
          <w:numId w:val="28"/>
        </w:numPr>
        <w:autoSpaceDE w:val="0"/>
        <w:autoSpaceDN w:val="0"/>
        <w:adjustRightInd w:val="0"/>
        <w:spacing w:after="0"/>
        <w:jc w:val="both"/>
        <w:outlineLvl w:val="9"/>
        <w:rPr>
          <w:rFonts w:ascii="Times New Roman" w:hAnsi="Times New Roman"/>
          <w:bCs/>
          <w:lang w:val="en-US"/>
        </w:rPr>
      </w:pPr>
      <w:r w:rsidRPr="003C3107">
        <w:rPr>
          <w:rFonts w:ascii="Times New Roman" w:hAnsi="Times New Roman"/>
          <w:bCs/>
        </w:rPr>
        <w:t>Я должна немного отдохнуть.</w:t>
      </w:r>
    </w:p>
    <w:p w:rsidR="003C3107" w:rsidRPr="003C3107" w:rsidRDefault="003C3107" w:rsidP="003C3107">
      <w:pPr>
        <w:pStyle w:val="ad"/>
        <w:widowControl w:val="0"/>
        <w:numPr>
          <w:ilvl w:val="0"/>
          <w:numId w:val="28"/>
        </w:numPr>
        <w:autoSpaceDE w:val="0"/>
        <w:autoSpaceDN w:val="0"/>
        <w:adjustRightInd w:val="0"/>
        <w:spacing w:after="0"/>
        <w:jc w:val="both"/>
        <w:outlineLvl w:val="9"/>
        <w:rPr>
          <w:rFonts w:ascii="Times New Roman" w:hAnsi="Times New Roman"/>
          <w:bCs/>
        </w:rPr>
      </w:pPr>
      <w:r w:rsidRPr="003C3107">
        <w:rPr>
          <w:rFonts w:ascii="Times New Roman" w:hAnsi="Times New Roman"/>
          <w:bCs/>
        </w:rPr>
        <w:t>Но она, должно быть, видела его.</w:t>
      </w:r>
    </w:p>
    <w:p w:rsidR="003C3107" w:rsidRPr="003C3107" w:rsidRDefault="003C3107" w:rsidP="003C3107">
      <w:pPr>
        <w:pStyle w:val="ad"/>
        <w:widowControl w:val="0"/>
        <w:numPr>
          <w:ilvl w:val="0"/>
          <w:numId w:val="28"/>
        </w:numPr>
        <w:autoSpaceDE w:val="0"/>
        <w:autoSpaceDN w:val="0"/>
        <w:adjustRightInd w:val="0"/>
        <w:spacing w:after="0"/>
        <w:jc w:val="both"/>
        <w:outlineLvl w:val="9"/>
        <w:rPr>
          <w:rFonts w:ascii="Times New Roman" w:hAnsi="Times New Roman"/>
          <w:bCs/>
        </w:rPr>
      </w:pPr>
      <w:r w:rsidRPr="003C3107">
        <w:rPr>
          <w:rFonts w:ascii="Times New Roman" w:hAnsi="Times New Roman"/>
          <w:bCs/>
        </w:rPr>
        <w:t>Вы знаете, что он сказал? – Я могу догадаться.</w:t>
      </w:r>
    </w:p>
    <w:p w:rsidR="003C3107" w:rsidRPr="003C3107" w:rsidRDefault="003C3107" w:rsidP="003C3107">
      <w:pPr>
        <w:pStyle w:val="ad"/>
        <w:widowControl w:val="0"/>
        <w:numPr>
          <w:ilvl w:val="0"/>
          <w:numId w:val="28"/>
        </w:numPr>
        <w:autoSpaceDE w:val="0"/>
        <w:autoSpaceDN w:val="0"/>
        <w:adjustRightInd w:val="0"/>
        <w:spacing w:after="0"/>
        <w:jc w:val="both"/>
        <w:outlineLvl w:val="9"/>
        <w:rPr>
          <w:rFonts w:ascii="Times New Roman" w:hAnsi="Times New Roman"/>
          <w:bCs/>
        </w:rPr>
      </w:pPr>
      <w:r w:rsidRPr="003C3107">
        <w:rPr>
          <w:rFonts w:ascii="Times New Roman" w:hAnsi="Times New Roman"/>
          <w:bCs/>
        </w:rPr>
        <w:t>Я могла бы сходить навестить его через день-два.</w:t>
      </w:r>
    </w:p>
    <w:p w:rsidR="003C3107" w:rsidRPr="003C3107" w:rsidRDefault="003C3107" w:rsidP="003C3107">
      <w:pPr>
        <w:pStyle w:val="ad"/>
        <w:widowControl w:val="0"/>
        <w:numPr>
          <w:ilvl w:val="0"/>
          <w:numId w:val="28"/>
        </w:numPr>
        <w:autoSpaceDE w:val="0"/>
        <w:autoSpaceDN w:val="0"/>
        <w:adjustRightInd w:val="0"/>
        <w:spacing w:after="0"/>
        <w:jc w:val="both"/>
        <w:outlineLvl w:val="9"/>
        <w:rPr>
          <w:rFonts w:ascii="Times New Roman" w:hAnsi="Times New Roman"/>
          <w:bCs/>
        </w:rPr>
      </w:pPr>
      <w:r w:rsidRPr="003C3107">
        <w:rPr>
          <w:rFonts w:ascii="Times New Roman" w:hAnsi="Times New Roman"/>
          <w:bCs/>
        </w:rPr>
        <w:t>Вам бы следовало сходить к врачу.</w:t>
      </w:r>
    </w:p>
    <w:p w:rsidR="003C3107" w:rsidRPr="003C3107" w:rsidRDefault="003C3107" w:rsidP="003C3107">
      <w:pPr>
        <w:pStyle w:val="ad"/>
        <w:widowControl w:val="0"/>
        <w:numPr>
          <w:ilvl w:val="0"/>
          <w:numId w:val="28"/>
        </w:numPr>
        <w:autoSpaceDE w:val="0"/>
        <w:autoSpaceDN w:val="0"/>
        <w:adjustRightInd w:val="0"/>
        <w:spacing w:after="0"/>
        <w:jc w:val="both"/>
        <w:outlineLvl w:val="9"/>
        <w:rPr>
          <w:rFonts w:ascii="Times New Roman" w:hAnsi="Times New Roman"/>
          <w:bCs/>
        </w:rPr>
      </w:pPr>
      <w:r w:rsidRPr="003C3107">
        <w:rPr>
          <w:rFonts w:ascii="Times New Roman" w:hAnsi="Times New Roman"/>
          <w:bCs/>
        </w:rPr>
        <w:t>Могу я воспользоваться Вашим телефоном?</w:t>
      </w:r>
    </w:p>
    <w:p w:rsidR="003C3107" w:rsidRPr="003C3107" w:rsidRDefault="003C3107" w:rsidP="003C3107">
      <w:pPr>
        <w:pStyle w:val="ad"/>
        <w:widowControl w:val="0"/>
        <w:numPr>
          <w:ilvl w:val="0"/>
          <w:numId w:val="27"/>
        </w:numPr>
        <w:autoSpaceDE w:val="0"/>
        <w:autoSpaceDN w:val="0"/>
        <w:adjustRightInd w:val="0"/>
        <w:spacing w:after="0"/>
        <w:ind w:left="567"/>
        <w:jc w:val="both"/>
        <w:outlineLvl w:val="9"/>
        <w:rPr>
          <w:rFonts w:ascii="Times New Roman" w:hAnsi="Times New Roman"/>
          <w:bCs/>
          <w:lang w:val="en-US"/>
        </w:rPr>
      </w:pPr>
      <w:r w:rsidRPr="003C3107">
        <w:rPr>
          <w:rFonts w:ascii="Times New Roman" w:hAnsi="Times New Roman"/>
          <w:bCs/>
          <w:lang w:val="en-US"/>
        </w:rPr>
        <w:t>Use the required tense forms.</w:t>
      </w:r>
    </w:p>
    <w:p w:rsidR="003C3107" w:rsidRPr="003C3107" w:rsidRDefault="003C3107" w:rsidP="003C3107">
      <w:pPr>
        <w:pStyle w:val="ad"/>
        <w:widowControl w:val="0"/>
        <w:numPr>
          <w:ilvl w:val="0"/>
          <w:numId w:val="29"/>
        </w:numPr>
        <w:autoSpaceDE w:val="0"/>
        <w:autoSpaceDN w:val="0"/>
        <w:adjustRightInd w:val="0"/>
        <w:spacing w:after="0"/>
        <w:jc w:val="both"/>
        <w:outlineLvl w:val="9"/>
        <w:rPr>
          <w:rFonts w:ascii="Times New Roman" w:hAnsi="Times New Roman"/>
          <w:bCs/>
          <w:lang w:val="en-US"/>
        </w:rPr>
      </w:pPr>
      <w:r w:rsidRPr="003C3107">
        <w:rPr>
          <w:rFonts w:ascii="Times New Roman" w:hAnsi="Times New Roman"/>
          <w:bCs/>
          <w:lang w:val="en-US"/>
        </w:rPr>
        <w:t>When she (to reach) the end of the road she (to see) a figure there.</w:t>
      </w:r>
    </w:p>
    <w:p w:rsidR="003C3107" w:rsidRPr="003C3107" w:rsidRDefault="003C3107" w:rsidP="003C3107">
      <w:pPr>
        <w:pStyle w:val="ad"/>
        <w:widowControl w:val="0"/>
        <w:numPr>
          <w:ilvl w:val="0"/>
          <w:numId w:val="29"/>
        </w:numPr>
        <w:autoSpaceDE w:val="0"/>
        <w:autoSpaceDN w:val="0"/>
        <w:adjustRightInd w:val="0"/>
        <w:spacing w:after="0"/>
        <w:jc w:val="both"/>
        <w:outlineLvl w:val="9"/>
        <w:rPr>
          <w:rFonts w:ascii="Times New Roman" w:hAnsi="Times New Roman"/>
          <w:bCs/>
          <w:lang w:val="en-US"/>
        </w:rPr>
      </w:pPr>
      <w:r w:rsidRPr="003C3107">
        <w:rPr>
          <w:rFonts w:ascii="Times New Roman" w:hAnsi="Times New Roman"/>
          <w:bCs/>
          <w:lang w:val="en-US"/>
        </w:rPr>
        <w:t>I (to get) back as soon as I (to get) through with my business.</w:t>
      </w:r>
    </w:p>
    <w:p w:rsidR="003C3107" w:rsidRPr="003C3107" w:rsidRDefault="003C3107" w:rsidP="003C3107">
      <w:pPr>
        <w:pStyle w:val="ad"/>
        <w:widowControl w:val="0"/>
        <w:numPr>
          <w:ilvl w:val="0"/>
          <w:numId w:val="29"/>
        </w:numPr>
        <w:autoSpaceDE w:val="0"/>
        <w:autoSpaceDN w:val="0"/>
        <w:adjustRightInd w:val="0"/>
        <w:spacing w:after="0"/>
        <w:jc w:val="both"/>
        <w:outlineLvl w:val="9"/>
        <w:rPr>
          <w:rFonts w:ascii="Times New Roman" w:hAnsi="Times New Roman"/>
          <w:bCs/>
          <w:lang w:val="en-US"/>
        </w:rPr>
      </w:pPr>
      <w:r w:rsidRPr="003C3107">
        <w:rPr>
          <w:rFonts w:ascii="Times New Roman" w:hAnsi="Times New Roman"/>
          <w:bCs/>
          <w:lang w:val="en-US"/>
        </w:rPr>
        <w:t>His cheek (to be) cut. When she (to see) it she (to say): “Oh, you (to fight) again.”</w:t>
      </w:r>
    </w:p>
    <w:p w:rsidR="003C3107" w:rsidRPr="003C3107" w:rsidRDefault="003C3107" w:rsidP="003C3107">
      <w:pPr>
        <w:pStyle w:val="ad"/>
        <w:widowControl w:val="0"/>
        <w:numPr>
          <w:ilvl w:val="0"/>
          <w:numId w:val="29"/>
        </w:numPr>
        <w:autoSpaceDE w:val="0"/>
        <w:autoSpaceDN w:val="0"/>
        <w:adjustRightInd w:val="0"/>
        <w:spacing w:after="0"/>
        <w:jc w:val="both"/>
        <w:outlineLvl w:val="9"/>
        <w:rPr>
          <w:rFonts w:ascii="Times New Roman" w:hAnsi="Times New Roman"/>
          <w:bCs/>
          <w:lang w:val="en-US"/>
        </w:rPr>
      </w:pPr>
      <w:r w:rsidRPr="003C3107">
        <w:rPr>
          <w:rFonts w:ascii="Times New Roman" w:hAnsi="Times New Roman"/>
          <w:bCs/>
          <w:lang w:val="en-US"/>
        </w:rPr>
        <w:t>As we (to drive), her eyes (to stare) rigidly out of the car window.</w:t>
      </w:r>
    </w:p>
    <w:p w:rsidR="003C3107" w:rsidRPr="003C3107" w:rsidRDefault="003C3107" w:rsidP="003C3107">
      <w:pPr>
        <w:pStyle w:val="ad"/>
        <w:widowControl w:val="0"/>
        <w:numPr>
          <w:ilvl w:val="0"/>
          <w:numId w:val="29"/>
        </w:numPr>
        <w:autoSpaceDE w:val="0"/>
        <w:autoSpaceDN w:val="0"/>
        <w:adjustRightInd w:val="0"/>
        <w:spacing w:after="0"/>
        <w:jc w:val="both"/>
        <w:outlineLvl w:val="9"/>
        <w:rPr>
          <w:rFonts w:ascii="Times New Roman" w:hAnsi="Times New Roman"/>
          <w:bCs/>
          <w:lang w:val="en-US"/>
        </w:rPr>
      </w:pPr>
      <w:proofErr w:type="spellStart"/>
      <w:r w:rsidRPr="003C3107">
        <w:rPr>
          <w:rFonts w:ascii="Times New Roman" w:hAnsi="Times New Roman"/>
          <w:bCs/>
          <w:lang w:val="en-US"/>
        </w:rPr>
        <w:t>Elza</w:t>
      </w:r>
      <w:proofErr w:type="spellEnd"/>
      <w:r w:rsidRPr="003C3107">
        <w:rPr>
          <w:rFonts w:ascii="Times New Roman" w:hAnsi="Times New Roman"/>
          <w:bCs/>
          <w:lang w:val="en-US"/>
        </w:rPr>
        <w:t xml:space="preserve"> (to become) aware that Tony (to come) back and after thinking a little (to say) nothing.</w:t>
      </w:r>
    </w:p>
    <w:p w:rsidR="003C3107" w:rsidRPr="003C3107" w:rsidRDefault="003C3107" w:rsidP="003C3107">
      <w:pPr>
        <w:pStyle w:val="ad"/>
        <w:widowControl w:val="0"/>
        <w:numPr>
          <w:ilvl w:val="0"/>
          <w:numId w:val="29"/>
        </w:numPr>
        <w:autoSpaceDE w:val="0"/>
        <w:autoSpaceDN w:val="0"/>
        <w:adjustRightInd w:val="0"/>
        <w:spacing w:after="0"/>
        <w:jc w:val="both"/>
        <w:outlineLvl w:val="9"/>
        <w:rPr>
          <w:rFonts w:ascii="Times New Roman" w:hAnsi="Times New Roman"/>
          <w:bCs/>
          <w:lang w:val="en-US"/>
        </w:rPr>
      </w:pPr>
      <w:r w:rsidRPr="003C3107">
        <w:rPr>
          <w:rFonts w:ascii="Times New Roman" w:hAnsi="Times New Roman"/>
          <w:bCs/>
          <w:lang w:val="en-US"/>
        </w:rPr>
        <w:t>Delany (to sit) up in bed and (to eat) his dinner when Jack (to come) into the room. His face (to be) ruddy. Obviously he (to shave). He (to have) a glass of red wine with his meal. He (to wave) his fork as he (to see) Jack.</w:t>
      </w:r>
    </w:p>
    <w:p w:rsidR="003C3107" w:rsidRPr="009B725E" w:rsidRDefault="003C3107" w:rsidP="003C3107">
      <w:pPr>
        <w:pStyle w:val="ad"/>
        <w:widowControl w:val="0"/>
        <w:numPr>
          <w:ilvl w:val="0"/>
          <w:numId w:val="29"/>
        </w:numPr>
        <w:autoSpaceDE w:val="0"/>
        <w:autoSpaceDN w:val="0"/>
        <w:adjustRightInd w:val="0"/>
        <w:spacing w:after="0"/>
        <w:jc w:val="both"/>
        <w:outlineLvl w:val="9"/>
        <w:rPr>
          <w:rFonts w:ascii="Times New Roman" w:hAnsi="Times New Roman"/>
          <w:bCs/>
          <w:lang w:val="en-US"/>
        </w:rPr>
      </w:pPr>
      <w:r w:rsidRPr="003C3107">
        <w:rPr>
          <w:rFonts w:ascii="Times New Roman" w:hAnsi="Times New Roman"/>
          <w:bCs/>
          <w:lang w:val="en-US"/>
        </w:rPr>
        <w:t xml:space="preserve">Darkness (to fall) when he finally (to return) to the hotel. He (to say) nothing to Pat except that he (to turn) down the job. He (cannot) give her any explanation until he completely (to understand) the meaning of what (to happen).   </w:t>
      </w:r>
    </w:p>
    <w:p w:rsidR="005F630A" w:rsidRPr="009B725E" w:rsidRDefault="005F630A" w:rsidP="005F630A">
      <w:pPr>
        <w:rPr>
          <w:lang w:val="en-US"/>
        </w:rPr>
      </w:pPr>
    </w:p>
    <w:p w:rsidR="005F630A" w:rsidRDefault="00B02C3C" w:rsidP="005F630A">
      <w:pPr>
        <w:jc w:val="center"/>
        <w:rPr>
          <w:u w:val="single"/>
        </w:rPr>
      </w:pPr>
      <w:r>
        <w:rPr>
          <w:u w:val="single"/>
        </w:rPr>
        <w:t>Правила выставления</w:t>
      </w:r>
      <w:r w:rsidR="005F630A" w:rsidRPr="005F630A">
        <w:rPr>
          <w:u w:val="single"/>
        </w:rPr>
        <w:t xml:space="preserve"> оценки по результатам самостоятельной работы</w:t>
      </w:r>
    </w:p>
    <w:p w:rsidR="005F630A" w:rsidRDefault="005F630A" w:rsidP="005F630A">
      <w:pPr>
        <w:jc w:val="center"/>
        <w:rPr>
          <w:u w:val="single"/>
        </w:rPr>
      </w:pPr>
    </w:p>
    <w:p w:rsidR="005F630A" w:rsidRDefault="005F630A" w:rsidP="005F630A">
      <w:pPr>
        <w:jc w:val="both"/>
      </w:pPr>
      <w:r w:rsidRPr="005F630A">
        <w:t>Оценк</w:t>
      </w:r>
      <w:r>
        <w:t>а по результатам самостоятельной работы считается в баллах по следующему принципу:</w:t>
      </w:r>
    </w:p>
    <w:p w:rsidR="005F630A" w:rsidRDefault="005F630A" w:rsidP="005F630A">
      <w:pPr>
        <w:jc w:val="both"/>
      </w:pPr>
      <w:r>
        <w:t>1 балл – задание выполнено полностью правильно.</w:t>
      </w:r>
    </w:p>
    <w:p w:rsidR="005F630A" w:rsidRDefault="005F630A" w:rsidP="005F630A">
      <w:pPr>
        <w:jc w:val="both"/>
      </w:pPr>
      <w:r>
        <w:t>0,5 балла – задание выполнено частично правильно (1 грамматическая</w:t>
      </w:r>
      <w:r w:rsidR="007E1CAA">
        <w:t xml:space="preserve"> или орфографическая</w:t>
      </w:r>
      <w:r>
        <w:t xml:space="preserve"> ошибка в предложении).</w:t>
      </w:r>
    </w:p>
    <w:p w:rsidR="005F630A" w:rsidRDefault="005F630A" w:rsidP="005F630A">
      <w:pPr>
        <w:jc w:val="both"/>
      </w:pPr>
      <w:r>
        <w:t>0 баллов – задание выполнено полностью неправильно.</w:t>
      </w:r>
    </w:p>
    <w:p w:rsidR="005F630A" w:rsidRDefault="005F630A" w:rsidP="005F630A">
      <w:pPr>
        <w:jc w:val="both"/>
      </w:pPr>
      <w:r>
        <w:t>Выставление оценок:</w:t>
      </w:r>
    </w:p>
    <w:p w:rsidR="005F630A" w:rsidRDefault="005F630A" w:rsidP="005F630A">
      <w:pPr>
        <w:jc w:val="both"/>
      </w:pPr>
      <w:r>
        <w:t xml:space="preserve">«отлично» - </w:t>
      </w:r>
      <w:r w:rsidR="00044827">
        <w:t>13-11 баллов</w:t>
      </w:r>
    </w:p>
    <w:p w:rsidR="00044827" w:rsidRDefault="00044827" w:rsidP="005F630A">
      <w:pPr>
        <w:jc w:val="both"/>
      </w:pPr>
      <w:r>
        <w:t>«хорошо» - 10-8 баллов</w:t>
      </w:r>
    </w:p>
    <w:p w:rsidR="00044827" w:rsidRDefault="00044827" w:rsidP="005F630A">
      <w:pPr>
        <w:jc w:val="both"/>
      </w:pPr>
      <w:r>
        <w:t>«удовлетворительно» - 7-6 баллов</w:t>
      </w:r>
    </w:p>
    <w:p w:rsidR="00044827" w:rsidRDefault="00044827" w:rsidP="005F630A">
      <w:pPr>
        <w:jc w:val="both"/>
      </w:pPr>
      <w:r>
        <w:t>«неудовлетворительно» - менее 6 баллов</w:t>
      </w:r>
    </w:p>
    <w:p w:rsidR="00044827" w:rsidRDefault="00044827" w:rsidP="00044827">
      <w:pPr>
        <w:pStyle w:val="ad"/>
        <w:rPr>
          <w:rFonts w:ascii="Times New Roman" w:hAnsi="Times New Roman"/>
          <w:b/>
          <w:color w:val="000000"/>
        </w:rPr>
      </w:pPr>
      <w:r w:rsidRPr="00044827">
        <w:rPr>
          <w:rFonts w:ascii="Times New Roman" w:hAnsi="Times New Roman"/>
          <w:b/>
          <w:color w:val="000000"/>
        </w:rPr>
        <w:lastRenderedPageBreak/>
        <w:t>Контрольная работа № 2</w:t>
      </w:r>
    </w:p>
    <w:p w:rsidR="00044827" w:rsidRPr="004903E0" w:rsidRDefault="00044827" w:rsidP="00044827">
      <w:r>
        <w:t xml:space="preserve">(проверка </w:t>
      </w:r>
      <w:proofErr w:type="spellStart"/>
      <w:r>
        <w:t>сформированности</w:t>
      </w:r>
      <w:proofErr w:type="spellEnd"/>
      <w:r>
        <w:t xml:space="preserve"> УК-4, индикатор ИД-УК-4.2)</w:t>
      </w:r>
    </w:p>
    <w:p w:rsidR="00044827" w:rsidRPr="00044827" w:rsidRDefault="00044827" w:rsidP="00044827"/>
    <w:p w:rsidR="00044827" w:rsidRPr="00044827" w:rsidRDefault="00044827" w:rsidP="00044827">
      <w:pPr>
        <w:pStyle w:val="ad"/>
        <w:jc w:val="both"/>
        <w:rPr>
          <w:rFonts w:ascii="Times New Roman" w:hAnsi="Times New Roman"/>
          <w:color w:val="000000"/>
          <w:lang w:val="en-US"/>
        </w:rPr>
      </w:pPr>
      <w:r w:rsidRPr="00044827">
        <w:rPr>
          <w:rFonts w:ascii="Times New Roman" w:hAnsi="Times New Roman"/>
          <w:color w:val="000000"/>
          <w:lang w:val="en-US"/>
        </w:rPr>
        <w:t xml:space="preserve">1.  </w:t>
      </w:r>
      <w:r w:rsidRPr="00044827">
        <w:rPr>
          <w:rFonts w:ascii="Times New Roman" w:hAnsi="Times New Roman"/>
          <w:bCs/>
          <w:color w:val="000000"/>
          <w:lang w:val="en-US"/>
        </w:rPr>
        <w:t>Choose the correct form.</w:t>
      </w:r>
    </w:p>
    <w:p w:rsidR="00044827" w:rsidRPr="00044827" w:rsidRDefault="00044827" w:rsidP="00044827">
      <w:pPr>
        <w:shd w:val="clear" w:color="auto" w:fill="FFFFFF"/>
        <w:autoSpaceDE w:val="0"/>
        <w:autoSpaceDN w:val="0"/>
        <w:adjustRightInd w:val="0"/>
        <w:rPr>
          <w:lang w:val="en-US"/>
        </w:rPr>
      </w:pPr>
      <w:r w:rsidRPr="00044827">
        <w:rPr>
          <w:color w:val="000000"/>
          <w:lang w:val="en-US"/>
        </w:rPr>
        <w:t>1. He insists on the problem (solving, solved, being solved) at once.</w:t>
      </w:r>
    </w:p>
    <w:p w:rsidR="00044827" w:rsidRPr="00044827" w:rsidRDefault="00044827" w:rsidP="00044827">
      <w:pPr>
        <w:shd w:val="clear" w:color="auto" w:fill="FFFFFF"/>
        <w:autoSpaceDE w:val="0"/>
        <w:autoSpaceDN w:val="0"/>
        <w:adjustRightInd w:val="0"/>
        <w:rPr>
          <w:lang w:val="en-US"/>
        </w:rPr>
      </w:pPr>
      <w:r w:rsidRPr="00044827">
        <w:rPr>
          <w:color w:val="000000"/>
          <w:lang w:val="en-US"/>
        </w:rPr>
        <w:t>2. They rely on the work (doing, being done, done) now.</w:t>
      </w:r>
    </w:p>
    <w:p w:rsidR="00044827" w:rsidRPr="00044827" w:rsidRDefault="00044827" w:rsidP="00044827">
      <w:pPr>
        <w:shd w:val="clear" w:color="auto" w:fill="FFFFFF"/>
        <w:autoSpaceDE w:val="0"/>
        <w:autoSpaceDN w:val="0"/>
        <w:adjustRightInd w:val="0"/>
        <w:rPr>
          <w:lang w:val="en-US"/>
        </w:rPr>
      </w:pPr>
      <w:r w:rsidRPr="00044827">
        <w:rPr>
          <w:color w:val="000000"/>
          <w:lang w:val="en-US"/>
        </w:rPr>
        <w:t>3. Before (using, used, being used) the theorem should be discussed properly.</w:t>
      </w:r>
    </w:p>
    <w:p w:rsidR="00044827" w:rsidRPr="00044827" w:rsidRDefault="00044827" w:rsidP="00044827">
      <w:pPr>
        <w:shd w:val="clear" w:color="auto" w:fill="FFFFFF"/>
        <w:autoSpaceDE w:val="0"/>
        <w:autoSpaceDN w:val="0"/>
        <w:adjustRightInd w:val="0"/>
        <w:rPr>
          <w:lang w:val="en-US"/>
        </w:rPr>
      </w:pPr>
      <w:r w:rsidRPr="00044827">
        <w:rPr>
          <w:color w:val="000000"/>
          <w:lang w:val="en-US"/>
        </w:rPr>
        <w:t>4.  Students (taken, taking, being taken) exams next week should come up to the teacher.</w:t>
      </w:r>
    </w:p>
    <w:p w:rsidR="00044827" w:rsidRPr="00044827" w:rsidRDefault="00044827" w:rsidP="00044827">
      <w:pPr>
        <w:shd w:val="clear" w:color="auto" w:fill="FFFFFF"/>
        <w:autoSpaceDE w:val="0"/>
        <w:autoSpaceDN w:val="0"/>
        <w:adjustRightInd w:val="0"/>
        <w:rPr>
          <w:lang w:val="en-US"/>
        </w:rPr>
      </w:pPr>
      <w:r w:rsidRPr="00044827">
        <w:rPr>
          <w:color w:val="000000"/>
          <w:lang w:val="en-US"/>
        </w:rPr>
        <w:t>5. You can measure the force (acted, being acted, acting) upon the body.</w:t>
      </w:r>
    </w:p>
    <w:p w:rsidR="00044827" w:rsidRPr="00044827" w:rsidRDefault="00044827" w:rsidP="00044827">
      <w:pPr>
        <w:shd w:val="clear" w:color="auto" w:fill="FFFFFF"/>
        <w:autoSpaceDE w:val="0"/>
        <w:autoSpaceDN w:val="0"/>
        <w:adjustRightInd w:val="0"/>
        <w:rPr>
          <w:lang w:val="en-US"/>
        </w:rPr>
      </w:pPr>
      <w:r w:rsidRPr="00044827">
        <w:rPr>
          <w:color w:val="000000"/>
          <w:lang w:val="en-US"/>
        </w:rPr>
        <w:t>6. The force (applied, applying) to the body was measured.</w:t>
      </w:r>
    </w:p>
    <w:p w:rsidR="00044827" w:rsidRPr="00044827" w:rsidRDefault="00044827" w:rsidP="00044827">
      <w:pPr>
        <w:shd w:val="clear" w:color="auto" w:fill="FFFFFF"/>
        <w:autoSpaceDE w:val="0"/>
        <w:autoSpaceDN w:val="0"/>
        <w:adjustRightInd w:val="0"/>
        <w:rPr>
          <w:lang w:val="en-US"/>
        </w:rPr>
      </w:pPr>
      <w:r w:rsidRPr="00044827">
        <w:rPr>
          <w:b/>
          <w:bCs/>
          <w:color w:val="000000"/>
          <w:lang w:val="en-US"/>
        </w:rPr>
        <w:t>2.</w:t>
      </w:r>
      <w:r w:rsidRPr="00044827">
        <w:rPr>
          <w:color w:val="000000"/>
          <w:lang w:val="en-US"/>
        </w:rPr>
        <w:t xml:space="preserve"> </w:t>
      </w:r>
      <w:r w:rsidRPr="00044827">
        <w:rPr>
          <w:b/>
          <w:bCs/>
          <w:color w:val="000000"/>
          <w:lang w:val="en-US"/>
        </w:rPr>
        <w:t>Translate the sentences  into Russian.</w:t>
      </w:r>
    </w:p>
    <w:p w:rsidR="00044827" w:rsidRPr="00044827" w:rsidRDefault="00044827" w:rsidP="00044827">
      <w:pPr>
        <w:shd w:val="clear" w:color="auto" w:fill="FFFFFF"/>
        <w:autoSpaceDE w:val="0"/>
        <w:autoSpaceDN w:val="0"/>
        <w:adjustRightInd w:val="0"/>
        <w:rPr>
          <w:lang w:val="en-US"/>
        </w:rPr>
      </w:pPr>
      <w:r w:rsidRPr="00044827">
        <w:rPr>
          <w:color w:val="000000"/>
          <w:lang w:val="en-US"/>
        </w:rPr>
        <w:t>1. His work resulted in solving many problems.</w:t>
      </w:r>
    </w:p>
    <w:p w:rsidR="00044827" w:rsidRPr="00044827" w:rsidRDefault="00044827" w:rsidP="00044827">
      <w:pPr>
        <w:shd w:val="clear" w:color="auto" w:fill="FFFFFF"/>
        <w:autoSpaceDE w:val="0"/>
        <w:autoSpaceDN w:val="0"/>
        <w:adjustRightInd w:val="0"/>
        <w:rPr>
          <w:lang w:val="en-US"/>
        </w:rPr>
      </w:pPr>
      <w:r w:rsidRPr="00044827">
        <w:rPr>
          <w:color w:val="000000"/>
          <w:lang w:val="en-US"/>
        </w:rPr>
        <w:t>2. Making these experiments we can compare the weight of elements.</w:t>
      </w:r>
    </w:p>
    <w:p w:rsidR="00044827" w:rsidRPr="00044827" w:rsidRDefault="00044827" w:rsidP="00044827">
      <w:pPr>
        <w:shd w:val="clear" w:color="auto" w:fill="FFFFFF"/>
        <w:autoSpaceDE w:val="0"/>
        <w:autoSpaceDN w:val="0"/>
        <w:adjustRightInd w:val="0"/>
        <w:rPr>
          <w:lang w:val="en-US"/>
        </w:rPr>
      </w:pPr>
      <w:r w:rsidRPr="00044827">
        <w:rPr>
          <w:color w:val="000000"/>
          <w:lang w:val="en-US"/>
        </w:rPr>
        <w:t>3. The substances tested were described in his report.</w:t>
      </w:r>
    </w:p>
    <w:p w:rsidR="00044827" w:rsidRPr="00044827" w:rsidRDefault="00044827" w:rsidP="00044827">
      <w:pPr>
        <w:shd w:val="clear" w:color="auto" w:fill="FFFFFF"/>
        <w:autoSpaceDE w:val="0"/>
        <w:autoSpaceDN w:val="0"/>
        <w:adjustRightInd w:val="0"/>
        <w:rPr>
          <w:lang w:val="en-US"/>
        </w:rPr>
      </w:pPr>
      <w:r w:rsidRPr="00044827">
        <w:rPr>
          <w:color w:val="000000"/>
          <w:lang w:val="en-US"/>
        </w:rPr>
        <w:t xml:space="preserve">4. </w:t>
      </w:r>
      <w:smartTag w:uri="urn:schemas-microsoft-com:office:smarttags" w:element="place">
        <w:smartTag w:uri="urn:schemas-microsoft-com:office:smarttags" w:element="City">
          <w:r w:rsidRPr="00044827">
            <w:rPr>
              <w:color w:val="000000"/>
              <w:lang w:val="en-US"/>
            </w:rPr>
            <w:t>Newton</w:t>
          </w:r>
        </w:smartTag>
      </w:smartTag>
      <w:r w:rsidRPr="00044827">
        <w:rPr>
          <w:color w:val="000000"/>
          <w:lang w:val="en-US"/>
        </w:rPr>
        <w:t>'s having formulated this law was of great importance.</w:t>
      </w:r>
    </w:p>
    <w:p w:rsidR="00044827" w:rsidRPr="00044827" w:rsidRDefault="00044827" w:rsidP="00044827">
      <w:pPr>
        <w:shd w:val="clear" w:color="auto" w:fill="FFFFFF"/>
        <w:autoSpaceDE w:val="0"/>
        <w:autoSpaceDN w:val="0"/>
        <w:adjustRightInd w:val="0"/>
        <w:rPr>
          <w:lang w:val="en-US"/>
        </w:rPr>
      </w:pPr>
      <w:r w:rsidRPr="00044827">
        <w:rPr>
          <w:color w:val="000000"/>
          <w:lang w:val="en-US"/>
        </w:rPr>
        <w:t xml:space="preserve">5. The idea of creating the method of coordinating belongs to </w:t>
      </w:r>
      <w:proofErr w:type="spellStart"/>
      <w:r w:rsidRPr="00044827">
        <w:rPr>
          <w:color w:val="000000"/>
          <w:lang w:val="en-US"/>
        </w:rPr>
        <w:t>Descarts</w:t>
      </w:r>
      <w:proofErr w:type="spellEnd"/>
      <w:r w:rsidRPr="00044827">
        <w:rPr>
          <w:color w:val="000000"/>
          <w:lang w:val="en-US"/>
        </w:rPr>
        <w:t>.</w:t>
      </w:r>
    </w:p>
    <w:p w:rsidR="00044827" w:rsidRPr="00044827" w:rsidRDefault="00044827" w:rsidP="00044827">
      <w:pPr>
        <w:shd w:val="clear" w:color="auto" w:fill="FFFFFF"/>
        <w:autoSpaceDE w:val="0"/>
        <w:autoSpaceDN w:val="0"/>
        <w:adjustRightInd w:val="0"/>
        <w:rPr>
          <w:lang w:val="en-US"/>
        </w:rPr>
      </w:pPr>
      <w:r w:rsidRPr="00044827">
        <w:rPr>
          <w:color w:val="000000"/>
          <w:lang w:val="en-US"/>
        </w:rPr>
        <w:t>6. When compressing a gas heat may be developed.</w:t>
      </w:r>
    </w:p>
    <w:p w:rsidR="00044827" w:rsidRPr="00044827" w:rsidRDefault="00044827" w:rsidP="00044827">
      <w:pPr>
        <w:shd w:val="clear" w:color="auto" w:fill="FFFFFF"/>
        <w:autoSpaceDE w:val="0"/>
        <w:autoSpaceDN w:val="0"/>
        <w:adjustRightInd w:val="0"/>
        <w:rPr>
          <w:lang w:val="en-US"/>
        </w:rPr>
      </w:pPr>
      <w:r w:rsidRPr="00044827">
        <w:rPr>
          <w:b/>
          <w:bCs/>
          <w:color w:val="000000"/>
          <w:lang w:val="en-US"/>
        </w:rPr>
        <w:t>3. Join suitable parts.</w:t>
      </w:r>
    </w:p>
    <w:p w:rsidR="00044827" w:rsidRPr="00044827" w:rsidRDefault="00044827" w:rsidP="00044827">
      <w:pPr>
        <w:shd w:val="clear" w:color="auto" w:fill="FFFFFF"/>
        <w:autoSpaceDE w:val="0"/>
        <w:autoSpaceDN w:val="0"/>
        <w:adjustRightInd w:val="0"/>
        <w:rPr>
          <w:lang w:val="en-US"/>
        </w:rPr>
      </w:pPr>
      <w:r w:rsidRPr="00044827">
        <w:rPr>
          <w:color w:val="000000"/>
          <w:lang w:val="en-US"/>
        </w:rPr>
        <w:t>1. Having done his home-work... a)… he went to the cinema</w:t>
      </w:r>
    </w:p>
    <w:p w:rsidR="00044827" w:rsidRPr="00044827" w:rsidRDefault="00044827" w:rsidP="00044827">
      <w:pPr>
        <w:shd w:val="clear" w:color="auto" w:fill="FFFFFF"/>
        <w:autoSpaceDE w:val="0"/>
        <w:autoSpaceDN w:val="0"/>
        <w:adjustRightInd w:val="0"/>
        <w:rPr>
          <w:lang w:val="en-US"/>
        </w:rPr>
      </w:pPr>
      <w:r w:rsidRPr="00044827">
        <w:rPr>
          <w:color w:val="000000"/>
          <w:lang w:val="en-US"/>
        </w:rPr>
        <w:t>b)… he made several mistakes.</w:t>
      </w:r>
    </w:p>
    <w:p w:rsidR="00044827" w:rsidRPr="00044827" w:rsidRDefault="00044827" w:rsidP="00044827">
      <w:pPr>
        <w:shd w:val="clear" w:color="auto" w:fill="FFFFFF"/>
        <w:autoSpaceDE w:val="0"/>
        <w:autoSpaceDN w:val="0"/>
        <w:adjustRightInd w:val="0"/>
        <w:rPr>
          <w:lang w:val="en-US"/>
        </w:rPr>
      </w:pPr>
      <w:r w:rsidRPr="00044827">
        <w:rPr>
          <w:color w:val="000000"/>
          <w:lang w:val="en-US"/>
        </w:rPr>
        <w:t>2. Having graduated from the University...</w:t>
      </w:r>
    </w:p>
    <w:p w:rsidR="00044827" w:rsidRPr="00044827" w:rsidRDefault="00044827" w:rsidP="00044827">
      <w:pPr>
        <w:shd w:val="clear" w:color="auto" w:fill="FFFFFF"/>
        <w:autoSpaceDE w:val="0"/>
        <w:autoSpaceDN w:val="0"/>
        <w:adjustRightInd w:val="0"/>
        <w:rPr>
          <w:lang w:val="en-US"/>
        </w:rPr>
      </w:pPr>
      <w:r w:rsidRPr="00044827">
        <w:rPr>
          <w:color w:val="000000"/>
          <w:lang w:val="en-US"/>
        </w:rPr>
        <w:t>a)    … she became a good specialist.</w:t>
      </w:r>
    </w:p>
    <w:p w:rsidR="00044827" w:rsidRPr="00044827" w:rsidRDefault="00044827" w:rsidP="00044827">
      <w:pPr>
        <w:shd w:val="clear" w:color="auto" w:fill="FFFFFF"/>
        <w:autoSpaceDE w:val="0"/>
        <w:autoSpaceDN w:val="0"/>
        <w:adjustRightInd w:val="0"/>
        <w:rPr>
          <w:lang w:val="en-US"/>
        </w:rPr>
      </w:pPr>
      <w:r w:rsidRPr="00044827">
        <w:rPr>
          <w:color w:val="000000"/>
          <w:lang w:val="en-US"/>
        </w:rPr>
        <w:t>b)   ... she studied a lot of interesting subjects.</w:t>
      </w:r>
    </w:p>
    <w:p w:rsidR="00044827" w:rsidRPr="00044827" w:rsidRDefault="00044827" w:rsidP="00044827">
      <w:pPr>
        <w:shd w:val="clear" w:color="auto" w:fill="FFFFFF"/>
        <w:autoSpaceDE w:val="0"/>
        <w:autoSpaceDN w:val="0"/>
        <w:adjustRightInd w:val="0"/>
        <w:rPr>
          <w:lang w:val="en-US"/>
        </w:rPr>
      </w:pPr>
      <w:r w:rsidRPr="00044827">
        <w:rPr>
          <w:color w:val="000000"/>
          <w:lang w:val="en-US"/>
        </w:rPr>
        <w:t>3. Writing a dictation... a).. .she will go skiing.</w:t>
      </w:r>
    </w:p>
    <w:p w:rsidR="00044827" w:rsidRPr="009B725E" w:rsidRDefault="00044827" w:rsidP="00044827">
      <w:pPr>
        <w:pStyle w:val="ad"/>
        <w:jc w:val="both"/>
        <w:rPr>
          <w:rFonts w:ascii="Times New Roman" w:hAnsi="Times New Roman"/>
          <w:color w:val="000000"/>
          <w:lang w:val="en-US"/>
        </w:rPr>
      </w:pPr>
      <w:r w:rsidRPr="00044827">
        <w:rPr>
          <w:rFonts w:ascii="Times New Roman" w:hAnsi="Times New Roman"/>
          <w:color w:val="000000"/>
          <w:lang w:val="en-US"/>
        </w:rPr>
        <w:t>b)...she was very attentive.</w:t>
      </w:r>
    </w:p>
    <w:p w:rsidR="00044827" w:rsidRDefault="00B02C3C" w:rsidP="00044827">
      <w:pPr>
        <w:jc w:val="center"/>
        <w:rPr>
          <w:u w:val="single"/>
        </w:rPr>
      </w:pPr>
      <w:r>
        <w:rPr>
          <w:u w:val="single"/>
        </w:rPr>
        <w:t>Правила выставления</w:t>
      </w:r>
      <w:r w:rsidR="00044827" w:rsidRPr="005F630A">
        <w:rPr>
          <w:u w:val="single"/>
        </w:rPr>
        <w:t xml:space="preserve"> оценки по результатам самостоятельной работы</w:t>
      </w:r>
    </w:p>
    <w:p w:rsidR="00044827" w:rsidRDefault="00044827" w:rsidP="00044827">
      <w:pPr>
        <w:jc w:val="center"/>
        <w:rPr>
          <w:u w:val="single"/>
        </w:rPr>
      </w:pPr>
    </w:p>
    <w:p w:rsidR="00044827" w:rsidRDefault="00044827" w:rsidP="00044827">
      <w:pPr>
        <w:jc w:val="both"/>
      </w:pPr>
      <w:r w:rsidRPr="005F630A">
        <w:t>Оценк</w:t>
      </w:r>
      <w:r>
        <w:t>а по результатам самостоятельной работы считается в баллах по следующему принципу:</w:t>
      </w:r>
    </w:p>
    <w:p w:rsidR="00044827" w:rsidRDefault="00044827" w:rsidP="00044827">
      <w:pPr>
        <w:jc w:val="both"/>
      </w:pPr>
      <w:r>
        <w:t>1 балл – задание выполнено полностью правильно.</w:t>
      </w:r>
    </w:p>
    <w:p w:rsidR="00044827" w:rsidRDefault="007E1CAA" w:rsidP="00044827">
      <w:pPr>
        <w:jc w:val="both"/>
      </w:pPr>
      <w:r>
        <w:t xml:space="preserve">Для задания № 2: </w:t>
      </w:r>
      <w:r w:rsidR="00044827">
        <w:t>0,5 балла – задание выполнено частично правильно (1 грамматическая</w:t>
      </w:r>
      <w:r>
        <w:t xml:space="preserve"> или орфографическая</w:t>
      </w:r>
      <w:r w:rsidR="00044827">
        <w:t xml:space="preserve"> ошибка в предложении).</w:t>
      </w:r>
    </w:p>
    <w:p w:rsidR="00044827" w:rsidRDefault="00044827" w:rsidP="00044827">
      <w:pPr>
        <w:jc w:val="both"/>
      </w:pPr>
      <w:r>
        <w:t>0 баллов – задание выполнено полностью неправильно.</w:t>
      </w:r>
    </w:p>
    <w:p w:rsidR="00044827" w:rsidRDefault="00044827" w:rsidP="00044827">
      <w:pPr>
        <w:jc w:val="both"/>
      </w:pPr>
      <w:r>
        <w:t>Выставление оценок:</w:t>
      </w:r>
    </w:p>
    <w:p w:rsidR="00044827" w:rsidRDefault="00044827" w:rsidP="00044827">
      <w:pPr>
        <w:jc w:val="both"/>
      </w:pPr>
      <w:r>
        <w:t xml:space="preserve">«отлично» - </w:t>
      </w:r>
      <w:r w:rsidR="007E1CAA">
        <w:t>12</w:t>
      </w:r>
      <w:r>
        <w:t>-11 баллов</w:t>
      </w:r>
    </w:p>
    <w:p w:rsidR="00044827" w:rsidRDefault="00044827" w:rsidP="00044827">
      <w:pPr>
        <w:jc w:val="both"/>
      </w:pPr>
      <w:r>
        <w:t>«хорошо» - 10-8 баллов</w:t>
      </w:r>
    </w:p>
    <w:p w:rsidR="00044827" w:rsidRDefault="00044827" w:rsidP="00044827">
      <w:pPr>
        <w:jc w:val="both"/>
      </w:pPr>
      <w:r>
        <w:t>«удовлетворительно» - 7-6 баллов</w:t>
      </w:r>
    </w:p>
    <w:p w:rsidR="00044827" w:rsidRDefault="00044827" w:rsidP="00044827">
      <w:pPr>
        <w:jc w:val="both"/>
      </w:pPr>
      <w:r>
        <w:t>«неудовлетворительно» - менее 6 баллов</w:t>
      </w:r>
    </w:p>
    <w:p w:rsidR="00B02C3C" w:rsidRDefault="00B02C3C" w:rsidP="00B02C3C">
      <w:pPr>
        <w:pStyle w:val="ad"/>
        <w:rPr>
          <w:rFonts w:ascii="Times New Roman" w:hAnsi="Times New Roman"/>
          <w:b/>
          <w:bCs/>
        </w:rPr>
      </w:pPr>
      <w:r w:rsidRPr="006D4C24">
        <w:rPr>
          <w:rFonts w:ascii="Times New Roman" w:hAnsi="Times New Roman"/>
          <w:b/>
          <w:bCs/>
        </w:rPr>
        <w:t>Самостоятельная</w:t>
      </w:r>
      <w:r>
        <w:rPr>
          <w:rFonts w:ascii="Times New Roman" w:hAnsi="Times New Roman"/>
          <w:b/>
          <w:bCs/>
        </w:rPr>
        <w:t xml:space="preserve"> работа № 1</w:t>
      </w:r>
    </w:p>
    <w:p w:rsidR="00B02C3C" w:rsidRDefault="00B02C3C" w:rsidP="00B02C3C">
      <w:pPr>
        <w:jc w:val="center"/>
      </w:pPr>
      <w:r>
        <w:t xml:space="preserve">(проверка </w:t>
      </w:r>
      <w:proofErr w:type="spellStart"/>
      <w:r>
        <w:t>сформированности</w:t>
      </w:r>
      <w:proofErr w:type="spellEnd"/>
      <w:r>
        <w:t xml:space="preserve"> УК-4, индикатор ИД-УК-4.1)</w:t>
      </w:r>
    </w:p>
    <w:p w:rsidR="00464EF9" w:rsidRPr="00EA4B94" w:rsidRDefault="00EA4B94" w:rsidP="00EA4B94">
      <w:pPr>
        <w:pStyle w:val="ad"/>
        <w:spacing w:after="0"/>
        <w:ind w:firstLine="709"/>
        <w:outlineLvl w:val="9"/>
        <w:rPr>
          <w:rFonts w:ascii="Times New Roman" w:hAnsi="Times New Roman"/>
          <w:b/>
        </w:rPr>
      </w:pPr>
      <w:r w:rsidRPr="00EA4B94">
        <w:rPr>
          <w:rFonts w:ascii="Times New Roman" w:hAnsi="Times New Roman"/>
          <w:b/>
        </w:rPr>
        <w:t>Обсуждение составленных жизнеописаний</w:t>
      </w:r>
    </w:p>
    <w:p w:rsidR="00464EF9" w:rsidRPr="00464EF9" w:rsidRDefault="00464EF9" w:rsidP="00464EF9">
      <w:pPr>
        <w:pStyle w:val="ad"/>
        <w:spacing w:after="0"/>
        <w:ind w:firstLine="709"/>
        <w:jc w:val="both"/>
        <w:outlineLvl w:val="9"/>
        <w:rPr>
          <w:rFonts w:ascii="Times New Roman" w:hAnsi="Times New Roman"/>
        </w:rPr>
      </w:pPr>
      <w:r w:rsidRPr="00464EF9">
        <w:rPr>
          <w:rFonts w:ascii="Times New Roman" w:hAnsi="Times New Roman"/>
        </w:rPr>
        <w:t>Студенты  работают группами по 3-4 человека, оценивая правильность и ошибочность сос</w:t>
      </w:r>
      <w:r w:rsidR="00EA4B94">
        <w:rPr>
          <w:rFonts w:ascii="Times New Roman" w:hAnsi="Times New Roman"/>
        </w:rPr>
        <w:t>тавленных своими соседями жизнеописаний</w:t>
      </w:r>
      <w:r w:rsidRPr="00464EF9">
        <w:rPr>
          <w:rFonts w:ascii="Times New Roman" w:hAnsi="Times New Roman"/>
        </w:rPr>
        <w:t>. Один представитель группы, как правило, выполняющий роль ведущего, наставника, докладывает об итогах обсуждения с комментариями. Он же высказывает общее мнение по поводу оц</w:t>
      </w:r>
      <w:r w:rsidR="00EA4B94">
        <w:rPr>
          <w:rFonts w:ascii="Times New Roman" w:hAnsi="Times New Roman"/>
        </w:rPr>
        <w:t>енки каждого жизнеописания</w:t>
      </w:r>
      <w:r w:rsidRPr="00464EF9">
        <w:rPr>
          <w:rFonts w:ascii="Times New Roman" w:hAnsi="Times New Roman"/>
        </w:rPr>
        <w:t xml:space="preserve"> из своей группы.</w:t>
      </w:r>
    </w:p>
    <w:p w:rsidR="00464EF9" w:rsidRPr="00464EF9" w:rsidRDefault="00464EF9" w:rsidP="00B02C3C">
      <w:pPr>
        <w:jc w:val="center"/>
      </w:pPr>
    </w:p>
    <w:p w:rsidR="00B02C3C" w:rsidRDefault="00B02C3C" w:rsidP="00044827">
      <w:pPr>
        <w:jc w:val="both"/>
      </w:pPr>
    </w:p>
    <w:p w:rsidR="00EA4B94" w:rsidRDefault="00EA4B94" w:rsidP="00EA4B94">
      <w:pPr>
        <w:jc w:val="center"/>
        <w:rPr>
          <w:u w:val="single"/>
        </w:rPr>
      </w:pPr>
      <w:r>
        <w:rPr>
          <w:u w:val="single"/>
        </w:rPr>
        <w:t>Правила выставления</w:t>
      </w:r>
      <w:r w:rsidRPr="005F630A">
        <w:rPr>
          <w:u w:val="single"/>
        </w:rPr>
        <w:t xml:space="preserve"> оценки по результатам самостоятельной работы</w:t>
      </w:r>
    </w:p>
    <w:p w:rsidR="00EA4B94" w:rsidRPr="00EA4B94" w:rsidRDefault="00EA4B94" w:rsidP="00EA4B94">
      <w:pPr>
        <w:jc w:val="center"/>
        <w:rPr>
          <w:u w:val="single"/>
        </w:rPr>
      </w:pPr>
    </w:p>
    <w:p w:rsidR="00B02C3C" w:rsidRPr="00B02C3C" w:rsidRDefault="00EA4B94" w:rsidP="00464EF9">
      <w:pPr>
        <w:pStyle w:val="ad"/>
        <w:spacing w:after="0"/>
        <w:ind w:firstLine="709"/>
        <w:jc w:val="both"/>
        <w:outlineLvl w:val="9"/>
        <w:rPr>
          <w:rFonts w:ascii="Times New Roman" w:hAnsi="Times New Roman"/>
        </w:rPr>
      </w:pPr>
      <w:r>
        <w:rPr>
          <w:rFonts w:ascii="Times New Roman" w:hAnsi="Times New Roman"/>
        </w:rPr>
        <w:lastRenderedPageBreak/>
        <w:t>Оценка жизнеописаний</w:t>
      </w:r>
      <w:r w:rsidR="00B02C3C" w:rsidRPr="00B02C3C">
        <w:rPr>
          <w:rFonts w:ascii="Times New Roman" w:hAnsi="Times New Roman"/>
        </w:rPr>
        <w:t xml:space="preserve"> дается самим представителем группы. Студенты, как правило, самокритичны: их оценка своих самостоятельных работ ниже, чем оценка преподавателя. Поэтому оценка дается самим представителем группы по согласованию с другими членами его группы. </w:t>
      </w:r>
    </w:p>
    <w:p w:rsidR="00B02C3C" w:rsidRPr="00B02C3C" w:rsidRDefault="00B02C3C" w:rsidP="00464EF9">
      <w:pPr>
        <w:pStyle w:val="ad"/>
        <w:spacing w:after="0"/>
        <w:ind w:firstLine="709"/>
        <w:jc w:val="both"/>
        <w:outlineLvl w:val="9"/>
        <w:rPr>
          <w:rFonts w:ascii="Times New Roman" w:hAnsi="Times New Roman"/>
        </w:rPr>
      </w:pPr>
      <w:r w:rsidRPr="00B02C3C">
        <w:rPr>
          <w:rFonts w:ascii="Times New Roman" w:hAnsi="Times New Roman"/>
        </w:rPr>
        <w:t>«Зачтено» -  выполнено 1) форма</w:t>
      </w:r>
      <w:r w:rsidR="00EA4B94">
        <w:rPr>
          <w:rFonts w:ascii="Times New Roman" w:hAnsi="Times New Roman"/>
        </w:rPr>
        <w:t>льное требование к объему жизнеописания</w:t>
      </w:r>
      <w:r w:rsidRPr="00B02C3C">
        <w:rPr>
          <w:rFonts w:ascii="Times New Roman" w:hAnsi="Times New Roman"/>
        </w:rPr>
        <w:t xml:space="preserve"> – оно должно занимать не менее одной страницы А4, шрифт 14, интервал 1,5;</w:t>
      </w:r>
    </w:p>
    <w:p w:rsidR="00B02C3C" w:rsidRPr="00B02C3C" w:rsidRDefault="00B02C3C" w:rsidP="00464EF9">
      <w:pPr>
        <w:pStyle w:val="ad"/>
        <w:spacing w:after="0"/>
        <w:ind w:firstLine="709"/>
        <w:jc w:val="both"/>
        <w:outlineLvl w:val="9"/>
        <w:rPr>
          <w:rFonts w:ascii="Times New Roman" w:hAnsi="Times New Roman"/>
        </w:rPr>
      </w:pPr>
      <w:r w:rsidRPr="00B02C3C">
        <w:rPr>
          <w:rFonts w:ascii="Times New Roman" w:hAnsi="Times New Roman"/>
        </w:rPr>
        <w:t>2) количество грамматических и лексических ошибок не превышает соответственно 2-3.</w:t>
      </w:r>
    </w:p>
    <w:p w:rsidR="00B02C3C" w:rsidRPr="00B02C3C" w:rsidRDefault="00B02C3C" w:rsidP="00464EF9">
      <w:pPr>
        <w:pStyle w:val="ad"/>
        <w:spacing w:after="0"/>
        <w:ind w:firstLine="709"/>
        <w:jc w:val="both"/>
        <w:outlineLvl w:val="9"/>
        <w:rPr>
          <w:rFonts w:ascii="Times New Roman" w:hAnsi="Times New Roman"/>
        </w:rPr>
      </w:pPr>
      <w:r w:rsidRPr="00B02C3C">
        <w:rPr>
          <w:rFonts w:ascii="Times New Roman" w:hAnsi="Times New Roman"/>
        </w:rPr>
        <w:t>«Не зачтено» - не выполнено 1) форма</w:t>
      </w:r>
      <w:r w:rsidR="00EA4B94">
        <w:rPr>
          <w:rFonts w:ascii="Times New Roman" w:hAnsi="Times New Roman"/>
        </w:rPr>
        <w:t>льное требование к объему жизнеописания</w:t>
      </w:r>
      <w:r w:rsidRPr="00B02C3C">
        <w:rPr>
          <w:rFonts w:ascii="Times New Roman" w:hAnsi="Times New Roman"/>
        </w:rPr>
        <w:t xml:space="preserve"> – оно должно занимать не менее одной страницы А4, шрифт 14, интервал 1,5;</w:t>
      </w:r>
    </w:p>
    <w:p w:rsidR="00B02C3C" w:rsidRPr="00B02C3C" w:rsidRDefault="00B02C3C" w:rsidP="00464EF9">
      <w:pPr>
        <w:pStyle w:val="ad"/>
        <w:spacing w:after="0"/>
        <w:ind w:firstLine="709"/>
        <w:jc w:val="both"/>
        <w:outlineLvl w:val="9"/>
        <w:rPr>
          <w:rFonts w:ascii="Times New Roman" w:hAnsi="Times New Roman"/>
        </w:rPr>
      </w:pPr>
      <w:r w:rsidRPr="00B02C3C">
        <w:rPr>
          <w:rFonts w:ascii="Times New Roman" w:hAnsi="Times New Roman"/>
        </w:rPr>
        <w:t>2) количество грамматических и лексических ошибок превышает соответственно 2-3.</w:t>
      </w:r>
    </w:p>
    <w:p w:rsidR="00EF2F47" w:rsidRPr="00B02C3C" w:rsidRDefault="00EF2F47" w:rsidP="00044827">
      <w:pPr>
        <w:jc w:val="both"/>
      </w:pPr>
    </w:p>
    <w:p w:rsidR="00EF2F47" w:rsidRDefault="00607170" w:rsidP="006D4C24">
      <w:pPr>
        <w:pStyle w:val="ad"/>
        <w:rPr>
          <w:rFonts w:ascii="Times New Roman" w:hAnsi="Times New Roman"/>
          <w:b/>
          <w:bCs/>
        </w:rPr>
      </w:pPr>
      <w:r w:rsidRPr="006D4C24">
        <w:rPr>
          <w:rFonts w:ascii="Times New Roman" w:hAnsi="Times New Roman"/>
          <w:b/>
          <w:bCs/>
        </w:rPr>
        <w:t>Самостоятельная</w:t>
      </w:r>
      <w:r w:rsidR="00B02C3C">
        <w:rPr>
          <w:rFonts w:ascii="Times New Roman" w:hAnsi="Times New Roman"/>
          <w:b/>
          <w:bCs/>
        </w:rPr>
        <w:t xml:space="preserve"> работа № 2</w:t>
      </w:r>
    </w:p>
    <w:p w:rsidR="006D4C24" w:rsidRPr="006D4C24" w:rsidRDefault="006D4C24" w:rsidP="006D4C24">
      <w:pPr>
        <w:jc w:val="center"/>
      </w:pPr>
      <w:r>
        <w:t xml:space="preserve">(проверка </w:t>
      </w:r>
      <w:proofErr w:type="spellStart"/>
      <w:r>
        <w:t>сформированности</w:t>
      </w:r>
      <w:proofErr w:type="spellEnd"/>
      <w:r>
        <w:t xml:space="preserve"> УК-4, индикатор ИД-УК-4.1)</w:t>
      </w:r>
    </w:p>
    <w:p w:rsidR="00EF2F47" w:rsidRPr="006D4C24" w:rsidRDefault="007D62D3" w:rsidP="00EF2F47">
      <w:pPr>
        <w:pStyle w:val="ad"/>
        <w:jc w:val="both"/>
        <w:rPr>
          <w:rFonts w:ascii="Times New Roman" w:hAnsi="Times New Roman"/>
          <w:b/>
          <w:bCs/>
        </w:rPr>
      </w:pPr>
      <w:r>
        <w:rPr>
          <w:rFonts w:ascii="Times New Roman" w:hAnsi="Times New Roman"/>
          <w:b/>
          <w:bCs/>
        </w:rPr>
        <w:t xml:space="preserve">Текст для реферирования </w:t>
      </w:r>
      <w:r w:rsidR="00EF2F47" w:rsidRPr="00B2079F">
        <w:rPr>
          <w:rFonts w:ascii="Times New Roman" w:hAnsi="Times New Roman"/>
          <w:b/>
          <w:bCs/>
        </w:rPr>
        <w:t>(</w:t>
      </w:r>
      <w:r w:rsidR="00B668AD">
        <w:rPr>
          <w:rFonts w:ascii="Times New Roman" w:hAnsi="Times New Roman"/>
          <w:b/>
          <w:bCs/>
        </w:rPr>
        <w:t>1000-</w:t>
      </w:r>
      <w:r w:rsidR="00EF2F47" w:rsidRPr="00B2079F">
        <w:rPr>
          <w:rFonts w:ascii="Times New Roman" w:hAnsi="Times New Roman"/>
          <w:b/>
          <w:bCs/>
        </w:rPr>
        <w:t xml:space="preserve">1300 </w:t>
      </w:r>
      <w:proofErr w:type="spellStart"/>
      <w:r w:rsidR="00EF2F47" w:rsidRPr="00B2079F">
        <w:rPr>
          <w:rFonts w:ascii="Times New Roman" w:hAnsi="Times New Roman"/>
          <w:b/>
          <w:bCs/>
        </w:rPr>
        <w:t>печ</w:t>
      </w:r>
      <w:proofErr w:type="spellEnd"/>
      <w:r w:rsidR="00EF2F47" w:rsidRPr="00B2079F">
        <w:rPr>
          <w:rFonts w:ascii="Times New Roman" w:hAnsi="Times New Roman"/>
          <w:b/>
          <w:bCs/>
        </w:rPr>
        <w:t xml:space="preserve">. знаков). </w:t>
      </w:r>
      <w:r>
        <w:rPr>
          <w:rFonts w:ascii="Times New Roman" w:hAnsi="Times New Roman"/>
          <w:b/>
          <w:bCs/>
        </w:rPr>
        <w:t xml:space="preserve">Составление </w:t>
      </w:r>
      <w:r w:rsidR="006D4C24">
        <w:rPr>
          <w:rFonts w:ascii="Times New Roman" w:hAnsi="Times New Roman"/>
          <w:b/>
          <w:bCs/>
        </w:rPr>
        <w:t>реферата статьи с опорой на ранее изученный теоретический материал</w:t>
      </w:r>
      <w:r w:rsidR="00E4190B">
        <w:rPr>
          <w:rFonts w:ascii="Times New Roman" w:hAnsi="Times New Roman"/>
          <w:b/>
          <w:bCs/>
        </w:rPr>
        <w:t>.</w:t>
      </w:r>
    </w:p>
    <w:p w:rsidR="00EF2F47" w:rsidRPr="009B725E" w:rsidRDefault="00EF2F47" w:rsidP="00EF2F47">
      <w:pPr>
        <w:ind w:firstLine="709"/>
        <w:jc w:val="both"/>
        <w:rPr>
          <w:rFonts w:eastAsia="Calibri"/>
          <w:lang w:val="en-US" w:eastAsia="en-US"/>
        </w:rPr>
      </w:pPr>
      <w:r w:rsidRPr="00B2079F">
        <w:rPr>
          <w:rFonts w:eastAsia="Calibri"/>
          <w:lang w:val="en-US" w:eastAsia="en-US"/>
        </w:rPr>
        <w:t xml:space="preserve">Smartphones have a predominant place in this digital world. These devices being more and more powerful, they include more and more applications. A survey from Google in 2013 shows that French people have installed an average of 32.7 applications on their smartphone; most of which are free. We performed an analysis of the 50 most downloaded free applications on the Google play Store. This study showed that an Android application requests an average of 11.4 permissions, 5.72 of which can directly harm privacy. Multiplying it by the number of applications per device results in a total of 372.7 permissions and 184 of which are highly dangerous to manage on each device. Each of these dangerous permissions shall be carefully chosen since some applications, not considered as </w:t>
      </w:r>
      <w:proofErr w:type="spellStart"/>
      <w:r w:rsidRPr="00B2079F">
        <w:rPr>
          <w:rFonts w:eastAsia="Calibri"/>
          <w:lang w:val="en-US" w:eastAsia="en-US"/>
        </w:rPr>
        <w:t>trojan</w:t>
      </w:r>
      <w:proofErr w:type="spellEnd"/>
      <w:r w:rsidRPr="00B2079F">
        <w:rPr>
          <w:rFonts w:eastAsia="Calibri"/>
          <w:lang w:val="en-US" w:eastAsia="en-US"/>
        </w:rPr>
        <w:t xml:space="preserve">, collect and sell users` data under the guise of providing some services. For instance, </w:t>
      </w:r>
      <w:proofErr w:type="spellStart"/>
      <w:r w:rsidRPr="00B2079F">
        <w:rPr>
          <w:rFonts w:eastAsia="Calibri"/>
          <w:lang w:val="en-US" w:eastAsia="en-US"/>
        </w:rPr>
        <w:t>Yo</w:t>
      </w:r>
      <w:proofErr w:type="spellEnd"/>
      <w:r w:rsidRPr="00B2079F">
        <w:rPr>
          <w:rFonts w:eastAsia="Calibri"/>
          <w:vertAlign w:val="superscript"/>
          <w:lang w:val="en-US" w:eastAsia="en-US"/>
        </w:rPr>
        <w:t xml:space="preserve"> </w:t>
      </w:r>
      <w:r w:rsidRPr="00B2079F">
        <w:rPr>
          <w:rFonts w:eastAsia="Calibri"/>
          <w:lang w:val="en-US" w:eastAsia="en-US"/>
        </w:rPr>
        <w:t>is a free application whose unique feature is sending a notification with word “</w:t>
      </w:r>
      <w:proofErr w:type="spellStart"/>
      <w:r w:rsidRPr="00B2079F">
        <w:rPr>
          <w:rFonts w:eastAsia="Calibri"/>
          <w:lang w:val="en-US" w:eastAsia="en-US"/>
        </w:rPr>
        <w:t>Yo</w:t>
      </w:r>
      <w:proofErr w:type="spellEnd"/>
      <w:r w:rsidRPr="00B2079F">
        <w:rPr>
          <w:rFonts w:eastAsia="Calibri"/>
          <w:lang w:val="en-US" w:eastAsia="en-US"/>
        </w:rPr>
        <w:t xml:space="preserve">” and the current location to user`s friends. </w:t>
      </w:r>
      <w:proofErr w:type="spellStart"/>
      <w:r w:rsidRPr="00B2079F">
        <w:rPr>
          <w:rFonts w:eastAsia="Calibri"/>
          <w:lang w:val="en-US" w:eastAsia="en-US"/>
        </w:rPr>
        <w:t>Yo</w:t>
      </w:r>
      <w:proofErr w:type="spellEnd"/>
      <w:r w:rsidRPr="00B2079F">
        <w:rPr>
          <w:rFonts w:eastAsia="Calibri"/>
          <w:lang w:val="en-US" w:eastAsia="en-US"/>
        </w:rPr>
        <w:t xml:space="preserve"> requests a lot of permissions. Access to the contact list and the location seems coherent. However, </w:t>
      </w:r>
      <w:proofErr w:type="spellStart"/>
      <w:r w:rsidRPr="00B2079F">
        <w:rPr>
          <w:rFonts w:eastAsia="Calibri"/>
          <w:lang w:val="en-US" w:eastAsia="en-US"/>
        </w:rPr>
        <w:t>Yo</w:t>
      </w:r>
      <w:proofErr w:type="spellEnd"/>
      <w:r w:rsidRPr="00B2079F">
        <w:rPr>
          <w:rFonts w:eastAsia="Calibri"/>
          <w:lang w:val="en-US" w:eastAsia="en-US"/>
        </w:rPr>
        <w:t xml:space="preserve"> also asks to have access to the identity information, the files, the pictures, and the camera. The privacy policy of </w:t>
      </w:r>
      <w:proofErr w:type="spellStart"/>
      <w:r w:rsidRPr="00B2079F">
        <w:rPr>
          <w:rFonts w:eastAsia="Calibri"/>
          <w:lang w:val="en-US" w:eastAsia="en-US"/>
        </w:rPr>
        <w:t>Yo</w:t>
      </w:r>
      <w:proofErr w:type="spellEnd"/>
      <w:r w:rsidRPr="00B2079F">
        <w:rPr>
          <w:rFonts w:eastAsia="Calibri"/>
          <w:lang w:val="en-US" w:eastAsia="en-US"/>
        </w:rPr>
        <w:t xml:space="preserve"> states that the company collects personal and activity data, shares them with companies they trust, and keeps all these data indefinitely.</w:t>
      </w:r>
    </w:p>
    <w:p w:rsidR="001D3E0B" w:rsidRPr="009B725E" w:rsidRDefault="001D3E0B" w:rsidP="001D3E0B">
      <w:pPr>
        <w:jc w:val="center"/>
        <w:rPr>
          <w:u w:val="single"/>
          <w:lang w:val="en-US"/>
        </w:rPr>
      </w:pPr>
    </w:p>
    <w:p w:rsidR="001D3E0B" w:rsidRPr="001D3E0B" w:rsidRDefault="00B02C3C" w:rsidP="001D3E0B">
      <w:pPr>
        <w:jc w:val="center"/>
        <w:rPr>
          <w:u w:val="single"/>
        </w:rPr>
      </w:pPr>
      <w:r>
        <w:rPr>
          <w:u w:val="single"/>
        </w:rPr>
        <w:t>Правила выставления</w:t>
      </w:r>
      <w:r w:rsidR="001D3E0B" w:rsidRPr="005F630A">
        <w:rPr>
          <w:u w:val="single"/>
        </w:rPr>
        <w:t xml:space="preserve"> оценки по результатам самостоятельной работы</w:t>
      </w:r>
    </w:p>
    <w:p w:rsidR="001D3E0B" w:rsidRPr="001D3E0B" w:rsidRDefault="001D3E0B" w:rsidP="001D3E0B">
      <w:pPr>
        <w:pStyle w:val="ad"/>
        <w:jc w:val="both"/>
        <w:rPr>
          <w:rFonts w:ascii="Times New Roman" w:hAnsi="Times New Roman"/>
          <w:bCs/>
        </w:rPr>
      </w:pPr>
      <w:r w:rsidRPr="001D3E0B">
        <w:rPr>
          <w:rFonts w:ascii="Times New Roman" w:hAnsi="Times New Roman"/>
          <w:bCs/>
        </w:rPr>
        <w:t>«5» - соблюдена структура реферата, вводный абзац содержит все данные (название статьи, автор, источник, жанр статьи); отсутствуют искажения информации; соблюдается логика изложения; реферат передает самый существенный смысл текста, который сжат до необходимого объема; наряду с несколькими орфографическими/пунктуационными ошибками имеется до двух лексико-грамматических ошибок или стилистических ошибок.</w:t>
      </w:r>
    </w:p>
    <w:p w:rsidR="001D3E0B" w:rsidRPr="001D3E0B" w:rsidRDefault="001D3E0B" w:rsidP="001D3E0B">
      <w:pPr>
        <w:pStyle w:val="ad"/>
        <w:jc w:val="both"/>
        <w:rPr>
          <w:rFonts w:ascii="Times New Roman" w:hAnsi="Times New Roman"/>
          <w:bCs/>
        </w:rPr>
      </w:pPr>
      <w:r w:rsidRPr="001D3E0B">
        <w:rPr>
          <w:rFonts w:ascii="Times New Roman" w:hAnsi="Times New Roman"/>
          <w:bCs/>
        </w:rPr>
        <w:t>«4» - соблюдена структура реферата, вводный абзац содержит все данные (название статьи, автор, источник, жанр статьи); отсутствуют серьезные искажения информации; соблюдается логика изложения; реферат передает самый существенный смысл текста, но его объем несколько превышает требуемый; наряду с двумя-тремя орфографическими/пунктуационными ошибками имеется до двух лексико-грамматических ошибок или стилистических ошибок.</w:t>
      </w:r>
    </w:p>
    <w:p w:rsidR="001D3E0B" w:rsidRDefault="001D3E0B" w:rsidP="001D3E0B">
      <w:pPr>
        <w:pStyle w:val="ad"/>
        <w:jc w:val="both"/>
        <w:rPr>
          <w:rFonts w:ascii="Times New Roman" w:hAnsi="Times New Roman"/>
          <w:bCs/>
        </w:rPr>
      </w:pPr>
      <w:r w:rsidRPr="001D3E0B">
        <w:rPr>
          <w:rFonts w:ascii="Times New Roman" w:hAnsi="Times New Roman"/>
          <w:bCs/>
        </w:rPr>
        <w:t>«3» – соблюдена структура реферата, вводный абзац содержит не все данные, может быть не указано до двух пунктов (название статьи, автор, источник, жанр статьи); отмечаются 1-3 искажения информации; реферат передает большую часть существенного смысла текста; наряду с несколькими орфографическими/пунктуационными ошибками имеется до четырех-пяти лексико-грамматических ошибок или стилистических ошибок.</w:t>
      </w:r>
    </w:p>
    <w:p w:rsidR="001D3E0B" w:rsidRDefault="001D3E0B" w:rsidP="001D3E0B">
      <w:pPr>
        <w:pStyle w:val="ad"/>
        <w:jc w:val="both"/>
        <w:rPr>
          <w:rFonts w:ascii="Times New Roman" w:hAnsi="Times New Roman"/>
          <w:bCs/>
        </w:rPr>
      </w:pPr>
      <w:r w:rsidRPr="001D3E0B">
        <w:rPr>
          <w:rFonts w:ascii="Times New Roman" w:hAnsi="Times New Roman"/>
          <w:bCs/>
        </w:rPr>
        <w:lastRenderedPageBreak/>
        <w:t>«2» - структура требуемого текста не соблюдена, вводный абзац не содержит трех из следующих пунктов (название статьи, автор, источник, жанр статьи); имеется 3-5 серьезных искажения информации; в тексте имеются недочеты в построении высказываний; передается меньше 50% существенной информации исходного текста, объем реферата не соответствует предъявляемым требованиям; имеется больше пяти лексико-грамматических или стилистических ошибок.</w:t>
      </w:r>
    </w:p>
    <w:p w:rsidR="00DB2781" w:rsidRDefault="00DB2781" w:rsidP="00DB2781">
      <w:pPr>
        <w:pStyle w:val="ad"/>
        <w:rPr>
          <w:rFonts w:ascii="Times New Roman" w:hAnsi="Times New Roman"/>
          <w:b/>
          <w:bCs/>
        </w:rPr>
      </w:pPr>
      <w:r w:rsidRPr="006D4C24">
        <w:rPr>
          <w:rFonts w:ascii="Times New Roman" w:hAnsi="Times New Roman"/>
          <w:b/>
          <w:bCs/>
        </w:rPr>
        <w:t>Самостоятельная</w:t>
      </w:r>
      <w:r w:rsidR="00B02C3C">
        <w:rPr>
          <w:rFonts w:ascii="Times New Roman" w:hAnsi="Times New Roman"/>
          <w:b/>
          <w:bCs/>
        </w:rPr>
        <w:t xml:space="preserve"> работа № 3, № 4</w:t>
      </w:r>
      <w:r>
        <w:rPr>
          <w:rFonts w:ascii="Times New Roman" w:hAnsi="Times New Roman"/>
          <w:b/>
          <w:bCs/>
        </w:rPr>
        <w:t xml:space="preserve"> (контроль индивидуального чтения)</w:t>
      </w:r>
    </w:p>
    <w:p w:rsidR="00DB2781" w:rsidRPr="009B725E" w:rsidRDefault="00DB2781" w:rsidP="00DB2781">
      <w:pPr>
        <w:jc w:val="center"/>
      </w:pPr>
      <w:r>
        <w:t xml:space="preserve">(проверка </w:t>
      </w:r>
      <w:proofErr w:type="spellStart"/>
      <w:r>
        <w:t>сформированности</w:t>
      </w:r>
      <w:proofErr w:type="spellEnd"/>
      <w:r>
        <w:t xml:space="preserve"> УК-4, индикатор ИД-УК-4.1, ИД-УК-4.2)</w:t>
      </w:r>
    </w:p>
    <w:p w:rsidR="00F448A1" w:rsidRPr="009B725E" w:rsidRDefault="00F448A1" w:rsidP="00DB2781">
      <w:pPr>
        <w:jc w:val="center"/>
      </w:pPr>
    </w:p>
    <w:p w:rsidR="00DB2781" w:rsidRPr="00F448A1" w:rsidRDefault="0039363E" w:rsidP="0039363E">
      <w:pPr>
        <w:jc w:val="both"/>
      </w:pPr>
      <w:r>
        <w:t xml:space="preserve">Для индивидуального чтения студенты выбирают статью на английском языке объемом 8000-10000 печатных знаков </w:t>
      </w:r>
      <w:r w:rsidR="003E0ECF">
        <w:t xml:space="preserve">без пробелов </w:t>
      </w:r>
      <w:r>
        <w:t>по теме своего научного исследования из научного профессионального специализированного журнала. Такие статьи можно найти в интернете</w:t>
      </w:r>
      <w:r w:rsidR="00F448A1">
        <w:t xml:space="preserve"> на сайт</w:t>
      </w:r>
      <w:r w:rsidR="00F448A1">
        <w:rPr>
          <w:lang w:val="en-US"/>
        </w:rPr>
        <w:t>t</w:t>
      </w:r>
      <w:r>
        <w:t xml:space="preserve"> </w:t>
      </w:r>
      <w:r>
        <w:rPr>
          <w:lang w:val="en-US"/>
        </w:rPr>
        <w:t>www</w:t>
      </w:r>
      <w:r w:rsidRPr="0039363E">
        <w:t>.</w:t>
      </w:r>
      <w:r>
        <w:rPr>
          <w:lang w:val="en-US"/>
        </w:rPr>
        <w:t>link</w:t>
      </w:r>
      <w:r w:rsidRPr="0039363E">
        <w:t>.</w:t>
      </w:r>
      <w:r>
        <w:rPr>
          <w:lang w:val="en-US"/>
        </w:rPr>
        <w:t>springer</w:t>
      </w:r>
      <w:r w:rsidRPr="0039363E">
        <w:t>.</w:t>
      </w:r>
      <w:r>
        <w:rPr>
          <w:lang w:val="en-US"/>
        </w:rPr>
        <w:t>com</w:t>
      </w:r>
      <w:r w:rsidR="00F448A1" w:rsidRPr="00F448A1">
        <w:t>.</w:t>
      </w:r>
    </w:p>
    <w:p w:rsidR="00DB2781" w:rsidRDefault="00F448A1" w:rsidP="00DB2781">
      <w:r w:rsidRPr="00F448A1">
        <w:t xml:space="preserve"> </w:t>
      </w:r>
      <w:r>
        <w:t>Контроль индивидуального чтения осуществляется в три этапа:</w:t>
      </w:r>
    </w:p>
    <w:p w:rsidR="00F448A1" w:rsidRDefault="00F448A1" w:rsidP="00DB2781">
      <w:r>
        <w:t>1. Чтение и перевод части статьи (8-10 предложений). При переводе  возможно использовать только словник (словарь), составленный студентами в процессе работе над статьей.</w:t>
      </w:r>
    </w:p>
    <w:p w:rsidR="00F448A1" w:rsidRDefault="00F448A1" w:rsidP="00DB2781">
      <w:r>
        <w:t>2. Перевод ранее не</w:t>
      </w:r>
      <w:r w:rsidR="00883D9A">
        <w:t xml:space="preserve"> </w:t>
      </w:r>
      <w:r>
        <w:t>известных</w:t>
      </w:r>
      <w:r w:rsidR="00883D9A">
        <w:t xml:space="preserve"> студентам</w:t>
      </w:r>
      <w:r w:rsidR="00033803">
        <w:t xml:space="preserve"> слов (терминов)</w:t>
      </w:r>
      <w:r w:rsidR="00883D9A">
        <w:t xml:space="preserve"> с русского на анг</w:t>
      </w:r>
      <w:r w:rsidR="00033803">
        <w:t xml:space="preserve">лийский и с английского на русский </w:t>
      </w:r>
      <w:r w:rsidR="00CF2106">
        <w:t xml:space="preserve"> из словника </w:t>
      </w:r>
      <w:r w:rsidR="00033803">
        <w:t>(40 слов).</w:t>
      </w:r>
    </w:p>
    <w:p w:rsidR="001D3E0B" w:rsidRDefault="00033803" w:rsidP="001D3E0B">
      <w:r>
        <w:t>3. Реферирование статьи по схеме (23-25 предложений). Устный ответ без опоры на письменный текст.</w:t>
      </w:r>
    </w:p>
    <w:p w:rsidR="00033803" w:rsidRDefault="00B02C3C" w:rsidP="00033803">
      <w:pPr>
        <w:jc w:val="center"/>
        <w:rPr>
          <w:u w:val="single"/>
        </w:rPr>
      </w:pPr>
      <w:r>
        <w:rPr>
          <w:u w:val="single"/>
        </w:rPr>
        <w:t>Правила выставления</w:t>
      </w:r>
      <w:r w:rsidR="00033803" w:rsidRPr="005F630A">
        <w:rPr>
          <w:u w:val="single"/>
        </w:rPr>
        <w:t xml:space="preserve"> оценки по результатам самостоятельной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1139"/>
        <w:gridCol w:w="1139"/>
        <w:gridCol w:w="1226"/>
        <w:gridCol w:w="1172"/>
        <w:gridCol w:w="1172"/>
        <w:gridCol w:w="1139"/>
        <w:gridCol w:w="1076"/>
      </w:tblGrid>
      <w:tr w:rsidR="005952BB" w:rsidRPr="00A83A49" w:rsidTr="00A83A49">
        <w:tc>
          <w:tcPr>
            <w:tcW w:w="0" w:type="auto"/>
          </w:tcPr>
          <w:p w:rsidR="00CF2106" w:rsidRPr="00190980" w:rsidRDefault="00CF2106" w:rsidP="00A83A49">
            <w:pPr>
              <w:jc w:val="center"/>
              <w:rPr>
                <w:sz w:val="20"/>
                <w:szCs w:val="20"/>
              </w:rPr>
            </w:pPr>
            <w:r w:rsidRPr="00190980">
              <w:rPr>
                <w:sz w:val="20"/>
                <w:szCs w:val="20"/>
              </w:rPr>
              <w:t>Критерии/баллы</w:t>
            </w:r>
          </w:p>
        </w:tc>
        <w:tc>
          <w:tcPr>
            <w:tcW w:w="0" w:type="auto"/>
          </w:tcPr>
          <w:p w:rsidR="00CF2106" w:rsidRPr="00190980" w:rsidRDefault="00CF2106" w:rsidP="00A83A49">
            <w:pPr>
              <w:jc w:val="center"/>
              <w:rPr>
                <w:sz w:val="20"/>
                <w:szCs w:val="20"/>
              </w:rPr>
            </w:pPr>
            <w:r w:rsidRPr="00190980">
              <w:rPr>
                <w:sz w:val="20"/>
                <w:szCs w:val="20"/>
              </w:rPr>
              <w:t>5</w:t>
            </w:r>
          </w:p>
        </w:tc>
        <w:tc>
          <w:tcPr>
            <w:tcW w:w="0" w:type="auto"/>
          </w:tcPr>
          <w:p w:rsidR="00CF2106" w:rsidRPr="00190980" w:rsidRDefault="00CF2106" w:rsidP="00A83A49">
            <w:pPr>
              <w:jc w:val="center"/>
              <w:rPr>
                <w:sz w:val="20"/>
                <w:szCs w:val="20"/>
              </w:rPr>
            </w:pPr>
            <w:r w:rsidRPr="00190980">
              <w:rPr>
                <w:sz w:val="20"/>
                <w:szCs w:val="20"/>
              </w:rPr>
              <w:t>4</w:t>
            </w:r>
          </w:p>
        </w:tc>
        <w:tc>
          <w:tcPr>
            <w:tcW w:w="0" w:type="auto"/>
          </w:tcPr>
          <w:p w:rsidR="00CF2106" w:rsidRPr="00190980" w:rsidRDefault="00CF2106" w:rsidP="00A83A49">
            <w:pPr>
              <w:jc w:val="center"/>
              <w:rPr>
                <w:sz w:val="20"/>
                <w:szCs w:val="20"/>
              </w:rPr>
            </w:pPr>
            <w:r w:rsidRPr="00190980">
              <w:rPr>
                <w:sz w:val="20"/>
                <w:szCs w:val="20"/>
              </w:rPr>
              <w:t>3</w:t>
            </w:r>
          </w:p>
        </w:tc>
        <w:tc>
          <w:tcPr>
            <w:tcW w:w="0" w:type="auto"/>
          </w:tcPr>
          <w:p w:rsidR="00CF2106" w:rsidRPr="00190980" w:rsidRDefault="00CF2106" w:rsidP="00A83A49">
            <w:pPr>
              <w:jc w:val="center"/>
              <w:rPr>
                <w:sz w:val="20"/>
                <w:szCs w:val="20"/>
              </w:rPr>
            </w:pPr>
            <w:r w:rsidRPr="00190980">
              <w:rPr>
                <w:sz w:val="20"/>
                <w:szCs w:val="20"/>
              </w:rPr>
              <w:t>2</w:t>
            </w:r>
          </w:p>
        </w:tc>
        <w:tc>
          <w:tcPr>
            <w:tcW w:w="0" w:type="auto"/>
          </w:tcPr>
          <w:p w:rsidR="00CF2106" w:rsidRPr="00190980" w:rsidRDefault="00CF2106" w:rsidP="00A83A49">
            <w:pPr>
              <w:jc w:val="center"/>
              <w:rPr>
                <w:sz w:val="20"/>
                <w:szCs w:val="20"/>
              </w:rPr>
            </w:pPr>
            <w:r w:rsidRPr="00190980">
              <w:rPr>
                <w:sz w:val="20"/>
                <w:szCs w:val="20"/>
              </w:rPr>
              <w:t>1</w:t>
            </w:r>
          </w:p>
        </w:tc>
        <w:tc>
          <w:tcPr>
            <w:tcW w:w="0" w:type="auto"/>
          </w:tcPr>
          <w:p w:rsidR="00CF2106" w:rsidRPr="00190980" w:rsidRDefault="00CF2106" w:rsidP="00A83A49">
            <w:pPr>
              <w:jc w:val="center"/>
              <w:rPr>
                <w:sz w:val="20"/>
                <w:szCs w:val="20"/>
              </w:rPr>
            </w:pPr>
            <w:r w:rsidRPr="00190980">
              <w:rPr>
                <w:sz w:val="20"/>
                <w:szCs w:val="20"/>
              </w:rPr>
              <w:t>0,5</w:t>
            </w:r>
          </w:p>
        </w:tc>
        <w:tc>
          <w:tcPr>
            <w:tcW w:w="0" w:type="auto"/>
          </w:tcPr>
          <w:p w:rsidR="00CF2106" w:rsidRPr="00190980" w:rsidRDefault="00CF2106" w:rsidP="00A83A49">
            <w:pPr>
              <w:jc w:val="center"/>
              <w:rPr>
                <w:sz w:val="20"/>
                <w:szCs w:val="20"/>
              </w:rPr>
            </w:pPr>
            <w:r w:rsidRPr="00190980">
              <w:rPr>
                <w:sz w:val="20"/>
                <w:szCs w:val="20"/>
              </w:rPr>
              <w:t>0</w:t>
            </w:r>
          </w:p>
        </w:tc>
      </w:tr>
      <w:tr w:rsidR="005952BB" w:rsidRPr="00A83A49" w:rsidTr="00A83A49">
        <w:tc>
          <w:tcPr>
            <w:tcW w:w="0" w:type="auto"/>
          </w:tcPr>
          <w:p w:rsidR="00CF2106" w:rsidRPr="00190980" w:rsidRDefault="003E0ECF" w:rsidP="00A83A49">
            <w:pPr>
              <w:jc w:val="center"/>
              <w:rPr>
                <w:sz w:val="20"/>
                <w:szCs w:val="20"/>
              </w:rPr>
            </w:pPr>
            <w:r w:rsidRPr="00190980">
              <w:rPr>
                <w:sz w:val="20"/>
                <w:szCs w:val="20"/>
              </w:rPr>
              <w:t>Объем</w:t>
            </w: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3E0ECF" w:rsidP="00A83A49">
            <w:pPr>
              <w:jc w:val="center"/>
              <w:rPr>
                <w:sz w:val="20"/>
                <w:szCs w:val="20"/>
              </w:rPr>
            </w:pPr>
            <w:r w:rsidRPr="00190980">
              <w:rPr>
                <w:sz w:val="20"/>
                <w:szCs w:val="20"/>
              </w:rPr>
              <w:t>8000 печатных знаков без пробелов и больше</w:t>
            </w: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3E0ECF" w:rsidP="00A83A49">
            <w:pPr>
              <w:jc w:val="center"/>
              <w:rPr>
                <w:sz w:val="20"/>
                <w:szCs w:val="20"/>
              </w:rPr>
            </w:pPr>
            <w:r w:rsidRPr="00190980">
              <w:rPr>
                <w:sz w:val="20"/>
                <w:szCs w:val="20"/>
              </w:rPr>
              <w:t>Меньше 8000 печатных знаков без пробелов</w:t>
            </w:r>
          </w:p>
        </w:tc>
      </w:tr>
      <w:tr w:rsidR="005952BB" w:rsidRPr="00A83A49" w:rsidTr="00A83A49">
        <w:tc>
          <w:tcPr>
            <w:tcW w:w="0" w:type="auto"/>
          </w:tcPr>
          <w:p w:rsidR="00CF2106" w:rsidRPr="00190980" w:rsidRDefault="003E0ECF" w:rsidP="00A83A49">
            <w:pPr>
              <w:jc w:val="center"/>
              <w:rPr>
                <w:sz w:val="20"/>
                <w:szCs w:val="20"/>
              </w:rPr>
            </w:pPr>
            <w:r w:rsidRPr="00190980">
              <w:rPr>
                <w:sz w:val="20"/>
                <w:szCs w:val="20"/>
              </w:rPr>
              <w:t>Литературный источник</w:t>
            </w: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3E0ECF" w:rsidP="00A83A49">
            <w:pPr>
              <w:jc w:val="center"/>
              <w:rPr>
                <w:sz w:val="20"/>
                <w:szCs w:val="20"/>
              </w:rPr>
            </w:pPr>
            <w:r w:rsidRPr="00190980">
              <w:rPr>
                <w:sz w:val="20"/>
                <w:szCs w:val="20"/>
              </w:rPr>
              <w:t>указан</w:t>
            </w:r>
          </w:p>
        </w:tc>
        <w:tc>
          <w:tcPr>
            <w:tcW w:w="0" w:type="auto"/>
          </w:tcPr>
          <w:p w:rsidR="00CF2106" w:rsidRPr="00190980" w:rsidRDefault="003E0ECF" w:rsidP="00A83A49">
            <w:pPr>
              <w:jc w:val="center"/>
              <w:rPr>
                <w:sz w:val="20"/>
                <w:szCs w:val="20"/>
              </w:rPr>
            </w:pPr>
            <w:r w:rsidRPr="00190980">
              <w:rPr>
                <w:sz w:val="20"/>
                <w:szCs w:val="20"/>
              </w:rPr>
              <w:t>не указан</w:t>
            </w:r>
          </w:p>
        </w:tc>
      </w:tr>
      <w:tr w:rsidR="005952BB" w:rsidRPr="00A83A49" w:rsidTr="00A83A49">
        <w:tc>
          <w:tcPr>
            <w:tcW w:w="0" w:type="auto"/>
          </w:tcPr>
          <w:p w:rsidR="00CF2106" w:rsidRPr="00190980" w:rsidRDefault="003E0ECF" w:rsidP="00A83A49">
            <w:pPr>
              <w:jc w:val="center"/>
              <w:rPr>
                <w:sz w:val="20"/>
                <w:szCs w:val="20"/>
              </w:rPr>
            </w:pPr>
            <w:r w:rsidRPr="00190980">
              <w:rPr>
                <w:sz w:val="20"/>
                <w:szCs w:val="20"/>
              </w:rPr>
              <w:t>Слова</w:t>
            </w:r>
            <w:r w:rsidR="006009FA" w:rsidRPr="00190980">
              <w:rPr>
                <w:sz w:val="20"/>
                <w:szCs w:val="20"/>
              </w:rPr>
              <w:t xml:space="preserve"> (20)</w:t>
            </w: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6009FA" w:rsidP="00A83A49">
            <w:pPr>
              <w:jc w:val="center"/>
              <w:rPr>
                <w:sz w:val="20"/>
                <w:szCs w:val="20"/>
              </w:rPr>
            </w:pPr>
            <w:r w:rsidRPr="00190980">
              <w:rPr>
                <w:sz w:val="20"/>
                <w:szCs w:val="20"/>
              </w:rPr>
              <w:t>10-9 слов с английского на русский и 10-9 слов с русского на английский (допускается по одной ошибке в чтении, переводе в каждой части)</w:t>
            </w:r>
          </w:p>
        </w:tc>
        <w:tc>
          <w:tcPr>
            <w:tcW w:w="0" w:type="auto"/>
          </w:tcPr>
          <w:p w:rsidR="00CF2106" w:rsidRPr="00190980" w:rsidRDefault="006009FA" w:rsidP="00A83A49">
            <w:pPr>
              <w:jc w:val="center"/>
              <w:rPr>
                <w:sz w:val="20"/>
                <w:szCs w:val="20"/>
                <w:u w:val="single"/>
              </w:rPr>
            </w:pPr>
            <w:r w:rsidRPr="00190980">
              <w:rPr>
                <w:sz w:val="20"/>
                <w:szCs w:val="20"/>
              </w:rPr>
              <w:t>8-7 слов с английского на русский и 8-7 слов с русского на английский (допускается по одной ошибке в чтении, переводе в каждой части)</w:t>
            </w: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r>
      <w:tr w:rsidR="005952BB" w:rsidRPr="00A83A49" w:rsidTr="00A83A49">
        <w:tc>
          <w:tcPr>
            <w:tcW w:w="0" w:type="auto"/>
          </w:tcPr>
          <w:p w:rsidR="00CF2106" w:rsidRPr="00190980" w:rsidRDefault="006009FA" w:rsidP="00A83A49">
            <w:pPr>
              <w:jc w:val="center"/>
              <w:rPr>
                <w:sz w:val="20"/>
                <w:szCs w:val="20"/>
              </w:rPr>
            </w:pPr>
            <w:r w:rsidRPr="00190980">
              <w:rPr>
                <w:sz w:val="20"/>
                <w:szCs w:val="20"/>
              </w:rPr>
              <w:t>Чтение (8-10 предложений)</w:t>
            </w: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6009FA" w:rsidP="00A83A49">
            <w:pPr>
              <w:jc w:val="center"/>
              <w:rPr>
                <w:sz w:val="20"/>
                <w:szCs w:val="20"/>
                <w:u w:val="single"/>
              </w:rPr>
            </w:pPr>
            <w:r w:rsidRPr="00190980">
              <w:rPr>
                <w:sz w:val="20"/>
                <w:szCs w:val="20"/>
              </w:rPr>
              <w:t>Допущено не более двух ошибок в произношении</w:t>
            </w:r>
          </w:p>
        </w:tc>
        <w:tc>
          <w:tcPr>
            <w:tcW w:w="0" w:type="auto"/>
          </w:tcPr>
          <w:p w:rsidR="00CF2106" w:rsidRPr="00190980" w:rsidRDefault="006009FA" w:rsidP="00A83A49">
            <w:pPr>
              <w:jc w:val="center"/>
              <w:rPr>
                <w:sz w:val="20"/>
                <w:szCs w:val="20"/>
              </w:rPr>
            </w:pPr>
            <w:r w:rsidRPr="00190980">
              <w:rPr>
                <w:sz w:val="20"/>
                <w:szCs w:val="20"/>
              </w:rPr>
              <w:t>Допущено не более четырех ошибок в произношении</w:t>
            </w:r>
          </w:p>
        </w:tc>
        <w:tc>
          <w:tcPr>
            <w:tcW w:w="0" w:type="auto"/>
          </w:tcPr>
          <w:p w:rsidR="00CF2106" w:rsidRPr="00190980" w:rsidRDefault="006009FA" w:rsidP="00A83A49">
            <w:pPr>
              <w:jc w:val="center"/>
              <w:rPr>
                <w:sz w:val="20"/>
                <w:szCs w:val="20"/>
                <w:u w:val="single"/>
              </w:rPr>
            </w:pPr>
            <w:r w:rsidRPr="00190980">
              <w:rPr>
                <w:sz w:val="20"/>
                <w:szCs w:val="20"/>
              </w:rPr>
              <w:t>Допущено не более шести ошибок в произношении</w:t>
            </w: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r>
      <w:tr w:rsidR="005952BB" w:rsidRPr="00A83A49" w:rsidTr="00A83A49">
        <w:tc>
          <w:tcPr>
            <w:tcW w:w="0" w:type="auto"/>
          </w:tcPr>
          <w:p w:rsidR="00CF2106" w:rsidRPr="00190980" w:rsidRDefault="006009FA" w:rsidP="00A83A49">
            <w:pPr>
              <w:jc w:val="center"/>
              <w:rPr>
                <w:sz w:val="20"/>
                <w:szCs w:val="20"/>
                <w:u w:val="single"/>
              </w:rPr>
            </w:pPr>
            <w:r w:rsidRPr="00190980">
              <w:rPr>
                <w:sz w:val="20"/>
                <w:szCs w:val="20"/>
              </w:rPr>
              <w:t xml:space="preserve">Перевод (8-10 </w:t>
            </w:r>
            <w:r w:rsidRPr="00190980">
              <w:rPr>
                <w:sz w:val="20"/>
                <w:szCs w:val="20"/>
              </w:rPr>
              <w:lastRenderedPageBreak/>
              <w:t>предложений)</w:t>
            </w: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B5602E" w:rsidP="00A83A49">
            <w:pPr>
              <w:jc w:val="center"/>
              <w:rPr>
                <w:sz w:val="20"/>
                <w:szCs w:val="20"/>
                <w:u w:val="single"/>
              </w:rPr>
            </w:pPr>
            <w:r w:rsidRPr="00190980">
              <w:rPr>
                <w:sz w:val="20"/>
                <w:szCs w:val="20"/>
              </w:rPr>
              <w:t xml:space="preserve">Допущено не более </w:t>
            </w:r>
            <w:r w:rsidRPr="00190980">
              <w:rPr>
                <w:sz w:val="20"/>
                <w:szCs w:val="20"/>
              </w:rPr>
              <w:lastRenderedPageBreak/>
              <w:t>двух ошибок (одной грамматической, одной лексической)</w:t>
            </w:r>
          </w:p>
        </w:tc>
        <w:tc>
          <w:tcPr>
            <w:tcW w:w="0" w:type="auto"/>
          </w:tcPr>
          <w:p w:rsidR="00CF2106" w:rsidRPr="00190980" w:rsidRDefault="00B5602E" w:rsidP="00A83A49">
            <w:pPr>
              <w:jc w:val="center"/>
              <w:rPr>
                <w:sz w:val="20"/>
                <w:szCs w:val="20"/>
                <w:u w:val="single"/>
              </w:rPr>
            </w:pPr>
            <w:r w:rsidRPr="00190980">
              <w:rPr>
                <w:sz w:val="20"/>
                <w:szCs w:val="20"/>
              </w:rPr>
              <w:lastRenderedPageBreak/>
              <w:t xml:space="preserve">Допущено не более </w:t>
            </w:r>
            <w:r w:rsidRPr="00190980">
              <w:rPr>
                <w:sz w:val="20"/>
                <w:szCs w:val="20"/>
              </w:rPr>
              <w:lastRenderedPageBreak/>
              <w:t>четырех ошибок в произношении (двух грамматических, двух лексических)</w:t>
            </w:r>
          </w:p>
        </w:tc>
        <w:tc>
          <w:tcPr>
            <w:tcW w:w="0" w:type="auto"/>
          </w:tcPr>
          <w:p w:rsidR="00CF2106" w:rsidRPr="00190980" w:rsidRDefault="00B5602E" w:rsidP="00A83A49">
            <w:pPr>
              <w:jc w:val="center"/>
              <w:rPr>
                <w:sz w:val="20"/>
                <w:szCs w:val="20"/>
                <w:u w:val="single"/>
              </w:rPr>
            </w:pPr>
            <w:r w:rsidRPr="00190980">
              <w:rPr>
                <w:sz w:val="20"/>
                <w:szCs w:val="20"/>
              </w:rPr>
              <w:lastRenderedPageBreak/>
              <w:t xml:space="preserve">Допущено не более </w:t>
            </w:r>
            <w:r w:rsidRPr="00190980">
              <w:rPr>
                <w:sz w:val="20"/>
                <w:szCs w:val="20"/>
              </w:rPr>
              <w:lastRenderedPageBreak/>
              <w:t>шести ошибок в произношении (трех грамматических, трех лексических)</w:t>
            </w:r>
          </w:p>
        </w:tc>
        <w:tc>
          <w:tcPr>
            <w:tcW w:w="0" w:type="auto"/>
          </w:tcPr>
          <w:p w:rsidR="00CF2106" w:rsidRPr="00190980" w:rsidRDefault="00CF2106" w:rsidP="00A83A49">
            <w:pPr>
              <w:jc w:val="center"/>
              <w:rPr>
                <w:sz w:val="20"/>
                <w:szCs w:val="20"/>
                <w:u w:val="single"/>
              </w:rPr>
            </w:pPr>
          </w:p>
        </w:tc>
        <w:tc>
          <w:tcPr>
            <w:tcW w:w="0" w:type="auto"/>
          </w:tcPr>
          <w:p w:rsidR="00CF2106" w:rsidRPr="00190980" w:rsidRDefault="00CF2106" w:rsidP="00A83A49">
            <w:pPr>
              <w:jc w:val="center"/>
              <w:rPr>
                <w:sz w:val="20"/>
                <w:szCs w:val="20"/>
                <w:u w:val="single"/>
              </w:rPr>
            </w:pPr>
          </w:p>
        </w:tc>
      </w:tr>
      <w:tr w:rsidR="005952BB" w:rsidRPr="00A83A49" w:rsidTr="00A83A49">
        <w:tc>
          <w:tcPr>
            <w:tcW w:w="0" w:type="auto"/>
          </w:tcPr>
          <w:p w:rsidR="00CF2106" w:rsidRPr="00190980" w:rsidRDefault="008D1B2B" w:rsidP="00A83A49">
            <w:pPr>
              <w:jc w:val="center"/>
              <w:rPr>
                <w:sz w:val="20"/>
                <w:szCs w:val="20"/>
              </w:rPr>
            </w:pPr>
            <w:r w:rsidRPr="00190980">
              <w:rPr>
                <w:sz w:val="20"/>
                <w:szCs w:val="20"/>
              </w:rPr>
              <w:t>Реферирование</w:t>
            </w:r>
          </w:p>
        </w:tc>
        <w:tc>
          <w:tcPr>
            <w:tcW w:w="0" w:type="auto"/>
          </w:tcPr>
          <w:p w:rsidR="00CF2106" w:rsidRPr="00190980" w:rsidRDefault="00410560" w:rsidP="00A83A49">
            <w:pPr>
              <w:jc w:val="center"/>
              <w:rPr>
                <w:sz w:val="20"/>
                <w:szCs w:val="20"/>
              </w:rPr>
            </w:pPr>
            <w:r w:rsidRPr="00190980">
              <w:rPr>
                <w:sz w:val="20"/>
                <w:szCs w:val="20"/>
              </w:rPr>
              <w:t>Сделан реферат</w:t>
            </w:r>
            <w:r w:rsidR="008829F1" w:rsidRPr="00190980">
              <w:rPr>
                <w:sz w:val="20"/>
                <w:szCs w:val="20"/>
              </w:rPr>
              <w:t xml:space="preserve"> точно по схеме в объеме 23 и более</w:t>
            </w:r>
            <w:r w:rsidRPr="00190980">
              <w:rPr>
                <w:sz w:val="20"/>
                <w:szCs w:val="20"/>
              </w:rPr>
              <w:t xml:space="preserve"> предложений</w:t>
            </w:r>
            <w:r w:rsidR="008829F1" w:rsidRPr="00190980">
              <w:rPr>
                <w:sz w:val="20"/>
                <w:szCs w:val="20"/>
              </w:rPr>
              <w:t xml:space="preserve">, студент рассказывает бегло, допускает не более одной грамматической и одной фонетической ошибки, ведет свободное повествование без опоры </w:t>
            </w:r>
          </w:p>
        </w:tc>
        <w:tc>
          <w:tcPr>
            <w:tcW w:w="0" w:type="auto"/>
          </w:tcPr>
          <w:p w:rsidR="00CF2106" w:rsidRPr="00190980" w:rsidRDefault="008829F1" w:rsidP="00A83A49">
            <w:pPr>
              <w:jc w:val="center"/>
              <w:rPr>
                <w:sz w:val="20"/>
                <w:szCs w:val="20"/>
                <w:u w:val="single"/>
              </w:rPr>
            </w:pPr>
            <w:r w:rsidRPr="00190980">
              <w:rPr>
                <w:sz w:val="20"/>
                <w:szCs w:val="20"/>
              </w:rPr>
              <w:t>Сделан реферат по схеме в объеме 20-18 предложений, студент рассказывает достаточно бегло, допускает не более одной грамматической и двух фонетических ошибок, ведет повествование с опорой на краткий план</w:t>
            </w:r>
          </w:p>
        </w:tc>
        <w:tc>
          <w:tcPr>
            <w:tcW w:w="0" w:type="auto"/>
          </w:tcPr>
          <w:p w:rsidR="00CF2106" w:rsidRPr="00190980" w:rsidRDefault="005952BB" w:rsidP="00A83A49">
            <w:pPr>
              <w:jc w:val="center"/>
              <w:rPr>
                <w:sz w:val="20"/>
                <w:szCs w:val="20"/>
                <w:u w:val="single"/>
              </w:rPr>
            </w:pPr>
            <w:r w:rsidRPr="00190980">
              <w:rPr>
                <w:sz w:val="20"/>
                <w:szCs w:val="20"/>
              </w:rPr>
              <w:t>Сделан реферат с незначительными отступлениями от схемы в объеме 17-16 предложений, студент рассказывает уверенно, допускает не более двух грамматических и трех фонетических ошибок, ведет повествование с опорой на подробный план</w:t>
            </w:r>
          </w:p>
        </w:tc>
        <w:tc>
          <w:tcPr>
            <w:tcW w:w="0" w:type="auto"/>
          </w:tcPr>
          <w:p w:rsidR="00CF2106" w:rsidRPr="00190980" w:rsidRDefault="005952BB" w:rsidP="00A83A49">
            <w:pPr>
              <w:jc w:val="center"/>
              <w:rPr>
                <w:sz w:val="20"/>
                <w:szCs w:val="20"/>
                <w:u w:val="single"/>
              </w:rPr>
            </w:pPr>
            <w:r w:rsidRPr="00190980">
              <w:rPr>
                <w:sz w:val="20"/>
                <w:szCs w:val="20"/>
              </w:rPr>
              <w:t>Сделан реферат</w:t>
            </w:r>
            <w:r w:rsidR="00AA4EB0" w:rsidRPr="00190980">
              <w:rPr>
                <w:sz w:val="20"/>
                <w:szCs w:val="20"/>
              </w:rPr>
              <w:t xml:space="preserve"> со </w:t>
            </w:r>
            <w:r w:rsidRPr="00190980">
              <w:rPr>
                <w:sz w:val="20"/>
                <w:szCs w:val="20"/>
              </w:rPr>
              <w:t>значительными отступлениями от схемы в объеме 15-13 предложений, студент рассказывает не очень уверенно, допускает не более трех граммати</w:t>
            </w:r>
            <w:r w:rsidR="00CF4DED" w:rsidRPr="00190980">
              <w:rPr>
                <w:sz w:val="20"/>
                <w:szCs w:val="20"/>
              </w:rPr>
              <w:t>ческих</w:t>
            </w:r>
            <w:r w:rsidRPr="00190980">
              <w:rPr>
                <w:sz w:val="20"/>
                <w:szCs w:val="20"/>
              </w:rPr>
              <w:t xml:space="preserve"> и четырех фонетических ошибок, ведет повествование с опорой на очень подробный план</w:t>
            </w:r>
          </w:p>
        </w:tc>
        <w:tc>
          <w:tcPr>
            <w:tcW w:w="0" w:type="auto"/>
          </w:tcPr>
          <w:p w:rsidR="00CF2106" w:rsidRPr="00190980" w:rsidRDefault="005952BB" w:rsidP="00A83A49">
            <w:pPr>
              <w:jc w:val="center"/>
              <w:rPr>
                <w:sz w:val="20"/>
                <w:szCs w:val="20"/>
                <w:u w:val="single"/>
              </w:rPr>
            </w:pPr>
            <w:r w:rsidRPr="00190980">
              <w:rPr>
                <w:sz w:val="20"/>
                <w:szCs w:val="20"/>
              </w:rPr>
              <w:t>Сделан реферат с</w:t>
            </w:r>
            <w:r w:rsidR="00AA4EB0" w:rsidRPr="00190980">
              <w:rPr>
                <w:sz w:val="20"/>
                <w:szCs w:val="20"/>
              </w:rPr>
              <w:t>о</w:t>
            </w:r>
            <w:r w:rsidRPr="00190980">
              <w:rPr>
                <w:sz w:val="20"/>
                <w:szCs w:val="20"/>
              </w:rPr>
              <w:t xml:space="preserve"> значительными отступлениями от схемы в объеме 15-13 предложений, студент рассказывает не очень уверенно, допускает не более трех граммати</w:t>
            </w:r>
            <w:r w:rsidR="00CF4DED" w:rsidRPr="00190980">
              <w:rPr>
                <w:sz w:val="20"/>
                <w:szCs w:val="20"/>
              </w:rPr>
              <w:t>ческих и пяти</w:t>
            </w:r>
            <w:r w:rsidRPr="00190980">
              <w:rPr>
                <w:sz w:val="20"/>
                <w:szCs w:val="20"/>
              </w:rPr>
              <w:t xml:space="preserve"> фонетических ошибок, ведет повествование с опорой на очень подробный план</w:t>
            </w:r>
          </w:p>
        </w:tc>
        <w:tc>
          <w:tcPr>
            <w:tcW w:w="0" w:type="auto"/>
          </w:tcPr>
          <w:p w:rsidR="00CF2106" w:rsidRPr="00190980" w:rsidRDefault="00DD3DDD" w:rsidP="00A83A49">
            <w:pPr>
              <w:jc w:val="center"/>
              <w:rPr>
                <w:sz w:val="20"/>
                <w:szCs w:val="20"/>
                <w:u w:val="single"/>
              </w:rPr>
            </w:pPr>
            <w:r w:rsidRPr="00190980">
              <w:rPr>
                <w:sz w:val="20"/>
                <w:szCs w:val="20"/>
              </w:rPr>
              <w:t>Сделан реферат</w:t>
            </w:r>
            <w:r w:rsidR="00AA4EB0" w:rsidRPr="00190980">
              <w:rPr>
                <w:sz w:val="20"/>
                <w:szCs w:val="20"/>
              </w:rPr>
              <w:t xml:space="preserve"> не по схеме</w:t>
            </w:r>
            <w:r w:rsidR="00CF4DED" w:rsidRPr="00190980">
              <w:rPr>
                <w:sz w:val="20"/>
                <w:szCs w:val="20"/>
              </w:rPr>
              <w:t xml:space="preserve"> в объеме 12 и меньше</w:t>
            </w:r>
            <w:r w:rsidRPr="00190980">
              <w:rPr>
                <w:sz w:val="20"/>
                <w:szCs w:val="20"/>
              </w:rPr>
              <w:t xml:space="preserve"> предложений, студент рассказывает </w:t>
            </w:r>
            <w:r w:rsidR="00CF4DED" w:rsidRPr="00190980">
              <w:rPr>
                <w:sz w:val="20"/>
                <w:szCs w:val="20"/>
              </w:rPr>
              <w:t>не</w:t>
            </w:r>
            <w:r w:rsidRPr="00190980">
              <w:rPr>
                <w:sz w:val="20"/>
                <w:szCs w:val="20"/>
              </w:rPr>
              <w:t xml:space="preserve">уверенно, допускает не более </w:t>
            </w:r>
            <w:r w:rsidR="00CF4DED" w:rsidRPr="00190980">
              <w:rPr>
                <w:sz w:val="20"/>
                <w:szCs w:val="20"/>
              </w:rPr>
              <w:t>четы</w:t>
            </w:r>
            <w:r w:rsidRPr="00190980">
              <w:rPr>
                <w:sz w:val="20"/>
                <w:szCs w:val="20"/>
              </w:rPr>
              <w:t>рех граммати</w:t>
            </w:r>
            <w:r w:rsidR="00CF4DED" w:rsidRPr="00190980">
              <w:rPr>
                <w:sz w:val="20"/>
                <w:szCs w:val="20"/>
              </w:rPr>
              <w:t>ческих и шести</w:t>
            </w:r>
            <w:r w:rsidRPr="00190980">
              <w:rPr>
                <w:sz w:val="20"/>
                <w:szCs w:val="20"/>
              </w:rPr>
              <w:t xml:space="preserve"> фонетических ошибок, ведет повествование с опорой на </w:t>
            </w:r>
            <w:r w:rsidR="00CF4DED" w:rsidRPr="00190980">
              <w:rPr>
                <w:sz w:val="20"/>
                <w:szCs w:val="20"/>
              </w:rPr>
              <w:t>письменный текст</w:t>
            </w:r>
          </w:p>
        </w:tc>
        <w:tc>
          <w:tcPr>
            <w:tcW w:w="0" w:type="auto"/>
          </w:tcPr>
          <w:p w:rsidR="00CF2106" w:rsidRPr="00190980" w:rsidRDefault="00CF2106" w:rsidP="00A83A49">
            <w:pPr>
              <w:jc w:val="center"/>
              <w:rPr>
                <w:sz w:val="20"/>
                <w:szCs w:val="20"/>
                <w:u w:val="single"/>
              </w:rPr>
            </w:pPr>
          </w:p>
        </w:tc>
      </w:tr>
      <w:tr w:rsidR="00DD3DDD" w:rsidRPr="00A83A49" w:rsidTr="00A83A49">
        <w:tc>
          <w:tcPr>
            <w:tcW w:w="0" w:type="auto"/>
          </w:tcPr>
          <w:p w:rsidR="008D1B2B" w:rsidRPr="00190980" w:rsidRDefault="001231CD" w:rsidP="00A83A49">
            <w:pPr>
              <w:jc w:val="center"/>
              <w:rPr>
                <w:sz w:val="20"/>
                <w:szCs w:val="20"/>
              </w:rPr>
            </w:pPr>
            <w:r w:rsidRPr="00190980">
              <w:rPr>
                <w:sz w:val="20"/>
                <w:szCs w:val="20"/>
              </w:rPr>
              <w:t>Коммуникативные умения</w:t>
            </w:r>
          </w:p>
        </w:tc>
        <w:tc>
          <w:tcPr>
            <w:tcW w:w="0" w:type="auto"/>
          </w:tcPr>
          <w:p w:rsidR="008D1B2B" w:rsidRPr="00190980" w:rsidRDefault="008D1B2B" w:rsidP="00A83A49">
            <w:pPr>
              <w:jc w:val="center"/>
              <w:rPr>
                <w:sz w:val="20"/>
                <w:szCs w:val="20"/>
                <w:u w:val="single"/>
              </w:rPr>
            </w:pPr>
          </w:p>
        </w:tc>
        <w:tc>
          <w:tcPr>
            <w:tcW w:w="0" w:type="auto"/>
          </w:tcPr>
          <w:p w:rsidR="008D1B2B" w:rsidRPr="00190980" w:rsidRDefault="008D1B2B" w:rsidP="00A83A49">
            <w:pPr>
              <w:jc w:val="center"/>
              <w:rPr>
                <w:sz w:val="20"/>
                <w:szCs w:val="20"/>
                <w:u w:val="single"/>
              </w:rPr>
            </w:pPr>
          </w:p>
        </w:tc>
        <w:tc>
          <w:tcPr>
            <w:tcW w:w="0" w:type="auto"/>
          </w:tcPr>
          <w:p w:rsidR="008D1B2B" w:rsidRPr="00190980" w:rsidRDefault="008D1B2B" w:rsidP="00A83A49">
            <w:pPr>
              <w:jc w:val="center"/>
              <w:rPr>
                <w:sz w:val="20"/>
                <w:szCs w:val="20"/>
                <w:u w:val="single"/>
              </w:rPr>
            </w:pPr>
          </w:p>
        </w:tc>
        <w:tc>
          <w:tcPr>
            <w:tcW w:w="0" w:type="auto"/>
          </w:tcPr>
          <w:p w:rsidR="008D1B2B" w:rsidRPr="00190980" w:rsidRDefault="008D1B2B" w:rsidP="00A83A49">
            <w:pPr>
              <w:jc w:val="center"/>
              <w:rPr>
                <w:sz w:val="20"/>
                <w:szCs w:val="20"/>
                <w:u w:val="single"/>
              </w:rPr>
            </w:pPr>
          </w:p>
        </w:tc>
        <w:tc>
          <w:tcPr>
            <w:tcW w:w="0" w:type="auto"/>
          </w:tcPr>
          <w:p w:rsidR="008D1B2B" w:rsidRPr="00190980" w:rsidRDefault="00410560" w:rsidP="00A83A49">
            <w:pPr>
              <w:jc w:val="center"/>
              <w:rPr>
                <w:sz w:val="20"/>
                <w:szCs w:val="20"/>
              </w:rPr>
            </w:pPr>
            <w:r w:rsidRPr="00190980">
              <w:rPr>
                <w:sz w:val="20"/>
                <w:szCs w:val="20"/>
              </w:rPr>
              <w:t>Реакция на вопросы преподавателя и ответы на них</w:t>
            </w:r>
          </w:p>
        </w:tc>
        <w:tc>
          <w:tcPr>
            <w:tcW w:w="0" w:type="auto"/>
          </w:tcPr>
          <w:p w:rsidR="008D1B2B" w:rsidRPr="00190980" w:rsidRDefault="008D1B2B" w:rsidP="00A83A49">
            <w:pPr>
              <w:jc w:val="center"/>
              <w:rPr>
                <w:sz w:val="20"/>
                <w:szCs w:val="20"/>
                <w:u w:val="single"/>
              </w:rPr>
            </w:pPr>
          </w:p>
        </w:tc>
        <w:tc>
          <w:tcPr>
            <w:tcW w:w="0" w:type="auto"/>
          </w:tcPr>
          <w:p w:rsidR="008D1B2B" w:rsidRPr="00190980" w:rsidRDefault="00410560" w:rsidP="00A83A49">
            <w:pPr>
              <w:jc w:val="center"/>
              <w:rPr>
                <w:sz w:val="20"/>
                <w:szCs w:val="20"/>
              </w:rPr>
            </w:pPr>
            <w:r w:rsidRPr="00190980">
              <w:rPr>
                <w:sz w:val="20"/>
                <w:szCs w:val="20"/>
              </w:rPr>
              <w:t>Нет реакции на вопросы преподавателя, нет ответов на них</w:t>
            </w:r>
          </w:p>
        </w:tc>
      </w:tr>
      <w:tr w:rsidR="00CF4DED" w:rsidRPr="00A83A49" w:rsidTr="00A83A49">
        <w:tc>
          <w:tcPr>
            <w:tcW w:w="0" w:type="auto"/>
          </w:tcPr>
          <w:p w:rsidR="001231CD" w:rsidRPr="00190980" w:rsidRDefault="001231CD" w:rsidP="00A83A49">
            <w:pPr>
              <w:jc w:val="center"/>
              <w:rPr>
                <w:sz w:val="20"/>
                <w:szCs w:val="20"/>
              </w:rPr>
            </w:pPr>
            <w:r w:rsidRPr="00190980">
              <w:rPr>
                <w:sz w:val="20"/>
                <w:szCs w:val="20"/>
              </w:rPr>
              <w:t>Всего</w:t>
            </w:r>
          </w:p>
        </w:tc>
        <w:tc>
          <w:tcPr>
            <w:tcW w:w="0" w:type="auto"/>
          </w:tcPr>
          <w:p w:rsidR="001231CD" w:rsidRPr="00190980" w:rsidRDefault="001231CD" w:rsidP="00A83A49">
            <w:pPr>
              <w:jc w:val="center"/>
              <w:rPr>
                <w:sz w:val="20"/>
                <w:szCs w:val="20"/>
              </w:rPr>
            </w:pPr>
            <w:r w:rsidRPr="00190980">
              <w:rPr>
                <w:sz w:val="20"/>
                <w:szCs w:val="20"/>
              </w:rPr>
              <w:t>13-15,5 балов</w:t>
            </w:r>
          </w:p>
        </w:tc>
        <w:tc>
          <w:tcPr>
            <w:tcW w:w="0" w:type="auto"/>
          </w:tcPr>
          <w:p w:rsidR="001231CD" w:rsidRPr="00190980" w:rsidRDefault="001231CD" w:rsidP="00A83A49">
            <w:pPr>
              <w:jc w:val="center"/>
              <w:rPr>
                <w:sz w:val="20"/>
                <w:szCs w:val="20"/>
              </w:rPr>
            </w:pPr>
            <w:r w:rsidRPr="00190980">
              <w:rPr>
                <w:sz w:val="20"/>
                <w:szCs w:val="20"/>
              </w:rPr>
              <w:t>12-11 баллов</w:t>
            </w:r>
          </w:p>
        </w:tc>
        <w:tc>
          <w:tcPr>
            <w:tcW w:w="0" w:type="auto"/>
          </w:tcPr>
          <w:p w:rsidR="001231CD" w:rsidRPr="00190980" w:rsidRDefault="001231CD" w:rsidP="00A83A49">
            <w:pPr>
              <w:jc w:val="center"/>
              <w:rPr>
                <w:sz w:val="20"/>
                <w:szCs w:val="20"/>
              </w:rPr>
            </w:pPr>
            <w:r w:rsidRPr="00190980">
              <w:rPr>
                <w:sz w:val="20"/>
                <w:szCs w:val="20"/>
              </w:rPr>
              <w:t>10-9 баллов</w:t>
            </w:r>
          </w:p>
        </w:tc>
        <w:tc>
          <w:tcPr>
            <w:tcW w:w="0" w:type="auto"/>
          </w:tcPr>
          <w:p w:rsidR="001231CD" w:rsidRPr="00190980" w:rsidRDefault="00410560" w:rsidP="00A83A49">
            <w:pPr>
              <w:jc w:val="center"/>
              <w:rPr>
                <w:sz w:val="20"/>
                <w:szCs w:val="20"/>
              </w:rPr>
            </w:pPr>
            <w:r w:rsidRPr="00190980">
              <w:rPr>
                <w:sz w:val="20"/>
                <w:szCs w:val="20"/>
              </w:rPr>
              <w:t>8 баллов и меньше</w:t>
            </w:r>
          </w:p>
        </w:tc>
        <w:tc>
          <w:tcPr>
            <w:tcW w:w="0" w:type="auto"/>
          </w:tcPr>
          <w:p w:rsidR="001231CD" w:rsidRPr="00190980" w:rsidRDefault="001231CD" w:rsidP="00A83A49">
            <w:pPr>
              <w:jc w:val="center"/>
              <w:rPr>
                <w:sz w:val="20"/>
                <w:szCs w:val="20"/>
                <w:u w:val="single"/>
              </w:rPr>
            </w:pPr>
          </w:p>
        </w:tc>
        <w:tc>
          <w:tcPr>
            <w:tcW w:w="0" w:type="auto"/>
          </w:tcPr>
          <w:p w:rsidR="001231CD" w:rsidRPr="00190980" w:rsidRDefault="001231CD" w:rsidP="00A83A49">
            <w:pPr>
              <w:jc w:val="center"/>
              <w:rPr>
                <w:sz w:val="20"/>
                <w:szCs w:val="20"/>
                <w:u w:val="single"/>
              </w:rPr>
            </w:pPr>
          </w:p>
        </w:tc>
        <w:tc>
          <w:tcPr>
            <w:tcW w:w="0" w:type="auto"/>
          </w:tcPr>
          <w:p w:rsidR="001231CD" w:rsidRPr="00190980" w:rsidRDefault="001231CD" w:rsidP="00A83A49">
            <w:pPr>
              <w:jc w:val="center"/>
              <w:rPr>
                <w:sz w:val="20"/>
                <w:szCs w:val="20"/>
                <w:u w:val="single"/>
              </w:rPr>
            </w:pPr>
          </w:p>
        </w:tc>
      </w:tr>
    </w:tbl>
    <w:p w:rsidR="00CF2106" w:rsidRPr="001D3E0B" w:rsidRDefault="00CF2106" w:rsidP="00033803">
      <w:pPr>
        <w:jc w:val="center"/>
        <w:rPr>
          <w:u w:val="single"/>
        </w:rPr>
      </w:pPr>
    </w:p>
    <w:p w:rsidR="00D93FA6" w:rsidRDefault="00D93FA6" w:rsidP="00D93FA6">
      <w:pPr>
        <w:pStyle w:val="ad"/>
        <w:rPr>
          <w:rFonts w:ascii="Times New Roman" w:hAnsi="Times New Roman"/>
          <w:b/>
          <w:color w:val="000000"/>
        </w:rPr>
      </w:pPr>
      <w:r w:rsidRPr="00044827">
        <w:rPr>
          <w:rFonts w:ascii="Times New Roman" w:hAnsi="Times New Roman"/>
          <w:b/>
          <w:color w:val="000000"/>
        </w:rPr>
        <w:t>Контрольная работа</w:t>
      </w:r>
      <w:r>
        <w:rPr>
          <w:rFonts w:ascii="Times New Roman" w:hAnsi="Times New Roman"/>
          <w:b/>
          <w:color w:val="000000"/>
        </w:rPr>
        <w:t xml:space="preserve"> № 3</w:t>
      </w:r>
    </w:p>
    <w:p w:rsidR="00D93FA6" w:rsidRPr="004903E0" w:rsidRDefault="00D93FA6" w:rsidP="00D93FA6">
      <w:r>
        <w:t xml:space="preserve">(проверка </w:t>
      </w:r>
      <w:proofErr w:type="spellStart"/>
      <w:r>
        <w:t>сформированности</w:t>
      </w:r>
      <w:proofErr w:type="spellEnd"/>
      <w:r>
        <w:t xml:space="preserve"> УК-4, индикатор ИД-УК-4.2,  ИД-УК-4.1)</w:t>
      </w:r>
    </w:p>
    <w:p w:rsidR="00D93FA6" w:rsidRDefault="00D93FA6" w:rsidP="00D93FA6">
      <w:pPr>
        <w:ind w:firstLine="709"/>
        <w:jc w:val="both"/>
        <w:rPr>
          <w:rFonts w:eastAsia="Calibri"/>
          <w:lang w:eastAsia="en-US"/>
        </w:rPr>
      </w:pPr>
    </w:p>
    <w:p w:rsidR="00190980" w:rsidRPr="00190980" w:rsidRDefault="00190980" w:rsidP="00D93FA6">
      <w:pPr>
        <w:ind w:firstLine="709"/>
        <w:jc w:val="both"/>
        <w:rPr>
          <w:rFonts w:eastAsia="Calibri"/>
          <w:lang w:eastAsia="en-US"/>
        </w:rPr>
        <w:sectPr w:rsidR="00190980" w:rsidRPr="00190980" w:rsidSect="00E00D4A">
          <w:pgSz w:w="11906" w:h="16838"/>
          <w:pgMar w:top="1134" w:right="1134" w:bottom="1134" w:left="1418" w:header="709" w:footer="709" w:gutter="0"/>
          <w:cols w:space="708"/>
          <w:docGrid w:linePitch="360"/>
        </w:sectPr>
      </w:pPr>
      <w:r>
        <w:rPr>
          <w:rFonts w:eastAsia="Calibri"/>
          <w:lang w:eastAsia="en-US"/>
        </w:rPr>
        <w:br w:type="page"/>
      </w:r>
    </w:p>
    <w:p w:rsidR="00D93FA6" w:rsidRPr="009B725E" w:rsidRDefault="00D93FA6" w:rsidP="00D93FA6">
      <w:pPr>
        <w:ind w:firstLine="709"/>
        <w:jc w:val="both"/>
        <w:rPr>
          <w:rFonts w:eastAsia="Calibri"/>
          <w:lang w:val="en-US" w:eastAsia="en-US"/>
        </w:rPr>
      </w:pPr>
      <w:r w:rsidRPr="009B725E">
        <w:rPr>
          <w:rFonts w:eastAsia="Calibri"/>
          <w:lang w:val="en-US" w:eastAsia="en-US"/>
        </w:rPr>
        <w:lastRenderedPageBreak/>
        <w:t>CONDITIONALS</w:t>
      </w:r>
    </w:p>
    <w:p w:rsidR="00D93FA6" w:rsidRPr="009B725E" w:rsidRDefault="00D93FA6" w:rsidP="00D93FA6">
      <w:pPr>
        <w:ind w:firstLine="709"/>
        <w:jc w:val="both"/>
        <w:rPr>
          <w:rFonts w:eastAsia="Calibri"/>
          <w:lang w:val="en-US" w:eastAsia="en-US"/>
        </w:rPr>
      </w:pPr>
      <w:r w:rsidRPr="009B725E">
        <w:rPr>
          <w:rFonts w:eastAsia="Calibri"/>
          <w:lang w:val="en-US" w:eastAsia="en-US"/>
        </w:rPr>
        <w:t>I. I am not going to bed yet.</w:t>
      </w:r>
    </w:p>
    <w:p w:rsidR="00D93FA6" w:rsidRPr="009B725E" w:rsidRDefault="00D93FA6" w:rsidP="00D93FA6">
      <w:pPr>
        <w:ind w:firstLine="709"/>
        <w:jc w:val="both"/>
        <w:rPr>
          <w:rFonts w:eastAsia="Calibri"/>
          <w:lang w:val="en-US" w:eastAsia="en-US"/>
        </w:rPr>
      </w:pPr>
      <w:r w:rsidRPr="009B725E">
        <w:rPr>
          <w:rFonts w:eastAsia="Calibri"/>
          <w:lang w:val="en-US" w:eastAsia="en-US"/>
        </w:rPr>
        <w:t>I’m not tired. If I __________</w:t>
      </w:r>
    </w:p>
    <w:p w:rsidR="00D93FA6" w:rsidRPr="009B725E" w:rsidRDefault="00D93FA6" w:rsidP="00D93FA6">
      <w:pPr>
        <w:ind w:firstLine="709"/>
        <w:jc w:val="both"/>
        <w:rPr>
          <w:rFonts w:eastAsia="Calibri"/>
          <w:lang w:val="en-US" w:eastAsia="en-US"/>
        </w:rPr>
      </w:pPr>
      <w:r w:rsidRPr="009B725E">
        <w:rPr>
          <w:rFonts w:eastAsia="Calibri"/>
          <w:lang w:val="en-US" w:eastAsia="en-US"/>
        </w:rPr>
        <w:t>to bed now, I wouldn’t sleep.</w:t>
      </w:r>
    </w:p>
    <w:p w:rsidR="00D93FA6" w:rsidRPr="009B725E" w:rsidRDefault="00D93FA6" w:rsidP="00D93FA6">
      <w:pPr>
        <w:ind w:firstLine="709"/>
        <w:jc w:val="both"/>
        <w:rPr>
          <w:rFonts w:eastAsia="Calibri"/>
          <w:lang w:val="en-US" w:eastAsia="en-US"/>
        </w:rPr>
      </w:pPr>
      <w:r w:rsidRPr="009B725E">
        <w:rPr>
          <w:rFonts w:eastAsia="Calibri"/>
          <w:lang w:val="en-US" w:eastAsia="en-US"/>
        </w:rPr>
        <w:t>A go</w:t>
      </w:r>
    </w:p>
    <w:p w:rsidR="00D93FA6" w:rsidRPr="009B725E" w:rsidRDefault="00D93FA6" w:rsidP="00D93FA6">
      <w:pPr>
        <w:ind w:firstLine="709"/>
        <w:jc w:val="both"/>
        <w:rPr>
          <w:rFonts w:eastAsia="Calibri"/>
          <w:lang w:val="en-US" w:eastAsia="en-US"/>
        </w:rPr>
      </w:pPr>
      <w:r w:rsidRPr="009B725E">
        <w:rPr>
          <w:rFonts w:eastAsia="Calibri"/>
          <w:lang w:val="en-US" w:eastAsia="en-US"/>
        </w:rPr>
        <w:t>B went</w:t>
      </w:r>
    </w:p>
    <w:p w:rsidR="00D93FA6" w:rsidRPr="009B725E" w:rsidRDefault="00D93FA6" w:rsidP="00D93FA6">
      <w:pPr>
        <w:ind w:firstLine="709"/>
        <w:jc w:val="both"/>
        <w:rPr>
          <w:rFonts w:eastAsia="Calibri"/>
          <w:lang w:val="en-US" w:eastAsia="en-US"/>
        </w:rPr>
      </w:pPr>
      <w:r w:rsidRPr="009B725E">
        <w:rPr>
          <w:rFonts w:eastAsia="Calibri"/>
          <w:lang w:val="en-US" w:eastAsia="en-US"/>
        </w:rPr>
        <w:t>C had gone</w:t>
      </w:r>
    </w:p>
    <w:p w:rsidR="00D93FA6" w:rsidRPr="009B725E" w:rsidRDefault="00D93FA6" w:rsidP="00D93FA6">
      <w:pPr>
        <w:ind w:firstLine="709"/>
        <w:jc w:val="both"/>
        <w:rPr>
          <w:rFonts w:eastAsia="Calibri"/>
          <w:lang w:val="en-US" w:eastAsia="en-US"/>
        </w:rPr>
      </w:pPr>
      <w:r w:rsidRPr="009B725E">
        <w:rPr>
          <w:rFonts w:eastAsia="Calibri"/>
          <w:lang w:val="en-US" w:eastAsia="en-US"/>
        </w:rPr>
        <w:t>D would go</w:t>
      </w:r>
    </w:p>
    <w:p w:rsidR="00D93FA6" w:rsidRPr="009B725E" w:rsidRDefault="00D93FA6" w:rsidP="00D93FA6">
      <w:pPr>
        <w:ind w:firstLine="709"/>
        <w:jc w:val="both"/>
        <w:rPr>
          <w:rFonts w:eastAsia="Calibri"/>
          <w:lang w:val="en-US" w:eastAsia="en-US"/>
        </w:rPr>
      </w:pPr>
      <w:r w:rsidRPr="009B725E">
        <w:rPr>
          <w:rFonts w:eastAsia="Calibri"/>
          <w:lang w:val="en-US" w:eastAsia="en-US"/>
        </w:rPr>
        <w:t>2. I’d go out if it _________</w:t>
      </w:r>
    </w:p>
    <w:p w:rsidR="00D93FA6" w:rsidRPr="009B725E" w:rsidRDefault="00D93FA6" w:rsidP="00D93FA6">
      <w:pPr>
        <w:ind w:firstLine="709"/>
        <w:jc w:val="both"/>
        <w:rPr>
          <w:rFonts w:eastAsia="Calibri"/>
          <w:lang w:val="en-US" w:eastAsia="en-US"/>
        </w:rPr>
      </w:pPr>
      <w:r w:rsidRPr="009B725E">
        <w:rPr>
          <w:rFonts w:eastAsia="Calibri"/>
          <w:lang w:val="en-US" w:eastAsia="en-US"/>
        </w:rPr>
        <w:t>raining.</w:t>
      </w:r>
    </w:p>
    <w:p w:rsidR="00D93FA6" w:rsidRPr="009B725E" w:rsidRDefault="00D93FA6" w:rsidP="00D93FA6">
      <w:pPr>
        <w:ind w:firstLine="709"/>
        <w:jc w:val="both"/>
        <w:rPr>
          <w:rFonts w:eastAsia="Calibri"/>
          <w:lang w:val="en-US" w:eastAsia="en-US"/>
        </w:rPr>
      </w:pPr>
      <w:r w:rsidRPr="009B725E">
        <w:rPr>
          <w:rFonts w:eastAsia="Calibri"/>
          <w:lang w:val="en-US" w:eastAsia="en-US"/>
        </w:rPr>
        <w:t>A wouldn’t</w:t>
      </w:r>
    </w:p>
    <w:p w:rsidR="00D93FA6" w:rsidRPr="009B725E" w:rsidRDefault="00D93FA6" w:rsidP="00D93FA6">
      <w:pPr>
        <w:ind w:firstLine="709"/>
        <w:jc w:val="both"/>
        <w:rPr>
          <w:rFonts w:eastAsia="Calibri"/>
          <w:lang w:val="en-US" w:eastAsia="en-US"/>
        </w:rPr>
      </w:pPr>
      <w:r w:rsidRPr="009B725E">
        <w:rPr>
          <w:rFonts w:eastAsia="Calibri"/>
          <w:lang w:val="en-US" w:eastAsia="en-US"/>
        </w:rPr>
        <w:t xml:space="preserve">B </w:t>
      </w:r>
      <w:proofErr w:type="spellStart"/>
      <w:r w:rsidRPr="009B725E">
        <w:rPr>
          <w:rFonts w:eastAsia="Calibri"/>
          <w:lang w:val="en-US" w:eastAsia="en-US"/>
        </w:rPr>
        <w:t>isnt’t</w:t>
      </w:r>
      <w:proofErr w:type="spellEnd"/>
    </w:p>
    <w:p w:rsidR="00D93FA6" w:rsidRPr="009B725E" w:rsidRDefault="00D93FA6" w:rsidP="00D93FA6">
      <w:pPr>
        <w:ind w:firstLine="709"/>
        <w:jc w:val="both"/>
        <w:rPr>
          <w:rFonts w:eastAsia="Calibri"/>
          <w:lang w:val="en-US" w:eastAsia="en-US"/>
        </w:rPr>
      </w:pPr>
      <w:r w:rsidRPr="009B725E">
        <w:rPr>
          <w:rFonts w:eastAsia="Calibri"/>
          <w:lang w:val="en-US" w:eastAsia="en-US"/>
        </w:rPr>
        <w:t>C weren’t</w:t>
      </w:r>
    </w:p>
    <w:p w:rsidR="00D93FA6" w:rsidRPr="009B725E" w:rsidRDefault="00D93FA6" w:rsidP="00D93FA6">
      <w:pPr>
        <w:ind w:firstLine="709"/>
        <w:jc w:val="both"/>
        <w:rPr>
          <w:rFonts w:eastAsia="Calibri"/>
          <w:lang w:val="en-US" w:eastAsia="en-US"/>
        </w:rPr>
      </w:pPr>
      <w:r w:rsidRPr="009B725E">
        <w:rPr>
          <w:rFonts w:eastAsia="Calibri"/>
          <w:lang w:val="en-US" w:eastAsia="en-US"/>
        </w:rPr>
        <w:t>D hadn’t been</w:t>
      </w:r>
    </w:p>
    <w:p w:rsidR="00D93FA6" w:rsidRPr="009B725E" w:rsidRDefault="00D93FA6" w:rsidP="00D93FA6">
      <w:pPr>
        <w:ind w:firstLine="709"/>
        <w:jc w:val="both"/>
        <w:rPr>
          <w:rFonts w:eastAsia="Calibri"/>
          <w:lang w:val="en-US" w:eastAsia="en-US"/>
        </w:rPr>
      </w:pPr>
      <w:r w:rsidRPr="009B725E">
        <w:rPr>
          <w:rFonts w:eastAsia="Calibri"/>
          <w:lang w:val="en-US" w:eastAsia="en-US"/>
        </w:rPr>
        <w:t>3. The weather was awful</w:t>
      </w:r>
    </w:p>
    <w:p w:rsidR="00D93FA6" w:rsidRPr="009B725E" w:rsidRDefault="00D93FA6" w:rsidP="00D93FA6">
      <w:pPr>
        <w:ind w:firstLine="709"/>
        <w:jc w:val="both"/>
        <w:rPr>
          <w:rFonts w:eastAsia="Calibri"/>
          <w:lang w:val="en-US" w:eastAsia="en-US"/>
        </w:rPr>
      </w:pPr>
      <w:r w:rsidRPr="009B725E">
        <w:rPr>
          <w:rFonts w:eastAsia="Calibri"/>
          <w:lang w:val="en-US" w:eastAsia="en-US"/>
        </w:rPr>
        <w:t>yesterday. I wish it</w:t>
      </w:r>
    </w:p>
    <w:p w:rsidR="00D93FA6" w:rsidRPr="009B725E" w:rsidRDefault="00D93FA6" w:rsidP="00D93FA6">
      <w:pPr>
        <w:ind w:firstLine="709"/>
        <w:jc w:val="both"/>
        <w:rPr>
          <w:rFonts w:eastAsia="Calibri"/>
          <w:lang w:val="en-US" w:eastAsia="en-US"/>
        </w:rPr>
      </w:pPr>
      <w:r w:rsidRPr="009B725E">
        <w:rPr>
          <w:rFonts w:eastAsia="Calibri"/>
          <w:lang w:val="en-US" w:eastAsia="en-US"/>
        </w:rPr>
        <w:t>__________ warmer.</w:t>
      </w:r>
    </w:p>
    <w:p w:rsidR="00D93FA6" w:rsidRPr="009B725E" w:rsidRDefault="00D93FA6" w:rsidP="00D93FA6">
      <w:pPr>
        <w:ind w:firstLine="709"/>
        <w:jc w:val="both"/>
        <w:rPr>
          <w:rFonts w:eastAsia="Calibri"/>
          <w:lang w:val="en-US" w:eastAsia="en-US"/>
        </w:rPr>
      </w:pPr>
      <w:r w:rsidRPr="009B725E">
        <w:rPr>
          <w:rFonts w:eastAsia="Calibri"/>
          <w:lang w:val="en-US" w:eastAsia="en-US"/>
        </w:rPr>
        <w:t>A was</w:t>
      </w:r>
    </w:p>
    <w:p w:rsidR="00D93FA6" w:rsidRPr="009B725E" w:rsidRDefault="00D93FA6" w:rsidP="00D93FA6">
      <w:pPr>
        <w:ind w:firstLine="709"/>
        <w:jc w:val="both"/>
        <w:rPr>
          <w:rFonts w:eastAsia="Calibri"/>
          <w:lang w:val="en-US" w:eastAsia="en-US"/>
        </w:rPr>
      </w:pPr>
      <w:r w:rsidRPr="009B725E">
        <w:rPr>
          <w:rFonts w:eastAsia="Calibri"/>
          <w:lang w:val="en-US" w:eastAsia="en-US"/>
        </w:rPr>
        <w:t>B were</w:t>
      </w:r>
    </w:p>
    <w:p w:rsidR="00D93FA6" w:rsidRPr="009B725E" w:rsidRDefault="00D93FA6" w:rsidP="00D93FA6">
      <w:pPr>
        <w:ind w:firstLine="709"/>
        <w:jc w:val="both"/>
        <w:rPr>
          <w:rFonts w:eastAsia="Calibri"/>
          <w:lang w:val="en-US" w:eastAsia="en-US"/>
        </w:rPr>
      </w:pPr>
      <w:r w:rsidRPr="009B725E">
        <w:rPr>
          <w:rFonts w:eastAsia="Calibri"/>
          <w:lang w:val="en-US" w:eastAsia="en-US"/>
        </w:rPr>
        <w:t>C would be</w:t>
      </w:r>
    </w:p>
    <w:p w:rsidR="00D93FA6" w:rsidRPr="009B725E" w:rsidRDefault="00D93FA6" w:rsidP="00D93FA6">
      <w:pPr>
        <w:ind w:firstLine="709"/>
        <w:jc w:val="both"/>
        <w:rPr>
          <w:rFonts w:eastAsia="Calibri"/>
          <w:lang w:val="en-US" w:eastAsia="en-US"/>
        </w:rPr>
      </w:pPr>
      <w:r w:rsidRPr="009B725E">
        <w:rPr>
          <w:rFonts w:eastAsia="Calibri"/>
          <w:lang w:val="en-US" w:eastAsia="en-US"/>
        </w:rPr>
        <w:t>D had been</w:t>
      </w:r>
    </w:p>
    <w:p w:rsidR="00D93FA6" w:rsidRPr="009B725E" w:rsidRDefault="00D93FA6" w:rsidP="00D93FA6">
      <w:pPr>
        <w:ind w:firstLine="709"/>
        <w:jc w:val="both"/>
        <w:rPr>
          <w:rFonts w:eastAsia="Calibri"/>
          <w:lang w:val="en-US" w:eastAsia="en-US"/>
        </w:rPr>
      </w:pPr>
      <w:r w:rsidRPr="009B725E">
        <w:rPr>
          <w:rFonts w:eastAsia="Calibri"/>
          <w:lang w:val="en-US" w:eastAsia="en-US"/>
        </w:rPr>
        <w:t>4. If it _________raining, we</w:t>
      </w:r>
    </w:p>
    <w:p w:rsidR="00D93FA6" w:rsidRPr="009B725E" w:rsidRDefault="00D93FA6" w:rsidP="00D93FA6">
      <w:pPr>
        <w:ind w:firstLine="709"/>
        <w:jc w:val="both"/>
        <w:rPr>
          <w:rFonts w:eastAsia="Calibri"/>
          <w:lang w:val="en-US" w:eastAsia="en-US"/>
        </w:rPr>
      </w:pPr>
      <w:r w:rsidRPr="009B725E">
        <w:rPr>
          <w:rFonts w:eastAsia="Calibri"/>
          <w:lang w:val="en-US" w:eastAsia="en-US"/>
        </w:rPr>
        <w:t>_________go out.</w:t>
      </w:r>
    </w:p>
    <w:p w:rsidR="00D93FA6" w:rsidRPr="009B725E" w:rsidRDefault="00D93FA6" w:rsidP="00D93FA6">
      <w:pPr>
        <w:ind w:firstLine="709"/>
        <w:jc w:val="both"/>
        <w:rPr>
          <w:rFonts w:eastAsia="Calibri"/>
          <w:lang w:val="en-US" w:eastAsia="en-US"/>
        </w:rPr>
      </w:pPr>
      <w:r w:rsidRPr="009B725E">
        <w:rPr>
          <w:rFonts w:eastAsia="Calibri"/>
          <w:lang w:val="en-US" w:eastAsia="en-US"/>
        </w:rPr>
        <w:t>A stopped/could go</w:t>
      </w:r>
    </w:p>
    <w:p w:rsidR="00D93FA6" w:rsidRPr="009B725E" w:rsidRDefault="00D93FA6" w:rsidP="00D93FA6">
      <w:pPr>
        <w:ind w:firstLine="709"/>
        <w:jc w:val="both"/>
        <w:rPr>
          <w:rFonts w:eastAsia="Calibri"/>
          <w:lang w:val="en-US" w:eastAsia="en-US"/>
        </w:rPr>
      </w:pPr>
      <w:r w:rsidRPr="009B725E">
        <w:rPr>
          <w:rFonts w:eastAsia="Calibri"/>
          <w:lang w:val="en-US" w:eastAsia="en-US"/>
        </w:rPr>
        <w:t>B had stopped/will go</w:t>
      </w:r>
    </w:p>
    <w:p w:rsidR="00D93FA6" w:rsidRPr="009B725E" w:rsidRDefault="00D93FA6" w:rsidP="00D93FA6">
      <w:pPr>
        <w:ind w:firstLine="709"/>
        <w:jc w:val="both"/>
        <w:rPr>
          <w:rFonts w:eastAsia="Calibri"/>
          <w:lang w:val="en-US" w:eastAsia="en-US"/>
        </w:rPr>
      </w:pPr>
      <w:r w:rsidRPr="009B725E">
        <w:rPr>
          <w:rFonts w:eastAsia="Calibri"/>
          <w:lang w:val="en-US" w:eastAsia="en-US"/>
        </w:rPr>
        <w:t>C stops/would go</w:t>
      </w:r>
    </w:p>
    <w:p w:rsidR="00D93FA6" w:rsidRPr="009B725E" w:rsidRDefault="00D93FA6" w:rsidP="00D93FA6">
      <w:pPr>
        <w:ind w:firstLine="709"/>
        <w:jc w:val="both"/>
        <w:rPr>
          <w:rFonts w:eastAsia="Calibri"/>
          <w:lang w:val="en-US" w:eastAsia="en-US"/>
        </w:rPr>
      </w:pPr>
      <w:r w:rsidRPr="009B725E">
        <w:rPr>
          <w:rFonts w:eastAsia="Calibri"/>
          <w:lang w:val="en-US" w:eastAsia="en-US"/>
        </w:rPr>
        <w:t>D stopped/would have gone</w:t>
      </w:r>
    </w:p>
    <w:p w:rsidR="00D93FA6" w:rsidRPr="009B725E" w:rsidRDefault="00D93FA6" w:rsidP="00D93FA6">
      <w:pPr>
        <w:ind w:firstLine="709"/>
        <w:jc w:val="both"/>
        <w:rPr>
          <w:rFonts w:eastAsia="Calibri"/>
          <w:lang w:val="en-US" w:eastAsia="en-US"/>
        </w:rPr>
      </w:pPr>
      <w:r w:rsidRPr="009B725E">
        <w:rPr>
          <w:rFonts w:eastAsia="Calibri"/>
          <w:lang w:val="en-US" w:eastAsia="en-US"/>
        </w:rPr>
        <w:t>5. If it _______, can you bring</w:t>
      </w:r>
    </w:p>
    <w:p w:rsidR="00D93FA6" w:rsidRPr="009B725E" w:rsidRDefault="00D93FA6" w:rsidP="00D93FA6">
      <w:pPr>
        <w:ind w:firstLine="709"/>
        <w:jc w:val="both"/>
        <w:rPr>
          <w:rFonts w:eastAsia="Calibri"/>
          <w:lang w:val="en-US" w:eastAsia="en-US"/>
        </w:rPr>
      </w:pPr>
      <w:r w:rsidRPr="009B725E">
        <w:rPr>
          <w:rFonts w:eastAsia="Calibri"/>
          <w:lang w:val="en-US" w:eastAsia="en-US"/>
        </w:rPr>
        <w:t>in the washing from the</w:t>
      </w:r>
    </w:p>
    <w:p w:rsidR="00D93FA6" w:rsidRPr="009B725E" w:rsidRDefault="00D93FA6" w:rsidP="00D93FA6">
      <w:pPr>
        <w:ind w:firstLine="709"/>
        <w:jc w:val="both"/>
        <w:rPr>
          <w:rFonts w:eastAsia="Calibri"/>
          <w:lang w:val="en-US" w:eastAsia="en-US"/>
        </w:rPr>
      </w:pPr>
      <w:r w:rsidRPr="009B725E">
        <w:rPr>
          <w:rFonts w:eastAsia="Calibri"/>
          <w:lang w:val="en-US" w:eastAsia="en-US"/>
        </w:rPr>
        <w:t>garden?</w:t>
      </w:r>
    </w:p>
    <w:p w:rsidR="00D93FA6" w:rsidRPr="009B725E" w:rsidRDefault="00D93FA6" w:rsidP="00D93FA6">
      <w:pPr>
        <w:ind w:firstLine="709"/>
        <w:jc w:val="both"/>
        <w:rPr>
          <w:rFonts w:eastAsia="Calibri"/>
          <w:lang w:val="en-US" w:eastAsia="en-US"/>
        </w:rPr>
      </w:pPr>
      <w:r w:rsidRPr="009B725E">
        <w:rPr>
          <w:rFonts w:eastAsia="Calibri"/>
          <w:lang w:val="en-US" w:eastAsia="en-US"/>
        </w:rPr>
        <w:t>A will rain</w:t>
      </w:r>
    </w:p>
    <w:p w:rsidR="00D93FA6" w:rsidRPr="009B725E" w:rsidRDefault="00D93FA6" w:rsidP="00D93FA6">
      <w:pPr>
        <w:ind w:firstLine="709"/>
        <w:jc w:val="both"/>
        <w:rPr>
          <w:rFonts w:eastAsia="Calibri"/>
          <w:lang w:val="en-US" w:eastAsia="en-US"/>
        </w:rPr>
      </w:pPr>
      <w:r w:rsidRPr="009B725E">
        <w:rPr>
          <w:rFonts w:eastAsia="Calibri"/>
          <w:lang w:val="en-US" w:eastAsia="en-US"/>
        </w:rPr>
        <w:t>B rain</w:t>
      </w:r>
    </w:p>
    <w:p w:rsidR="00D93FA6" w:rsidRPr="009B725E" w:rsidRDefault="00D93FA6" w:rsidP="00D93FA6">
      <w:pPr>
        <w:ind w:firstLine="709"/>
        <w:jc w:val="both"/>
        <w:rPr>
          <w:rFonts w:eastAsia="Calibri"/>
          <w:lang w:val="en-US" w:eastAsia="en-US"/>
        </w:rPr>
      </w:pPr>
      <w:r w:rsidRPr="009B725E">
        <w:rPr>
          <w:rFonts w:eastAsia="Calibri"/>
          <w:lang w:val="en-US" w:eastAsia="en-US"/>
        </w:rPr>
        <w:t>C had to rain</w:t>
      </w:r>
    </w:p>
    <w:p w:rsidR="00D93FA6" w:rsidRPr="009B725E" w:rsidRDefault="00D93FA6" w:rsidP="00D93FA6">
      <w:pPr>
        <w:ind w:firstLine="709"/>
        <w:jc w:val="both"/>
        <w:rPr>
          <w:rFonts w:eastAsia="Calibri"/>
          <w:lang w:val="en-US" w:eastAsia="en-US"/>
        </w:rPr>
      </w:pPr>
    </w:p>
    <w:p w:rsidR="00D93FA6" w:rsidRPr="009B725E" w:rsidRDefault="00D93FA6" w:rsidP="00D93FA6">
      <w:pPr>
        <w:ind w:firstLine="709"/>
        <w:jc w:val="both"/>
        <w:rPr>
          <w:rFonts w:eastAsia="Calibri"/>
          <w:lang w:val="en-US" w:eastAsia="en-US"/>
        </w:rPr>
      </w:pPr>
      <w:r w:rsidRPr="009B725E">
        <w:rPr>
          <w:rFonts w:eastAsia="Calibri"/>
          <w:lang w:val="en-US" w:eastAsia="en-US"/>
        </w:rPr>
        <w:t>D should rain</w:t>
      </w:r>
    </w:p>
    <w:p w:rsidR="00D93FA6" w:rsidRPr="009B725E" w:rsidRDefault="00D93FA6" w:rsidP="00D93FA6">
      <w:pPr>
        <w:ind w:firstLine="709"/>
        <w:jc w:val="both"/>
        <w:rPr>
          <w:rFonts w:eastAsia="Calibri"/>
          <w:lang w:val="en-US" w:eastAsia="en-US"/>
        </w:rPr>
      </w:pPr>
      <w:r w:rsidRPr="009B725E">
        <w:rPr>
          <w:rFonts w:eastAsia="Calibri"/>
          <w:lang w:val="en-US" w:eastAsia="en-US"/>
        </w:rPr>
        <w:t>6. Can you look after children</w:t>
      </w:r>
    </w:p>
    <w:p w:rsidR="00D93FA6" w:rsidRPr="009B725E" w:rsidRDefault="00D93FA6" w:rsidP="00D93FA6">
      <w:pPr>
        <w:ind w:firstLine="709"/>
        <w:jc w:val="both"/>
        <w:rPr>
          <w:rFonts w:eastAsia="Calibri"/>
          <w:lang w:val="en-US" w:eastAsia="en-US"/>
        </w:rPr>
      </w:pPr>
      <w:r w:rsidRPr="009B725E">
        <w:rPr>
          <w:rFonts w:eastAsia="Calibri"/>
          <w:lang w:val="en-US" w:eastAsia="en-US"/>
        </w:rPr>
        <w:t xml:space="preserve">while </w:t>
      </w:r>
      <w:proofErr w:type="spellStart"/>
      <w:r w:rsidRPr="009B725E">
        <w:rPr>
          <w:rFonts w:eastAsia="Calibri"/>
          <w:lang w:val="en-US" w:eastAsia="en-US"/>
        </w:rPr>
        <w:t>I______out</w:t>
      </w:r>
      <w:proofErr w:type="spellEnd"/>
      <w:r w:rsidRPr="009B725E">
        <w:rPr>
          <w:rFonts w:eastAsia="Calibri"/>
          <w:lang w:val="en-US" w:eastAsia="en-US"/>
        </w:rPr>
        <w:t>?</w:t>
      </w:r>
    </w:p>
    <w:p w:rsidR="00D93FA6" w:rsidRPr="009B725E" w:rsidRDefault="00D93FA6" w:rsidP="00D93FA6">
      <w:pPr>
        <w:ind w:firstLine="709"/>
        <w:jc w:val="both"/>
        <w:rPr>
          <w:rFonts w:eastAsia="Calibri"/>
          <w:lang w:val="en-US" w:eastAsia="en-US"/>
        </w:rPr>
      </w:pPr>
      <w:r w:rsidRPr="009B725E">
        <w:rPr>
          <w:rFonts w:eastAsia="Calibri"/>
          <w:lang w:val="en-US" w:eastAsia="en-US"/>
        </w:rPr>
        <w:t>A will be</w:t>
      </w:r>
    </w:p>
    <w:p w:rsidR="00D93FA6" w:rsidRPr="009B725E" w:rsidRDefault="00D93FA6" w:rsidP="00D93FA6">
      <w:pPr>
        <w:ind w:firstLine="709"/>
        <w:jc w:val="both"/>
        <w:rPr>
          <w:rFonts w:eastAsia="Calibri"/>
          <w:lang w:val="en-US" w:eastAsia="en-US"/>
        </w:rPr>
      </w:pPr>
      <w:r w:rsidRPr="009B725E">
        <w:rPr>
          <w:rFonts w:eastAsia="Calibri"/>
          <w:lang w:val="en-US" w:eastAsia="en-US"/>
        </w:rPr>
        <w:t>B was</w:t>
      </w:r>
    </w:p>
    <w:p w:rsidR="00D93FA6" w:rsidRPr="009B725E" w:rsidRDefault="00D93FA6" w:rsidP="00D93FA6">
      <w:pPr>
        <w:ind w:firstLine="709"/>
        <w:jc w:val="both"/>
        <w:rPr>
          <w:rFonts w:eastAsia="Calibri"/>
          <w:lang w:val="en-US" w:eastAsia="en-US"/>
        </w:rPr>
      </w:pPr>
      <w:r w:rsidRPr="009B725E">
        <w:rPr>
          <w:rFonts w:eastAsia="Calibri"/>
          <w:lang w:val="en-US" w:eastAsia="en-US"/>
        </w:rPr>
        <w:t>C am</w:t>
      </w:r>
    </w:p>
    <w:p w:rsidR="00D93FA6" w:rsidRPr="009B725E" w:rsidRDefault="00D93FA6" w:rsidP="00D93FA6">
      <w:pPr>
        <w:ind w:firstLine="709"/>
        <w:jc w:val="both"/>
        <w:rPr>
          <w:rFonts w:eastAsia="Calibri"/>
          <w:lang w:val="en-US" w:eastAsia="en-US"/>
        </w:rPr>
      </w:pPr>
      <w:r w:rsidRPr="009B725E">
        <w:rPr>
          <w:rFonts w:eastAsia="Calibri"/>
          <w:lang w:val="en-US" w:eastAsia="en-US"/>
        </w:rPr>
        <w:t>D am being</w:t>
      </w:r>
    </w:p>
    <w:p w:rsidR="00D93FA6" w:rsidRPr="009B725E" w:rsidRDefault="00D93FA6" w:rsidP="00D93FA6">
      <w:pPr>
        <w:ind w:firstLine="709"/>
        <w:jc w:val="both"/>
        <w:rPr>
          <w:rFonts w:eastAsia="Calibri"/>
          <w:lang w:val="en-US" w:eastAsia="en-US"/>
        </w:rPr>
      </w:pPr>
      <w:r w:rsidRPr="009B725E">
        <w:rPr>
          <w:rFonts w:eastAsia="Calibri"/>
          <w:lang w:val="en-US" w:eastAsia="en-US"/>
        </w:rPr>
        <w:t>7. I wish I________ taller.</w:t>
      </w:r>
    </w:p>
    <w:p w:rsidR="00D93FA6" w:rsidRPr="009B725E" w:rsidRDefault="00D93FA6" w:rsidP="00D93FA6">
      <w:pPr>
        <w:ind w:firstLine="709"/>
        <w:jc w:val="both"/>
        <w:rPr>
          <w:rFonts w:eastAsia="Calibri"/>
          <w:lang w:val="en-US" w:eastAsia="en-US"/>
        </w:rPr>
      </w:pPr>
      <w:r w:rsidRPr="009B725E">
        <w:rPr>
          <w:rFonts w:eastAsia="Calibri"/>
          <w:lang w:val="en-US" w:eastAsia="en-US"/>
        </w:rPr>
        <w:t>A would be</w:t>
      </w:r>
    </w:p>
    <w:p w:rsidR="00D93FA6" w:rsidRPr="009B725E" w:rsidRDefault="00D93FA6" w:rsidP="00D93FA6">
      <w:pPr>
        <w:ind w:firstLine="709"/>
        <w:jc w:val="both"/>
        <w:rPr>
          <w:rFonts w:eastAsia="Calibri"/>
          <w:lang w:val="en-US" w:eastAsia="en-US"/>
        </w:rPr>
      </w:pPr>
      <w:r w:rsidRPr="009B725E">
        <w:rPr>
          <w:rFonts w:eastAsia="Calibri"/>
          <w:lang w:val="en-US" w:eastAsia="en-US"/>
        </w:rPr>
        <w:t>B am</w:t>
      </w:r>
    </w:p>
    <w:p w:rsidR="00D93FA6" w:rsidRPr="009B725E" w:rsidRDefault="00D93FA6" w:rsidP="00D93FA6">
      <w:pPr>
        <w:ind w:firstLine="709"/>
        <w:jc w:val="both"/>
        <w:rPr>
          <w:rFonts w:eastAsia="Calibri"/>
          <w:lang w:val="en-US" w:eastAsia="en-US"/>
        </w:rPr>
      </w:pPr>
      <w:r w:rsidRPr="009B725E">
        <w:rPr>
          <w:rFonts w:eastAsia="Calibri"/>
          <w:lang w:val="en-US" w:eastAsia="en-US"/>
        </w:rPr>
        <w:t>C had been</w:t>
      </w:r>
    </w:p>
    <w:p w:rsidR="00D93FA6" w:rsidRPr="009B725E" w:rsidRDefault="00D93FA6" w:rsidP="00D93FA6">
      <w:pPr>
        <w:ind w:firstLine="709"/>
        <w:jc w:val="both"/>
        <w:rPr>
          <w:rFonts w:eastAsia="Calibri"/>
          <w:lang w:val="en-US" w:eastAsia="en-US"/>
        </w:rPr>
      </w:pPr>
      <w:r w:rsidRPr="009B725E">
        <w:rPr>
          <w:rFonts w:eastAsia="Calibri"/>
          <w:lang w:val="en-US" w:eastAsia="en-US"/>
        </w:rPr>
        <w:t>D were</w:t>
      </w:r>
    </w:p>
    <w:p w:rsidR="00D93FA6" w:rsidRPr="009B725E" w:rsidRDefault="00D93FA6" w:rsidP="00D93FA6">
      <w:pPr>
        <w:ind w:firstLine="709"/>
        <w:jc w:val="both"/>
        <w:rPr>
          <w:rFonts w:eastAsia="Calibri"/>
          <w:lang w:val="en-US" w:eastAsia="en-US"/>
        </w:rPr>
      </w:pPr>
      <w:r w:rsidRPr="009B725E">
        <w:rPr>
          <w:rFonts w:eastAsia="Calibri"/>
          <w:lang w:val="en-US" w:eastAsia="en-US"/>
        </w:rPr>
        <w:t>8. I _______I could believe</w:t>
      </w:r>
    </w:p>
    <w:p w:rsidR="00D93FA6" w:rsidRPr="009B725E" w:rsidRDefault="00D93FA6" w:rsidP="00D93FA6">
      <w:pPr>
        <w:ind w:firstLine="709"/>
        <w:jc w:val="both"/>
        <w:rPr>
          <w:rFonts w:eastAsia="Calibri"/>
          <w:lang w:val="en-US" w:eastAsia="en-US"/>
        </w:rPr>
      </w:pPr>
      <w:r w:rsidRPr="009B725E">
        <w:rPr>
          <w:rFonts w:eastAsia="Calibri"/>
          <w:lang w:val="en-US" w:eastAsia="en-US"/>
        </w:rPr>
        <w:t>what politicians say.</w:t>
      </w:r>
    </w:p>
    <w:p w:rsidR="00D93FA6" w:rsidRPr="009B725E" w:rsidRDefault="00D93FA6" w:rsidP="00D93FA6">
      <w:pPr>
        <w:ind w:firstLine="709"/>
        <w:jc w:val="both"/>
        <w:rPr>
          <w:rFonts w:eastAsia="Calibri"/>
          <w:lang w:val="en-US" w:eastAsia="en-US"/>
        </w:rPr>
      </w:pPr>
      <w:r w:rsidRPr="009B725E">
        <w:rPr>
          <w:rFonts w:eastAsia="Calibri"/>
          <w:lang w:val="en-US" w:eastAsia="en-US"/>
        </w:rPr>
        <w:t>A hope</w:t>
      </w:r>
    </w:p>
    <w:p w:rsidR="00D93FA6" w:rsidRPr="009B725E" w:rsidRDefault="00D93FA6" w:rsidP="00D93FA6">
      <w:pPr>
        <w:ind w:firstLine="709"/>
        <w:jc w:val="both"/>
        <w:rPr>
          <w:rFonts w:eastAsia="Calibri"/>
          <w:lang w:val="en-US" w:eastAsia="en-US"/>
        </w:rPr>
      </w:pPr>
      <w:r w:rsidRPr="009B725E">
        <w:rPr>
          <w:rFonts w:eastAsia="Calibri"/>
          <w:lang w:val="en-US" w:eastAsia="en-US"/>
        </w:rPr>
        <w:t>B wish</w:t>
      </w:r>
    </w:p>
    <w:p w:rsidR="00D93FA6" w:rsidRPr="009B725E" w:rsidRDefault="00D93FA6" w:rsidP="00D93FA6">
      <w:pPr>
        <w:ind w:firstLine="709"/>
        <w:jc w:val="both"/>
        <w:rPr>
          <w:rFonts w:eastAsia="Calibri"/>
          <w:lang w:val="en-US" w:eastAsia="en-US"/>
        </w:rPr>
      </w:pPr>
      <w:r w:rsidRPr="009B725E">
        <w:rPr>
          <w:rFonts w:eastAsia="Calibri"/>
          <w:lang w:val="en-US" w:eastAsia="en-US"/>
        </w:rPr>
        <w:t>C think</w:t>
      </w:r>
    </w:p>
    <w:p w:rsidR="00D93FA6" w:rsidRPr="009B725E" w:rsidRDefault="00D93FA6" w:rsidP="00D93FA6">
      <w:pPr>
        <w:ind w:firstLine="709"/>
        <w:jc w:val="both"/>
        <w:rPr>
          <w:rFonts w:eastAsia="Calibri"/>
          <w:lang w:val="en-US" w:eastAsia="en-US"/>
        </w:rPr>
      </w:pPr>
      <w:r w:rsidRPr="009B725E">
        <w:rPr>
          <w:rFonts w:eastAsia="Calibri"/>
          <w:lang w:val="en-US" w:eastAsia="en-US"/>
        </w:rPr>
        <w:t>D should</w:t>
      </w:r>
    </w:p>
    <w:p w:rsidR="00D93FA6" w:rsidRPr="009B725E" w:rsidRDefault="00D93FA6" w:rsidP="00D93FA6">
      <w:pPr>
        <w:ind w:firstLine="709"/>
        <w:jc w:val="both"/>
        <w:rPr>
          <w:rFonts w:eastAsia="Calibri"/>
          <w:lang w:val="en-US" w:eastAsia="en-US"/>
        </w:rPr>
      </w:pPr>
      <w:r w:rsidRPr="009B725E">
        <w:rPr>
          <w:rFonts w:eastAsia="Calibri"/>
          <w:lang w:val="en-US" w:eastAsia="en-US"/>
        </w:rPr>
        <w:t>9. They might be angry if I</w:t>
      </w:r>
    </w:p>
    <w:p w:rsidR="00D93FA6" w:rsidRPr="009B725E" w:rsidRDefault="00D93FA6" w:rsidP="00D93FA6">
      <w:pPr>
        <w:ind w:firstLine="709"/>
        <w:jc w:val="both"/>
        <w:rPr>
          <w:rFonts w:eastAsia="Calibri"/>
          <w:lang w:val="en-US" w:eastAsia="en-US"/>
        </w:rPr>
      </w:pPr>
      <w:r w:rsidRPr="009B725E">
        <w:rPr>
          <w:rFonts w:eastAsia="Calibri"/>
          <w:lang w:val="en-US" w:eastAsia="en-US"/>
        </w:rPr>
        <w:t>________ them</w:t>
      </w:r>
    </w:p>
    <w:p w:rsidR="00D93FA6" w:rsidRPr="009B725E" w:rsidRDefault="00D93FA6" w:rsidP="00D93FA6">
      <w:pPr>
        <w:ind w:firstLine="709"/>
        <w:jc w:val="both"/>
        <w:rPr>
          <w:rFonts w:eastAsia="Calibri"/>
          <w:lang w:val="en-US" w:eastAsia="en-US"/>
        </w:rPr>
      </w:pPr>
      <w:r w:rsidRPr="009B725E">
        <w:rPr>
          <w:rFonts w:eastAsia="Calibri"/>
          <w:lang w:val="en-US" w:eastAsia="en-US"/>
        </w:rPr>
        <w:t>A don’t visit</w:t>
      </w:r>
    </w:p>
    <w:p w:rsidR="00D93FA6" w:rsidRPr="009B725E" w:rsidRDefault="00D93FA6" w:rsidP="00D93FA6">
      <w:pPr>
        <w:ind w:firstLine="709"/>
        <w:jc w:val="both"/>
        <w:rPr>
          <w:rFonts w:eastAsia="Calibri"/>
          <w:lang w:val="en-US" w:eastAsia="en-US"/>
        </w:rPr>
      </w:pPr>
      <w:r w:rsidRPr="009B725E">
        <w:rPr>
          <w:rFonts w:eastAsia="Calibri"/>
          <w:lang w:val="en-US" w:eastAsia="en-US"/>
        </w:rPr>
        <w:t>B wouldn’t</w:t>
      </w:r>
    </w:p>
    <w:p w:rsidR="00D93FA6" w:rsidRPr="009B725E" w:rsidRDefault="00D93FA6" w:rsidP="00D93FA6">
      <w:pPr>
        <w:ind w:firstLine="709"/>
        <w:jc w:val="both"/>
        <w:rPr>
          <w:rFonts w:eastAsia="Calibri"/>
          <w:lang w:val="en-US" w:eastAsia="en-US"/>
        </w:rPr>
      </w:pPr>
      <w:r w:rsidRPr="009B725E">
        <w:rPr>
          <w:rFonts w:eastAsia="Calibri"/>
          <w:lang w:val="en-US" w:eastAsia="en-US"/>
        </w:rPr>
        <w:t>C shouldn’t visit</w:t>
      </w:r>
    </w:p>
    <w:p w:rsidR="00D93FA6" w:rsidRPr="009B725E" w:rsidRDefault="00D93FA6" w:rsidP="00D93FA6">
      <w:pPr>
        <w:ind w:firstLine="709"/>
        <w:jc w:val="both"/>
        <w:rPr>
          <w:rFonts w:eastAsia="Calibri"/>
          <w:lang w:val="en-US" w:eastAsia="en-US"/>
        </w:rPr>
      </w:pPr>
      <w:r w:rsidRPr="009B725E">
        <w:rPr>
          <w:rFonts w:eastAsia="Calibri"/>
          <w:lang w:val="en-US" w:eastAsia="en-US"/>
        </w:rPr>
        <w:t>D didn’t visit</w:t>
      </w:r>
    </w:p>
    <w:p w:rsidR="00D93FA6" w:rsidRPr="009B725E" w:rsidRDefault="00D93FA6" w:rsidP="00D93FA6">
      <w:pPr>
        <w:ind w:firstLine="709"/>
        <w:jc w:val="both"/>
        <w:rPr>
          <w:rFonts w:eastAsia="Calibri"/>
          <w:lang w:val="en-US" w:eastAsia="en-US"/>
        </w:rPr>
      </w:pPr>
      <w:r w:rsidRPr="009B725E">
        <w:rPr>
          <w:rFonts w:eastAsia="Calibri"/>
          <w:lang w:val="en-US" w:eastAsia="en-US"/>
        </w:rPr>
        <w:t>10. If we’d played better, we</w:t>
      </w:r>
    </w:p>
    <w:p w:rsidR="00D93FA6" w:rsidRPr="009B725E" w:rsidRDefault="00D93FA6" w:rsidP="00D93FA6">
      <w:pPr>
        <w:ind w:firstLine="709"/>
        <w:jc w:val="both"/>
        <w:rPr>
          <w:rFonts w:eastAsia="Calibri"/>
          <w:lang w:val="en-US" w:eastAsia="en-US"/>
        </w:rPr>
      </w:pPr>
      <w:r w:rsidRPr="009B725E">
        <w:rPr>
          <w:rFonts w:eastAsia="Calibri"/>
          <w:lang w:val="en-US" w:eastAsia="en-US"/>
        </w:rPr>
        <w:t>_______.</w:t>
      </w:r>
    </w:p>
    <w:p w:rsidR="00D93FA6" w:rsidRPr="009B725E" w:rsidRDefault="00D93FA6" w:rsidP="00D93FA6">
      <w:pPr>
        <w:ind w:firstLine="709"/>
        <w:jc w:val="both"/>
        <w:rPr>
          <w:rFonts w:eastAsia="Calibri"/>
          <w:lang w:val="en-US" w:eastAsia="en-US"/>
        </w:rPr>
      </w:pPr>
      <w:r w:rsidRPr="009B725E">
        <w:rPr>
          <w:rFonts w:eastAsia="Calibri"/>
          <w:lang w:val="en-US" w:eastAsia="en-US"/>
        </w:rPr>
        <w:t>A might won</w:t>
      </w:r>
    </w:p>
    <w:p w:rsidR="00D93FA6" w:rsidRPr="009B725E" w:rsidRDefault="00D93FA6" w:rsidP="00D93FA6">
      <w:pPr>
        <w:ind w:firstLine="709"/>
        <w:jc w:val="both"/>
        <w:rPr>
          <w:rFonts w:eastAsia="Calibri"/>
          <w:lang w:val="en-US" w:eastAsia="en-US"/>
        </w:rPr>
      </w:pPr>
      <w:r w:rsidRPr="009B725E">
        <w:rPr>
          <w:rFonts w:eastAsia="Calibri"/>
          <w:lang w:val="en-US" w:eastAsia="en-US"/>
        </w:rPr>
        <w:t>B would won</w:t>
      </w:r>
    </w:p>
    <w:p w:rsidR="00D93FA6" w:rsidRPr="009B725E" w:rsidRDefault="00D93FA6" w:rsidP="00D93FA6">
      <w:pPr>
        <w:ind w:firstLine="709"/>
        <w:jc w:val="both"/>
        <w:rPr>
          <w:rFonts w:eastAsia="Calibri"/>
          <w:lang w:val="en-US" w:eastAsia="en-US"/>
        </w:rPr>
      </w:pPr>
      <w:r w:rsidRPr="009B725E">
        <w:rPr>
          <w:rFonts w:eastAsia="Calibri"/>
          <w:lang w:val="en-US" w:eastAsia="en-US"/>
        </w:rPr>
        <w:t>C had won</w:t>
      </w:r>
    </w:p>
    <w:p w:rsidR="00D93FA6" w:rsidRPr="009B725E" w:rsidRDefault="00D93FA6" w:rsidP="00D93FA6">
      <w:pPr>
        <w:ind w:firstLine="709"/>
        <w:jc w:val="both"/>
        <w:rPr>
          <w:rFonts w:eastAsia="Calibri"/>
          <w:lang w:val="en-US" w:eastAsia="en-US"/>
        </w:rPr>
      </w:pPr>
      <w:r w:rsidRPr="009B725E">
        <w:rPr>
          <w:rFonts w:eastAsia="Calibri"/>
          <w:lang w:val="en-US" w:eastAsia="en-US"/>
        </w:rPr>
        <w:t>D would have won</w:t>
      </w:r>
    </w:p>
    <w:p w:rsidR="00D93FA6" w:rsidRPr="009B725E" w:rsidRDefault="00D93FA6" w:rsidP="00D93FA6">
      <w:pPr>
        <w:ind w:firstLine="709"/>
        <w:jc w:val="both"/>
        <w:rPr>
          <w:rFonts w:eastAsia="Calibri"/>
          <w:lang w:val="en-US" w:eastAsia="en-US"/>
        </w:rPr>
      </w:pPr>
      <w:r w:rsidRPr="009B725E">
        <w:rPr>
          <w:rFonts w:eastAsia="Calibri"/>
          <w:lang w:val="en-US" w:eastAsia="en-US"/>
        </w:rPr>
        <w:t>11. I wish someone</w:t>
      </w:r>
    </w:p>
    <w:p w:rsidR="00D93FA6" w:rsidRPr="009B725E" w:rsidRDefault="00D93FA6" w:rsidP="00D93FA6">
      <w:pPr>
        <w:ind w:firstLine="709"/>
        <w:jc w:val="both"/>
        <w:rPr>
          <w:rFonts w:eastAsia="Calibri"/>
          <w:lang w:val="en-US" w:eastAsia="en-US"/>
        </w:rPr>
      </w:pPr>
      <w:r w:rsidRPr="009B725E">
        <w:rPr>
          <w:rFonts w:eastAsia="Calibri"/>
          <w:lang w:val="en-US" w:eastAsia="en-US"/>
        </w:rPr>
        <w:t>__________ that telephone.</w:t>
      </w:r>
    </w:p>
    <w:p w:rsidR="00D93FA6" w:rsidRPr="009B725E" w:rsidRDefault="00D93FA6" w:rsidP="00D93FA6">
      <w:pPr>
        <w:ind w:firstLine="709"/>
        <w:jc w:val="both"/>
        <w:rPr>
          <w:rFonts w:eastAsia="Calibri"/>
          <w:lang w:val="en-US" w:eastAsia="en-US"/>
        </w:rPr>
      </w:pPr>
    </w:p>
    <w:p w:rsidR="00D93FA6" w:rsidRPr="009B725E" w:rsidRDefault="00D93FA6" w:rsidP="00D93FA6">
      <w:pPr>
        <w:ind w:firstLine="709"/>
        <w:jc w:val="both"/>
        <w:rPr>
          <w:rFonts w:eastAsia="Calibri"/>
          <w:lang w:val="en-US" w:eastAsia="en-US"/>
        </w:rPr>
      </w:pPr>
      <w:r w:rsidRPr="009B725E">
        <w:rPr>
          <w:rFonts w:eastAsia="Calibri"/>
          <w:lang w:val="en-US" w:eastAsia="en-US"/>
        </w:rPr>
        <w:t>It’s been ringing for about five</w:t>
      </w:r>
    </w:p>
    <w:p w:rsidR="00D93FA6" w:rsidRPr="009B725E" w:rsidRDefault="00D93FA6" w:rsidP="00D93FA6">
      <w:pPr>
        <w:ind w:firstLine="709"/>
        <w:jc w:val="both"/>
        <w:rPr>
          <w:rFonts w:eastAsia="Calibri"/>
          <w:lang w:val="en-US" w:eastAsia="en-US"/>
        </w:rPr>
      </w:pPr>
      <w:r w:rsidRPr="009B725E">
        <w:rPr>
          <w:rFonts w:eastAsia="Calibri"/>
          <w:lang w:val="en-US" w:eastAsia="en-US"/>
        </w:rPr>
        <w:t>minutes.</w:t>
      </w:r>
    </w:p>
    <w:p w:rsidR="00D93FA6" w:rsidRPr="009B725E" w:rsidRDefault="00D93FA6" w:rsidP="00D93FA6">
      <w:pPr>
        <w:ind w:firstLine="709"/>
        <w:jc w:val="both"/>
        <w:rPr>
          <w:rFonts w:eastAsia="Calibri"/>
          <w:lang w:val="en-US" w:eastAsia="en-US"/>
        </w:rPr>
      </w:pPr>
      <w:r w:rsidRPr="009B725E">
        <w:rPr>
          <w:rFonts w:eastAsia="Calibri"/>
          <w:lang w:val="en-US" w:eastAsia="en-US"/>
        </w:rPr>
        <w:t>A would answer</w:t>
      </w:r>
    </w:p>
    <w:p w:rsidR="00D93FA6" w:rsidRPr="009B725E" w:rsidRDefault="00D93FA6" w:rsidP="00D93FA6">
      <w:pPr>
        <w:ind w:firstLine="709"/>
        <w:jc w:val="both"/>
        <w:rPr>
          <w:rFonts w:eastAsia="Calibri"/>
          <w:lang w:val="en-US" w:eastAsia="en-US"/>
        </w:rPr>
      </w:pPr>
      <w:r w:rsidRPr="009B725E">
        <w:rPr>
          <w:rFonts w:eastAsia="Calibri"/>
          <w:lang w:val="en-US" w:eastAsia="en-US"/>
        </w:rPr>
        <w:t>B answers</w:t>
      </w:r>
    </w:p>
    <w:p w:rsidR="00D93FA6" w:rsidRPr="009B725E" w:rsidRDefault="00D93FA6" w:rsidP="00D93FA6">
      <w:pPr>
        <w:ind w:firstLine="709"/>
        <w:jc w:val="both"/>
        <w:rPr>
          <w:rFonts w:eastAsia="Calibri"/>
          <w:lang w:val="en-US" w:eastAsia="en-US"/>
        </w:rPr>
      </w:pPr>
      <w:r w:rsidRPr="009B725E">
        <w:rPr>
          <w:rFonts w:eastAsia="Calibri"/>
          <w:lang w:val="en-US" w:eastAsia="en-US"/>
        </w:rPr>
        <w:t>C has answered</w:t>
      </w:r>
    </w:p>
    <w:p w:rsidR="00D93FA6" w:rsidRPr="009B725E" w:rsidRDefault="00D93FA6" w:rsidP="00D93FA6">
      <w:pPr>
        <w:ind w:firstLine="709"/>
        <w:jc w:val="both"/>
        <w:rPr>
          <w:rFonts w:eastAsia="Calibri"/>
          <w:lang w:val="en-US" w:eastAsia="en-US"/>
        </w:rPr>
      </w:pPr>
      <w:r w:rsidRPr="009B725E">
        <w:rPr>
          <w:rFonts w:eastAsia="Calibri"/>
          <w:lang w:val="en-US" w:eastAsia="en-US"/>
        </w:rPr>
        <w:t>D will answer</w:t>
      </w:r>
    </w:p>
    <w:p w:rsidR="00D93FA6" w:rsidRPr="009B725E" w:rsidRDefault="00D93FA6" w:rsidP="00D93FA6">
      <w:pPr>
        <w:ind w:firstLine="709"/>
        <w:jc w:val="both"/>
        <w:rPr>
          <w:rFonts w:eastAsia="Calibri"/>
          <w:lang w:val="en-US" w:eastAsia="en-US"/>
        </w:rPr>
      </w:pPr>
      <w:r w:rsidRPr="009B725E">
        <w:rPr>
          <w:rFonts w:eastAsia="Calibri"/>
          <w:lang w:val="en-US" w:eastAsia="en-US"/>
        </w:rPr>
        <w:t>12. If I were rich, _________ a</w:t>
      </w:r>
    </w:p>
    <w:p w:rsidR="00D93FA6" w:rsidRPr="009B725E" w:rsidRDefault="00D93FA6" w:rsidP="00D93FA6">
      <w:pPr>
        <w:ind w:firstLine="709"/>
        <w:jc w:val="both"/>
        <w:rPr>
          <w:rFonts w:eastAsia="Calibri"/>
          <w:lang w:val="en-US" w:eastAsia="en-US"/>
        </w:rPr>
      </w:pPr>
      <w:r w:rsidRPr="009B725E">
        <w:rPr>
          <w:rFonts w:eastAsia="Calibri"/>
          <w:lang w:val="en-US" w:eastAsia="en-US"/>
        </w:rPr>
        <w:t>lot.</w:t>
      </w:r>
    </w:p>
    <w:p w:rsidR="00D93FA6" w:rsidRPr="009B725E" w:rsidRDefault="00D93FA6" w:rsidP="00D93FA6">
      <w:pPr>
        <w:ind w:firstLine="709"/>
        <w:jc w:val="both"/>
        <w:rPr>
          <w:rFonts w:eastAsia="Calibri"/>
          <w:lang w:val="en-US" w:eastAsia="en-US"/>
        </w:rPr>
      </w:pPr>
      <w:r w:rsidRPr="009B725E">
        <w:rPr>
          <w:rFonts w:eastAsia="Calibri"/>
          <w:lang w:val="en-US" w:eastAsia="en-US"/>
        </w:rPr>
        <w:t>A I’ll travel</w:t>
      </w:r>
    </w:p>
    <w:p w:rsidR="00D93FA6" w:rsidRPr="009B725E" w:rsidRDefault="00D93FA6" w:rsidP="00D93FA6">
      <w:pPr>
        <w:ind w:firstLine="709"/>
        <w:jc w:val="both"/>
        <w:rPr>
          <w:rFonts w:eastAsia="Calibri"/>
          <w:lang w:val="en-US" w:eastAsia="en-US"/>
        </w:rPr>
      </w:pPr>
      <w:r w:rsidRPr="009B725E">
        <w:rPr>
          <w:rFonts w:eastAsia="Calibri"/>
          <w:lang w:val="en-US" w:eastAsia="en-US"/>
        </w:rPr>
        <w:t>B I can travel</w:t>
      </w:r>
    </w:p>
    <w:p w:rsidR="00D93FA6" w:rsidRPr="009B725E" w:rsidRDefault="00D93FA6" w:rsidP="00D93FA6">
      <w:pPr>
        <w:ind w:firstLine="709"/>
        <w:jc w:val="both"/>
        <w:rPr>
          <w:rFonts w:eastAsia="Calibri"/>
          <w:lang w:val="en-US" w:eastAsia="en-US"/>
        </w:rPr>
      </w:pPr>
      <w:r w:rsidRPr="009B725E">
        <w:rPr>
          <w:rFonts w:eastAsia="Calibri"/>
          <w:lang w:val="en-US" w:eastAsia="en-US"/>
        </w:rPr>
        <w:t>C I would travel</w:t>
      </w:r>
    </w:p>
    <w:p w:rsidR="00D93FA6" w:rsidRPr="009B725E" w:rsidRDefault="00D93FA6" w:rsidP="00D93FA6">
      <w:pPr>
        <w:ind w:firstLine="709"/>
        <w:jc w:val="both"/>
        <w:rPr>
          <w:rFonts w:eastAsia="Calibri"/>
          <w:lang w:val="en-US" w:eastAsia="en-US"/>
        </w:rPr>
      </w:pPr>
      <w:r w:rsidRPr="009B725E">
        <w:rPr>
          <w:rFonts w:eastAsia="Calibri"/>
          <w:lang w:val="en-US" w:eastAsia="en-US"/>
        </w:rPr>
        <w:t>D I travelled</w:t>
      </w:r>
    </w:p>
    <w:p w:rsidR="00D93FA6" w:rsidRPr="009B725E" w:rsidRDefault="00D93FA6" w:rsidP="00D93FA6">
      <w:pPr>
        <w:ind w:firstLine="709"/>
        <w:jc w:val="both"/>
        <w:rPr>
          <w:rFonts w:eastAsia="Calibri"/>
          <w:lang w:val="en-US" w:eastAsia="en-US"/>
        </w:rPr>
      </w:pPr>
      <w:r w:rsidRPr="009B725E">
        <w:rPr>
          <w:rFonts w:eastAsia="Calibri"/>
          <w:lang w:val="en-US" w:eastAsia="en-US"/>
        </w:rPr>
        <w:t>13. I wish I __________ have</w:t>
      </w:r>
    </w:p>
    <w:p w:rsidR="00D93FA6" w:rsidRPr="009B725E" w:rsidRDefault="00D93FA6" w:rsidP="00D93FA6">
      <w:pPr>
        <w:ind w:firstLine="709"/>
        <w:jc w:val="both"/>
        <w:rPr>
          <w:rFonts w:eastAsia="Calibri"/>
          <w:lang w:val="en-US" w:eastAsia="en-US"/>
        </w:rPr>
      </w:pPr>
      <w:r w:rsidRPr="009B725E">
        <w:rPr>
          <w:rFonts w:eastAsia="Calibri"/>
          <w:lang w:val="en-US" w:eastAsia="en-US"/>
        </w:rPr>
        <w:t>to work tomorrow, but</w:t>
      </w:r>
    </w:p>
    <w:p w:rsidR="00D93FA6" w:rsidRPr="009B725E" w:rsidRDefault="00D93FA6" w:rsidP="00D93FA6">
      <w:pPr>
        <w:ind w:firstLine="709"/>
        <w:jc w:val="both"/>
        <w:rPr>
          <w:rFonts w:eastAsia="Calibri"/>
          <w:lang w:val="en-US" w:eastAsia="en-US"/>
        </w:rPr>
      </w:pPr>
      <w:r w:rsidRPr="009B725E">
        <w:rPr>
          <w:rFonts w:eastAsia="Calibri"/>
          <w:lang w:val="en-US" w:eastAsia="en-US"/>
        </w:rPr>
        <w:t>unfortunately I do.</w:t>
      </w:r>
    </w:p>
    <w:p w:rsidR="00D93FA6" w:rsidRPr="009B725E" w:rsidRDefault="00D93FA6" w:rsidP="00D93FA6">
      <w:pPr>
        <w:ind w:firstLine="709"/>
        <w:jc w:val="both"/>
        <w:rPr>
          <w:rFonts w:eastAsia="Calibri"/>
          <w:lang w:val="en-US" w:eastAsia="en-US"/>
        </w:rPr>
      </w:pPr>
      <w:r w:rsidRPr="009B725E">
        <w:rPr>
          <w:rFonts w:eastAsia="Calibri"/>
          <w:lang w:val="en-US" w:eastAsia="en-US"/>
        </w:rPr>
        <w:t>A don’t</w:t>
      </w:r>
    </w:p>
    <w:p w:rsidR="00D93FA6" w:rsidRPr="009B725E" w:rsidRDefault="00D93FA6" w:rsidP="00D93FA6">
      <w:pPr>
        <w:ind w:firstLine="709"/>
        <w:jc w:val="both"/>
        <w:rPr>
          <w:rFonts w:eastAsia="Calibri"/>
          <w:lang w:val="en-US" w:eastAsia="en-US"/>
        </w:rPr>
      </w:pPr>
      <w:r w:rsidRPr="009B725E">
        <w:rPr>
          <w:rFonts w:eastAsia="Calibri"/>
          <w:lang w:val="en-US" w:eastAsia="en-US"/>
        </w:rPr>
        <w:t>B didn’t</w:t>
      </w:r>
    </w:p>
    <w:p w:rsidR="00D93FA6" w:rsidRPr="009B725E" w:rsidRDefault="00D93FA6" w:rsidP="00D93FA6">
      <w:pPr>
        <w:ind w:firstLine="709"/>
        <w:jc w:val="both"/>
        <w:rPr>
          <w:rFonts w:eastAsia="Calibri"/>
          <w:lang w:val="en-US" w:eastAsia="en-US"/>
        </w:rPr>
      </w:pPr>
      <w:r w:rsidRPr="009B725E">
        <w:rPr>
          <w:rFonts w:eastAsia="Calibri"/>
          <w:lang w:val="en-US" w:eastAsia="en-US"/>
        </w:rPr>
        <w:t>C wouldn’t</w:t>
      </w:r>
    </w:p>
    <w:p w:rsidR="00D93FA6" w:rsidRPr="009B725E" w:rsidRDefault="00D93FA6" w:rsidP="00D93FA6">
      <w:pPr>
        <w:ind w:firstLine="709"/>
        <w:jc w:val="both"/>
        <w:rPr>
          <w:rFonts w:eastAsia="Calibri"/>
          <w:lang w:val="en-US" w:eastAsia="en-US"/>
        </w:rPr>
      </w:pPr>
      <w:r w:rsidRPr="009B725E">
        <w:rPr>
          <w:rFonts w:eastAsia="Calibri"/>
          <w:lang w:val="en-US" w:eastAsia="en-US"/>
        </w:rPr>
        <w:t>D won’t</w:t>
      </w:r>
    </w:p>
    <w:p w:rsidR="00D93FA6" w:rsidRPr="009B725E" w:rsidRDefault="00D93FA6" w:rsidP="00D93FA6">
      <w:pPr>
        <w:ind w:firstLine="709"/>
        <w:jc w:val="both"/>
        <w:rPr>
          <w:rFonts w:eastAsia="Calibri"/>
          <w:lang w:val="en-US" w:eastAsia="en-US"/>
        </w:rPr>
      </w:pPr>
      <w:r w:rsidRPr="009B725E">
        <w:rPr>
          <w:rFonts w:eastAsia="Calibri"/>
          <w:lang w:val="en-US" w:eastAsia="en-US"/>
        </w:rPr>
        <w:t>14. The view was wonderful.</w:t>
      </w:r>
    </w:p>
    <w:p w:rsidR="00D93FA6" w:rsidRPr="009B725E" w:rsidRDefault="00D93FA6" w:rsidP="00D93FA6">
      <w:pPr>
        <w:ind w:firstLine="709"/>
        <w:jc w:val="both"/>
        <w:rPr>
          <w:rFonts w:eastAsia="Calibri"/>
          <w:lang w:val="en-US" w:eastAsia="en-US"/>
        </w:rPr>
      </w:pPr>
      <w:r w:rsidRPr="009B725E">
        <w:rPr>
          <w:rFonts w:eastAsia="Calibri"/>
          <w:lang w:val="en-US" w:eastAsia="en-US"/>
        </w:rPr>
        <w:t>If __________ a camera with</w:t>
      </w:r>
    </w:p>
    <w:p w:rsidR="00D93FA6" w:rsidRPr="009B725E" w:rsidRDefault="00D93FA6" w:rsidP="00D93FA6">
      <w:pPr>
        <w:ind w:firstLine="709"/>
        <w:jc w:val="both"/>
        <w:rPr>
          <w:rFonts w:eastAsia="Calibri"/>
          <w:lang w:val="en-US" w:eastAsia="en-US"/>
        </w:rPr>
      </w:pPr>
      <w:r w:rsidRPr="009B725E">
        <w:rPr>
          <w:rFonts w:eastAsia="Calibri"/>
          <w:lang w:val="en-US" w:eastAsia="en-US"/>
        </w:rPr>
        <w:t>me, I would have taken some</w:t>
      </w:r>
    </w:p>
    <w:p w:rsidR="00D93FA6" w:rsidRPr="009B725E" w:rsidRDefault="00D93FA6" w:rsidP="00D93FA6">
      <w:pPr>
        <w:ind w:firstLine="709"/>
        <w:jc w:val="both"/>
        <w:rPr>
          <w:rFonts w:eastAsia="Calibri"/>
          <w:lang w:val="en-US" w:eastAsia="en-US"/>
        </w:rPr>
      </w:pPr>
      <w:r w:rsidRPr="009B725E">
        <w:rPr>
          <w:rFonts w:eastAsia="Calibri"/>
          <w:lang w:val="en-US" w:eastAsia="en-US"/>
        </w:rPr>
        <w:t>pictures.</w:t>
      </w:r>
    </w:p>
    <w:p w:rsidR="00D93FA6" w:rsidRPr="009B725E" w:rsidRDefault="00D93FA6" w:rsidP="00D93FA6">
      <w:pPr>
        <w:ind w:firstLine="709"/>
        <w:jc w:val="both"/>
        <w:rPr>
          <w:rFonts w:eastAsia="Calibri"/>
          <w:lang w:val="en-US" w:eastAsia="en-US"/>
        </w:rPr>
      </w:pPr>
      <w:r w:rsidRPr="009B725E">
        <w:rPr>
          <w:rFonts w:eastAsia="Calibri"/>
          <w:lang w:val="en-US" w:eastAsia="en-US"/>
        </w:rPr>
        <w:t>A I had</w:t>
      </w:r>
    </w:p>
    <w:p w:rsidR="00D93FA6" w:rsidRPr="009B725E" w:rsidRDefault="00D93FA6" w:rsidP="00D93FA6">
      <w:pPr>
        <w:ind w:firstLine="709"/>
        <w:jc w:val="both"/>
        <w:rPr>
          <w:rFonts w:eastAsia="Calibri"/>
          <w:lang w:val="en-US" w:eastAsia="en-US"/>
        </w:rPr>
      </w:pPr>
      <w:r w:rsidRPr="009B725E">
        <w:rPr>
          <w:rFonts w:eastAsia="Calibri"/>
          <w:lang w:val="en-US" w:eastAsia="en-US"/>
        </w:rPr>
        <w:t>B I would have</w:t>
      </w:r>
    </w:p>
    <w:p w:rsidR="00D93FA6" w:rsidRPr="009B725E" w:rsidRDefault="00D93FA6" w:rsidP="00D93FA6">
      <w:pPr>
        <w:ind w:firstLine="709"/>
        <w:jc w:val="both"/>
        <w:rPr>
          <w:rFonts w:eastAsia="Calibri"/>
          <w:lang w:val="en-US" w:eastAsia="en-US"/>
        </w:rPr>
      </w:pPr>
      <w:r w:rsidRPr="009B725E">
        <w:rPr>
          <w:rFonts w:eastAsia="Calibri"/>
          <w:lang w:val="en-US" w:eastAsia="en-US"/>
        </w:rPr>
        <w:t>C I would have had</w:t>
      </w:r>
    </w:p>
    <w:p w:rsidR="00D93FA6" w:rsidRPr="009B725E" w:rsidRDefault="00D93FA6" w:rsidP="00D93FA6">
      <w:pPr>
        <w:ind w:firstLine="709"/>
        <w:jc w:val="both"/>
        <w:rPr>
          <w:rFonts w:eastAsia="Calibri"/>
          <w:lang w:val="en-US" w:eastAsia="en-US"/>
        </w:rPr>
      </w:pPr>
      <w:r w:rsidRPr="009B725E">
        <w:rPr>
          <w:rFonts w:eastAsia="Calibri"/>
          <w:lang w:val="en-US" w:eastAsia="en-US"/>
        </w:rPr>
        <w:t>D I’d had</w:t>
      </w:r>
    </w:p>
    <w:p w:rsidR="00D93FA6" w:rsidRPr="009B725E" w:rsidRDefault="00D93FA6" w:rsidP="00D93FA6">
      <w:pPr>
        <w:ind w:firstLine="709"/>
        <w:jc w:val="both"/>
        <w:rPr>
          <w:rFonts w:eastAsia="Calibri"/>
          <w:lang w:val="en-US" w:eastAsia="en-US"/>
        </w:rPr>
      </w:pPr>
      <w:r w:rsidRPr="009B725E">
        <w:rPr>
          <w:rFonts w:eastAsia="Calibri"/>
          <w:lang w:val="en-US" w:eastAsia="en-US"/>
        </w:rPr>
        <w:t>15. The weather is horrible. I</w:t>
      </w:r>
    </w:p>
    <w:p w:rsidR="00D93FA6" w:rsidRPr="009B725E" w:rsidRDefault="00D93FA6" w:rsidP="00D93FA6">
      <w:pPr>
        <w:ind w:firstLine="709"/>
        <w:jc w:val="both"/>
        <w:rPr>
          <w:rFonts w:eastAsia="Calibri"/>
          <w:lang w:val="en-US" w:eastAsia="en-US"/>
        </w:rPr>
      </w:pPr>
      <w:r w:rsidRPr="009B725E">
        <w:rPr>
          <w:rFonts w:eastAsia="Calibri"/>
          <w:lang w:val="en-US" w:eastAsia="en-US"/>
        </w:rPr>
        <w:t>wish it _________ raining!</w:t>
      </w:r>
    </w:p>
    <w:p w:rsidR="00D93FA6" w:rsidRPr="009B725E" w:rsidRDefault="00D93FA6" w:rsidP="00D93FA6">
      <w:pPr>
        <w:ind w:firstLine="709"/>
        <w:jc w:val="both"/>
        <w:rPr>
          <w:rFonts w:eastAsia="Calibri"/>
          <w:lang w:val="en-US" w:eastAsia="en-US"/>
        </w:rPr>
      </w:pPr>
      <w:r w:rsidRPr="009B725E">
        <w:rPr>
          <w:rFonts w:eastAsia="Calibri"/>
          <w:lang w:val="en-US" w:eastAsia="en-US"/>
        </w:rPr>
        <w:t>A would stop</w:t>
      </w:r>
    </w:p>
    <w:p w:rsidR="00D93FA6" w:rsidRPr="009B725E" w:rsidRDefault="00D93FA6" w:rsidP="00D93FA6">
      <w:pPr>
        <w:ind w:firstLine="709"/>
        <w:jc w:val="both"/>
        <w:rPr>
          <w:rFonts w:eastAsia="Calibri"/>
          <w:lang w:val="en-US" w:eastAsia="en-US"/>
        </w:rPr>
      </w:pPr>
      <w:r w:rsidRPr="009B725E">
        <w:rPr>
          <w:rFonts w:eastAsia="Calibri"/>
          <w:lang w:val="en-US" w:eastAsia="en-US"/>
        </w:rPr>
        <w:t>B stopped</w:t>
      </w:r>
    </w:p>
    <w:p w:rsidR="00D93FA6" w:rsidRPr="009B725E" w:rsidRDefault="00D93FA6" w:rsidP="00D93FA6">
      <w:pPr>
        <w:ind w:firstLine="709"/>
        <w:jc w:val="both"/>
        <w:rPr>
          <w:rFonts w:eastAsia="Calibri"/>
          <w:lang w:val="en-US" w:eastAsia="en-US"/>
        </w:rPr>
      </w:pPr>
      <w:r w:rsidRPr="009B725E">
        <w:rPr>
          <w:rFonts w:eastAsia="Calibri"/>
          <w:lang w:val="en-US" w:eastAsia="en-US"/>
        </w:rPr>
        <w:t>C stops</w:t>
      </w:r>
    </w:p>
    <w:p w:rsidR="001D3E0B" w:rsidRPr="001D3E0B" w:rsidRDefault="00D93FA6" w:rsidP="00D93FA6">
      <w:pPr>
        <w:ind w:firstLine="709"/>
        <w:jc w:val="both"/>
        <w:rPr>
          <w:rFonts w:eastAsia="Calibri"/>
          <w:lang w:eastAsia="en-US"/>
        </w:rPr>
      </w:pPr>
      <w:r w:rsidRPr="00D93FA6">
        <w:rPr>
          <w:rFonts w:eastAsia="Calibri"/>
          <w:lang w:eastAsia="en-US"/>
        </w:rPr>
        <w:t xml:space="preserve">D </w:t>
      </w:r>
      <w:proofErr w:type="spellStart"/>
      <w:r w:rsidRPr="00D93FA6">
        <w:rPr>
          <w:rFonts w:eastAsia="Calibri"/>
          <w:lang w:eastAsia="en-US"/>
        </w:rPr>
        <w:t>will</w:t>
      </w:r>
      <w:proofErr w:type="spellEnd"/>
      <w:r w:rsidRPr="00D93FA6">
        <w:rPr>
          <w:rFonts w:eastAsia="Calibri"/>
          <w:lang w:eastAsia="en-US"/>
        </w:rPr>
        <w:t xml:space="preserve"> </w:t>
      </w:r>
      <w:proofErr w:type="spellStart"/>
      <w:r w:rsidRPr="00D93FA6">
        <w:rPr>
          <w:rFonts w:eastAsia="Calibri"/>
          <w:lang w:eastAsia="en-US"/>
        </w:rPr>
        <w:t>stop</w:t>
      </w:r>
      <w:proofErr w:type="spellEnd"/>
    </w:p>
    <w:p w:rsidR="00D93FA6" w:rsidRDefault="00D93FA6" w:rsidP="00044827">
      <w:pPr>
        <w:sectPr w:rsidR="00D93FA6" w:rsidSect="00D93FA6">
          <w:type w:val="continuous"/>
          <w:pgSz w:w="11906" w:h="16838"/>
          <w:pgMar w:top="1134" w:right="1134" w:bottom="1134" w:left="1418" w:header="709" w:footer="709" w:gutter="0"/>
          <w:cols w:num="2" w:space="708"/>
          <w:docGrid w:linePitch="360"/>
        </w:sectPr>
      </w:pPr>
    </w:p>
    <w:p w:rsidR="00044827" w:rsidRPr="00B2079F" w:rsidRDefault="00044827" w:rsidP="00044827"/>
    <w:p w:rsidR="00D93FA6" w:rsidRDefault="00B02C3C" w:rsidP="00D93FA6">
      <w:pPr>
        <w:jc w:val="center"/>
        <w:rPr>
          <w:u w:val="single"/>
        </w:rPr>
      </w:pPr>
      <w:r>
        <w:rPr>
          <w:u w:val="single"/>
        </w:rPr>
        <w:t>Правила выставления</w:t>
      </w:r>
      <w:r w:rsidR="00D93FA6" w:rsidRPr="005F630A">
        <w:rPr>
          <w:u w:val="single"/>
        </w:rPr>
        <w:t xml:space="preserve"> оценки по результатам самостоятельной работы</w:t>
      </w:r>
    </w:p>
    <w:p w:rsidR="00D93FA6" w:rsidRDefault="00D93FA6" w:rsidP="00D93FA6">
      <w:pPr>
        <w:jc w:val="center"/>
        <w:rPr>
          <w:u w:val="single"/>
        </w:rPr>
      </w:pPr>
    </w:p>
    <w:p w:rsidR="00D93FA6" w:rsidRDefault="00D93FA6" w:rsidP="00D93FA6">
      <w:pPr>
        <w:jc w:val="both"/>
      </w:pPr>
      <w:r w:rsidRPr="005F630A">
        <w:t>Оценк</w:t>
      </w:r>
      <w:r>
        <w:t>а по результатам самостоятельной работы считается в баллах по следующему принципу:</w:t>
      </w:r>
    </w:p>
    <w:p w:rsidR="00D93FA6" w:rsidRDefault="00D93FA6" w:rsidP="00D93FA6">
      <w:pPr>
        <w:jc w:val="both"/>
      </w:pPr>
      <w:r>
        <w:t>1 балл – задание выполнено полностью правильно.</w:t>
      </w:r>
    </w:p>
    <w:p w:rsidR="00D93FA6" w:rsidRDefault="00D93FA6" w:rsidP="00D93FA6">
      <w:pPr>
        <w:jc w:val="both"/>
      </w:pPr>
      <w:r>
        <w:t>0 баллов – задание выполнено полностью неправильно.</w:t>
      </w:r>
    </w:p>
    <w:p w:rsidR="00D93FA6" w:rsidRDefault="00D93FA6" w:rsidP="00D93FA6">
      <w:pPr>
        <w:jc w:val="both"/>
      </w:pPr>
      <w:r>
        <w:t>Выставление оценок:</w:t>
      </w:r>
    </w:p>
    <w:p w:rsidR="00D93FA6" w:rsidRDefault="00D93FA6" w:rsidP="00D93FA6">
      <w:pPr>
        <w:jc w:val="both"/>
      </w:pPr>
      <w:r>
        <w:t>«отлично» - 15-14 баллов</w:t>
      </w:r>
    </w:p>
    <w:p w:rsidR="00D93FA6" w:rsidRDefault="00D93FA6" w:rsidP="00D93FA6">
      <w:pPr>
        <w:jc w:val="both"/>
      </w:pPr>
      <w:r>
        <w:t>«хорошо» - 13-11 баллов</w:t>
      </w:r>
    </w:p>
    <w:p w:rsidR="00D93FA6" w:rsidRDefault="00D93FA6" w:rsidP="00D93FA6">
      <w:pPr>
        <w:jc w:val="both"/>
      </w:pPr>
      <w:r>
        <w:t>«удовлетворительно» - 10-9 баллов</w:t>
      </w:r>
    </w:p>
    <w:p w:rsidR="00D93FA6" w:rsidRDefault="00D93FA6" w:rsidP="00D93FA6">
      <w:pPr>
        <w:jc w:val="both"/>
      </w:pPr>
      <w:r>
        <w:t>«неудовлетворительно» - менее 8 баллов</w:t>
      </w:r>
    </w:p>
    <w:p w:rsidR="00E8374A" w:rsidRPr="009B725E" w:rsidRDefault="00E8374A" w:rsidP="00E8374A">
      <w:pPr>
        <w:jc w:val="center"/>
        <w:rPr>
          <w:b/>
          <w:i/>
        </w:rPr>
      </w:pPr>
      <w:r w:rsidRPr="00E8374A">
        <w:rPr>
          <w:b/>
        </w:rPr>
        <w:t>Задания для самостоятельной работы</w:t>
      </w:r>
      <w:r>
        <w:t xml:space="preserve"> </w:t>
      </w:r>
      <w:r w:rsidRPr="00E8374A">
        <w:rPr>
          <w:b/>
        </w:rPr>
        <w:t>в</w:t>
      </w:r>
      <w:r>
        <w:t xml:space="preserve"> </w:t>
      </w:r>
      <w:r w:rsidRPr="00F40DF0">
        <w:rPr>
          <w:b/>
        </w:rPr>
        <w:t xml:space="preserve">ЭУК в </w:t>
      </w:r>
      <w:r w:rsidRPr="00F40DF0">
        <w:rPr>
          <w:b/>
          <w:i/>
          <w:lang w:val="en-US"/>
        </w:rPr>
        <w:t>LMS</w:t>
      </w:r>
      <w:r w:rsidRPr="00F40DF0">
        <w:rPr>
          <w:b/>
          <w:i/>
        </w:rPr>
        <w:t xml:space="preserve"> </w:t>
      </w:r>
      <w:r w:rsidRPr="00F40DF0">
        <w:rPr>
          <w:b/>
          <w:i/>
          <w:lang w:val="en-US"/>
        </w:rPr>
        <w:t>Moodle</w:t>
      </w:r>
    </w:p>
    <w:p w:rsidR="003E67CD" w:rsidRPr="00004920" w:rsidRDefault="003E67CD" w:rsidP="003E67CD">
      <w:pPr>
        <w:jc w:val="center"/>
      </w:pPr>
      <w:r>
        <w:t xml:space="preserve">(проверка </w:t>
      </w:r>
      <w:proofErr w:type="spellStart"/>
      <w:r>
        <w:t>сформированно</w:t>
      </w:r>
      <w:r w:rsidR="00190980">
        <w:t>сти</w:t>
      </w:r>
      <w:proofErr w:type="spellEnd"/>
      <w:r w:rsidR="00190980">
        <w:t xml:space="preserve"> УК-4, индикатор ИД-УК-4.2, </w:t>
      </w:r>
      <w:r>
        <w:t>ИД-УК-4.1)</w:t>
      </w:r>
    </w:p>
    <w:p w:rsidR="00E8374A" w:rsidRPr="00E8374A" w:rsidRDefault="003E67CD" w:rsidP="005C1071">
      <w:pPr>
        <w:autoSpaceDE w:val="0"/>
        <w:autoSpaceDN w:val="0"/>
        <w:adjustRightInd w:val="0"/>
        <w:jc w:val="both"/>
      </w:pPr>
      <w:r>
        <w:t xml:space="preserve">Студенты выполняют три задания на разные аспекты изучения английского языка (лексика, грамматика, </w:t>
      </w:r>
      <w:proofErr w:type="spellStart"/>
      <w:r>
        <w:t>аудирование</w:t>
      </w:r>
      <w:proofErr w:type="spellEnd"/>
      <w:r>
        <w:t xml:space="preserve">) на сайте </w:t>
      </w:r>
      <w:hyperlink r:id="rId16" w:tgtFrame="_blank" w:history="1">
        <w:r w:rsidRPr="003E67CD">
          <w:rPr>
            <w:rStyle w:val="aa"/>
            <w:color w:val="1155CC"/>
            <w:shd w:val="clear" w:color="auto" w:fill="FFFFFF"/>
          </w:rPr>
          <w:t>https://www.cambridgeenglish.org/learning-english/activities-for-learners/?rows=12</w:t>
        </w:r>
      </w:hyperlink>
      <w:r w:rsidRPr="00F92407">
        <w:t xml:space="preserve"> </w:t>
      </w:r>
      <w:r>
        <w:t>и узнают свой процент выполнения заданий. Программа</w:t>
      </w:r>
      <w:r w:rsidR="005C1071">
        <w:t xml:space="preserve"> автоматически выдает результат и комментарии по выполненным заданиям.</w:t>
      </w:r>
    </w:p>
    <w:p w:rsidR="00004920" w:rsidRDefault="00004920" w:rsidP="00004920">
      <w:pPr>
        <w:pStyle w:val="ad"/>
        <w:rPr>
          <w:rFonts w:ascii="Times New Roman" w:hAnsi="Times New Roman"/>
          <w:b/>
          <w:color w:val="000000"/>
        </w:rPr>
      </w:pPr>
      <w:r w:rsidRPr="00044827">
        <w:rPr>
          <w:rFonts w:ascii="Times New Roman" w:hAnsi="Times New Roman"/>
          <w:b/>
          <w:color w:val="000000"/>
        </w:rPr>
        <w:t>Контрольная работа</w:t>
      </w:r>
      <w:r>
        <w:rPr>
          <w:rFonts w:ascii="Times New Roman" w:hAnsi="Times New Roman"/>
          <w:b/>
          <w:color w:val="000000"/>
        </w:rPr>
        <w:t xml:space="preserve"> № 4</w:t>
      </w:r>
    </w:p>
    <w:p w:rsidR="00004920" w:rsidRPr="00004920" w:rsidRDefault="00004920" w:rsidP="00004920">
      <w:pPr>
        <w:jc w:val="center"/>
      </w:pPr>
      <w:r>
        <w:t xml:space="preserve">(проверка </w:t>
      </w:r>
      <w:proofErr w:type="spellStart"/>
      <w:r>
        <w:t>сформированности</w:t>
      </w:r>
      <w:proofErr w:type="spellEnd"/>
      <w:r>
        <w:t xml:space="preserve"> УК-4, индикатор ИД-УК-4.2,  ИД-УК-4.1)</w:t>
      </w:r>
    </w:p>
    <w:p w:rsidR="00004920" w:rsidRPr="00004920" w:rsidRDefault="00004920" w:rsidP="00004920">
      <w:pPr>
        <w:sectPr w:rsidR="00004920" w:rsidRPr="00004920" w:rsidSect="00004920">
          <w:type w:val="continuous"/>
          <w:pgSz w:w="11906" w:h="16838"/>
          <w:pgMar w:top="1134" w:right="850" w:bottom="1134" w:left="1701" w:header="708" w:footer="708" w:gutter="0"/>
          <w:cols w:space="708"/>
          <w:docGrid w:linePitch="360"/>
        </w:sectPr>
      </w:pPr>
    </w:p>
    <w:p w:rsidR="00004920" w:rsidRPr="00004920" w:rsidRDefault="00004920" w:rsidP="00004920">
      <w:pPr>
        <w:rPr>
          <w:lang w:val="en-GB"/>
        </w:rPr>
      </w:pPr>
      <w:r w:rsidRPr="00004920">
        <w:rPr>
          <w:lang w:val="en-GB"/>
        </w:rPr>
        <w:t>1. What does Susan want … next week?</w:t>
      </w:r>
    </w:p>
    <w:p w:rsidR="00004920" w:rsidRPr="00004920" w:rsidRDefault="00004920" w:rsidP="00004920">
      <w:pPr>
        <w:rPr>
          <w:lang w:val="en-GB"/>
        </w:rPr>
      </w:pPr>
      <w:r w:rsidRPr="00004920">
        <w:rPr>
          <w:lang w:val="en-GB"/>
        </w:rPr>
        <w:t>A) do    B) doing  C) will do   D) to do</w:t>
      </w:r>
    </w:p>
    <w:p w:rsidR="00004920" w:rsidRPr="00004920" w:rsidRDefault="00004920" w:rsidP="00004920">
      <w:pPr>
        <w:rPr>
          <w:lang w:val="en-GB"/>
        </w:rPr>
      </w:pPr>
      <w:r w:rsidRPr="00004920">
        <w:rPr>
          <w:lang w:val="en-GB"/>
        </w:rPr>
        <w:t xml:space="preserve">2. I’m trying … </w:t>
      </w:r>
    </w:p>
    <w:p w:rsidR="00004920" w:rsidRPr="00004920" w:rsidRDefault="00004920" w:rsidP="00004920">
      <w:pPr>
        <w:rPr>
          <w:lang w:val="en-GB"/>
        </w:rPr>
      </w:pPr>
      <w:r w:rsidRPr="00004920">
        <w:rPr>
          <w:lang w:val="en-GB"/>
        </w:rPr>
        <w:t>A) work   B) working C) to working   D) to work</w:t>
      </w:r>
    </w:p>
    <w:p w:rsidR="00004920" w:rsidRPr="00004920" w:rsidRDefault="00004920" w:rsidP="00004920">
      <w:pPr>
        <w:rPr>
          <w:lang w:val="en-GB"/>
        </w:rPr>
      </w:pPr>
      <w:r w:rsidRPr="00004920">
        <w:rPr>
          <w:lang w:val="en-GB"/>
        </w:rPr>
        <w:t>3. What have you decided …?</w:t>
      </w:r>
    </w:p>
    <w:p w:rsidR="00004920" w:rsidRPr="00004920" w:rsidRDefault="00004920" w:rsidP="00004920">
      <w:pPr>
        <w:rPr>
          <w:lang w:val="en-GB"/>
        </w:rPr>
      </w:pPr>
      <w:r w:rsidRPr="00004920">
        <w:rPr>
          <w:lang w:val="en-GB"/>
        </w:rPr>
        <w:t>A) doing   B) to do  C) do      D) will do</w:t>
      </w:r>
    </w:p>
    <w:p w:rsidR="00004920" w:rsidRPr="00004920" w:rsidRDefault="00004920" w:rsidP="00004920">
      <w:pPr>
        <w:rPr>
          <w:lang w:val="en-GB"/>
        </w:rPr>
      </w:pPr>
      <w:r w:rsidRPr="00004920">
        <w:rPr>
          <w:lang w:val="en-GB"/>
        </w:rPr>
        <w:t>4. Where’s Bill? He promised … here on time.</w:t>
      </w:r>
    </w:p>
    <w:p w:rsidR="00004920" w:rsidRPr="00004920" w:rsidRDefault="00004920" w:rsidP="00004920">
      <w:pPr>
        <w:rPr>
          <w:lang w:val="en-GB"/>
        </w:rPr>
      </w:pPr>
      <w:r w:rsidRPr="00004920">
        <w:rPr>
          <w:lang w:val="en-GB"/>
        </w:rPr>
        <w:t>A) to be   B) be  C) will be   D) being</w:t>
      </w:r>
    </w:p>
    <w:p w:rsidR="00004920" w:rsidRPr="00004920" w:rsidRDefault="00004920" w:rsidP="00004920">
      <w:pPr>
        <w:rPr>
          <w:lang w:val="en-GB"/>
        </w:rPr>
      </w:pPr>
      <w:r w:rsidRPr="00004920">
        <w:rPr>
          <w:lang w:val="en-GB"/>
        </w:rPr>
        <w:t>5. I’m not in a hurry. I don’t mind …</w:t>
      </w:r>
    </w:p>
    <w:p w:rsidR="00004920" w:rsidRPr="00004920" w:rsidRDefault="00004920" w:rsidP="00004920">
      <w:pPr>
        <w:rPr>
          <w:lang w:val="en-GB"/>
        </w:rPr>
      </w:pPr>
      <w:r w:rsidRPr="00004920">
        <w:rPr>
          <w:lang w:val="en-GB"/>
        </w:rPr>
        <w:t>A) waiting    B) to wait  C) wait     D) to waiting</w:t>
      </w:r>
    </w:p>
    <w:p w:rsidR="00004920" w:rsidRPr="00004920" w:rsidRDefault="00004920" w:rsidP="00004920">
      <w:pPr>
        <w:rPr>
          <w:lang w:val="en-GB"/>
        </w:rPr>
      </w:pPr>
      <w:r w:rsidRPr="00004920">
        <w:rPr>
          <w:lang w:val="en-GB"/>
        </w:rPr>
        <w:t>6. The weather was nice, so I suggested … for a walk by the river.</w:t>
      </w:r>
    </w:p>
    <w:p w:rsidR="00004920" w:rsidRPr="00004920" w:rsidRDefault="00004920" w:rsidP="00004920">
      <w:pPr>
        <w:rPr>
          <w:lang w:val="en-GB"/>
        </w:rPr>
      </w:pPr>
      <w:r w:rsidRPr="00004920">
        <w:rPr>
          <w:lang w:val="en-GB"/>
        </w:rPr>
        <w:t>A) to go    B) go  C) going   D) went</w:t>
      </w:r>
    </w:p>
    <w:p w:rsidR="00004920" w:rsidRPr="00004920" w:rsidRDefault="00004920" w:rsidP="00004920">
      <w:pPr>
        <w:rPr>
          <w:lang w:val="en-GB"/>
        </w:rPr>
      </w:pPr>
      <w:r w:rsidRPr="00004920">
        <w:rPr>
          <w:lang w:val="en-GB"/>
        </w:rPr>
        <w:t>7. I’m not going out until it stops …</w:t>
      </w:r>
    </w:p>
    <w:p w:rsidR="00004920" w:rsidRPr="00004920" w:rsidRDefault="00004920" w:rsidP="00004920">
      <w:pPr>
        <w:rPr>
          <w:lang w:val="en-GB"/>
        </w:rPr>
      </w:pPr>
      <w:r w:rsidRPr="00004920">
        <w:rPr>
          <w:lang w:val="en-GB"/>
        </w:rPr>
        <w:t>A) rain    B) to rain  C) raining   D) to raining</w:t>
      </w:r>
    </w:p>
    <w:p w:rsidR="00004920" w:rsidRPr="00004920" w:rsidRDefault="00004920" w:rsidP="00004920">
      <w:pPr>
        <w:rPr>
          <w:lang w:val="en-GB"/>
        </w:rPr>
      </w:pPr>
      <w:r w:rsidRPr="00004920">
        <w:rPr>
          <w:lang w:val="en-GB"/>
        </w:rPr>
        <w:t>8. If it’s a nice day tomorrow, I’d like … for a walk.</w:t>
      </w:r>
    </w:p>
    <w:p w:rsidR="00004920" w:rsidRPr="00004920" w:rsidRDefault="00004920" w:rsidP="00004920">
      <w:pPr>
        <w:rPr>
          <w:lang w:val="en-GB"/>
        </w:rPr>
      </w:pPr>
      <w:r w:rsidRPr="00004920">
        <w:rPr>
          <w:lang w:val="en-GB"/>
        </w:rPr>
        <w:t>A) to go   B) go  C) going    D) to going</w:t>
      </w:r>
    </w:p>
    <w:p w:rsidR="00004920" w:rsidRPr="00004920" w:rsidRDefault="00004920" w:rsidP="00004920">
      <w:pPr>
        <w:rPr>
          <w:lang w:val="en-GB"/>
        </w:rPr>
      </w:pPr>
      <w:r w:rsidRPr="00004920">
        <w:rPr>
          <w:lang w:val="en-GB"/>
        </w:rPr>
        <w:t>9. Dan persuaded me … to the cinema.</w:t>
      </w:r>
    </w:p>
    <w:p w:rsidR="00004920" w:rsidRPr="00004920" w:rsidRDefault="00004920" w:rsidP="00004920">
      <w:pPr>
        <w:rPr>
          <w:lang w:val="en-GB"/>
        </w:rPr>
      </w:pPr>
      <w:r w:rsidRPr="00004920">
        <w:rPr>
          <w:lang w:val="en-GB"/>
        </w:rPr>
        <w:t>A) to go    B) going  C) to going   D) go</w:t>
      </w:r>
    </w:p>
    <w:p w:rsidR="00004920" w:rsidRPr="00004920" w:rsidRDefault="00004920" w:rsidP="00004920">
      <w:pPr>
        <w:rPr>
          <w:lang w:val="en-GB"/>
        </w:rPr>
      </w:pPr>
      <w:r w:rsidRPr="00004920">
        <w:rPr>
          <w:lang w:val="en-GB"/>
        </w:rPr>
        <w:t>10. Brian wasn’t well. I advised him … to work.</w:t>
      </w:r>
    </w:p>
    <w:p w:rsidR="00004920" w:rsidRPr="00004920" w:rsidRDefault="00004920" w:rsidP="00004920">
      <w:pPr>
        <w:rPr>
          <w:lang w:val="en-GB"/>
        </w:rPr>
      </w:pPr>
      <w:r w:rsidRPr="00004920">
        <w:rPr>
          <w:lang w:val="en-GB"/>
        </w:rPr>
        <w:t xml:space="preserve">A) not going  B) not to go  </w:t>
      </w:r>
    </w:p>
    <w:p w:rsidR="00004920" w:rsidRPr="00004920" w:rsidRDefault="00004920" w:rsidP="00004920">
      <w:pPr>
        <w:rPr>
          <w:lang w:val="en-GB"/>
        </w:rPr>
      </w:pPr>
      <w:r w:rsidRPr="00004920">
        <w:rPr>
          <w:lang w:val="en-GB"/>
        </w:rPr>
        <w:t>C) not go  D) to going</w:t>
      </w:r>
    </w:p>
    <w:p w:rsidR="00004920" w:rsidRPr="00004920" w:rsidRDefault="00004920" w:rsidP="00004920">
      <w:pPr>
        <w:rPr>
          <w:lang w:val="en-GB"/>
        </w:rPr>
      </w:pPr>
      <w:r w:rsidRPr="00004920">
        <w:rPr>
          <w:lang w:val="en-GB"/>
        </w:rPr>
        <w:t>11. I wanted to make a phone call. Paul let me … his telephone.</w:t>
      </w:r>
    </w:p>
    <w:p w:rsidR="00004920" w:rsidRPr="00004920" w:rsidRDefault="00004920" w:rsidP="00004920">
      <w:pPr>
        <w:rPr>
          <w:lang w:val="en-GB"/>
        </w:rPr>
      </w:pPr>
      <w:r w:rsidRPr="00004920">
        <w:rPr>
          <w:lang w:val="en-GB"/>
        </w:rPr>
        <w:t>A) use    B) using  C) to use   D) to using</w:t>
      </w:r>
    </w:p>
    <w:p w:rsidR="00004920" w:rsidRPr="00004920" w:rsidRDefault="00004920" w:rsidP="00004920">
      <w:pPr>
        <w:rPr>
          <w:lang w:val="en-GB"/>
        </w:rPr>
      </w:pPr>
      <w:r w:rsidRPr="00004920">
        <w:rPr>
          <w:lang w:val="en-GB"/>
        </w:rPr>
        <w:t>12. Ann’s mother taught her … the piano.</w:t>
      </w:r>
    </w:p>
    <w:p w:rsidR="00004920" w:rsidRPr="00004920" w:rsidRDefault="00004920" w:rsidP="00004920">
      <w:pPr>
        <w:rPr>
          <w:lang w:val="en-GB"/>
        </w:rPr>
      </w:pPr>
      <w:r w:rsidRPr="00004920">
        <w:rPr>
          <w:lang w:val="en-GB"/>
        </w:rPr>
        <w:t>A) to play     B) play</w:t>
      </w:r>
    </w:p>
    <w:p w:rsidR="00004920" w:rsidRPr="00004920" w:rsidRDefault="00004920" w:rsidP="00004920">
      <w:pPr>
        <w:rPr>
          <w:lang w:val="en-GB"/>
        </w:rPr>
      </w:pPr>
      <w:r w:rsidRPr="00004920">
        <w:rPr>
          <w:lang w:val="en-GB"/>
        </w:rPr>
        <w:t>C) to playing   D) playing</w:t>
      </w:r>
    </w:p>
    <w:p w:rsidR="00004920" w:rsidRPr="00004920" w:rsidRDefault="00004920" w:rsidP="00004920">
      <w:pPr>
        <w:rPr>
          <w:lang w:val="en-GB"/>
        </w:rPr>
      </w:pPr>
      <w:r w:rsidRPr="00004920">
        <w:rPr>
          <w:lang w:val="en-GB"/>
        </w:rPr>
        <w:t>13. Are they already here? I expect them … much later.</w:t>
      </w:r>
    </w:p>
    <w:p w:rsidR="00004920" w:rsidRPr="00004920" w:rsidRDefault="00004920" w:rsidP="00004920">
      <w:pPr>
        <w:rPr>
          <w:lang w:val="en-GB"/>
        </w:rPr>
      </w:pPr>
      <w:r w:rsidRPr="00004920">
        <w:rPr>
          <w:lang w:val="en-GB"/>
        </w:rPr>
        <w:t xml:space="preserve">A) come     B) to come  </w:t>
      </w:r>
    </w:p>
    <w:p w:rsidR="00004920" w:rsidRPr="00004920" w:rsidRDefault="00004920" w:rsidP="00004920">
      <w:pPr>
        <w:rPr>
          <w:lang w:val="en-GB"/>
        </w:rPr>
      </w:pPr>
      <w:r w:rsidRPr="00004920">
        <w:rPr>
          <w:lang w:val="en-GB"/>
        </w:rPr>
        <w:t>C) coming    D) to coming</w:t>
      </w:r>
    </w:p>
    <w:p w:rsidR="00004920" w:rsidRPr="00004920" w:rsidRDefault="00004920" w:rsidP="00004920">
      <w:pPr>
        <w:rPr>
          <w:lang w:val="en-GB"/>
        </w:rPr>
      </w:pPr>
      <w:r w:rsidRPr="00004920">
        <w:rPr>
          <w:lang w:val="en-GB"/>
        </w:rPr>
        <w:t>14. Would you like a drink? Would you like me … some coffee?</w:t>
      </w:r>
    </w:p>
    <w:p w:rsidR="00004920" w:rsidRPr="00004920" w:rsidRDefault="00004920" w:rsidP="00004920">
      <w:pPr>
        <w:rPr>
          <w:lang w:val="en-GB"/>
        </w:rPr>
      </w:pPr>
      <w:r w:rsidRPr="00004920">
        <w:rPr>
          <w:lang w:val="en-GB"/>
        </w:rPr>
        <w:t>A) make    B) to make</w:t>
      </w:r>
    </w:p>
    <w:p w:rsidR="00004920" w:rsidRPr="00004920" w:rsidRDefault="00004920" w:rsidP="00004920">
      <w:pPr>
        <w:rPr>
          <w:lang w:val="en-GB"/>
        </w:rPr>
      </w:pPr>
      <w:r w:rsidRPr="00004920">
        <w:rPr>
          <w:lang w:val="en-GB"/>
        </w:rPr>
        <w:t>C) making   D) to making</w:t>
      </w:r>
    </w:p>
    <w:p w:rsidR="00004920" w:rsidRPr="00004920" w:rsidRDefault="00004920" w:rsidP="00004920">
      <w:pPr>
        <w:rPr>
          <w:lang w:val="en-GB"/>
        </w:rPr>
      </w:pPr>
      <w:r w:rsidRPr="00004920">
        <w:rPr>
          <w:lang w:val="en-GB"/>
        </w:rPr>
        <w:t xml:space="preserve">15. - Ann doesn’t like me. </w:t>
      </w:r>
    </w:p>
    <w:p w:rsidR="00004920" w:rsidRPr="00004920" w:rsidRDefault="00004920" w:rsidP="00004920">
      <w:pPr>
        <w:rPr>
          <w:lang w:val="en-GB"/>
        </w:rPr>
      </w:pPr>
      <w:r w:rsidRPr="00004920">
        <w:rPr>
          <w:lang w:val="en-GB"/>
        </w:rPr>
        <w:t>- What makes you … that?</w:t>
      </w:r>
    </w:p>
    <w:p w:rsidR="00004920" w:rsidRPr="00004920" w:rsidRDefault="00004920" w:rsidP="00004920">
      <w:pPr>
        <w:rPr>
          <w:lang w:val="en-GB"/>
        </w:rPr>
      </w:pPr>
      <w:r w:rsidRPr="00004920">
        <w:rPr>
          <w:lang w:val="en-GB"/>
        </w:rPr>
        <w:lastRenderedPageBreak/>
        <w:t>A) think    B) to think</w:t>
      </w:r>
    </w:p>
    <w:p w:rsidR="00004920" w:rsidRPr="00004920" w:rsidRDefault="00004920" w:rsidP="00004920">
      <w:pPr>
        <w:rPr>
          <w:lang w:val="en-GB"/>
        </w:rPr>
      </w:pPr>
      <w:r w:rsidRPr="00004920">
        <w:rPr>
          <w:lang w:val="en-GB"/>
        </w:rPr>
        <w:t>C) thinking   D) to thinking</w:t>
      </w:r>
    </w:p>
    <w:p w:rsidR="00004920" w:rsidRPr="00004920" w:rsidRDefault="00004920" w:rsidP="00004920">
      <w:pPr>
        <w:rPr>
          <w:lang w:val="en-US"/>
        </w:rPr>
      </w:pPr>
      <w:r w:rsidRPr="00004920">
        <w:rPr>
          <w:lang w:val="en-US"/>
        </w:rPr>
        <w:t>16. The baby began … in the middle of the night.</w:t>
      </w:r>
    </w:p>
    <w:p w:rsidR="00004920" w:rsidRPr="00004920" w:rsidRDefault="00004920" w:rsidP="00004920">
      <w:pPr>
        <w:rPr>
          <w:lang w:val="en-US"/>
        </w:rPr>
      </w:pPr>
      <w:r w:rsidRPr="00004920">
        <w:rPr>
          <w:lang w:val="en-US"/>
        </w:rPr>
        <w:t>A) cry   B) crying  C) to crying  D) cried</w:t>
      </w:r>
    </w:p>
    <w:p w:rsidR="00004920" w:rsidRPr="00004920" w:rsidRDefault="00004920" w:rsidP="00004920">
      <w:pPr>
        <w:rPr>
          <w:lang w:val="en-US"/>
        </w:rPr>
      </w:pPr>
      <w:r w:rsidRPr="00004920">
        <w:rPr>
          <w:lang w:val="en-US"/>
        </w:rPr>
        <w:t>17. I don’t enjoy … very much.</w:t>
      </w:r>
    </w:p>
    <w:p w:rsidR="00004920" w:rsidRPr="00004920" w:rsidRDefault="00004920" w:rsidP="00004920">
      <w:pPr>
        <w:rPr>
          <w:lang w:val="en-US"/>
        </w:rPr>
      </w:pPr>
      <w:r w:rsidRPr="00004920">
        <w:rPr>
          <w:lang w:val="en-US"/>
        </w:rPr>
        <w:t>A) driving   B) drive</w:t>
      </w:r>
    </w:p>
    <w:p w:rsidR="00004920" w:rsidRPr="00004920" w:rsidRDefault="00004920" w:rsidP="00004920">
      <w:pPr>
        <w:rPr>
          <w:lang w:val="en-US"/>
        </w:rPr>
      </w:pPr>
      <w:r w:rsidRPr="00004920">
        <w:rPr>
          <w:lang w:val="en-US"/>
        </w:rPr>
        <w:t>C) to drive   D) to driving</w:t>
      </w:r>
    </w:p>
    <w:p w:rsidR="00004920" w:rsidRPr="00004920" w:rsidRDefault="00004920" w:rsidP="00004920">
      <w:pPr>
        <w:rPr>
          <w:lang w:val="en-US"/>
        </w:rPr>
      </w:pPr>
      <w:r w:rsidRPr="00004920">
        <w:rPr>
          <w:lang w:val="en-US"/>
        </w:rPr>
        <w:t>18. I remember to lock the door when I left but I forgot … the windows.</w:t>
      </w:r>
    </w:p>
    <w:p w:rsidR="00004920" w:rsidRPr="00004920" w:rsidRDefault="00004920" w:rsidP="00004920">
      <w:pPr>
        <w:rPr>
          <w:lang w:val="en-US"/>
        </w:rPr>
      </w:pPr>
      <w:r w:rsidRPr="00004920">
        <w:rPr>
          <w:lang w:val="en-US"/>
        </w:rPr>
        <w:t>A) close   B) to close</w:t>
      </w:r>
    </w:p>
    <w:p w:rsidR="00004920" w:rsidRPr="00004920" w:rsidRDefault="00004920" w:rsidP="00004920">
      <w:pPr>
        <w:rPr>
          <w:lang w:val="en-US"/>
        </w:rPr>
      </w:pPr>
      <w:r w:rsidRPr="00004920">
        <w:rPr>
          <w:lang w:val="en-US"/>
        </w:rPr>
        <w:t>C) closing   D) to closing</w:t>
      </w:r>
    </w:p>
    <w:p w:rsidR="00004920" w:rsidRPr="00004920" w:rsidRDefault="00004920" w:rsidP="00004920">
      <w:pPr>
        <w:rPr>
          <w:lang w:val="en-US"/>
        </w:rPr>
      </w:pPr>
      <w:r w:rsidRPr="00004920">
        <w:rPr>
          <w:lang w:val="en-US"/>
        </w:rPr>
        <w:t>19. Please try … quiet when you come home.</w:t>
      </w:r>
    </w:p>
    <w:p w:rsidR="00004920" w:rsidRPr="00004920" w:rsidRDefault="00004920" w:rsidP="00004920">
      <w:pPr>
        <w:rPr>
          <w:lang w:val="en-US"/>
        </w:rPr>
      </w:pPr>
      <w:r w:rsidRPr="00004920">
        <w:rPr>
          <w:lang w:val="en-US"/>
        </w:rPr>
        <w:t>A) be  B) being  C) to be   D) to being</w:t>
      </w:r>
    </w:p>
    <w:p w:rsidR="00004920" w:rsidRPr="00004920" w:rsidRDefault="00004920" w:rsidP="00004920">
      <w:pPr>
        <w:rPr>
          <w:lang w:val="en-US"/>
        </w:rPr>
      </w:pPr>
      <w:r w:rsidRPr="00004920">
        <w:rPr>
          <w:lang w:val="en-US"/>
        </w:rPr>
        <w:t>20. Would you like … down?</w:t>
      </w:r>
    </w:p>
    <w:p w:rsidR="00004920" w:rsidRPr="00004920" w:rsidRDefault="00004920" w:rsidP="00004920">
      <w:pPr>
        <w:rPr>
          <w:lang w:val="en-US"/>
        </w:rPr>
      </w:pPr>
      <w:r w:rsidRPr="00004920">
        <w:rPr>
          <w:lang w:val="en-US"/>
        </w:rPr>
        <w:t>A) sit  B) sitting  C) to sit   D) to sitting</w:t>
      </w:r>
    </w:p>
    <w:p w:rsidR="00004920" w:rsidRPr="00004920" w:rsidRDefault="00004920" w:rsidP="00004920">
      <w:pPr>
        <w:rPr>
          <w:lang w:val="en-GB"/>
        </w:rPr>
      </w:pPr>
      <w:r w:rsidRPr="00004920">
        <w:rPr>
          <w:lang w:val="en-GB"/>
        </w:rPr>
        <w:t>21. – Are you in a hurry?</w:t>
      </w:r>
    </w:p>
    <w:p w:rsidR="00004920" w:rsidRPr="00004920" w:rsidRDefault="00004920" w:rsidP="00004920">
      <w:pPr>
        <w:rPr>
          <w:lang w:val="en-GB"/>
        </w:rPr>
      </w:pPr>
      <w:r w:rsidRPr="00004920">
        <w:rPr>
          <w:lang w:val="en-GB"/>
        </w:rPr>
        <w:t>- No, I’ve got plenty of time. I … wait.</w:t>
      </w:r>
    </w:p>
    <w:p w:rsidR="00004920" w:rsidRPr="00004920" w:rsidRDefault="00004920" w:rsidP="00004920">
      <w:pPr>
        <w:rPr>
          <w:lang w:val="en-GB"/>
        </w:rPr>
      </w:pPr>
      <w:r w:rsidRPr="00004920">
        <w:rPr>
          <w:lang w:val="en-GB"/>
        </w:rPr>
        <w:t>A) must   B) can     C) need   D) have to</w:t>
      </w:r>
    </w:p>
    <w:p w:rsidR="00004920" w:rsidRPr="00004920" w:rsidRDefault="00004920" w:rsidP="00004920">
      <w:pPr>
        <w:rPr>
          <w:lang w:val="en-GB"/>
        </w:rPr>
      </w:pPr>
      <w:r w:rsidRPr="00004920">
        <w:rPr>
          <w:lang w:val="en-GB"/>
        </w:rPr>
        <w:t>22. – You look tired.</w:t>
      </w:r>
    </w:p>
    <w:p w:rsidR="00004920" w:rsidRPr="00004920" w:rsidRDefault="00004920" w:rsidP="00004920">
      <w:pPr>
        <w:rPr>
          <w:lang w:val="en-GB"/>
        </w:rPr>
      </w:pPr>
      <w:r w:rsidRPr="00004920">
        <w:rPr>
          <w:lang w:val="en-GB"/>
        </w:rPr>
        <w:t>- Yes, I … sleep last night.</w:t>
      </w:r>
    </w:p>
    <w:p w:rsidR="00004920" w:rsidRPr="00004920" w:rsidRDefault="00004920" w:rsidP="00004920">
      <w:pPr>
        <w:rPr>
          <w:lang w:val="en-GB"/>
        </w:rPr>
      </w:pPr>
      <w:r w:rsidRPr="00004920">
        <w:rPr>
          <w:lang w:val="en-GB"/>
        </w:rPr>
        <w:t>A) needn’t have   B) shouldn’t have</w:t>
      </w:r>
    </w:p>
    <w:p w:rsidR="00004920" w:rsidRPr="00004920" w:rsidRDefault="00004920" w:rsidP="00004920">
      <w:pPr>
        <w:rPr>
          <w:lang w:val="en-GB"/>
        </w:rPr>
      </w:pPr>
      <w:r w:rsidRPr="00004920">
        <w:rPr>
          <w:lang w:val="en-GB"/>
        </w:rPr>
        <w:t>C) couldn’t       D) might not</w:t>
      </w:r>
    </w:p>
    <w:p w:rsidR="00004920" w:rsidRPr="00004920" w:rsidRDefault="00004920" w:rsidP="00004920">
      <w:pPr>
        <w:rPr>
          <w:lang w:val="en-GB"/>
        </w:rPr>
      </w:pPr>
      <w:r w:rsidRPr="00004920">
        <w:rPr>
          <w:lang w:val="en-GB"/>
        </w:rPr>
        <w:t>23. I looked very carefully and I … see a figure in the distance.</w:t>
      </w:r>
    </w:p>
    <w:p w:rsidR="00004920" w:rsidRPr="00004920" w:rsidRDefault="00004920" w:rsidP="00004920">
      <w:pPr>
        <w:rPr>
          <w:lang w:val="en-GB"/>
        </w:rPr>
      </w:pPr>
      <w:r w:rsidRPr="00004920">
        <w:rPr>
          <w:lang w:val="en-GB"/>
        </w:rPr>
        <w:t>A) was able to     B) should</w:t>
      </w:r>
    </w:p>
    <w:p w:rsidR="00004920" w:rsidRPr="00004920" w:rsidRDefault="00004920" w:rsidP="00004920">
      <w:pPr>
        <w:rPr>
          <w:lang w:val="en-GB"/>
        </w:rPr>
      </w:pPr>
      <w:r w:rsidRPr="00004920">
        <w:rPr>
          <w:lang w:val="en-GB"/>
        </w:rPr>
        <w:t>C) must have seen   D) could</w:t>
      </w:r>
    </w:p>
    <w:p w:rsidR="00004920" w:rsidRPr="00004920" w:rsidRDefault="00004920" w:rsidP="00004920">
      <w:pPr>
        <w:rPr>
          <w:lang w:val="en-GB"/>
        </w:rPr>
      </w:pPr>
      <w:r w:rsidRPr="00004920">
        <w:rPr>
          <w:lang w:val="en-GB"/>
        </w:rPr>
        <w:t>24. Congratulations on passing your exam. You … be very pleased.</w:t>
      </w:r>
    </w:p>
    <w:p w:rsidR="00004920" w:rsidRPr="00004920" w:rsidRDefault="00004920" w:rsidP="00004920">
      <w:pPr>
        <w:rPr>
          <w:lang w:val="en-GB"/>
        </w:rPr>
      </w:pPr>
      <w:r w:rsidRPr="00004920">
        <w:rPr>
          <w:lang w:val="en-GB"/>
        </w:rPr>
        <w:t>A) must   B) might  C) had to   D) can</w:t>
      </w:r>
    </w:p>
    <w:p w:rsidR="00004920" w:rsidRPr="00004920" w:rsidRDefault="00004920" w:rsidP="00004920">
      <w:pPr>
        <w:rPr>
          <w:lang w:val="en-GB"/>
        </w:rPr>
      </w:pPr>
      <w:r w:rsidRPr="00004920">
        <w:rPr>
          <w:lang w:val="en-GB"/>
        </w:rPr>
        <w:t>25. That restaurant … very good. It’s always empty.</w:t>
      </w:r>
    </w:p>
    <w:p w:rsidR="00004920" w:rsidRPr="00004920" w:rsidRDefault="00004920" w:rsidP="00004920">
      <w:pPr>
        <w:rPr>
          <w:lang w:val="en-GB"/>
        </w:rPr>
      </w:pPr>
      <w:r w:rsidRPr="00004920">
        <w:rPr>
          <w:lang w:val="en-GB"/>
        </w:rPr>
        <w:t>A) mustn’t have been    B) must be</w:t>
      </w:r>
    </w:p>
    <w:p w:rsidR="00004920" w:rsidRPr="00004920" w:rsidRDefault="00004920" w:rsidP="00004920">
      <w:pPr>
        <w:rPr>
          <w:lang w:val="en-GB"/>
        </w:rPr>
      </w:pPr>
      <w:r w:rsidRPr="00004920">
        <w:rPr>
          <w:lang w:val="en-GB"/>
        </w:rPr>
        <w:t>C) can’t be            D) can’t have been</w:t>
      </w:r>
    </w:p>
    <w:p w:rsidR="00004920" w:rsidRPr="00004920" w:rsidRDefault="00004920" w:rsidP="00004920">
      <w:pPr>
        <w:rPr>
          <w:lang w:val="en-GB"/>
        </w:rPr>
      </w:pPr>
      <w:r w:rsidRPr="00004920">
        <w:rPr>
          <w:lang w:val="en-GB"/>
        </w:rPr>
        <w:t>26. – Where’s Bob?</w:t>
      </w:r>
    </w:p>
    <w:p w:rsidR="00004920" w:rsidRPr="00004920" w:rsidRDefault="00004920" w:rsidP="00004920">
      <w:pPr>
        <w:rPr>
          <w:lang w:val="en-GB"/>
        </w:rPr>
      </w:pPr>
      <w:r w:rsidRPr="00004920">
        <w:rPr>
          <w:lang w:val="en-GB"/>
        </w:rPr>
        <w:t>- I’m not sure. He … lunch.</w:t>
      </w:r>
    </w:p>
    <w:p w:rsidR="00004920" w:rsidRPr="00004920" w:rsidRDefault="00004920" w:rsidP="00004920">
      <w:pPr>
        <w:rPr>
          <w:lang w:val="en-GB"/>
        </w:rPr>
      </w:pPr>
      <w:r w:rsidRPr="00004920">
        <w:rPr>
          <w:lang w:val="en-GB"/>
        </w:rPr>
        <w:t>A) might be having   B) must be having</w:t>
      </w:r>
    </w:p>
    <w:p w:rsidR="00004920" w:rsidRPr="00004920" w:rsidRDefault="00004920" w:rsidP="00004920">
      <w:pPr>
        <w:rPr>
          <w:lang w:val="en-GB"/>
        </w:rPr>
      </w:pPr>
      <w:r w:rsidRPr="00004920">
        <w:rPr>
          <w:lang w:val="en-GB"/>
        </w:rPr>
        <w:t>C) can have    D) may have had</w:t>
      </w:r>
    </w:p>
    <w:p w:rsidR="00004920" w:rsidRPr="00004920" w:rsidRDefault="00004920" w:rsidP="00004920">
      <w:pPr>
        <w:rPr>
          <w:lang w:val="en-GB"/>
        </w:rPr>
      </w:pPr>
      <w:r w:rsidRPr="00004920">
        <w:rPr>
          <w:lang w:val="en-GB"/>
        </w:rPr>
        <w:t>27. I’m sorry, I couldn’t come yesterday. I …  late.</w:t>
      </w:r>
    </w:p>
    <w:p w:rsidR="00004920" w:rsidRPr="00004920" w:rsidRDefault="00004920" w:rsidP="00004920">
      <w:pPr>
        <w:rPr>
          <w:lang w:val="en-GB"/>
        </w:rPr>
      </w:pPr>
      <w:r w:rsidRPr="00004920">
        <w:rPr>
          <w:lang w:val="en-GB"/>
        </w:rPr>
        <w:t>A) had to work      B) must have worked</w:t>
      </w:r>
    </w:p>
    <w:p w:rsidR="00004920" w:rsidRPr="00004920" w:rsidRDefault="00004920" w:rsidP="00004920">
      <w:pPr>
        <w:rPr>
          <w:lang w:val="en-GB"/>
        </w:rPr>
      </w:pPr>
      <w:r w:rsidRPr="00004920">
        <w:rPr>
          <w:lang w:val="en-GB"/>
        </w:rPr>
        <w:t>C) should have worked    D) might work</w:t>
      </w:r>
    </w:p>
    <w:p w:rsidR="00004920" w:rsidRPr="00004920" w:rsidRDefault="00004920" w:rsidP="00004920">
      <w:pPr>
        <w:rPr>
          <w:lang w:val="en-GB"/>
        </w:rPr>
      </w:pPr>
      <w:r w:rsidRPr="00004920">
        <w:rPr>
          <w:lang w:val="en-GB"/>
        </w:rPr>
        <w:t>28. In Britain many children … wear uniform when they go to school.</w:t>
      </w:r>
    </w:p>
    <w:p w:rsidR="00004920" w:rsidRPr="00004920" w:rsidRDefault="00004920" w:rsidP="00004920">
      <w:pPr>
        <w:rPr>
          <w:lang w:val="en-GB"/>
        </w:rPr>
      </w:pPr>
      <w:r w:rsidRPr="00004920">
        <w:rPr>
          <w:lang w:val="en-GB"/>
        </w:rPr>
        <w:t>A) needs    B) should  C) have to   D) might</w:t>
      </w:r>
    </w:p>
    <w:p w:rsidR="00004920" w:rsidRPr="00004920" w:rsidRDefault="00004920" w:rsidP="00004920">
      <w:pPr>
        <w:rPr>
          <w:lang w:val="en-GB"/>
        </w:rPr>
      </w:pPr>
      <w:r w:rsidRPr="00004920">
        <w:rPr>
          <w:lang w:val="en-GB"/>
        </w:rPr>
        <w:t>29. Whatever you do, you … touch that switch. It’s very dangerous.</w:t>
      </w:r>
    </w:p>
    <w:p w:rsidR="00004920" w:rsidRPr="00004920" w:rsidRDefault="00004920" w:rsidP="00004920">
      <w:pPr>
        <w:rPr>
          <w:lang w:val="en-GB"/>
        </w:rPr>
      </w:pPr>
      <w:r w:rsidRPr="00004920">
        <w:rPr>
          <w:lang w:val="en-GB"/>
        </w:rPr>
        <w:t>A) mustn’t   B) needn’t</w:t>
      </w:r>
    </w:p>
    <w:p w:rsidR="00004920" w:rsidRPr="00004920" w:rsidRDefault="00004920" w:rsidP="00004920">
      <w:pPr>
        <w:rPr>
          <w:lang w:val="en-GB"/>
        </w:rPr>
      </w:pPr>
      <w:r w:rsidRPr="00004920">
        <w:rPr>
          <w:lang w:val="en-GB"/>
        </w:rPr>
        <w:t>C) might not   D) don’t have to</w:t>
      </w:r>
    </w:p>
    <w:p w:rsidR="00004920" w:rsidRPr="00004920" w:rsidRDefault="00004920" w:rsidP="00004920">
      <w:pPr>
        <w:rPr>
          <w:lang w:val="en-GB"/>
        </w:rPr>
      </w:pPr>
      <w:r w:rsidRPr="00004920">
        <w:rPr>
          <w:lang w:val="en-GB"/>
        </w:rPr>
        <w:t>30. I understand the situation perfectly. You … explain further.</w:t>
      </w:r>
    </w:p>
    <w:p w:rsidR="00004920" w:rsidRPr="00004920" w:rsidRDefault="00004920" w:rsidP="00004920">
      <w:pPr>
        <w:rPr>
          <w:lang w:val="en-GB"/>
        </w:rPr>
      </w:pPr>
      <w:r w:rsidRPr="00004920">
        <w:rPr>
          <w:lang w:val="en-GB"/>
        </w:rPr>
        <w:t>A) needn’t to    B) don’t have</w:t>
      </w:r>
    </w:p>
    <w:p w:rsidR="00004920" w:rsidRPr="00004920" w:rsidRDefault="00004920" w:rsidP="00004920">
      <w:pPr>
        <w:rPr>
          <w:lang w:val="en-GB"/>
        </w:rPr>
      </w:pPr>
      <w:r w:rsidRPr="00004920">
        <w:rPr>
          <w:lang w:val="en-GB"/>
        </w:rPr>
        <w:t>C) mustn’t     D) needn’t</w:t>
      </w:r>
    </w:p>
    <w:p w:rsidR="00004920" w:rsidRPr="00004920" w:rsidRDefault="00004920" w:rsidP="00004920">
      <w:pPr>
        <w:rPr>
          <w:lang w:val="en-GB"/>
        </w:rPr>
      </w:pPr>
      <w:r w:rsidRPr="00004920">
        <w:rPr>
          <w:lang w:val="en-GB"/>
        </w:rPr>
        <w:t>31. This is a valuable book. You … look after it carefully and you … lose it.</w:t>
      </w:r>
    </w:p>
    <w:p w:rsidR="00004920" w:rsidRPr="00004920" w:rsidRDefault="00004920" w:rsidP="00004920">
      <w:pPr>
        <w:rPr>
          <w:lang w:val="en-GB"/>
        </w:rPr>
      </w:pPr>
      <w:r w:rsidRPr="00004920">
        <w:rPr>
          <w:lang w:val="en-GB"/>
        </w:rPr>
        <w:t>A) need/don’t have to     B) might/can’t</w:t>
      </w:r>
    </w:p>
    <w:p w:rsidR="00004920" w:rsidRPr="00004920" w:rsidRDefault="00004920" w:rsidP="00004920">
      <w:pPr>
        <w:rPr>
          <w:lang w:val="en-GB"/>
        </w:rPr>
      </w:pPr>
      <w:r w:rsidRPr="00004920">
        <w:rPr>
          <w:lang w:val="en-GB"/>
        </w:rPr>
        <w:t>C) must/mustn’t     D) should/shouldn’t have</w:t>
      </w:r>
    </w:p>
    <w:p w:rsidR="00004920" w:rsidRPr="00004920" w:rsidRDefault="00004920" w:rsidP="00004920">
      <w:pPr>
        <w:rPr>
          <w:lang w:val="en-GB"/>
        </w:rPr>
      </w:pPr>
      <w:r w:rsidRPr="00004920">
        <w:rPr>
          <w:lang w:val="en-GB"/>
        </w:rPr>
        <w:t>32. Brian had no money, so he sold his car. A few days later he won some money in a lottery. He … his car.</w:t>
      </w:r>
    </w:p>
    <w:p w:rsidR="00004920" w:rsidRPr="00004920" w:rsidRDefault="00004920" w:rsidP="00004920">
      <w:pPr>
        <w:rPr>
          <w:lang w:val="en-GB"/>
        </w:rPr>
      </w:pPr>
      <w:r w:rsidRPr="00004920">
        <w:rPr>
          <w:lang w:val="en-GB"/>
        </w:rPr>
        <w:t>A) didn’t have to sell    B) needn’t have sold</w:t>
      </w:r>
    </w:p>
    <w:p w:rsidR="00004920" w:rsidRPr="00004920" w:rsidRDefault="00004920" w:rsidP="00004920">
      <w:pPr>
        <w:rPr>
          <w:lang w:val="en-GB"/>
        </w:rPr>
      </w:pPr>
      <w:r w:rsidRPr="00004920">
        <w:rPr>
          <w:lang w:val="en-GB"/>
        </w:rPr>
        <w:t>C) needn’t sell     D) mustn’t have sold</w:t>
      </w:r>
    </w:p>
    <w:p w:rsidR="00004920" w:rsidRPr="00004920" w:rsidRDefault="00004920" w:rsidP="00004920">
      <w:pPr>
        <w:rPr>
          <w:lang w:val="en-GB"/>
        </w:rPr>
      </w:pPr>
      <w:r w:rsidRPr="00004920">
        <w:rPr>
          <w:lang w:val="en-GB"/>
        </w:rPr>
        <w:t>33. I think smoking … be banned in restaurants.</w:t>
      </w:r>
    </w:p>
    <w:p w:rsidR="00004920" w:rsidRPr="00004920" w:rsidRDefault="00004920" w:rsidP="00004920">
      <w:pPr>
        <w:rPr>
          <w:lang w:val="en-GB"/>
        </w:rPr>
      </w:pPr>
      <w:r w:rsidRPr="00004920">
        <w:rPr>
          <w:lang w:val="en-GB"/>
        </w:rPr>
        <w:lastRenderedPageBreak/>
        <w:t>A) should   B) can   C) need   D) have to</w:t>
      </w:r>
    </w:p>
    <w:p w:rsidR="00004920" w:rsidRPr="00004920" w:rsidRDefault="00004920" w:rsidP="00004920">
      <w:pPr>
        <w:rPr>
          <w:lang w:val="en-GB"/>
        </w:rPr>
      </w:pPr>
      <w:r w:rsidRPr="00004920">
        <w:rPr>
          <w:lang w:val="en-GB"/>
        </w:rPr>
        <w:t>34. I suggested that we … go to museums after lunch.</w:t>
      </w:r>
    </w:p>
    <w:p w:rsidR="00004920" w:rsidRPr="00004920" w:rsidRDefault="00004920" w:rsidP="00004920">
      <w:pPr>
        <w:rPr>
          <w:lang w:val="en-GB"/>
        </w:rPr>
      </w:pPr>
      <w:r w:rsidRPr="00004920">
        <w:rPr>
          <w:lang w:val="en-GB"/>
        </w:rPr>
        <w:t>A) must   B) should   C) had to   D) need</w:t>
      </w:r>
    </w:p>
    <w:p w:rsidR="00004920" w:rsidRPr="00004920" w:rsidRDefault="00004920" w:rsidP="00004920">
      <w:pPr>
        <w:rPr>
          <w:lang w:val="en-GB"/>
        </w:rPr>
      </w:pPr>
      <w:r w:rsidRPr="00004920">
        <w:rPr>
          <w:lang w:val="en-GB"/>
        </w:rPr>
        <w:t>35. I … get up early tomorrow. I’ve got a lot to do.</w:t>
      </w:r>
    </w:p>
    <w:p w:rsidR="00004920" w:rsidRPr="00004920" w:rsidRDefault="00004920" w:rsidP="00004920">
      <w:pPr>
        <w:rPr>
          <w:lang w:val="en-GB"/>
        </w:rPr>
      </w:pPr>
      <w:r w:rsidRPr="00004920">
        <w:rPr>
          <w:lang w:val="en-GB"/>
        </w:rPr>
        <w:t>A) should   B) had better</w:t>
      </w:r>
    </w:p>
    <w:p w:rsidR="00004920" w:rsidRPr="00004920" w:rsidRDefault="00004920" w:rsidP="00004920">
      <w:pPr>
        <w:rPr>
          <w:lang w:val="en-GB"/>
        </w:rPr>
      </w:pPr>
      <w:r w:rsidRPr="00004920">
        <w:rPr>
          <w:lang w:val="en-GB"/>
        </w:rPr>
        <w:t>C) may    D) can</w:t>
      </w:r>
    </w:p>
    <w:p w:rsidR="00004920" w:rsidRPr="00004920" w:rsidRDefault="00004920" w:rsidP="00004920">
      <w:pPr>
        <w:rPr>
          <w:lang w:val="en-GB"/>
        </w:rPr>
      </w:pPr>
      <w:r w:rsidRPr="00004920">
        <w:rPr>
          <w:lang w:val="en-GB"/>
        </w:rPr>
        <w:t>36. It was a great party last night. You …</w:t>
      </w:r>
    </w:p>
    <w:p w:rsidR="00004920" w:rsidRPr="00004920" w:rsidRDefault="00004920" w:rsidP="00004920">
      <w:pPr>
        <w:rPr>
          <w:lang w:val="en-GB"/>
        </w:rPr>
      </w:pPr>
      <w:r w:rsidRPr="00004920">
        <w:rPr>
          <w:lang w:val="en-GB"/>
        </w:rPr>
        <w:t>A) should come  B) ought to have come</w:t>
      </w:r>
    </w:p>
    <w:p w:rsidR="00004920" w:rsidRPr="00004920" w:rsidRDefault="00004920" w:rsidP="00004920">
      <w:pPr>
        <w:rPr>
          <w:lang w:val="en-GB"/>
        </w:rPr>
      </w:pPr>
      <w:r w:rsidRPr="00004920">
        <w:rPr>
          <w:lang w:val="en-GB"/>
        </w:rPr>
        <w:t>C) can’t have come   D) had to come</w:t>
      </w:r>
    </w:p>
    <w:p w:rsidR="00004920" w:rsidRPr="00004920" w:rsidRDefault="00004920" w:rsidP="00004920">
      <w:pPr>
        <w:rPr>
          <w:lang w:val="en-GB"/>
        </w:rPr>
      </w:pPr>
      <w:r w:rsidRPr="00004920">
        <w:rPr>
          <w:lang w:val="en-GB"/>
        </w:rPr>
        <w:t>37. We haven’t got much time. We … hurry.</w:t>
      </w:r>
    </w:p>
    <w:p w:rsidR="00004920" w:rsidRPr="00004920" w:rsidRDefault="00004920" w:rsidP="00004920">
      <w:pPr>
        <w:rPr>
          <w:lang w:val="en-GB"/>
        </w:rPr>
      </w:pPr>
      <w:r w:rsidRPr="00004920">
        <w:rPr>
          <w:lang w:val="en-GB"/>
        </w:rPr>
        <w:t>A) needn’t   B) must   C) may   D) can</w:t>
      </w:r>
    </w:p>
    <w:p w:rsidR="00004920" w:rsidRPr="00004920" w:rsidRDefault="00004920" w:rsidP="00004920">
      <w:pPr>
        <w:rPr>
          <w:lang w:val="en-GB"/>
        </w:rPr>
      </w:pPr>
      <w:r w:rsidRPr="00004920">
        <w:rPr>
          <w:lang w:val="en-GB"/>
        </w:rPr>
        <w:t>38. I … work tomorrow.</w:t>
      </w:r>
    </w:p>
    <w:p w:rsidR="00004920" w:rsidRPr="00004920" w:rsidRDefault="00004920" w:rsidP="00004920">
      <w:pPr>
        <w:rPr>
          <w:lang w:val="en-GB"/>
        </w:rPr>
      </w:pPr>
      <w:r w:rsidRPr="00004920">
        <w:rPr>
          <w:lang w:val="en-GB"/>
        </w:rPr>
        <w:t xml:space="preserve">A) have got to   B) has to   </w:t>
      </w:r>
    </w:p>
    <w:p w:rsidR="00004920" w:rsidRPr="00004920" w:rsidRDefault="00004920" w:rsidP="00004920">
      <w:pPr>
        <w:rPr>
          <w:lang w:val="en-GB"/>
        </w:rPr>
      </w:pPr>
      <w:r w:rsidRPr="00004920">
        <w:rPr>
          <w:lang w:val="en-GB"/>
        </w:rPr>
        <w:t>C) needn’t to   D) had to</w:t>
      </w:r>
    </w:p>
    <w:p w:rsidR="00004920" w:rsidRPr="00004920" w:rsidRDefault="00004920" w:rsidP="00004920">
      <w:pPr>
        <w:rPr>
          <w:lang w:val="en-GB"/>
        </w:rPr>
      </w:pPr>
      <w:r w:rsidRPr="00004920">
        <w:rPr>
          <w:lang w:val="en-GB"/>
        </w:rPr>
        <w:t>39. I have an appointment in ten minutes. I… go now or I’ll be late.</w:t>
      </w:r>
    </w:p>
    <w:p w:rsidR="00004920" w:rsidRPr="00004920" w:rsidRDefault="00004920" w:rsidP="00004920">
      <w:pPr>
        <w:rPr>
          <w:lang w:val="en-GB"/>
        </w:rPr>
      </w:pPr>
      <w:r w:rsidRPr="00004920">
        <w:rPr>
          <w:lang w:val="en-GB"/>
        </w:rPr>
        <w:t xml:space="preserve">A) had better   B) should   </w:t>
      </w:r>
    </w:p>
    <w:p w:rsidR="00004920" w:rsidRPr="009B725E" w:rsidRDefault="00004920" w:rsidP="00004920">
      <w:pPr>
        <w:rPr>
          <w:lang w:val="en-US"/>
        </w:rPr>
      </w:pPr>
      <w:r w:rsidRPr="00004920">
        <w:rPr>
          <w:lang w:val="en-GB"/>
        </w:rPr>
        <w:t>C) needn’t  D) might</w:t>
      </w:r>
    </w:p>
    <w:p w:rsidR="00004920" w:rsidRDefault="00B02C3C" w:rsidP="00004920">
      <w:pPr>
        <w:jc w:val="center"/>
        <w:rPr>
          <w:u w:val="single"/>
        </w:rPr>
      </w:pPr>
      <w:r>
        <w:rPr>
          <w:u w:val="single"/>
        </w:rPr>
        <w:t>Правила выставления</w:t>
      </w:r>
      <w:r w:rsidR="00004920" w:rsidRPr="005F630A">
        <w:rPr>
          <w:u w:val="single"/>
        </w:rPr>
        <w:t xml:space="preserve"> оценки по результатам самостоятельной работы</w:t>
      </w:r>
    </w:p>
    <w:p w:rsidR="00004920" w:rsidRDefault="00004920" w:rsidP="00004920">
      <w:pPr>
        <w:jc w:val="center"/>
        <w:rPr>
          <w:u w:val="single"/>
        </w:rPr>
      </w:pPr>
    </w:p>
    <w:p w:rsidR="00004920" w:rsidRDefault="00004920" w:rsidP="00004920">
      <w:pPr>
        <w:jc w:val="both"/>
      </w:pPr>
      <w:r w:rsidRPr="005F630A">
        <w:t>Оценк</w:t>
      </w:r>
      <w:r>
        <w:t>а по результатам самостоятельной работы считается в баллах по следующему принципу:</w:t>
      </w:r>
    </w:p>
    <w:p w:rsidR="00004920" w:rsidRDefault="00004920" w:rsidP="00004920">
      <w:pPr>
        <w:jc w:val="both"/>
      </w:pPr>
      <w:r>
        <w:t>1 балл – задание выполнено полностью правильно.</w:t>
      </w:r>
    </w:p>
    <w:p w:rsidR="00004920" w:rsidRDefault="00004920" w:rsidP="00004920">
      <w:pPr>
        <w:jc w:val="both"/>
      </w:pPr>
      <w:r>
        <w:t>0 баллов – задание выполнено полностью неправильно.</w:t>
      </w:r>
    </w:p>
    <w:p w:rsidR="00004920" w:rsidRDefault="00004920" w:rsidP="00004920">
      <w:pPr>
        <w:jc w:val="both"/>
      </w:pPr>
      <w:r>
        <w:t>Выставление оценок:</w:t>
      </w:r>
    </w:p>
    <w:p w:rsidR="00004920" w:rsidRDefault="00004920" w:rsidP="00004920">
      <w:pPr>
        <w:jc w:val="both"/>
      </w:pPr>
      <w:r>
        <w:t>«отлично» - 39-36 баллов</w:t>
      </w:r>
    </w:p>
    <w:p w:rsidR="00004920" w:rsidRDefault="00004920" w:rsidP="00004920">
      <w:pPr>
        <w:jc w:val="both"/>
      </w:pPr>
      <w:r>
        <w:t>«хорошо» - 35-30 баллов</w:t>
      </w:r>
    </w:p>
    <w:p w:rsidR="00004920" w:rsidRDefault="00004920" w:rsidP="00004920">
      <w:pPr>
        <w:jc w:val="both"/>
      </w:pPr>
      <w:r>
        <w:t>«удовлетворительно» - 29-21 балл</w:t>
      </w:r>
    </w:p>
    <w:p w:rsidR="00004920" w:rsidRDefault="00004920" w:rsidP="00004920">
      <w:pPr>
        <w:jc w:val="both"/>
      </w:pPr>
      <w:r>
        <w:t>«неудовлетворительно» - менее 21 балла.</w:t>
      </w:r>
    </w:p>
    <w:p w:rsidR="00AF75B9" w:rsidRDefault="00AF75B9" w:rsidP="00AF75B9">
      <w:pPr>
        <w:jc w:val="center"/>
        <w:rPr>
          <w:u w:val="single"/>
        </w:rPr>
      </w:pPr>
    </w:p>
    <w:p w:rsidR="00AE2E0B" w:rsidRDefault="00AE2E0B" w:rsidP="00AE2E0B">
      <w:pPr>
        <w:pStyle w:val="ad"/>
        <w:rPr>
          <w:rFonts w:ascii="Times New Roman" w:hAnsi="Times New Roman"/>
          <w:b/>
          <w:bCs/>
        </w:rPr>
      </w:pPr>
      <w:r w:rsidRPr="006D4C24">
        <w:rPr>
          <w:rFonts w:ascii="Times New Roman" w:hAnsi="Times New Roman"/>
          <w:b/>
          <w:bCs/>
        </w:rPr>
        <w:t>Самостоятельная</w:t>
      </w:r>
      <w:r>
        <w:rPr>
          <w:rFonts w:ascii="Times New Roman" w:hAnsi="Times New Roman"/>
          <w:b/>
          <w:bCs/>
        </w:rPr>
        <w:t xml:space="preserve"> работа № 5 (выступление)</w:t>
      </w:r>
    </w:p>
    <w:p w:rsidR="00AE2E0B" w:rsidRPr="00AE2E0B" w:rsidRDefault="00AE2E0B" w:rsidP="00AE2E0B">
      <w:pPr>
        <w:jc w:val="center"/>
      </w:pPr>
      <w:r>
        <w:t xml:space="preserve">(проверка </w:t>
      </w:r>
      <w:proofErr w:type="spellStart"/>
      <w:r>
        <w:t>сформированности</w:t>
      </w:r>
      <w:proofErr w:type="spellEnd"/>
      <w:r>
        <w:t xml:space="preserve"> УК-4, индикатор ИД-УК-4.1, ИД-УК-4.2)</w:t>
      </w:r>
    </w:p>
    <w:p w:rsidR="00AE2E0B" w:rsidRDefault="00AE2E0B" w:rsidP="00AE2E0B">
      <w:pPr>
        <w:jc w:val="both"/>
      </w:pPr>
    </w:p>
    <w:p w:rsidR="00AF75B9" w:rsidRPr="00AE2E0B" w:rsidRDefault="00AE2E0B" w:rsidP="00190980">
      <w:pPr>
        <w:ind w:firstLine="709"/>
        <w:jc w:val="both"/>
        <w:rPr>
          <w:u w:val="single"/>
        </w:rPr>
      </w:pPr>
      <w:r>
        <w:t xml:space="preserve">Выступление с презентацией на конференции по </w:t>
      </w:r>
      <w:r w:rsidRPr="00AE2E0B">
        <w:t>теме своего научного исследования</w:t>
      </w:r>
      <w:r>
        <w:t xml:space="preserve"> (10 минут).Студенты заранее готовят устное выступление с презентацией </w:t>
      </w:r>
      <w:r>
        <w:rPr>
          <w:lang w:val="en-US"/>
        </w:rPr>
        <w:t>Power</w:t>
      </w:r>
      <w:r w:rsidRPr="00AE2E0B">
        <w:t xml:space="preserve"> </w:t>
      </w:r>
      <w:r>
        <w:rPr>
          <w:lang w:val="en-US"/>
        </w:rPr>
        <w:t>Point</w:t>
      </w:r>
      <w:r w:rsidRPr="00AE2E0B">
        <w:t xml:space="preserve"> </w:t>
      </w:r>
      <w:r>
        <w:t>по теме своего научного исследования на основе ранее полученных знаний.</w:t>
      </w:r>
    </w:p>
    <w:p w:rsidR="00AF75B9" w:rsidRDefault="00AF75B9" w:rsidP="00AF75B9">
      <w:pPr>
        <w:jc w:val="center"/>
        <w:rPr>
          <w:u w:val="single"/>
        </w:rPr>
      </w:pPr>
      <w:r>
        <w:rPr>
          <w:u w:val="single"/>
        </w:rPr>
        <w:t>Правила выставления</w:t>
      </w:r>
      <w:r w:rsidRPr="005F630A">
        <w:rPr>
          <w:u w:val="single"/>
        </w:rPr>
        <w:t xml:space="preserve"> оценки по результатам самостоятельной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334"/>
        <w:gridCol w:w="2542"/>
        <w:gridCol w:w="2564"/>
      </w:tblGrid>
      <w:tr w:rsidR="00AF75B9" w:rsidRPr="00F14DC6" w:rsidTr="009B17D5">
        <w:tc>
          <w:tcPr>
            <w:tcW w:w="1019" w:type="pct"/>
            <w:shd w:val="clear" w:color="auto" w:fill="auto"/>
          </w:tcPr>
          <w:p w:rsidR="00AF75B9" w:rsidRPr="00190980" w:rsidRDefault="00AE2E0B" w:rsidP="009B17D5">
            <w:pPr>
              <w:autoSpaceDE w:val="0"/>
              <w:autoSpaceDN w:val="0"/>
              <w:adjustRightInd w:val="0"/>
              <w:jc w:val="center"/>
              <w:rPr>
                <w:iCs/>
                <w:sz w:val="20"/>
              </w:rPr>
            </w:pPr>
            <w:r w:rsidRPr="00190980">
              <w:rPr>
                <w:iCs/>
                <w:sz w:val="20"/>
              </w:rPr>
              <w:t>Критерии</w:t>
            </w:r>
          </w:p>
        </w:tc>
        <w:tc>
          <w:tcPr>
            <w:tcW w:w="3981" w:type="pct"/>
            <w:gridSpan w:val="3"/>
            <w:shd w:val="clear" w:color="auto" w:fill="auto"/>
          </w:tcPr>
          <w:p w:rsidR="00AF75B9" w:rsidRPr="00190980" w:rsidRDefault="00AF75B9" w:rsidP="009B17D5">
            <w:pPr>
              <w:autoSpaceDE w:val="0"/>
              <w:autoSpaceDN w:val="0"/>
              <w:adjustRightInd w:val="0"/>
              <w:jc w:val="center"/>
              <w:rPr>
                <w:b/>
                <w:iCs/>
                <w:sz w:val="20"/>
              </w:rPr>
            </w:pPr>
            <w:r w:rsidRPr="00190980">
              <w:rPr>
                <w:b/>
                <w:iCs/>
                <w:sz w:val="20"/>
              </w:rPr>
              <w:t>Оценка</w:t>
            </w:r>
          </w:p>
        </w:tc>
      </w:tr>
      <w:tr w:rsidR="00AF75B9" w:rsidRPr="00F14DC6" w:rsidTr="009B17D5">
        <w:tc>
          <w:tcPr>
            <w:tcW w:w="1019" w:type="pct"/>
            <w:shd w:val="clear" w:color="auto" w:fill="auto"/>
          </w:tcPr>
          <w:p w:rsidR="00AF75B9" w:rsidRPr="00190980" w:rsidRDefault="00AF75B9" w:rsidP="009B17D5">
            <w:pPr>
              <w:autoSpaceDE w:val="0"/>
              <w:autoSpaceDN w:val="0"/>
              <w:adjustRightInd w:val="0"/>
              <w:jc w:val="center"/>
              <w:rPr>
                <w:iCs/>
                <w:sz w:val="20"/>
              </w:rPr>
            </w:pPr>
          </w:p>
        </w:tc>
        <w:tc>
          <w:tcPr>
            <w:tcW w:w="1249" w:type="pct"/>
            <w:shd w:val="clear" w:color="auto" w:fill="auto"/>
          </w:tcPr>
          <w:p w:rsidR="00AF75B9" w:rsidRPr="00190980" w:rsidRDefault="00AF75B9" w:rsidP="009B17D5">
            <w:pPr>
              <w:autoSpaceDE w:val="0"/>
              <w:autoSpaceDN w:val="0"/>
              <w:adjustRightInd w:val="0"/>
              <w:jc w:val="center"/>
              <w:rPr>
                <w:iCs/>
                <w:sz w:val="20"/>
              </w:rPr>
            </w:pPr>
            <w:r w:rsidRPr="00190980">
              <w:rPr>
                <w:iCs/>
                <w:sz w:val="20"/>
              </w:rPr>
              <w:t>5</w:t>
            </w:r>
          </w:p>
        </w:tc>
        <w:tc>
          <w:tcPr>
            <w:tcW w:w="1360" w:type="pct"/>
            <w:shd w:val="clear" w:color="auto" w:fill="auto"/>
          </w:tcPr>
          <w:p w:rsidR="00AF75B9" w:rsidRPr="00190980" w:rsidRDefault="00AF75B9" w:rsidP="009B17D5">
            <w:pPr>
              <w:autoSpaceDE w:val="0"/>
              <w:autoSpaceDN w:val="0"/>
              <w:adjustRightInd w:val="0"/>
              <w:jc w:val="center"/>
              <w:rPr>
                <w:iCs/>
                <w:sz w:val="20"/>
              </w:rPr>
            </w:pPr>
            <w:r w:rsidRPr="00190980">
              <w:rPr>
                <w:iCs/>
                <w:sz w:val="20"/>
              </w:rPr>
              <w:t>4</w:t>
            </w:r>
          </w:p>
        </w:tc>
        <w:tc>
          <w:tcPr>
            <w:tcW w:w="1372" w:type="pct"/>
            <w:shd w:val="clear" w:color="auto" w:fill="auto"/>
          </w:tcPr>
          <w:p w:rsidR="00AF75B9" w:rsidRPr="00190980" w:rsidRDefault="00AF75B9" w:rsidP="009B17D5">
            <w:pPr>
              <w:autoSpaceDE w:val="0"/>
              <w:autoSpaceDN w:val="0"/>
              <w:adjustRightInd w:val="0"/>
              <w:jc w:val="center"/>
              <w:rPr>
                <w:iCs/>
                <w:sz w:val="20"/>
              </w:rPr>
            </w:pPr>
            <w:r w:rsidRPr="00190980">
              <w:rPr>
                <w:iCs/>
                <w:sz w:val="20"/>
              </w:rPr>
              <w:t>3</w:t>
            </w:r>
          </w:p>
        </w:tc>
      </w:tr>
      <w:tr w:rsidR="00AF75B9" w:rsidRPr="00F14DC6" w:rsidTr="009B17D5">
        <w:tc>
          <w:tcPr>
            <w:tcW w:w="1019" w:type="pct"/>
            <w:shd w:val="clear" w:color="auto" w:fill="auto"/>
          </w:tcPr>
          <w:p w:rsidR="00AF75B9" w:rsidRPr="00190980" w:rsidRDefault="00AF75B9" w:rsidP="009B17D5">
            <w:pPr>
              <w:autoSpaceDE w:val="0"/>
              <w:autoSpaceDN w:val="0"/>
              <w:adjustRightInd w:val="0"/>
              <w:jc w:val="center"/>
              <w:rPr>
                <w:iCs/>
                <w:sz w:val="20"/>
              </w:rPr>
            </w:pPr>
            <w:r w:rsidRPr="00190980">
              <w:rPr>
                <w:iCs/>
                <w:sz w:val="20"/>
              </w:rPr>
              <w:t>Содержание ответа</w:t>
            </w:r>
          </w:p>
        </w:tc>
        <w:tc>
          <w:tcPr>
            <w:tcW w:w="1249" w:type="pct"/>
            <w:shd w:val="clear" w:color="auto" w:fill="auto"/>
          </w:tcPr>
          <w:p w:rsidR="00AF75B9" w:rsidRPr="00190980" w:rsidRDefault="00AF75B9" w:rsidP="009B17D5">
            <w:pPr>
              <w:autoSpaceDE w:val="0"/>
              <w:autoSpaceDN w:val="0"/>
              <w:adjustRightInd w:val="0"/>
              <w:jc w:val="both"/>
              <w:rPr>
                <w:iCs/>
                <w:sz w:val="20"/>
              </w:rPr>
            </w:pPr>
            <w:r w:rsidRPr="00190980">
              <w:rPr>
                <w:iCs/>
                <w:sz w:val="20"/>
              </w:rPr>
              <w:t>Основное содержание темы отражено, материал излагается логично и последовательно.</w:t>
            </w:r>
          </w:p>
        </w:tc>
        <w:tc>
          <w:tcPr>
            <w:tcW w:w="1360" w:type="pct"/>
            <w:shd w:val="clear" w:color="auto" w:fill="auto"/>
          </w:tcPr>
          <w:p w:rsidR="00AF75B9" w:rsidRPr="00190980" w:rsidRDefault="00AF75B9" w:rsidP="009B17D5">
            <w:pPr>
              <w:autoSpaceDE w:val="0"/>
              <w:autoSpaceDN w:val="0"/>
              <w:adjustRightInd w:val="0"/>
              <w:jc w:val="both"/>
              <w:rPr>
                <w:iCs/>
                <w:sz w:val="20"/>
              </w:rPr>
            </w:pPr>
            <w:r w:rsidRPr="00190980">
              <w:rPr>
                <w:iCs/>
                <w:sz w:val="20"/>
              </w:rPr>
              <w:t>Основное содержание темы отражено, материал излагается излишне кратко или излишне подробно,  имеются неточности.</w:t>
            </w:r>
          </w:p>
        </w:tc>
        <w:tc>
          <w:tcPr>
            <w:tcW w:w="1372" w:type="pct"/>
            <w:shd w:val="clear" w:color="auto" w:fill="auto"/>
          </w:tcPr>
          <w:p w:rsidR="00AF75B9" w:rsidRPr="00190980" w:rsidRDefault="00AF75B9" w:rsidP="009B17D5">
            <w:pPr>
              <w:autoSpaceDE w:val="0"/>
              <w:autoSpaceDN w:val="0"/>
              <w:adjustRightInd w:val="0"/>
              <w:jc w:val="both"/>
              <w:rPr>
                <w:iCs/>
                <w:sz w:val="20"/>
              </w:rPr>
            </w:pPr>
            <w:r w:rsidRPr="00190980">
              <w:rPr>
                <w:iCs/>
                <w:sz w:val="20"/>
              </w:rPr>
              <w:t>Нарушена логическая последовательность содержания, структура слабо выражена.</w:t>
            </w:r>
          </w:p>
        </w:tc>
      </w:tr>
      <w:tr w:rsidR="00AF75B9" w:rsidRPr="00F14DC6" w:rsidTr="009B17D5">
        <w:tc>
          <w:tcPr>
            <w:tcW w:w="1019" w:type="pct"/>
            <w:shd w:val="clear" w:color="auto" w:fill="auto"/>
          </w:tcPr>
          <w:p w:rsidR="00AF75B9" w:rsidRPr="00190980" w:rsidRDefault="00AF75B9" w:rsidP="009B17D5">
            <w:pPr>
              <w:autoSpaceDE w:val="0"/>
              <w:autoSpaceDN w:val="0"/>
              <w:adjustRightInd w:val="0"/>
              <w:jc w:val="center"/>
              <w:rPr>
                <w:iCs/>
                <w:sz w:val="20"/>
              </w:rPr>
            </w:pPr>
            <w:r w:rsidRPr="00190980">
              <w:rPr>
                <w:iCs/>
                <w:sz w:val="20"/>
              </w:rPr>
              <w:t>Оформление с помощью слайдов</w:t>
            </w:r>
          </w:p>
        </w:tc>
        <w:tc>
          <w:tcPr>
            <w:tcW w:w="1249" w:type="pct"/>
            <w:shd w:val="clear" w:color="auto" w:fill="auto"/>
          </w:tcPr>
          <w:p w:rsidR="00AF75B9" w:rsidRPr="00190980" w:rsidRDefault="00AF75B9" w:rsidP="009B17D5">
            <w:pPr>
              <w:autoSpaceDE w:val="0"/>
              <w:autoSpaceDN w:val="0"/>
              <w:adjustRightInd w:val="0"/>
              <w:jc w:val="both"/>
              <w:rPr>
                <w:iCs/>
                <w:sz w:val="20"/>
              </w:rPr>
            </w:pPr>
            <w:r w:rsidRPr="00190980">
              <w:rPr>
                <w:iCs/>
                <w:sz w:val="20"/>
              </w:rPr>
              <w:t>Иллюстративный текст воспринимается легко и полно.</w:t>
            </w:r>
          </w:p>
        </w:tc>
        <w:tc>
          <w:tcPr>
            <w:tcW w:w="1360" w:type="pct"/>
            <w:shd w:val="clear" w:color="auto" w:fill="auto"/>
          </w:tcPr>
          <w:p w:rsidR="00AF75B9" w:rsidRPr="00190980" w:rsidRDefault="00AF75B9" w:rsidP="009B17D5">
            <w:pPr>
              <w:autoSpaceDE w:val="0"/>
              <w:autoSpaceDN w:val="0"/>
              <w:adjustRightInd w:val="0"/>
              <w:jc w:val="both"/>
              <w:rPr>
                <w:iCs/>
                <w:sz w:val="20"/>
              </w:rPr>
            </w:pPr>
            <w:r w:rsidRPr="00190980">
              <w:rPr>
                <w:iCs/>
                <w:sz w:val="20"/>
              </w:rPr>
              <w:t>Иллюстративный текст воспринимается не всегда легко и полно, не все примеры связаны с содержанием темы.</w:t>
            </w:r>
          </w:p>
        </w:tc>
        <w:tc>
          <w:tcPr>
            <w:tcW w:w="1372" w:type="pct"/>
            <w:shd w:val="clear" w:color="auto" w:fill="auto"/>
          </w:tcPr>
          <w:p w:rsidR="00AF75B9" w:rsidRPr="00190980" w:rsidRDefault="00AF75B9" w:rsidP="009B17D5">
            <w:pPr>
              <w:autoSpaceDE w:val="0"/>
              <w:autoSpaceDN w:val="0"/>
              <w:adjustRightInd w:val="0"/>
              <w:jc w:val="both"/>
              <w:rPr>
                <w:iCs/>
                <w:sz w:val="20"/>
              </w:rPr>
            </w:pPr>
            <w:r w:rsidRPr="00190980">
              <w:rPr>
                <w:iCs/>
                <w:sz w:val="20"/>
              </w:rPr>
              <w:t>Иллюстративный текст не способствует восприятию темы.</w:t>
            </w:r>
          </w:p>
        </w:tc>
      </w:tr>
      <w:tr w:rsidR="00AF75B9" w:rsidRPr="00F14DC6" w:rsidTr="009B17D5">
        <w:tc>
          <w:tcPr>
            <w:tcW w:w="1019" w:type="pct"/>
            <w:shd w:val="clear" w:color="auto" w:fill="auto"/>
          </w:tcPr>
          <w:p w:rsidR="00AF75B9" w:rsidRPr="00190980" w:rsidRDefault="00AF75B9" w:rsidP="009B17D5">
            <w:pPr>
              <w:autoSpaceDE w:val="0"/>
              <w:autoSpaceDN w:val="0"/>
              <w:adjustRightInd w:val="0"/>
              <w:jc w:val="center"/>
              <w:rPr>
                <w:iCs/>
                <w:sz w:val="20"/>
              </w:rPr>
            </w:pPr>
            <w:r w:rsidRPr="00190980">
              <w:rPr>
                <w:iCs/>
                <w:sz w:val="20"/>
              </w:rPr>
              <w:t>Выступление</w:t>
            </w:r>
          </w:p>
        </w:tc>
        <w:tc>
          <w:tcPr>
            <w:tcW w:w="1249" w:type="pct"/>
            <w:shd w:val="clear" w:color="auto" w:fill="auto"/>
          </w:tcPr>
          <w:p w:rsidR="00AF75B9" w:rsidRPr="00190980" w:rsidRDefault="00AF75B9" w:rsidP="009B17D5">
            <w:pPr>
              <w:autoSpaceDE w:val="0"/>
              <w:autoSpaceDN w:val="0"/>
              <w:adjustRightInd w:val="0"/>
              <w:jc w:val="both"/>
              <w:rPr>
                <w:iCs/>
                <w:sz w:val="20"/>
              </w:rPr>
            </w:pPr>
            <w:r w:rsidRPr="00190980">
              <w:rPr>
                <w:iCs/>
                <w:sz w:val="20"/>
              </w:rPr>
              <w:t>Выступающий свободно владеет темой, ясно и грамотно излагает ее содержание. Выступление понятно и легко воспринимается.</w:t>
            </w:r>
          </w:p>
        </w:tc>
        <w:tc>
          <w:tcPr>
            <w:tcW w:w="1360" w:type="pct"/>
            <w:shd w:val="clear" w:color="auto" w:fill="auto"/>
          </w:tcPr>
          <w:p w:rsidR="00AF75B9" w:rsidRPr="00190980" w:rsidRDefault="00AF75B9" w:rsidP="009B17D5">
            <w:pPr>
              <w:autoSpaceDE w:val="0"/>
              <w:autoSpaceDN w:val="0"/>
              <w:adjustRightInd w:val="0"/>
              <w:jc w:val="both"/>
              <w:rPr>
                <w:iCs/>
                <w:sz w:val="20"/>
              </w:rPr>
            </w:pPr>
            <w:r w:rsidRPr="00190980">
              <w:rPr>
                <w:iCs/>
                <w:sz w:val="20"/>
              </w:rPr>
              <w:t>Выступающий владеет темой не в полной мере: при его восприятии иногда возникают трудности.</w:t>
            </w:r>
          </w:p>
        </w:tc>
        <w:tc>
          <w:tcPr>
            <w:tcW w:w="1372" w:type="pct"/>
            <w:shd w:val="clear" w:color="auto" w:fill="auto"/>
          </w:tcPr>
          <w:p w:rsidR="00AF75B9" w:rsidRPr="00190980" w:rsidRDefault="00AF75B9" w:rsidP="009B17D5">
            <w:pPr>
              <w:autoSpaceDE w:val="0"/>
              <w:autoSpaceDN w:val="0"/>
              <w:adjustRightInd w:val="0"/>
              <w:jc w:val="both"/>
              <w:rPr>
                <w:iCs/>
                <w:sz w:val="20"/>
              </w:rPr>
            </w:pPr>
            <w:r w:rsidRPr="00190980">
              <w:rPr>
                <w:iCs/>
                <w:sz w:val="20"/>
              </w:rPr>
              <w:t>Материал излагается на 90-100% с опорой на письменный текст.</w:t>
            </w:r>
          </w:p>
        </w:tc>
      </w:tr>
    </w:tbl>
    <w:p w:rsidR="00CF263A" w:rsidRDefault="00CF263A" w:rsidP="00CF263A">
      <w:pPr>
        <w:autoSpaceDE w:val="0"/>
        <w:autoSpaceDN w:val="0"/>
        <w:adjustRightInd w:val="0"/>
        <w:jc w:val="center"/>
        <w:rPr>
          <w:b/>
          <w:bCs/>
        </w:rPr>
      </w:pPr>
      <w:r w:rsidRPr="00916C1A">
        <w:rPr>
          <w:b/>
          <w:bCs/>
        </w:rPr>
        <w:t>2</w:t>
      </w:r>
      <w:r>
        <w:rPr>
          <w:b/>
          <w:bCs/>
        </w:rPr>
        <w:t>.</w:t>
      </w:r>
      <w:r w:rsidRPr="00916C1A">
        <w:rPr>
          <w:b/>
          <w:bCs/>
        </w:rPr>
        <w:t> Список вопросов и (или) заданий для проведения промежуточной аттестации</w:t>
      </w:r>
    </w:p>
    <w:p w:rsidR="00F10A41" w:rsidRDefault="00F10A41" w:rsidP="00CF263A">
      <w:pPr>
        <w:autoSpaceDE w:val="0"/>
        <w:autoSpaceDN w:val="0"/>
        <w:adjustRightInd w:val="0"/>
        <w:jc w:val="center"/>
        <w:rPr>
          <w:b/>
          <w:bCs/>
        </w:rPr>
      </w:pPr>
      <w:r>
        <w:rPr>
          <w:b/>
          <w:bCs/>
        </w:rPr>
        <w:lastRenderedPageBreak/>
        <w:t>Список заданий к зач</w:t>
      </w:r>
      <w:r w:rsidR="00190980">
        <w:rPr>
          <w:b/>
          <w:bCs/>
        </w:rPr>
        <w:t>ё</w:t>
      </w:r>
      <w:r>
        <w:rPr>
          <w:b/>
          <w:bCs/>
        </w:rPr>
        <w:t>ту</w:t>
      </w:r>
    </w:p>
    <w:p w:rsidR="00F10A41" w:rsidRDefault="00F10A41" w:rsidP="00F10A41">
      <w:pPr>
        <w:jc w:val="center"/>
      </w:pPr>
      <w:r>
        <w:t xml:space="preserve">(проверка </w:t>
      </w:r>
      <w:proofErr w:type="spellStart"/>
      <w:r>
        <w:t>сформированности</w:t>
      </w:r>
      <w:proofErr w:type="spellEnd"/>
      <w:r>
        <w:t xml:space="preserve"> УК-4, индикатор ИД-УК-4.2,  ИД-УК-4.1)</w:t>
      </w:r>
    </w:p>
    <w:p w:rsidR="00363CAF" w:rsidRPr="00363CAF" w:rsidRDefault="00363CAF" w:rsidP="00363CAF">
      <w:pPr>
        <w:pStyle w:val="a9"/>
        <w:spacing w:before="0" w:after="0"/>
        <w:ind w:firstLine="709"/>
        <w:jc w:val="both"/>
      </w:pPr>
    </w:p>
    <w:p w:rsidR="00363CAF" w:rsidRPr="00363CAF" w:rsidRDefault="00190980" w:rsidP="00363CAF">
      <w:pPr>
        <w:pStyle w:val="a9"/>
        <w:spacing w:before="0" w:after="0"/>
        <w:ind w:firstLine="709"/>
        <w:jc w:val="both"/>
      </w:pPr>
      <w:r>
        <w:rPr>
          <w:bCs/>
        </w:rPr>
        <w:t>К зачё</w:t>
      </w:r>
      <w:r w:rsidR="00363CAF" w:rsidRPr="00363CAF">
        <w:rPr>
          <w:bCs/>
        </w:rPr>
        <w:t xml:space="preserve">ту (1 семестр) допускаются студенты: </w:t>
      </w:r>
    </w:p>
    <w:p w:rsidR="00363CAF" w:rsidRPr="00363CAF" w:rsidRDefault="00363CAF" w:rsidP="00363CAF">
      <w:pPr>
        <w:pStyle w:val="a9"/>
        <w:numPr>
          <w:ilvl w:val="0"/>
          <w:numId w:val="31"/>
        </w:numPr>
        <w:spacing w:before="0" w:after="0"/>
        <w:ind w:left="0" w:firstLine="709"/>
        <w:jc w:val="both"/>
      </w:pPr>
      <w:r>
        <w:rPr>
          <w:bCs/>
        </w:rPr>
        <w:t>1) посетившие более 8</w:t>
      </w:r>
      <w:r w:rsidRPr="00363CAF">
        <w:rPr>
          <w:bCs/>
        </w:rPr>
        <w:t xml:space="preserve">0% занятий и выполнившие все практические задания в течение первого семестра; </w:t>
      </w:r>
    </w:p>
    <w:p w:rsidR="00363CAF" w:rsidRPr="00363CAF" w:rsidRDefault="00363CAF" w:rsidP="00363CAF">
      <w:pPr>
        <w:pStyle w:val="a9"/>
        <w:numPr>
          <w:ilvl w:val="0"/>
          <w:numId w:val="31"/>
        </w:numPr>
        <w:spacing w:before="0" w:after="0"/>
        <w:ind w:left="0" w:firstLine="709"/>
        <w:jc w:val="both"/>
      </w:pPr>
      <w:r w:rsidRPr="00363CAF">
        <w:rPr>
          <w:bCs/>
        </w:rPr>
        <w:t>2) в</w:t>
      </w:r>
      <w:r>
        <w:rPr>
          <w:bCs/>
        </w:rPr>
        <w:t>ыполнившие 70</w:t>
      </w:r>
      <w:r w:rsidRPr="00363CAF">
        <w:rPr>
          <w:bCs/>
        </w:rPr>
        <w:t xml:space="preserve"> % и более работ текущего контроля;</w:t>
      </w:r>
    </w:p>
    <w:p w:rsidR="00363CAF" w:rsidRPr="00363CAF" w:rsidRDefault="00363CAF" w:rsidP="00363CAF">
      <w:pPr>
        <w:pStyle w:val="ad"/>
        <w:spacing w:after="0"/>
        <w:ind w:firstLine="709"/>
        <w:jc w:val="both"/>
        <w:outlineLvl w:val="9"/>
        <w:rPr>
          <w:rFonts w:ascii="Times New Roman" w:hAnsi="Times New Roman"/>
          <w:bCs/>
        </w:rPr>
      </w:pPr>
    </w:p>
    <w:p w:rsidR="00363CAF" w:rsidRDefault="00190980" w:rsidP="00363CAF">
      <w:pPr>
        <w:pStyle w:val="ad"/>
        <w:spacing w:after="0"/>
        <w:ind w:firstLine="709"/>
        <w:jc w:val="both"/>
        <w:outlineLvl w:val="9"/>
        <w:rPr>
          <w:rFonts w:ascii="Times New Roman" w:hAnsi="Times New Roman"/>
          <w:bCs/>
        </w:rPr>
      </w:pPr>
      <w:r>
        <w:rPr>
          <w:rFonts w:ascii="Times New Roman" w:hAnsi="Times New Roman"/>
          <w:bCs/>
        </w:rPr>
        <w:t>Текст для реферирования объё</w:t>
      </w:r>
      <w:r w:rsidR="00363CAF" w:rsidRPr="00363CAF">
        <w:rPr>
          <w:rFonts w:ascii="Times New Roman" w:hAnsi="Times New Roman"/>
          <w:bCs/>
        </w:rPr>
        <w:t xml:space="preserve">мом 1500-1800 </w:t>
      </w:r>
      <w:proofErr w:type="spellStart"/>
      <w:r w:rsidR="00363CAF" w:rsidRPr="00363CAF">
        <w:rPr>
          <w:rFonts w:ascii="Times New Roman" w:hAnsi="Times New Roman"/>
          <w:bCs/>
        </w:rPr>
        <w:t>печ</w:t>
      </w:r>
      <w:proofErr w:type="spellEnd"/>
      <w:r w:rsidR="00363CAF" w:rsidRPr="00363CAF">
        <w:rPr>
          <w:rFonts w:ascii="Times New Roman" w:hAnsi="Times New Roman"/>
          <w:bCs/>
        </w:rPr>
        <w:t>. знаков оценивается в письменном виде</w:t>
      </w:r>
      <w:r w:rsidR="00DB12E4">
        <w:rPr>
          <w:rFonts w:ascii="Times New Roman" w:hAnsi="Times New Roman"/>
          <w:bCs/>
        </w:rPr>
        <w:t>.</w:t>
      </w:r>
    </w:p>
    <w:p w:rsidR="00DB12E4" w:rsidRDefault="00DB12E4" w:rsidP="00DB12E4">
      <w:pPr>
        <w:jc w:val="center"/>
        <w:rPr>
          <w:u w:val="single"/>
        </w:rPr>
      </w:pPr>
      <w:r>
        <w:rPr>
          <w:u w:val="single"/>
        </w:rPr>
        <w:t>Правила выставления о</w:t>
      </w:r>
      <w:r w:rsidR="00FC4C0D">
        <w:rPr>
          <w:u w:val="single"/>
        </w:rPr>
        <w:t>ценки на зачете</w:t>
      </w:r>
    </w:p>
    <w:p w:rsidR="00DB12E4" w:rsidRPr="00DB12E4" w:rsidRDefault="00DB12E4" w:rsidP="00DB12E4"/>
    <w:p w:rsidR="00363CAF" w:rsidRPr="00363CAF" w:rsidRDefault="00363CAF" w:rsidP="00363CAF">
      <w:pPr>
        <w:pStyle w:val="ad"/>
        <w:widowControl w:val="0"/>
        <w:numPr>
          <w:ilvl w:val="0"/>
          <w:numId w:val="31"/>
        </w:numPr>
        <w:autoSpaceDE w:val="0"/>
        <w:autoSpaceDN w:val="0"/>
        <w:adjustRightInd w:val="0"/>
        <w:spacing w:after="0"/>
        <w:ind w:left="0" w:firstLine="709"/>
        <w:jc w:val="both"/>
        <w:outlineLvl w:val="9"/>
        <w:rPr>
          <w:rFonts w:ascii="Times New Roman" w:hAnsi="Times New Roman"/>
          <w:bCs/>
        </w:rPr>
      </w:pPr>
      <w:r w:rsidRPr="00363CAF">
        <w:rPr>
          <w:rFonts w:ascii="Times New Roman" w:hAnsi="Times New Roman"/>
          <w:bCs/>
        </w:rPr>
        <w:t>«Зачтено» – соблюдена структура реферата, вводный абзац содержит большинство данных, может быть не указано до двух пунктов (название статьи, автор, источник, жанр статьи); может иметься 1-2 искажения информации; в тексте может быть незначительно искаж</w:t>
      </w:r>
      <w:r w:rsidR="00190980">
        <w:rPr>
          <w:rFonts w:ascii="Times New Roman" w:hAnsi="Times New Roman"/>
          <w:bCs/>
        </w:rPr>
        <w:t>ё</w:t>
      </w:r>
      <w:r w:rsidRPr="00363CAF">
        <w:rPr>
          <w:rFonts w:ascii="Times New Roman" w:hAnsi="Times New Roman"/>
          <w:bCs/>
        </w:rPr>
        <w:t>н ход мыслей; реферат передает большую часть существенного смысла текста, к</w:t>
      </w:r>
      <w:r w:rsidR="00190980">
        <w:rPr>
          <w:rFonts w:ascii="Times New Roman" w:hAnsi="Times New Roman"/>
          <w:bCs/>
        </w:rPr>
        <w:t>оторый сжат до необходимого объё</w:t>
      </w:r>
      <w:r w:rsidRPr="00363CAF">
        <w:rPr>
          <w:rFonts w:ascii="Times New Roman" w:hAnsi="Times New Roman"/>
          <w:bCs/>
        </w:rPr>
        <w:t>ма; наряду с несколькими орфографическими/пунктуационными ошибками имеется до двух лексико-грамматических ошибок или стилистических ошибок.</w:t>
      </w:r>
    </w:p>
    <w:p w:rsidR="00363CAF" w:rsidRPr="00363CAF" w:rsidRDefault="00363CAF" w:rsidP="00363CAF">
      <w:pPr>
        <w:pStyle w:val="ad"/>
        <w:widowControl w:val="0"/>
        <w:numPr>
          <w:ilvl w:val="0"/>
          <w:numId w:val="31"/>
        </w:numPr>
        <w:autoSpaceDE w:val="0"/>
        <w:autoSpaceDN w:val="0"/>
        <w:adjustRightInd w:val="0"/>
        <w:spacing w:after="0"/>
        <w:ind w:left="0" w:firstLine="709"/>
        <w:jc w:val="both"/>
        <w:outlineLvl w:val="9"/>
        <w:rPr>
          <w:rFonts w:ascii="Times New Roman" w:hAnsi="Times New Roman"/>
          <w:bCs/>
        </w:rPr>
      </w:pPr>
      <w:r w:rsidRPr="00363CAF">
        <w:rPr>
          <w:rFonts w:ascii="Times New Roman" w:hAnsi="Times New Roman"/>
          <w:bCs/>
        </w:rPr>
        <w:t>«Не зачтено» - структура требуемого текста не соблюдена, вводный абзац не содержит трех из следующих пунктов (название статьи, автор, источник, жанр статьи); имеется 3-5 серьезных искажения информации; в тексте имеются серьезные нарушения логики изложения, недоч</w:t>
      </w:r>
      <w:r w:rsidR="00190980">
        <w:rPr>
          <w:rFonts w:ascii="Times New Roman" w:hAnsi="Times New Roman"/>
          <w:bCs/>
        </w:rPr>
        <w:t>ё</w:t>
      </w:r>
      <w:r w:rsidRPr="00363CAF">
        <w:rPr>
          <w:rFonts w:ascii="Times New Roman" w:hAnsi="Times New Roman"/>
          <w:bCs/>
        </w:rPr>
        <w:t xml:space="preserve">ты в </w:t>
      </w:r>
      <w:r w:rsidR="00190980">
        <w:rPr>
          <w:rFonts w:ascii="Times New Roman" w:hAnsi="Times New Roman"/>
          <w:bCs/>
        </w:rPr>
        <w:t>построении высказываний; передаё</w:t>
      </w:r>
      <w:r w:rsidRPr="00363CAF">
        <w:rPr>
          <w:rFonts w:ascii="Times New Roman" w:hAnsi="Times New Roman"/>
          <w:bCs/>
        </w:rPr>
        <w:t>тся меньше половины существенной информации исходного текста, объ</w:t>
      </w:r>
      <w:r w:rsidR="00190980">
        <w:rPr>
          <w:rFonts w:ascii="Times New Roman" w:hAnsi="Times New Roman"/>
          <w:bCs/>
        </w:rPr>
        <w:t>ё</w:t>
      </w:r>
      <w:r w:rsidRPr="00363CAF">
        <w:rPr>
          <w:rFonts w:ascii="Times New Roman" w:hAnsi="Times New Roman"/>
          <w:bCs/>
        </w:rPr>
        <w:t>м реферата не соответствует предъявляемым требованиям; наряду с несколькими орфографическими/пунктуацион</w:t>
      </w:r>
      <w:r w:rsidR="00190980">
        <w:rPr>
          <w:rFonts w:ascii="Times New Roman" w:hAnsi="Times New Roman"/>
          <w:bCs/>
        </w:rPr>
        <w:t>ными ошибками имеется больше трё</w:t>
      </w:r>
      <w:r w:rsidRPr="00363CAF">
        <w:rPr>
          <w:rFonts w:ascii="Times New Roman" w:hAnsi="Times New Roman"/>
          <w:bCs/>
        </w:rPr>
        <w:t>х лексико-грамматических ошибок или стилистических ошибок.</w:t>
      </w:r>
    </w:p>
    <w:p w:rsidR="00323E46" w:rsidRPr="008713CE" w:rsidRDefault="00323E46" w:rsidP="00323E46">
      <w:pPr>
        <w:widowControl w:val="0"/>
        <w:autoSpaceDE w:val="0"/>
        <w:autoSpaceDN w:val="0"/>
        <w:adjustRightInd w:val="0"/>
        <w:ind w:left="360"/>
        <w:jc w:val="both"/>
        <w:rPr>
          <w:b/>
          <w:lang w:val="en-US"/>
        </w:rPr>
      </w:pPr>
      <w:r w:rsidRPr="008713CE">
        <w:rPr>
          <w:b/>
        </w:rPr>
        <w:t>Пример</w:t>
      </w:r>
      <w:r w:rsidRPr="008713CE">
        <w:rPr>
          <w:b/>
          <w:lang w:val="en-US"/>
        </w:rPr>
        <w:t xml:space="preserve"> </w:t>
      </w:r>
      <w:r w:rsidR="0060066E">
        <w:rPr>
          <w:b/>
        </w:rPr>
        <w:t>текста</w:t>
      </w:r>
      <w:r w:rsidRPr="008713CE">
        <w:rPr>
          <w:b/>
          <w:lang w:val="en-US"/>
        </w:rPr>
        <w:t xml:space="preserve"> </w:t>
      </w:r>
      <w:r w:rsidRPr="008713CE">
        <w:rPr>
          <w:b/>
        </w:rPr>
        <w:t>для</w:t>
      </w:r>
      <w:r w:rsidRPr="008713CE">
        <w:rPr>
          <w:b/>
          <w:lang w:val="en-US"/>
        </w:rPr>
        <w:t xml:space="preserve"> </w:t>
      </w:r>
      <w:r w:rsidRPr="008713CE">
        <w:rPr>
          <w:b/>
        </w:rPr>
        <w:t>реферирования</w:t>
      </w:r>
    </w:p>
    <w:p w:rsidR="00323E46" w:rsidRPr="00320593" w:rsidRDefault="00323E46" w:rsidP="00323E46">
      <w:pPr>
        <w:shd w:val="clear" w:color="auto" w:fill="FFFFFF"/>
        <w:autoSpaceDE w:val="0"/>
        <w:autoSpaceDN w:val="0"/>
        <w:adjustRightInd w:val="0"/>
        <w:jc w:val="both"/>
        <w:rPr>
          <w:lang w:val="en-US"/>
        </w:rPr>
      </w:pPr>
      <w:r w:rsidRPr="00320593">
        <w:rPr>
          <w:i/>
          <w:iCs/>
          <w:color w:val="000000"/>
          <w:lang w:val="en-US"/>
        </w:rPr>
        <w:t>The Current Challenge: Introductory Physics</w:t>
      </w:r>
    </w:p>
    <w:p w:rsidR="00323E46" w:rsidRPr="00320593" w:rsidRDefault="00323E46" w:rsidP="00323E46">
      <w:pPr>
        <w:shd w:val="clear" w:color="auto" w:fill="FFFFFF"/>
        <w:autoSpaceDE w:val="0"/>
        <w:autoSpaceDN w:val="0"/>
        <w:adjustRightInd w:val="0"/>
        <w:jc w:val="both"/>
        <w:rPr>
          <w:lang w:val="en-US"/>
        </w:rPr>
      </w:pPr>
      <w:r w:rsidRPr="00320593">
        <w:rPr>
          <w:color w:val="000000"/>
          <w:lang w:val="en-US"/>
        </w:rPr>
        <w:t xml:space="preserve">By John S. </w:t>
      </w:r>
      <w:proofErr w:type="spellStart"/>
      <w:r w:rsidRPr="00320593">
        <w:rPr>
          <w:color w:val="000000"/>
          <w:lang w:val="en-US"/>
        </w:rPr>
        <w:t>Rigden</w:t>
      </w:r>
      <w:proofErr w:type="spellEnd"/>
    </w:p>
    <w:p w:rsidR="00323E46" w:rsidRPr="00320593" w:rsidRDefault="00323E46" w:rsidP="00323E46">
      <w:pPr>
        <w:shd w:val="clear" w:color="auto" w:fill="FFFFFF"/>
        <w:autoSpaceDE w:val="0"/>
        <w:autoSpaceDN w:val="0"/>
        <w:adjustRightInd w:val="0"/>
        <w:jc w:val="both"/>
        <w:rPr>
          <w:lang w:val="en-US"/>
        </w:rPr>
      </w:pPr>
      <w:r w:rsidRPr="008713CE">
        <w:rPr>
          <w:b/>
          <w:color w:val="000000"/>
          <w:lang w:val="en-US"/>
        </w:rPr>
        <w:t xml:space="preserve">     </w:t>
      </w:r>
      <w:r>
        <w:rPr>
          <w:b/>
          <w:color w:val="000000"/>
          <w:lang w:val="en-US"/>
        </w:rPr>
        <w:t>I</w:t>
      </w:r>
      <w:r w:rsidRPr="008713CE">
        <w:rPr>
          <w:b/>
          <w:color w:val="000000"/>
          <w:lang w:val="en-US"/>
        </w:rPr>
        <w:t>.</w:t>
      </w:r>
      <w:r w:rsidRPr="008713CE">
        <w:rPr>
          <w:color w:val="000000"/>
          <w:lang w:val="en-US"/>
        </w:rPr>
        <w:t xml:space="preserve"> </w:t>
      </w:r>
      <w:r w:rsidRPr="00320593">
        <w:rPr>
          <w:color w:val="000000"/>
          <w:lang w:val="en-US"/>
        </w:rPr>
        <w:t>The power of physics, as a discipline, derives from the act that very general theories can be expressed mathematically and the experimental precepts can be reduced to number forms. Thus, physics is a quantitative discipline and when treated quantitatively, the ideas of physics can be understood and appreciated only by those who have devoted the time required to learn the language of mathematics.</w:t>
      </w:r>
    </w:p>
    <w:p w:rsidR="00323E46" w:rsidRPr="00320593" w:rsidRDefault="00323E46" w:rsidP="00323E46">
      <w:pPr>
        <w:shd w:val="clear" w:color="auto" w:fill="FFFFFF"/>
        <w:autoSpaceDE w:val="0"/>
        <w:autoSpaceDN w:val="0"/>
        <w:adjustRightInd w:val="0"/>
        <w:jc w:val="both"/>
        <w:rPr>
          <w:lang w:val="en-US"/>
        </w:rPr>
      </w:pPr>
      <w:r w:rsidRPr="00320593">
        <w:rPr>
          <w:color w:val="000000"/>
          <w:lang w:val="en-US"/>
        </w:rPr>
        <w:t>But the power of physics goes far beyond the discipline itself. To be sure, the ideas and concepts of physics find their meaning in the give-and-take between theory and experiment but this physical meaning is merely the beginning. The meaning derived from physics informs the intellect about the most basic features of the universe; it teaches us about mass energy that takes the forms of an atom, a protein, an oak leaf, and a child; it shapes the human imagination and finds expression in art, literature and music; it inspires habits of mind which establish the tone, the character of human culture.</w:t>
      </w:r>
    </w:p>
    <w:p w:rsidR="00323E46" w:rsidRPr="00320593" w:rsidRDefault="009144C7" w:rsidP="00323E46">
      <w:pPr>
        <w:jc w:val="both"/>
        <w:rPr>
          <w:color w:val="000000"/>
          <w:lang w:val="en-US"/>
        </w:rPr>
      </w:pPr>
      <w:r>
        <w:rPr>
          <w:color w:val="000000"/>
          <w:lang w:val="en-US"/>
        </w:rPr>
        <w:t>The authority o</w:t>
      </w:r>
      <w:r w:rsidR="00323E46" w:rsidRPr="00320593">
        <w:rPr>
          <w:color w:val="000000"/>
          <w:lang w:val="en-US"/>
        </w:rPr>
        <w:t xml:space="preserve">f physics and the influence it has on human thought and </w:t>
      </w:r>
      <w:proofErr w:type="spellStart"/>
      <w:r w:rsidR="00323E46" w:rsidRPr="00320593">
        <w:rPr>
          <w:color w:val="000000"/>
          <w:lang w:val="en-US"/>
        </w:rPr>
        <w:t>behaviour</w:t>
      </w:r>
      <w:proofErr w:type="spellEnd"/>
      <w:r w:rsidR="00323E46" w:rsidRPr="00320593">
        <w:rPr>
          <w:color w:val="000000"/>
          <w:lang w:val="en-US"/>
        </w:rPr>
        <w:t xml:space="preserve"> places a burden of responsibility on physics; the responsibility of communicating the ideas and concepts of physics in a language other than that of mathematics and to inform non-scientists about their world. I fear physicists are falling short of meeting this responsibility.</w:t>
      </w:r>
    </w:p>
    <w:p w:rsidR="00323E46" w:rsidRPr="00320593" w:rsidRDefault="00323E46" w:rsidP="00323E46">
      <w:pPr>
        <w:shd w:val="clear" w:color="auto" w:fill="FFFFFF"/>
        <w:autoSpaceDE w:val="0"/>
        <w:autoSpaceDN w:val="0"/>
        <w:adjustRightInd w:val="0"/>
        <w:jc w:val="both"/>
        <w:rPr>
          <w:lang w:val="en-US"/>
        </w:rPr>
      </w:pPr>
      <w:r w:rsidRPr="00320593">
        <w:rPr>
          <w:color w:val="000000"/>
          <w:lang w:val="en-US"/>
        </w:rPr>
        <w:t xml:space="preserve">     During the 20</w:t>
      </w:r>
      <w:r w:rsidRPr="00320593">
        <w:rPr>
          <w:color w:val="000000"/>
          <w:vertAlign w:val="superscript"/>
          <w:lang w:val="en-US"/>
        </w:rPr>
        <w:t>th</w:t>
      </w:r>
      <w:r w:rsidRPr="00320593">
        <w:rPr>
          <w:color w:val="000000"/>
          <w:lang w:val="en-US"/>
        </w:rPr>
        <w:t xml:space="preserve"> century, there have been fundamental changes in the ways physicists think about the phenomena of nature. The theory of relativity and quantum mechanics have cast the universe and the processes within it in new light. Yet, students who take introductory physics courses are unlikely to learn anything about either the new physics itself or the new perspectives prompted by modern physics. This is where physicists have failed.</w:t>
      </w:r>
    </w:p>
    <w:p w:rsidR="00323E46" w:rsidRPr="009B725E" w:rsidRDefault="00323E46" w:rsidP="00323E46">
      <w:pPr>
        <w:jc w:val="both"/>
        <w:rPr>
          <w:color w:val="000000"/>
          <w:lang w:val="en-US"/>
        </w:rPr>
      </w:pPr>
      <w:r w:rsidRPr="00320593">
        <w:rPr>
          <w:i/>
          <w:iCs/>
          <w:color w:val="000000"/>
          <w:lang w:val="en-US"/>
        </w:rPr>
        <w:t xml:space="preserve">Note: </w:t>
      </w:r>
      <w:r w:rsidRPr="00320593">
        <w:rPr>
          <w:color w:val="000000"/>
          <w:lang w:val="en-US"/>
        </w:rPr>
        <w:t>in the give-and-take - (</w:t>
      </w:r>
      <w:proofErr w:type="spellStart"/>
      <w:r w:rsidRPr="00320593">
        <w:rPr>
          <w:color w:val="000000"/>
        </w:rPr>
        <w:t>зд</w:t>
      </w:r>
      <w:proofErr w:type="spellEnd"/>
      <w:r w:rsidRPr="00320593">
        <w:rPr>
          <w:color w:val="000000"/>
          <w:lang w:val="en-US"/>
        </w:rPr>
        <w:t xml:space="preserve">.) </w:t>
      </w:r>
      <w:r w:rsidRPr="00320593">
        <w:rPr>
          <w:color w:val="000000"/>
        </w:rPr>
        <w:t>во</w:t>
      </w:r>
      <w:r w:rsidRPr="00320593">
        <w:rPr>
          <w:color w:val="000000"/>
          <w:lang w:val="en-US"/>
        </w:rPr>
        <w:t xml:space="preserve"> </w:t>
      </w:r>
      <w:r w:rsidRPr="00320593">
        <w:rPr>
          <w:color w:val="000000"/>
        </w:rPr>
        <w:t>взаимосвязи</w:t>
      </w:r>
      <w:r w:rsidRPr="00320593">
        <w:rPr>
          <w:color w:val="000000"/>
          <w:lang w:val="en-US"/>
        </w:rPr>
        <w:t>.</w:t>
      </w:r>
    </w:p>
    <w:p w:rsidR="00AF75B9" w:rsidRDefault="00AF75B9" w:rsidP="00AF75B9">
      <w:pPr>
        <w:autoSpaceDE w:val="0"/>
        <w:autoSpaceDN w:val="0"/>
        <w:adjustRightInd w:val="0"/>
        <w:jc w:val="center"/>
        <w:rPr>
          <w:b/>
          <w:bCs/>
        </w:rPr>
      </w:pPr>
      <w:r>
        <w:rPr>
          <w:b/>
          <w:bCs/>
        </w:rPr>
        <w:lastRenderedPageBreak/>
        <w:t>Список заданий к экзамену</w:t>
      </w:r>
    </w:p>
    <w:p w:rsidR="00AF75B9" w:rsidRPr="00AF75B9" w:rsidRDefault="00AF75B9" w:rsidP="00AF75B9">
      <w:pPr>
        <w:jc w:val="center"/>
      </w:pPr>
      <w:r>
        <w:t xml:space="preserve">(проверка </w:t>
      </w:r>
      <w:proofErr w:type="spellStart"/>
      <w:r>
        <w:t>сформированности</w:t>
      </w:r>
      <w:proofErr w:type="spellEnd"/>
      <w:r>
        <w:t xml:space="preserve"> УК-4, индикатор ИД-УК-4.2,  ИД-УК-4.1)</w:t>
      </w:r>
    </w:p>
    <w:p w:rsidR="00AF75B9" w:rsidRPr="00DE3A5D" w:rsidRDefault="00AF75B9" w:rsidP="00B34D4D">
      <w:pPr>
        <w:pStyle w:val="a9"/>
        <w:spacing w:before="0" w:after="0"/>
        <w:ind w:firstLine="709"/>
        <w:jc w:val="both"/>
      </w:pPr>
      <w:r w:rsidRPr="00DE3A5D">
        <w:rPr>
          <w:bCs/>
        </w:rPr>
        <w:t>Требования к экзамену</w:t>
      </w:r>
    </w:p>
    <w:p w:rsidR="00AF75B9" w:rsidRPr="00DE3A5D" w:rsidRDefault="00AF75B9" w:rsidP="00B34D4D">
      <w:pPr>
        <w:pStyle w:val="a9"/>
        <w:spacing w:before="0" w:after="0"/>
        <w:ind w:firstLine="709"/>
        <w:jc w:val="both"/>
      </w:pPr>
      <w:r w:rsidRPr="00DE3A5D">
        <w:rPr>
          <w:bCs/>
        </w:rPr>
        <w:t xml:space="preserve">К экзамену допускаются студенты, </w:t>
      </w:r>
    </w:p>
    <w:p w:rsidR="00AF75B9" w:rsidRPr="00DE3A5D" w:rsidRDefault="00AF75B9" w:rsidP="00B34D4D">
      <w:pPr>
        <w:pStyle w:val="a9"/>
        <w:numPr>
          <w:ilvl w:val="0"/>
          <w:numId w:val="31"/>
        </w:numPr>
        <w:spacing w:before="0" w:after="0"/>
        <w:ind w:left="0" w:firstLine="709"/>
        <w:jc w:val="both"/>
      </w:pPr>
      <w:r w:rsidRPr="00DE3A5D">
        <w:rPr>
          <w:bCs/>
        </w:rPr>
        <w:t>1) п</w:t>
      </w:r>
      <w:r w:rsidR="00B34D4D">
        <w:rPr>
          <w:bCs/>
        </w:rPr>
        <w:t>осетившие более 7</w:t>
      </w:r>
      <w:r w:rsidRPr="00DE3A5D">
        <w:rPr>
          <w:bCs/>
        </w:rPr>
        <w:t xml:space="preserve">0% занятий; </w:t>
      </w:r>
    </w:p>
    <w:p w:rsidR="00AF75B9" w:rsidRPr="00DE3A5D" w:rsidRDefault="00AF75B9" w:rsidP="00B34D4D">
      <w:pPr>
        <w:pStyle w:val="a9"/>
        <w:numPr>
          <w:ilvl w:val="0"/>
          <w:numId w:val="31"/>
        </w:numPr>
        <w:spacing w:before="0" w:after="0"/>
        <w:ind w:left="0" w:firstLine="709"/>
        <w:jc w:val="both"/>
      </w:pPr>
      <w:r w:rsidRPr="00DE3A5D">
        <w:rPr>
          <w:bCs/>
        </w:rPr>
        <w:t>2) выполнивш</w:t>
      </w:r>
      <w:r w:rsidR="00B34D4D">
        <w:rPr>
          <w:bCs/>
        </w:rPr>
        <w:t>ие все работы текущего контроля.</w:t>
      </w:r>
    </w:p>
    <w:p w:rsidR="00AF75B9" w:rsidRPr="00DE3A5D" w:rsidRDefault="00AF75B9" w:rsidP="00B34D4D">
      <w:pPr>
        <w:pStyle w:val="a9"/>
        <w:spacing w:before="0" w:after="0"/>
        <w:ind w:firstLine="709"/>
        <w:jc w:val="both"/>
        <w:rPr>
          <w:color w:val="000000"/>
        </w:rPr>
      </w:pPr>
      <w:r w:rsidRPr="00DE3A5D">
        <w:rPr>
          <w:bCs/>
          <w:color w:val="000000"/>
        </w:rPr>
        <w:t>Экзамен включает в себя:</w:t>
      </w:r>
    </w:p>
    <w:p w:rsidR="00AF75B9" w:rsidRPr="00DE3A5D" w:rsidRDefault="00AF75B9" w:rsidP="00B34D4D">
      <w:pPr>
        <w:widowControl w:val="0"/>
        <w:autoSpaceDE w:val="0"/>
        <w:autoSpaceDN w:val="0"/>
        <w:adjustRightInd w:val="0"/>
        <w:ind w:firstLine="709"/>
        <w:jc w:val="both"/>
      </w:pPr>
      <w:r w:rsidRPr="00DE3A5D">
        <w:t xml:space="preserve">1. Реферирование текста по специальности объёмом 1500 </w:t>
      </w:r>
      <w:proofErr w:type="spellStart"/>
      <w:r w:rsidRPr="00DE3A5D">
        <w:t>печ</w:t>
      </w:r>
      <w:proofErr w:type="spellEnd"/>
      <w:r w:rsidRPr="00DE3A5D">
        <w:t>. знаков.</w:t>
      </w:r>
    </w:p>
    <w:p w:rsidR="00AF75B9" w:rsidRDefault="00AF75B9" w:rsidP="00B34D4D">
      <w:pPr>
        <w:widowControl w:val="0"/>
        <w:autoSpaceDE w:val="0"/>
        <w:autoSpaceDN w:val="0"/>
        <w:adjustRightInd w:val="0"/>
        <w:ind w:firstLine="709"/>
        <w:jc w:val="both"/>
      </w:pPr>
      <w:r w:rsidRPr="00DE3A5D">
        <w:t xml:space="preserve">2. Рассказ о себе и своей научной работе (2000 </w:t>
      </w:r>
      <w:proofErr w:type="spellStart"/>
      <w:r w:rsidRPr="00DE3A5D">
        <w:t>печ</w:t>
      </w:r>
      <w:proofErr w:type="spellEnd"/>
      <w:r w:rsidRPr="00DE3A5D">
        <w:t>. знаков).</w:t>
      </w:r>
    </w:p>
    <w:p w:rsidR="00130243" w:rsidRDefault="00130243" w:rsidP="00B34D4D">
      <w:pPr>
        <w:widowControl w:val="0"/>
        <w:autoSpaceDE w:val="0"/>
        <w:autoSpaceDN w:val="0"/>
        <w:adjustRightInd w:val="0"/>
        <w:ind w:firstLine="709"/>
        <w:jc w:val="both"/>
      </w:pPr>
    </w:p>
    <w:p w:rsidR="00130243" w:rsidRPr="00E85F76" w:rsidRDefault="00130243" w:rsidP="00B34D4D">
      <w:pPr>
        <w:widowControl w:val="0"/>
        <w:autoSpaceDE w:val="0"/>
        <w:autoSpaceDN w:val="0"/>
        <w:adjustRightInd w:val="0"/>
        <w:ind w:firstLine="709"/>
        <w:jc w:val="both"/>
      </w:pPr>
      <w:r>
        <w:t>Пример</w:t>
      </w:r>
      <w:r w:rsidRPr="00E85F76">
        <w:t xml:space="preserve"> </w:t>
      </w:r>
      <w:r>
        <w:t>текста</w:t>
      </w:r>
      <w:r w:rsidRPr="00E85F76">
        <w:t xml:space="preserve"> </w:t>
      </w:r>
      <w:r>
        <w:t>для</w:t>
      </w:r>
      <w:r w:rsidRPr="00E85F76">
        <w:t xml:space="preserve"> </w:t>
      </w:r>
      <w:r>
        <w:t>реферирования</w:t>
      </w:r>
    </w:p>
    <w:p w:rsidR="00130243" w:rsidRPr="00E85F76" w:rsidRDefault="00130243" w:rsidP="00130243">
      <w:pPr>
        <w:pStyle w:val="a9"/>
        <w:spacing w:before="0" w:after="0"/>
        <w:jc w:val="both"/>
        <w:rPr>
          <w:b/>
          <w:bCs/>
        </w:rPr>
      </w:pPr>
      <w:r w:rsidRPr="00320593">
        <w:rPr>
          <w:b/>
          <w:bCs/>
          <w:lang w:val="en-US"/>
        </w:rPr>
        <w:t>What</w:t>
      </w:r>
      <w:r w:rsidRPr="00E85F76">
        <w:rPr>
          <w:b/>
          <w:bCs/>
        </w:rPr>
        <w:t xml:space="preserve"> </w:t>
      </w:r>
      <w:r w:rsidRPr="00320593">
        <w:rPr>
          <w:b/>
          <w:bCs/>
          <w:lang w:val="en-US"/>
        </w:rPr>
        <w:t>is</w:t>
      </w:r>
      <w:r w:rsidRPr="00E85F76">
        <w:rPr>
          <w:b/>
          <w:bCs/>
        </w:rPr>
        <w:t xml:space="preserve"> </w:t>
      </w:r>
      <w:proofErr w:type="spellStart"/>
      <w:r w:rsidRPr="00320593">
        <w:rPr>
          <w:b/>
          <w:bCs/>
          <w:lang w:val="en-US"/>
        </w:rPr>
        <w:t>Nanoelectronics</w:t>
      </w:r>
      <w:proofErr w:type="spellEnd"/>
      <w:r w:rsidRPr="00E85F76">
        <w:rPr>
          <w:b/>
          <w:bCs/>
        </w:rPr>
        <w:t>:</w:t>
      </w:r>
    </w:p>
    <w:p w:rsidR="00130243" w:rsidRPr="009004A0" w:rsidRDefault="00130243" w:rsidP="00130243">
      <w:pPr>
        <w:widowControl w:val="0"/>
        <w:autoSpaceDE w:val="0"/>
        <w:autoSpaceDN w:val="0"/>
        <w:adjustRightInd w:val="0"/>
        <w:jc w:val="both"/>
        <w:rPr>
          <w:lang w:val="en-US"/>
        </w:rPr>
      </w:pPr>
      <w:r w:rsidRPr="00320593">
        <w:rPr>
          <w:lang w:val="en-US"/>
        </w:rPr>
        <w:t xml:space="preserve">Semiconductor electronics have seen a sustained exponential decrease in size and cost and a similar increase in performance and level of integration over the last thirty years (known as </w:t>
      </w:r>
      <w:smartTag w:uri="urn:schemas-microsoft-com:office:smarttags" w:element="place">
        <w:smartTag w:uri="urn:schemas-microsoft-com:office:smarttags" w:element="City">
          <w:r w:rsidRPr="00320593">
            <w:rPr>
              <w:lang w:val="en-US"/>
            </w:rPr>
            <w:t>Moore</w:t>
          </w:r>
        </w:smartTag>
      </w:smartTag>
      <w:r w:rsidRPr="00320593">
        <w:rPr>
          <w:lang w:val="en-US"/>
        </w:rPr>
        <w:t xml:space="preserve">'s Law). The Silicon Roadmap is laid out for the next ten years. After that, either economical or physical barriers will pose a huge challenge. The former is related to the difficulty of making a profit in view of the exorbitant costs of building the necessary manufacturing capabilities if present day technologies are extrapolated. The latter is a direct consequence of the shrinking device size, leading to physical phenomena impeding the operation of current devices. Quantum and coherence effects, high electric fields creating avalanche dielectric breakdowns, heat dissipation problems in closely packed structures as well as the non-uniformity of dopant atoms and the relevance of single atom defects are all roadblocks along the current road of miniaturization [Nature </w:t>
      </w:r>
      <w:r w:rsidRPr="00320593">
        <w:rPr>
          <w:b/>
          <w:bCs/>
          <w:lang w:val="en-US"/>
        </w:rPr>
        <w:t>406</w:t>
      </w:r>
      <w:r w:rsidRPr="00320593">
        <w:rPr>
          <w:lang w:val="en-US"/>
        </w:rPr>
        <w:t>, 1023 (2000)]. These phenomena are characteristic for structures a few nanometers in size and, instead of being viewed as an obstacle to future progress might form the basis of post-silicon information processing technologies. It is even far from clear that electrons will be the method of choice for signal processing or computation in the long term - quantum computing, spin electronics, optics or even computing based on (</w:t>
      </w:r>
      <w:proofErr w:type="spellStart"/>
      <w:r w:rsidRPr="00320593">
        <w:rPr>
          <w:lang w:val="en-US"/>
        </w:rPr>
        <w:t>nano</w:t>
      </w:r>
      <w:proofErr w:type="spellEnd"/>
      <w:r w:rsidRPr="00320593">
        <w:rPr>
          <w:lang w:val="en-US"/>
        </w:rPr>
        <w:t xml:space="preserve">-) mechanics are actively being discussed. </w:t>
      </w:r>
      <w:proofErr w:type="spellStart"/>
      <w:r w:rsidRPr="00320593">
        <w:rPr>
          <w:i/>
          <w:iCs/>
          <w:lang w:val="en-US"/>
        </w:rPr>
        <w:t>Nanoelectronics</w:t>
      </w:r>
      <w:proofErr w:type="spellEnd"/>
      <w:r w:rsidRPr="00320593">
        <w:rPr>
          <w:i/>
          <w:iCs/>
          <w:lang w:val="en-US"/>
        </w:rPr>
        <w:t xml:space="preserve"> </w:t>
      </w:r>
      <w:r w:rsidRPr="00320593">
        <w:rPr>
          <w:lang w:val="en-US"/>
        </w:rPr>
        <w:t xml:space="preserve">thus needs to be understood as a general field of research aimed at developing an understanding of the phenomena characteristic of nanometer sized objects with the aim of exploiting them for information processing purposes. Specifically, by electronics we mean the handling of complicated electrical wave forms for </w:t>
      </w:r>
      <w:r w:rsidRPr="00320593">
        <w:rPr>
          <w:i/>
          <w:iCs/>
          <w:lang w:val="en-US"/>
        </w:rPr>
        <w:t>communicating information</w:t>
      </w:r>
      <w:r w:rsidRPr="00320593">
        <w:rPr>
          <w:lang w:val="en-US"/>
        </w:rPr>
        <w:t xml:space="preserve"> (as in cellular phones), </w:t>
      </w:r>
      <w:r w:rsidRPr="00320593">
        <w:rPr>
          <w:i/>
          <w:iCs/>
          <w:lang w:val="en-US"/>
        </w:rPr>
        <w:t>probing</w:t>
      </w:r>
      <w:r w:rsidRPr="00320593">
        <w:rPr>
          <w:lang w:val="en-US"/>
        </w:rPr>
        <w:t xml:space="preserve"> (as in radar) and </w:t>
      </w:r>
      <w:r w:rsidRPr="00320593">
        <w:rPr>
          <w:i/>
          <w:iCs/>
          <w:lang w:val="en-US"/>
        </w:rPr>
        <w:t xml:space="preserve">data processing </w:t>
      </w:r>
      <w:r w:rsidRPr="00320593">
        <w:rPr>
          <w:lang w:val="en-US"/>
        </w:rPr>
        <w:t>(as in computers) [</w:t>
      </w:r>
      <w:proofErr w:type="spellStart"/>
      <w:r w:rsidRPr="00320593">
        <w:rPr>
          <w:lang w:val="en-US"/>
        </w:rPr>
        <w:t>Landauer</w:t>
      </w:r>
      <w:proofErr w:type="spellEnd"/>
      <w:r w:rsidRPr="00320593">
        <w:rPr>
          <w:lang w:val="en-US"/>
        </w:rPr>
        <w:t xml:space="preserve">, Science (1968)]. Concepts at the fundamental research level are being </w:t>
      </w:r>
      <w:proofErr w:type="spellStart"/>
      <w:r w:rsidRPr="00320593">
        <w:rPr>
          <w:lang w:val="en-US"/>
        </w:rPr>
        <w:t>persued</w:t>
      </w:r>
      <w:proofErr w:type="spellEnd"/>
      <w:r w:rsidRPr="00320593">
        <w:rPr>
          <w:lang w:val="en-US"/>
        </w:rPr>
        <w:t xml:space="preserve"> world-wide to find </w:t>
      </w:r>
      <w:proofErr w:type="spellStart"/>
      <w:r w:rsidRPr="00320593">
        <w:rPr>
          <w:lang w:val="en-US"/>
        </w:rPr>
        <w:t>nano</w:t>
      </w:r>
      <w:proofErr w:type="spellEnd"/>
      <w:r w:rsidRPr="00320593">
        <w:rPr>
          <w:lang w:val="en-US"/>
        </w:rPr>
        <w:t xml:space="preserve">-solutions to these three characteristic applications of electronics. </w:t>
      </w:r>
    </w:p>
    <w:p w:rsidR="00AF75B9" w:rsidRPr="00130243" w:rsidRDefault="00AF75B9" w:rsidP="00B34D4D">
      <w:pPr>
        <w:pStyle w:val="ad"/>
        <w:spacing w:after="0"/>
        <w:ind w:firstLine="709"/>
        <w:jc w:val="both"/>
        <w:outlineLvl w:val="9"/>
        <w:rPr>
          <w:rFonts w:ascii="Times New Roman" w:hAnsi="Times New Roman"/>
          <w:bCs/>
          <w:lang w:val="en-US"/>
        </w:rPr>
      </w:pPr>
    </w:p>
    <w:p w:rsidR="00DB12E4" w:rsidRDefault="00DB12E4" w:rsidP="00DB12E4">
      <w:pPr>
        <w:jc w:val="center"/>
        <w:rPr>
          <w:u w:val="single"/>
        </w:rPr>
      </w:pPr>
      <w:r>
        <w:rPr>
          <w:u w:val="single"/>
        </w:rPr>
        <w:t>Правила выставления</w:t>
      </w:r>
      <w:r w:rsidR="00F82A03">
        <w:rPr>
          <w:u w:val="single"/>
        </w:rPr>
        <w:t xml:space="preserve"> оценки на экзамене</w:t>
      </w:r>
    </w:p>
    <w:p w:rsidR="00DB12E4" w:rsidRDefault="00DB12E4" w:rsidP="00B34D4D">
      <w:pPr>
        <w:pStyle w:val="ad"/>
        <w:spacing w:after="0"/>
        <w:ind w:firstLine="709"/>
        <w:jc w:val="both"/>
        <w:outlineLvl w:val="9"/>
        <w:rPr>
          <w:rFonts w:ascii="Times New Roman" w:hAnsi="Times New Roman"/>
          <w:bCs/>
        </w:rPr>
      </w:pPr>
    </w:p>
    <w:p w:rsidR="00AF75B9" w:rsidRPr="00B34D4D" w:rsidRDefault="00190980" w:rsidP="00B34D4D">
      <w:pPr>
        <w:pStyle w:val="ad"/>
        <w:spacing w:after="0"/>
        <w:ind w:firstLine="709"/>
        <w:jc w:val="both"/>
        <w:outlineLvl w:val="9"/>
        <w:rPr>
          <w:rFonts w:ascii="Times New Roman" w:hAnsi="Times New Roman"/>
          <w:bCs/>
        </w:rPr>
      </w:pPr>
      <w:r>
        <w:rPr>
          <w:rFonts w:ascii="Times New Roman" w:hAnsi="Times New Roman"/>
          <w:bCs/>
        </w:rPr>
        <w:t>Текст для реферирования объё</w:t>
      </w:r>
      <w:r w:rsidR="00AF75B9" w:rsidRPr="00DE3A5D">
        <w:rPr>
          <w:rFonts w:ascii="Times New Roman" w:hAnsi="Times New Roman"/>
          <w:bCs/>
        </w:rPr>
        <w:t xml:space="preserve">мом 1500 </w:t>
      </w:r>
      <w:proofErr w:type="spellStart"/>
      <w:r w:rsidR="00AF75B9" w:rsidRPr="00DE3A5D">
        <w:rPr>
          <w:rFonts w:ascii="Times New Roman" w:hAnsi="Times New Roman"/>
          <w:bCs/>
        </w:rPr>
        <w:t>печ</w:t>
      </w:r>
      <w:proofErr w:type="spellEnd"/>
      <w:r w:rsidR="00AF75B9" w:rsidRPr="00DE3A5D">
        <w:rPr>
          <w:rFonts w:ascii="Times New Roman" w:hAnsi="Times New Roman"/>
          <w:bCs/>
        </w:rPr>
        <w:t>. знаков оценивается в письменном виде.</w:t>
      </w:r>
    </w:p>
    <w:p w:rsidR="00AF75B9" w:rsidRPr="00DE3A5D" w:rsidRDefault="00AF75B9" w:rsidP="00B34D4D">
      <w:pPr>
        <w:pStyle w:val="ad"/>
        <w:spacing w:after="0"/>
        <w:ind w:firstLine="709"/>
        <w:jc w:val="both"/>
        <w:outlineLvl w:val="9"/>
        <w:rPr>
          <w:rFonts w:ascii="Times New Roman" w:hAnsi="Times New Roman"/>
          <w:bCs/>
        </w:rPr>
      </w:pPr>
      <w:r w:rsidRPr="00DE3A5D">
        <w:rPr>
          <w:rFonts w:ascii="Times New Roman" w:hAnsi="Times New Roman"/>
          <w:bCs/>
        </w:rPr>
        <w:t>«5» - соблюдена структура реферата, вводный абзац содержит все данные (название статьи, автор, источник, жанр статьи); отсутствуют искажения информации; соблюдается логика изложения; реферат передает самый существенный смысл текста, который сжат до необходимого объема; наряду с несколькими орфографическими/пунктуационными ошибками имеется до двух лексико-грамматических ошибок или стилистических ошибок.</w:t>
      </w:r>
    </w:p>
    <w:p w:rsidR="00AF75B9" w:rsidRPr="00B34D4D" w:rsidRDefault="00AF75B9" w:rsidP="00B34D4D">
      <w:pPr>
        <w:pStyle w:val="ad"/>
        <w:spacing w:after="0"/>
        <w:ind w:firstLine="709"/>
        <w:jc w:val="both"/>
        <w:outlineLvl w:val="9"/>
        <w:rPr>
          <w:rFonts w:ascii="Times New Roman" w:hAnsi="Times New Roman"/>
          <w:bCs/>
        </w:rPr>
      </w:pPr>
      <w:r w:rsidRPr="00DE3A5D">
        <w:rPr>
          <w:rFonts w:ascii="Times New Roman" w:hAnsi="Times New Roman"/>
          <w:bCs/>
        </w:rPr>
        <w:t>«4» - соблюдена структура реферата, вводный абзац содержит все данные (название статьи, автор, источник, жанр статьи); отсутствуют серьезные искажения информации; соблюдается логика изложения; реферат переда</w:t>
      </w:r>
      <w:r w:rsidR="00190980">
        <w:rPr>
          <w:rFonts w:ascii="Times New Roman" w:hAnsi="Times New Roman"/>
          <w:bCs/>
        </w:rPr>
        <w:t>ё</w:t>
      </w:r>
      <w:r w:rsidRPr="00DE3A5D">
        <w:rPr>
          <w:rFonts w:ascii="Times New Roman" w:hAnsi="Times New Roman"/>
          <w:bCs/>
        </w:rPr>
        <w:t>т самый существенный смысл текста, но его объем несколько превышает требуемый; наряду с двумя-тремя орфографическими/пунктуационными ошибками имеется до двух лексико-грамматических ошибок или стилистических ошибок.</w:t>
      </w:r>
    </w:p>
    <w:p w:rsidR="00AF75B9" w:rsidRPr="00B34D4D" w:rsidRDefault="00AF75B9" w:rsidP="00B34D4D">
      <w:pPr>
        <w:pStyle w:val="ad"/>
        <w:spacing w:after="0"/>
        <w:ind w:firstLine="709"/>
        <w:jc w:val="both"/>
        <w:outlineLvl w:val="9"/>
        <w:rPr>
          <w:rFonts w:ascii="Times New Roman" w:hAnsi="Times New Roman"/>
          <w:bCs/>
        </w:rPr>
      </w:pPr>
      <w:r w:rsidRPr="00DE3A5D">
        <w:rPr>
          <w:rFonts w:ascii="Times New Roman" w:hAnsi="Times New Roman"/>
          <w:bCs/>
        </w:rPr>
        <w:t xml:space="preserve">«3» – соблюдена структура реферата, вводный абзац содержит не все данные, может быть не указано до двух пунктов (название статьи, автор, источник, жанр статьи); отмечаются 1-3 искажения информации; реферат передает большую часть существенного </w:t>
      </w:r>
      <w:r w:rsidRPr="00DE3A5D">
        <w:rPr>
          <w:rFonts w:ascii="Times New Roman" w:hAnsi="Times New Roman"/>
          <w:bCs/>
        </w:rPr>
        <w:lastRenderedPageBreak/>
        <w:t>смысла текста; наряду с несколькими орфографическими/пунктуационными ошибками имеется до четырех-пяти лексико-грамматических ошибок или стилистических ошибок.</w:t>
      </w:r>
    </w:p>
    <w:p w:rsidR="00AF75B9" w:rsidRPr="00DE3A5D" w:rsidRDefault="00AF75B9" w:rsidP="00B34D4D">
      <w:pPr>
        <w:pStyle w:val="ad"/>
        <w:spacing w:after="0"/>
        <w:ind w:firstLine="709"/>
        <w:jc w:val="both"/>
        <w:outlineLvl w:val="9"/>
        <w:rPr>
          <w:rFonts w:ascii="Times New Roman" w:hAnsi="Times New Roman"/>
          <w:bCs/>
        </w:rPr>
      </w:pPr>
      <w:r w:rsidRPr="00DE3A5D">
        <w:rPr>
          <w:rFonts w:ascii="Times New Roman" w:hAnsi="Times New Roman"/>
          <w:bCs/>
        </w:rPr>
        <w:t>«2» - структура требуемого текста не соблюдена, вводный абзац не содержит</w:t>
      </w:r>
      <w:r w:rsidR="00190980">
        <w:rPr>
          <w:rFonts w:ascii="Times New Roman" w:hAnsi="Times New Roman"/>
          <w:bCs/>
        </w:rPr>
        <w:t xml:space="preserve"> трё</w:t>
      </w:r>
      <w:r w:rsidRPr="00DE3A5D">
        <w:rPr>
          <w:rFonts w:ascii="Times New Roman" w:hAnsi="Times New Roman"/>
          <w:bCs/>
        </w:rPr>
        <w:t>х из следующих пунктов (название статьи, автор, источник, жанр статьи); имеется 3-5 серьезных искажения информации; в тексте имеются недоч</w:t>
      </w:r>
      <w:r w:rsidR="00190980">
        <w:rPr>
          <w:rFonts w:ascii="Times New Roman" w:hAnsi="Times New Roman"/>
          <w:bCs/>
        </w:rPr>
        <w:t>ё</w:t>
      </w:r>
      <w:r w:rsidRPr="00DE3A5D">
        <w:rPr>
          <w:rFonts w:ascii="Times New Roman" w:hAnsi="Times New Roman"/>
          <w:bCs/>
        </w:rPr>
        <w:t>ты в построении высказываний; передается меньше 50% существенной информации исходного текста, объем реферата не соответствует предъявляемым требованиям; имеется больше пяти лексико-грамматических или стилистических ошибок.</w:t>
      </w:r>
    </w:p>
    <w:p w:rsidR="00AF75B9" w:rsidRPr="00DE3A5D" w:rsidRDefault="00AF75B9" w:rsidP="00B34D4D">
      <w:pPr>
        <w:pStyle w:val="ad"/>
        <w:spacing w:after="0"/>
        <w:ind w:firstLine="709"/>
        <w:jc w:val="both"/>
        <w:outlineLvl w:val="9"/>
        <w:rPr>
          <w:rFonts w:ascii="Times New Roman" w:hAnsi="Times New Roman"/>
          <w:bCs/>
        </w:rPr>
      </w:pPr>
    </w:p>
    <w:p w:rsidR="00AF75B9" w:rsidRPr="00DE3A5D" w:rsidRDefault="00AF75B9" w:rsidP="00B34D4D">
      <w:pPr>
        <w:pStyle w:val="ad"/>
        <w:spacing w:after="0"/>
        <w:ind w:firstLine="709"/>
        <w:jc w:val="both"/>
        <w:outlineLvl w:val="9"/>
        <w:rPr>
          <w:rFonts w:ascii="Times New Roman" w:hAnsi="Times New Roman"/>
          <w:bCs/>
        </w:rPr>
      </w:pPr>
      <w:r w:rsidRPr="00DE3A5D">
        <w:rPr>
          <w:rFonts w:ascii="Times New Roman" w:hAnsi="Times New Roman"/>
        </w:rPr>
        <w:t xml:space="preserve">Рассказ о себе и своей научной работе (без </w:t>
      </w:r>
      <w:r w:rsidRPr="00DE3A5D">
        <w:rPr>
          <w:rFonts w:ascii="Times New Roman" w:hAnsi="Times New Roman"/>
          <w:bCs/>
        </w:rPr>
        <w:t>опоры на письменный текст)</w:t>
      </w:r>
    </w:p>
    <w:p w:rsidR="00AF75B9" w:rsidRPr="00DE3A5D" w:rsidRDefault="00AF75B9" w:rsidP="00B34D4D">
      <w:pPr>
        <w:pStyle w:val="ad"/>
        <w:spacing w:after="0"/>
        <w:ind w:firstLine="709"/>
        <w:jc w:val="both"/>
        <w:outlineLvl w:val="9"/>
        <w:rPr>
          <w:rFonts w:ascii="Times New Roman" w:hAnsi="Times New Roman"/>
          <w:bCs/>
        </w:rPr>
      </w:pPr>
    </w:p>
    <w:p w:rsidR="00AF75B9" w:rsidRPr="00DE3A5D" w:rsidRDefault="00AF75B9" w:rsidP="00B34D4D">
      <w:pPr>
        <w:pStyle w:val="ad"/>
        <w:spacing w:after="0"/>
        <w:ind w:firstLine="709"/>
        <w:jc w:val="both"/>
        <w:outlineLvl w:val="9"/>
        <w:rPr>
          <w:rFonts w:ascii="Times New Roman" w:hAnsi="Times New Roman"/>
          <w:bCs/>
        </w:rPr>
      </w:pPr>
      <w:r w:rsidRPr="00DE3A5D">
        <w:rPr>
          <w:rFonts w:ascii="Times New Roman" w:hAnsi="Times New Roman"/>
          <w:bCs/>
        </w:rPr>
        <w:t>«5» - изложены все основные этапы формирования и исполнения научной работы, включая тему, участие научного руководителя, методику работы, место проведения, проблемы и их решение; достаточный объ</w:t>
      </w:r>
      <w:r w:rsidR="00190980">
        <w:rPr>
          <w:rFonts w:ascii="Times New Roman" w:hAnsi="Times New Roman"/>
          <w:bCs/>
        </w:rPr>
        <w:t>ё</w:t>
      </w:r>
      <w:r w:rsidRPr="00DE3A5D">
        <w:rPr>
          <w:rFonts w:ascii="Times New Roman" w:hAnsi="Times New Roman"/>
          <w:bCs/>
        </w:rPr>
        <w:t>м - не менее 25 предложений; количество фонетических и грамматических ошибок – 1-2.</w:t>
      </w:r>
    </w:p>
    <w:p w:rsidR="00AF75B9" w:rsidRPr="00DE3A5D" w:rsidRDefault="00AF75B9" w:rsidP="00B34D4D">
      <w:pPr>
        <w:pStyle w:val="ad"/>
        <w:spacing w:after="0"/>
        <w:ind w:firstLine="709"/>
        <w:jc w:val="both"/>
        <w:outlineLvl w:val="9"/>
        <w:rPr>
          <w:rFonts w:ascii="Times New Roman" w:hAnsi="Times New Roman"/>
          <w:bCs/>
        </w:rPr>
      </w:pPr>
    </w:p>
    <w:p w:rsidR="00AF75B9" w:rsidRPr="00DE3A5D" w:rsidRDefault="00AF75B9" w:rsidP="00B34D4D">
      <w:pPr>
        <w:pStyle w:val="ad"/>
        <w:spacing w:after="0"/>
        <w:ind w:firstLine="709"/>
        <w:jc w:val="both"/>
        <w:outlineLvl w:val="9"/>
        <w:rPr>
          <w:rFonts w:ascii="Times New Roman" w:hAnsi="Times New Roman"/>
          <w:bCs/>
        </w:rPr>
      </w:pPr>
      <w:r w:rsidRPr="00DE3A5D">
        <w:rPr>
          <w:rFonts w:ascii="Times New Roman" w:hAnsi="Times New Roman"/>
          <w:bCs/>
        </w:rPr>
        <w:t>«4» - изложены все основные этапы формирования и исполнения научной работы, включая тему, участие научного руководителя, методику работы, место проведения, проблем</w:t>
      </w:r>
      <w:r w:rsidR="00190980">
        <w:rPr>
          <w:rFonts w:ascii="Times New Roman" w:hAnsi="Times New Roman"/>
          <w:bCs/>
        </w:rPr>
        <w:t>ы и их решение; достаточный объё</w:t>
      </w:r>
      <w:r w:rsidRPr="00DE3A5D">
        <w:rPr>
          <w:rFonts w:ascii="Times New Roman" w:hAnsi="Times New Roman"/>
          <w:bCs/>
        </w:rPr>
        <w:t>м - не менее 20 предложений; количество фонетиче</w:t>
      </w:r>
      <w:r w:rsidR="00190980">
        <w:rPr>
          <w:rFonts w:ascii="Times New Roman" w:hAnsi="Times New Roman"/>
          <w:bCs/>
        </w:rPr>
        <w:t xml:space="preserve">ских и грамматических ошибок – </w:t>
      </w:r>
      <w:r w:rsidRPr="00DE3A5D">
        <w:rPr>
          <w:rFonts w:ascii="Times New Roman" w:hAnsi="Times New Roman"/>
          <w:bCs/>
        </w:rPr>
        <w:t>не более тр</w:t>
      </w:r>
      <w:r w:rsidR="00190980">
        <w:rPr>
          <w:rFonts w:ascii="Times New Roman" w:hAnsi="Times New Roman"/>
          <w:bCs/>
        </w:rPr>
        <w:t>ё</w:t>
      </w:r>
      <w:r w:rsidRPr="00DE3A5D">
        <w:rPr>
          <w:rFonts w:ascii="Times New Roman" w:hAnsi="Times New Roman"/>
          <w:bCs/>
        </w:rPr>
        <w:t>х.</w:t>
      </w:r>
    </w:p>
    <w:p w:rsidR="00AF75B9" w:rsidRPr="00DE3A5D" w:rsidRDefault="00AF75B9" w:rsidP="00B34D4D">
      <w:pPr>
        <w:pStyle w:val="ad"/>
        <w:spacing w:after="0"/>
        <w:ind w:firstLine="709"/>
        <w:jc w:val="both"/>
        <w:outlineLvl w:val="9"/>
        <w:rPr>
          <w:rFonts w:ascii="Times New Roman" w:hAnsi="Times New Roman"/>
          <w:bCs/>
        </w:rPr>
      </w:pPr>
    </w:p>
    <w:p w:rsidR="00AF75B9" w:rsidRPr="00DE3A5D" w:rsidRDefault="00AF75B9" w:rsidP="00B34D4D">
      <w:pPr>
        <w:pStyle w:val="ad"/>
        <w:spacing w:after="0"/>
        <w:ind w:firstLine="709"/>
        <w:jc w:val="both"/>
        <w:outlineLvl w:val="9"/>
        <w:rPr>
          <w:rFonts w:ascii="Times New Roman" w:hAnsi="Times New Roman"/>
          <w:bCs/>
        </w:rPr>
      </w:pPr>
      <w:r w:rsidRPr="00DE3A5D">
        <w:rPr>
          <w:rFonts w:ascii="Times New Roman" w:hAnsi="Times New Roman"/>
          <w:bCs/>
        </w:rPr>
        <w:t>«3» - изложены не все основные этапы формирования и исполнения научной работы, недостаточно освещено участ</w:t>
      </w:r>
      <w:r w:rsidR="00190980">
        <w:rPr>
          <w:rFonts w:ascii="Times New Roman" w:hAnsi="Times New Roman"/>
          <w:bCs/>
        </w:rPr>
        <w:t>ие научного руководителя, нет чё</w:t>
      </w:r>
      <w:r w:rsidRPr="00DE3A5D">
        <w:rPr>
          <w:rFonts w:ascii="Times New Roman" w:hAnsi="Times New Roman"/>
          <w:bCs/>
        </w:rPr>
        <w:t>ткого представления о м</w:t>
      </w:r>
      <w:r w:rsidR="00190980">
        <w:rPr>
          <w:rFonts w:ascii="Times New Roman" w:hAnsi="Times New Roman"/>
          <w:bCs/>
        </w:rPr>
        <w:t>етодике работы; достаточный объё</w:t>
      </w:r>
      <w:r w:rsidRPr="00DE3A5D">
        <w:rPr>
          <w:rFonts w:ascii="Times New Roman" w:hAnsi="Times New Roman"/>
          <w:bCs/>
        </w:rPr>
        <w:t>м - не менее 15 предложений; количество допустимых  фонетических и грамматических ошибок – не более пяти.</w:t>
      </w:r>
    </w:p>
    <w:p w:rsidR="00827969" w:rsidRDefault="00190980" w:rsidP="00190980">
      <w:pPr>
        <w:jc w:val="right"/>
        <w:rPr>
          <w:b/>
        </w:rPr>
      </w:pPr>
      <w:r>
        <w:rPr>
          <w:color w:val="000000"/>
        </w:rPr>
        <w:br w:type="page"/>
      </w:r>
      <w:r w:rsidR="00827969">
        <w:rPr>
          <w:b/>
        </w:rPr>
        <w:lastRenderedPageBreak/>
        <w:t>Приложение № 2 к рабочей программе дисциплины</w:t>
      </w:r>
    </w:p>
    <w:p w:rsidR="00827969" w:rsidRDefault="00827969" w:rsidP="00827969">
      <w:pPr>
        <w:autoSpaceDE w:val="0"/>
        <w:autoSpaceDN w:val="0"/>
        <w:adjustRightInd w:val="0"/>
        <w:jc w:val="right"/>
        <w:rPr>
          <w:b/>
          <w:bCs/>
        </w:rPr>
      </w:pPr>
      <w:r w:rsidRPr="00631854">
        <w:rPr>
          <w:b/>
          <w:bCs/>
        </w:rPr>
        <w:t>«Иностранный язык для научно-исследовательской работы»</w:t>
      </w:r>
    </w:p>
    <w:p w:rsidR="00827969" w:rsidRDefault="00827969" w:rsidP="00827969">
      <w:pPr>
        <w:autoSpaceDE w:val="0"/>
        <w:autoSpaceDN w:val="0"/>
        <w:adjustRightInd w:val="0"/>
        <w:jc w:val="right"/>
        <w:rPr>
          <w:b/>
          <w:bCs/>
        </w:rPr>
      </w:pPr>
    </w:p>
    <w:p w:rsidR="00827969" w:rsidRDefault="00827969" w:rsidP="00827969">
      <w:pPr>
        <w:jc w:val="center"/>
        <w:rPr>
          <w:b/>
        </w:rPr>
      </w:pPr>
      <w:r>
        <w:rPr>
          <w:b/>
        </w:rPr>
        <w:t>Методические указания для студентов по освоению дисциплины</w:t>
      </w:r>
    </w:p>
    <w:p w:rsidR="00E80023" w:rsidRPr="00E80023" w:rsidRDefault="00E80023" w:rsidP="00E80023">
      <w:pPr>
        <w:ind w:firstLine="709"/>
        <w:jc w:val="both"/>
      </w:pPr>
      <w:r w:rsidRPr="00E80023">
        <w:t>В процессе изучения иностранного языка в вузе, студент должен:</w:t>
      </w:r>
    </w:p>
    <w:p w:rsidR="00E80023" w:rsidRPr="00E80023" w:rsidRDefault="00E80023" w:rsidP="00E80023">
      <w:pPr>
        <w:numPr>
          <w:ilvl w:val="0"/>
          <w:numId w:val="2"/>
        </w:numPr>
        <w:jc w:val="both"/>
      </w:pPr>
      <w:r w:rsidRPr="00E80023">
        <w:t>осуществлять серьезную, систематическую и упорную работу по овладению языком, ожидая успеха лишь при регулярных занятиях;</w:t>
      </w:r>
    </w:p>
    <w:p w:rsidR="00E80023" w:rsidRPr="00E80023" w:rsidRDefault="00E80023" w:rsidP="00E80023">
      <w:pPr>
        <w:numPr>
          <w:ilvl w:val="0"/>
          <w:numId w:val="2"/>
        </w:numPr>
        <w:jc w:val="both"/>
      </w:pPr>
      <w:r w:rsidRPr="00E80023">
        <w:t>помнить, что самостоятельная работа – неотъемлемая часть освоения дисциплины, без которой аудиторная работа под руководством преподавателя будет менее эффективна. Регулярное использование ресурсов Интернета и периодических изданий позволит повысить собственную языковую культуру.</w:t>
      </w:r>
    </w:p>
    <w:p w:rsidR="00E80023" w:rsidRPr="00E80023" w:rsidRDefault="00E80023" w:rsidP="00E80023">
      <w:pPr>
        <w:numPr>
          <w:ilvl w:val="0"/>
          <w:numId w:val="2"/>
        </w:numPr>
        <w:jc w:val="both"/>
      </w:pPr>
      <w:r w:rsidRPr="00E80023">
        <w:t>постоянно пополнять собственный словарный запас по специальности, заниматься составлением специализированного словника;</w:t>
      </w:r>
    </w:p>
    <w:p w:rsidR="00E80023" w:rsidRPr="00E80023" w:rsidRDefault="00E80023" w:rsidP="00E80023">
      <w:pPr>
        <w:numPr>
          <w:ilvl w:val="0"/>
          <w:numId w:val="2"/>
        </w:numPr>
        <w:jc w:val="both"/>
      </w:pPr>
      <w:r w:rsidRPr="00E80023">
        <w:t>читать художественную и специализированную литературу на иностранном языке, изыскивать возможности к общению с носителями языка (семинары и встречи в Домах дружбы, переписка, участие в Интернет-форумах);</w:t>
      </w:r>
    </w:p>
    <w:p w:rsidR="00E80023" w:rsidRPr="00E80023" w:rsidRDefault="00E80023" w:rsidP="00E80023">
      <w:pPr>
        <w:numPr>
          <w:ilvl w:val="0"/>
          <w:numId w:val="2"/>
        </w:numPr>
        <w:jc w:val="both"/>
      </w:pPr>
      <w:r w:rsidRPr="00E80023">
        <w:t>развивать в себе стремление к спонтанному, пусть и не безошибочному говорению, добиваясь ясного и четкого выражения мысли;</w:t>
      </w:r>
    </w:p>
    <w:p w:rsidR="00E80023" w:rsidRPr="00E80023" w:rsidRDefault="00E80023" w:rsidP="00E80023">
      <w:pPr>
        <w:numPr>
          <w:ilvl w:val="0"/>
          <w:numId w:val="2"/>
        </w:numPr>
        <w:jc w:val="both"/>
      </w:pPr>
      <w:r w:rsidRPr="00E80023">
        <w:t>проявлять уважение к своим преподавателям и поддерживать с ними деловой контакт, выполняя их советы и рекомендации.</w:t>
      </w:r>
    </w:p>
    <w:p w:rsidR="00E80023" w:rsidRPr="00E80023" w:rsidRDefault="00E80023" w:rsidP="00E80023">
      <w:pPr>
        <w:numPr>
          <w:ilvl w:val="0"/>
          <w:numId w:val="2"/>
        </w:numPr>
        <w:jc w:val="both"/>
      </w:pPr>
      <w:r w:rsidRPr="00E80023">
        <w:t>уметь работать в команде в рамках выполнения коммуникативных, проектных и пр. заданий.</w:t>
      </w:r>
    </w:p>
    <w:p w:rsidR="00E80023" w:rsidRDefault="00E80023" w:rsidP="00E80023">
      <w:pPr>
        <w:ind w:firstLine="709"/>
        <w:jc w:val="both"/>
      </w:pPr>
      <w:r w:rsidRPr="00E80023">
        <w:t>Задания для самостоятел</w:t>
      </w:r>
      <w:r w:rsidR="002A5ED4">
        <w:t xml:space="preserve">ьного решения формулируются на </w:t>
      </w:r>
      <w:r w:rsidRPr="00E80023">
        <w:t>практических занятиях. В качестве заданий для самостоятельной работы дома студентам предлагаются лексико-грамматические упражнения, а также тексты для чтения и задания по ним.</w:t>
      </w:r>
    </w:p>
    <w:p w:rsidR="00E80023" w:rsidRPr="00E80023" w:rsidRDefault="00E80023" w:rsidP="00E80023">
      <w:pPr>
        <w:ind w:firstLine="709"/>
        <w:jc w:val="both"/>
      </w:pPr>
      <w:r w:rsidRPr="00E80023">
        <w:t>Полный список заданий для само</w:t>
      </w:r>
      <w:r w:rsidR="002A5ED4">
        <w:t xml:space="preserve">стоятельной работы по разделам </w:t>
      </w:r>
      <w:r w:rsidRPr="00E80023">
        <w:t xml:space="preserve">(темам) дисциплины приведен в ЭУК в </w:t>
      </w:r>
      <w:r w:rsidRPr="00E80023">
        <w:rPr>
          <w:lang w:val="en-US"/>
        </w:rPr>
        <w:t>LMS</w:t>
      </w:r>
      <w:r w:rsidR="003E4325" w:rsidRPr="003E4325">
        <w:t xml:space="preserve"> </w:t>
      </w:r>
      <w:r w:rsidRPr="00E80023">
        <w:rPr>
          <w:lang w:val="en-US"/>
        </w:rPr>
        <w:t>Moodle</w:t>
      </w:r>
      <w:r w:rsidRPr="00E80023">
        <w:t xml:space="preserve"> «Иностранный язык</w:t>
      </w:r>
      <w:r>
        <w:t xml:space="preserve"> для научно-исследовательской работы</w:t>
      </w:r>
      <w:r w:rsidRPr="00E80023">
        <w:t xml:space="preserve">». Вопросы, возникающие в процессе или по итогам решения этих задач, можно задать на консультациях или в форуме (чате) в ЭУК в </w:t>
      </w:r>
      <w:r w:rsidRPr="00E80023">
        <w:rPr>
          <w:lang w:val="en-US"/>
        </w:rPr>
        <w:t>LMS</w:t>
      </w:r>
      <w:r>
        <w:t xml:space="preserve"> </w:t>
      </w:r>
      <w:r w:rsidRPr="00E80023">
        <w:rPr>
          <w:lang w:val="en-US"/>
        </w:rPr>
        <w:t>Moodle</w:t>
      </w:r>
      <w:r w:rsidRPr="00E80023">
        <w:t>.</w:t>
      </w:r>
    </w:p>
    <w:p w:rsidR="00E80023" w:rsidRPr="00E80023" w:rsidRDefault="00E80023" w:rsidP="00E80023">
      <w:pPr>
        <w:ind w:firstLine="709"/>
        <w:jc w:val="both"/>
      </w:pPr>
      <w:r w:rsidRPr="00E80023">
        <w:t>Для самостоятельной работы рекомендуется использовать учебно-методические пособия, изданные преподавателями кафедры иностранных языков естественно-научных факультетов.</w:t>
      </w:r>
    </w:p>
    <w:p w:rsidR="00827969" w:rsidRPr="00631854" w:rsidRDefault="00827969" w:rsidP="00827969">
      <w:pPr>
        <w:autoSpaceDE w:val="0"/>
        <w:autoSpaceDN w:val="0"/>
        <w:adjustRightInd w:val="0"/>
        <w:jc w:val="both"/>
        <w:rPr>
          <w:b/>
          <w:bCs/>
        </w:rPr>
      </w:pPr>
    </w:p>
    <w:p w:rsidR="00827969" w:rsidRDefault="00827969" w:rsidP="00B40A37">
      <w:pPr>
        <w:autoSpaceDE w:val="0"/>
        <w:autoSpaceDN w:val="0"/>
        <w:adjustRightInd w:val="0"/>
        <w:ind w:firstLine="1276"/>
        <w:jc w:val="right"/>
        <w:rPr>
          <w:color w:val="C00000"/>
        </w:rPr>
      </w:pPr>
    </w:p>
    <w:p w:rsidR="00827969" w:rsidRPr="00AF75B9" w:rsidRDefault="00827969" w:rsidP="00B40A37">
      <w:pPr>
        <w:autoSpaceDE w:val="0"/>
        <w:autoSpaceDN w:val="0"/>
        <w:adjustRightInd w:val="0"/>
        <w:ind w:firstLine="1276"/>
        <w:jc w:val="right"/>
        <w:rPr>
          <w:color w:val="C00000"/>
        </w:rPr>
      </w:pPr>
    </w:p>
    <w:sectPr w:rsidR="00827969" w:rsidRPr="00AF75B9" w:rsidSect="00D93FA6">
      <w:type w:val="continuous"/>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1CE" w:rsidRDefault="001B21CE">
      <w:r>
        <w:separator/>
      </w:r>
    </w:p>
  </w:endnote>
  <w:endnote w:type="continuationSeparator" w:id="0">
    <w:p w:rsidR="001B21CE" w:rsidRDefault="001B2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F76" w:rsidRDefault="00E85F76" w:rsidP="00E85F76">
    <w:pPr>
      <w:pStyle w:val="af4"/>
      <w:jc w:val="center"/>
    </w:pPr>
    <w:r>
      <w:fldChar w:fldCharType="begin"/>
    </w:r>
    <w:r>
      <w:instrText>PAGE   \* MERGEFORMAT</w:instrText>
    </w:r>
    <w:r>
      <w:fldChar w:fldCharType="separate"/>
    </w:r>
    <w:r w:rsidR="007A4650">
      <w:rPr>
        <w:noProof/>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F76" w:rsidRDefault="00E85F76" w:rsidP="00E85F76">
    <w:pPr>
      <w:pStyle w:val="af4"/>
      <w:jc w:val="center"/>
    </w:pPr>
    <w:r>
      <w:t>Ярославль</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1CE" w:rsidRDefault="001B21CE">
      <w:r>
        <w:separator/>
      </w:r>
    </w:p>
  </w:footnote>
  <w:footnote w:type="continuationSeparator" w:id="0">
    <w:p w:rsidR="001B21CE" w:rsidRDefault="001B21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5FCE"/>
    <w:multiLevelType w:val="hybridMultilevel"/>
    <w:tmpl w:val="2F564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E53614"/>
    <w:multiLevelType w:val="hybridMultilevel"/>
    <w:tmpl w:val="C67876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DF90D30"/>
    <w:multiLevelType w:val="hybridMultilevel"/>
    <w:tmpl w:val="9998DA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A82F0D"/>
    <w:multiLevelType w:val="hybridMultilevel"/>
    <w:tmpl w:val="0D223C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3D020CF"/>
    <w:multiLevelType w:val="hybridMultilevel"/>
    <w:tmpl w:val="6DE8CD0C"/>
    <w:lvl w:ilvl="0" w:tplc="DACA11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5DE5EE8"/>
    <w:multiLevelType w:val="hybridMultilevel"/>
    <w:tmpl w:val="B7606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E322BF"/>
    <w:multiLevelType w:val="hybridMultilevel"/>
    <w:tmpl w:val="30D024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6BE7B66"/>
    <w:multiLevelType w:val="hybridMultilevel"/>
    <w:tmpl w:val="E4E4BFE2"/>
    <w:lvl w:ilvl="0" w:tplc="6B867CC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15:restartNumberingAfterBreak="0">
    <w:nsid w:val="2F8A7C75"/>
    <w:multiLevelType w:val="hybridMultilevel"/>
    <w:tmpl w:val="6394AC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C142B1"/>
    <w:multiLevelType w:val="hybridMultilevel"/>
    <w:tmpl w:val="B7F265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2ED3B48"/>
    <w:multiLevelType w:val="multilevel"/>
    <w:tmpl w:val="DB54E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235CCA"/>
    <w:multiLevelType w:val="hybridMultilevel"/>
    <w:tmpl w:val="BD90C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5D54B5E"/>
    <w:multiLevelType w:val="hybridMultilevel"/>
    <w:tmpl w:val="7DD0FD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9AE6B7B"/>
    <w:multiLevelType w:val="hybridMultilevel"/>
    <w:tmpl w:val="AAF029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C330118"/>
    <w:multiLevelType w:val="hybridMultilevel"/>
    <w:tmpl w:val="4A40CF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D5A087F"/>
    <w:multiLevelType w:val="hybridMultilevel"/>
    <w:tmpl w:val="1472AC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E290D90"/>
    <w:multiLevelType w:val="hybridMultilevel"/>
    <w:tmpl w:val="C40C7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4BE0EE3"/>
    <w:multiLevelType w:val="hybridMultilevel"/>
    <w:tmpl w:val="E32234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52B7A14"/>
    <w:multiLevelType w:val="hybridMultilevel"/>
    <w:tmpl w:val="63A675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D546E8E"/>
    <w:multiLevelType w:val="multilevel"/>
    <w:tmpl w:val="FC701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B865BE"/>
    <w:multiLevelType w:val="multilevel"/>
    <w:tmpl w:val="F2D22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D56FAF"/>
    <w:multiLevelType w:val="hybridMultilevel"/>
    <w:tmpl w:val="6CCE98F2"/>
    <w:lvl w:ilvl="0" w:tplc="095A299C">
      <w:start w:val="1"/>
      <w:numFmt w:val="bullet"/>
      <w:lvlText w:val=""/>
      <w:lvlJc w:val="left"/>
      <w:pPr>
        <w:tabs>
          <w:tab w:val="num" w:pos="587"/>
        </w:tabs>
        <w:ind w:left="587" w:hanging="283"/>
      </w:pPr>
      <w:rPr>
        <w:rFonts w:ascii="Symbol" w:hAnsi="Symbol" w:cs="Symbol" w:hint="default"/>
        <w:color w:val="auto"/>
      </w:rPr>
    </w:lvl>
    <w:lvl w:ilvl="1" w:tplc="04190003">
      <w:start w:val="1"/>
      <w:numFmt w:val="bullet"/>
      <w:lvlText w:val="o"/>
      <w:lvlJc w:val="left"/>
      <w:pPr>
        <w:tabs>
          <w:tab w:val="num" w:pos="1460"/>
        </w:tabs>
        <w:ind w:left="1460" w:hanging="360"/>
      </w:pPr>
      <w:rPr>
        <w:rFonts w:ascii="Courier New" w:hAnsi="Courier New" w:cs="Courier New" w:hint="default"/>
      </w:rPr>
    </w:lvl>
    <w:lvl w:ilvl="2" w:tplc="04190005">
      <w:start w:val="1"/>
      <w:numFmt w:val="bullet"/>
      <w:lvlText w:val=""/>
      <w:lvlJc w:val="left"/>
      <w:pPr>
        <w:tabs>
          <w:tab w:val="num" w:pos="2180"/>
        </w:tabs>
        <w:ind w:left="2180" w:hanging="360"/>
      </w:pPr>
      <w:rPr>
        <w:rFonts w:ascii="Wingdings" w:hAnsi="Wingdings" w:cs="Wingdings" w:hint="default"/>
      </w:rPr>
    </w:lvl>
    <w:lvl w:ilvl="3" w:tplc="04190001">
      <w:start w:val="1"/>
      <w:numFmt w:val="bullet"/>
      <w:lvlText w:val=""/>
      <w:lvlJc w:val="left"/>
      <w:pPr>
        <w:tabs>
          <w:tab w:val="num" w:pos="2900"/>
        </w:tabs>
        <w:ind w:left="2900" w:hanging="360"/>
      </w:pPr>
      <w:rPr>
        <w:rFonts w:ascii="Symbol" w:hAnsi="Symbol" w:cs="Symbol" w:hint="default"/>
      </w:rPr>
    </w:lvl>
    <w:lvl w:ilvl="4" w:tplc="04190003">
      <w:start w:val="1"/>
      <w:numFmt w:val="bullet"/>
      <w:lvlText w:val="o"/>
      <w:lvlJc w:val="left"/>
      <w:pPr>
        <w:tabs>
          <w:tab w:val="num" w:pos="3620"/>
        </w:tabs>
        <w:ind w:left="3620" w:hanging="360"/>
      </w:pPr>
      <w:rPr>
        <w:rFonts w:ascii="Courier New" w:hAnsi="Courier New" w:cs="Courier New" w:hint="default"/>
      </w:rPr>
    </w:lvl>
    <w:lvl w:ilvl="5" w:tplc="04190005">
      <w:start w:val="1"/>
      <w:numFmt w:val="bullet"/>
      <w:lvlText w:val=""/>
      <w:lvlJc w:val="left"/>
      <w:pPr>
        <w:tabs>
          <w:tab w:val="num" w:pos="4340"/>
        </w:tabs>
        <w:ind w:left="4340" w:hanging="360"/>
      </w:pPr>
      <w:rPr>
        <w:rFonts w:ascii="Wingdings" w:hAnsi="Wingdings" w:cs="Wingdings" w:hint="default"/>
      </w:rPr>
    </w:lvl>
    <w:lvl w:ilvl="6" w:tplc="04190001">
      <w:start w:val="1"/>
      <w:numFmt w:val="bullet"/>
      <w:lvlText w:val=""/>
      <w:lvlJc w:val="left"/>
      <w:pPr>
        <w:tabs>
          <w:tab w:val="num" w:pos="5060"/>
        </w:tabs>
        <w:ind w:left="5060" w:hanging="360"/>
      </w:pPr>
      <w:rPr>
        <w:rFonts w:ascii="Symbol" w:hAnsi="Symbol" w:cs="Symbol" w:hint="default"/>
      </w:rPr>
    </w:lvl>
    <w:lvl w:ilvl="7" w:tplc="04190003">
      <w:start w:val="1"/>
      <w:numFmt w:val="bullet"/>
      <w:lvlText w:val="o"/>
      <w:lvlJc w:val="left"/>
      <w:pPr>
        <w:tabs>
          <w:tab w:val="num" w:pos="5780"/>
        </w:tabs>
        <w:ind w:left="5780" w:hanging="360"/>
      </w:pPr>
      <w:rPr>
        <w:rFonts w:ascii="Courier New" w:hAnsi="Courier New" w:cs="Courier New" w:hint="default"/>
      </w:rPr>
    </w:lvl>
    <w:lvl w:ilvl="8" w:tplc="04190005">
      <w:start w:val="1"/>
      <w:numFmt w:val="bullet"/>
      <w:lvlText w:val=""/>
      <w:lvlJc w:val="left"/>
      <w:pPr>
        <w:tabs>
          <w:tab w:val="num" w:pos="6500"/>
        </w:tabs>
        <w:ind w:left="6500" w:hanging="360"/>
      </w:pPr>
      <w:rPr>
        <w:rFonts w:ascii="Wingdings" w:hAnsi="Wingdings" w:cs="Wingdings" w:hint="default"/>
      </w:rPr>
    </w:lvl>
  </w:abstractNum>
  <w:abstractNum w:abstractNumId="24" w15:restartNumberingAfterBreak="0">
    <w:nsid w:val="724F1E2F"/>
    <w:multiLevelType w:val="hybridMultilevel"/>
    <w:tmpl w:val="565426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27E2120"/>
    <w:multiLevelType w:val="hybridMultilevel"/>
    <w:tmpl w:val="FC5E52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7CCE42F4"/>
    <w:multiLevelType w:val="hybridMultilevel"/>
    <w:tmpl w:val="15C6C2B8"/>
    <w:lvl w:ilvl="0" w:tplc="95928E2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8" w15:restartNumberingAfterBreak="0">
    <w:nsid w:val="7E3E6135"/>
    <w:multiLevelType w:val="hybridMultilevel"/>
    <w:tmpl w:val="227AE59C"/>
    <w:lvl w:ilvl="0" w:tplc="04190017">
      <w:start w:val="1"/>
      <w:numFmt w:val="lowerLetter"/>
      <w:lvlText w:val="%1)"/>
      <w:lvlJc w:val="left"/>
      <w:pPr>
        <w:tabs>
          <w:tab w:val="num" w:pos="720"/>
        </w:tabs>
        <w:ind w:left="720" w:hanging="360"/>
      </w:pPr>
      <w:rPr>
        <w:rFonts w:hint="default"/>
      </w:rPr>
    </w:lvl>
    <w:lvl w:ilvl="1" w:tplc="3B8CFD3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F4A7EE3"/>
    <w:multiLevelType w:val="multilevel"/>
    <w:tmpl w:val="2666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9E2F4F"/>
    <w:multiLevelType w:val="hybridMultilevel"/>
    <w:tmpl w:val="90AEDE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7"/>
  </w:num>
  <w:num w:numId="3">
    <w:abstractNumId w:val="26"/>
  </w:num>
  <w:num w:numId="4">
    <w:abstractNumId w:val="6"/>
  </w:num>
  <w:num w:numId="5">
    <w:abstractNumId w:val="20"/>
  </w:num>
  <w:num w:numId="6">
    <w:abstractNumId w:val="27"/>
  </w:num>
  <w:num w:numId="7">
    <w:abstractNumId w:val="7"/>
  </w:num>
  <w:num w:numId="8">
    <w:abstractNumId w:val="10"/>
  </w:num>
  <w:num w:numId="9">
    <w:abstractNumId w:val="15"/>
  </w:num>
  <w:num w:numId="10">
    <w:abstractNumId w:val="13"/>
  </w:num>
  <w:num w:numId="11">
    <w:abstractNumId w:val="19"/>
  </w:num>
  <w:num w:numId="12">
    <w:abstractNumId w:val="28"/>
  </w:num>
  <w:num w:numId="13">
    <w:abstractNumId w:val="16"/>
  </w:num>
  <w:num w:numId="14">
    <w:abstractNumId w:val="12"/>
  </w:num>
  <w:num w:numId="15">
    <w:abstractNumId w:val="3"/>
  </w:num>
  <w:num w:numId="16">
    <w:abstractNumId w:val="24"/>
  </w:num>
  <w:num w:numId="17">
    <w:abstractNumId w:val="25"/>
  </w:num>
  <w:num w:numId="18">
    <w:abstractNumId w:val="30"/>
  </w:num>
  <w:num w:numId="19">
    <w:abstractNumId w:val="14"/>
  </w:num>
  <w:num w:numId="20">
    <w:abstractNumId w:val="4"/>
  </w:num>
  <w:num w:numId="21">
    <w:abstractNumId w:val="1"/>
  </w:num>
  <w:num w:numId="22">
    <w:abstractNumId w:val="8"/>
  </w:num>
  <w:num w:numId="23">
    <w:abstractNumId w:val="29"/>
  </w:num>
  <w:num w:numId="24">
    <w:abstractNumId w:val="21"/>
  </w:num>
  <w:num w:numId="25">
    <w:abstractNumId w:val="22"/>
  </w:num>
  <w:num w:numId="26">
    <w:abstractNumId w:val="11"/>
  </w:num>
  <w:num w:numId="27">
    <w:abstractNumId w:val="2"/>
  </w:num>
  <w:num w:numId="28">
    <w:abstractNumId w:val="0"/>
  </w:num>
  <w:num w:numId="29">
    <w:abstractNumId w:val="5"/>
  </w:num>
  <w:num w:numId="30">
    <w:abstractNumId w:val="18"/>
  </w:num>
  <w:num w:numId="31">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D4A"/>
    <w:rsid w:val="00000344"/>
    <w:rsid w:val="00000A31"/>
    <w:rsid w:val="00000B07"/>
    <w:rsid w:val="00000BEE"/>
    <w:rsid w:val="00000F2C"/>
    <w:rsid w:val="00000FDB"/>
    <w:rsid w:val="000010DB"/>
    <w:rsid w:val="00001140"/>
    <w:rsid w:val="00001206"/>
    <w:rsid w:val="00001208"/>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920"/>
    <w:rsid w:val="00004BC3"/>
    <w:rsid w:val="00005A2D"/>
    <w:rsid w:val="00005C30"/>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66"/>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803"/>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27"/>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C4F"/>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729"/>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326"/>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D61"/>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95"/>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2B0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6B7"/>
    <w:rsid w:val="000F57AE"/>
    <w:rsid w:val="000F681D"/>
    <w:rsid w:val="000F6E47"/>
    <w:rsid w:val="000F6F88"/>
    <w:rsid w:val="000F7034"/>
    <w:rsid w:val="000F713A"/>
    <w:rsid w:val="000F7314"/>
    <w:rsid w:val="000F7643"/>
    <w:rsid w:val="000F7924"/>
    <w:rsid w:val="000F7A23"/>
    <w:rsid w:val="000F7B80"/>
    <w:rsid w:val="000F7F00"/>
    <w:rsid w:val="00100046"/>
    <w:rsid w:val="0010047A"/>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3E8"/>
    <w:rsid w:val="00111B50"/>
    <w:rsid w:val="00111CF8"/>
    <w:rsid w:val="00111DC9"/>
    <w:rsid w:val="00112027"/>
    <w:rsid w:val="001121FC"/>
    <w:rsid w:val="001122F5"/>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1CD"/>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243"/>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18F"/>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B0"/>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89B"/>
    <w:rsid w:val="0016196F"/>
    <w:rsid w:val="00161DFF"/>
    <w:rsid w:val="001628E4"/>
    <w:rsid w:val="00163046"/>
    <w:rsid w:val="00163159"/>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5E"/>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815"/>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980"/>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1CE"/>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E8C"/>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3E0B"/>
    <w:rsid w:val="001D418A"/>
    <w:rsid w:val="001D45C4"/>
    <w:rsid w:val="001D460E"/>
    <w:rsid w:val="001D4677"/>
    <w:rsid w:val="001D48F0"/>
    <w:rsid w:val="001D4F0F"/>
    <w:rsid w:val="001D5021"/>
    <w:rsid w:val="001D53D2"/>
    <w:rsid w:val="001D54E0"/>
    <w:rsid w:val="001D5572"/>
    <w:rsid w:val="001D56C1"/>
    <w:rsid w:val="001D56C4"/>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8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39D"/>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7E"/>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6C8"/>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7C"/>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9C9"/>
    <w:rsid w:val="002A5E6D"/>
    <w:rsid w:val="002A5ED4"/>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2C0"/>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02"/>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AF"/>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3E46"/>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0EDB"/>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BBE"/>
    <w:rsid w:val="00356C62"/>
    <w:rsid w:val="00356F2E"/>
    <w:rsid w:val="0035739C"/>
    <w:rsid w:val="003577E5"/>
    <w:rsid w:val="0035797A"/>
    <w:rsid w:val="00357F3B"/>
    <w:rsid w:val="003603AE"/>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CAF"/>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41C"/>
    <w:rsid w:val="003746C2"/>
    <w:rsid w:val="00374E1F"/>
    <w:rsid w:val="0037503B"/>
    <w:rsid w:val="00375426"/>
    <w:rsid w:val="003754C4"/>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63E"/>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3A"/>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6B8"/>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107"/>
    <w:rsid w:val="003C324B"/>
    <w:rsid w:val="003C33E2"/>
    <w:rsid w:val="003C35F1"/>
    <w:rsid w:val="003C366B"/>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0ECF"/>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325"/>
    <w:rsid w:val="003E449A"/>
    <w:rsid w:val="003E46E7"/>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67CD"/>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CB5"/>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3D2"/>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92D"/>
    <w:rsid w:val="00402C8D"/>
    <w:rsid w:val="00402DF8"/>
    <w:rsid w:val="0040305B"/>
    <w:rsid w:val="004036F7"/>
    <w:rsid w:val="004042DA"/>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60"/>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410"/>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566"/>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9B1"/>
    <w:rsid w:val="00451C72"/>
    <w:rsid w:val="00451CF9"/>
    <w:rsid w:val="00451F1B"/>
    <w:rsid w:val="00452FAE"/>
    <w:rsid w:val="004534A6"/>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896"/>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4EF9"/>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840"/>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0B2"/>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3E0"/>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8F5"/>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D6"/>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84"/>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AA3"/>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B34"/>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3F"/>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267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CAA"/>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878"/>
    <w:rsid w:val="00524A42"/>
    <w:rsid w:val="00524A96"/>
    <w:rsid w:val="00524B3A"/>
    <w:rsid w:val="00524B85"/>
    <w:rsid w:val="00524E9B"/>
    <w:rsid w:val="005250E1"/>
    <w:rsid w:val="005250F8"/>
    <w:rsid w:val="005255D4"/>
    <w:rsid w:val="00525CC2"/>
    <w:rsid w:val="00525FCC"/>
    <w:rsid w:val="00526554"/>
    <w:rsid w:val="0052673E"/>
    <w:rsid w:val="00526F7C"/>
    <w:rsid w:val="0052768F"/>
    <w:rsid w:val="00527BAA"/>
    <w:rsid w:val="00527C48"/>
    <w:rsid w:val="00527D19"/>
    <w:rsid w:val="00527F34"/>
    <w:rsid w:val="0053024E"/>
    <w:rsid w:val="00530A52"/>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8F2"/>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BB"/>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071"/>
    <w:rsid w:val="005C11A2"/>
    <w:rsid w:val="005C18A0"/>
    <w:rsid w:val="005C1B5C"/>
    <w:rsid w:val="005C1CAE"/>
    <w:rsid w:val="005C1F35"/>
    <w:rsid w:val="005C200B"/>
    <w:rsid w:val="005C22CD"/>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8AE"/>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30A"/>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66E"/>
    <w:rsid w:val="006008A7"/>
    <w:rsid w:val="006008DE"/>
    <w:rsid w:val="006009DC"/>
    <w:rsid w:val="006009FA"/>
    <w:rsid w:val="00600DE6"/>
    <w:rsid w:val="00600EE0"/>
    <w:rsid w:val="00600F8A"/>
    <w:rsid w:val="00601053"/>
    <w:rsid w:val="0060109D"/>
    <w:rsid w:val="00601239"/>
    <w:rsid w:val="00601653"/>
    <w:rsid w:val="00601904"/>
    <w:rsid w:val="00601A41"/>
    <w:rsid w:val="00601C93"/>
    <w:rsid w:val="00601D12"/>
    <w:rsid w:val="00601F16"/>
    <w:rsid w:val="00602137"/>
    <w:rsid w:val="00602139"/>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170"/>
    <w:rsid w:val="006074F0"/>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823"/>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854"/>
    <w:rsid w:val="006319E5"/>
    <w:rsid w:val="00631AB1"/>
    <w:rsid w:val="00631BCF"/>
    <w:rsid w:val="00631D09"/>
    <w:rsid w:val="00631FAF"/>
    <w:rsid w:val="0063203F"/>
    <w:rsid w:val="0063214A"/>
    <w:rsid w:val="00632511"/>
    <w:rsid w:val="00633135"/>
    <w:rsid w:val="00633251"/>
    <w:rsid w:val="00633514"/>
    <w:rsid w:val="006337E8"/>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759"/>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2C8"/>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4E36"/>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7C9"/>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24"/>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83"/>
    <w:rsid w:val="006E70AF"/>
    <w:rsid w:val="006E772A"/>
    <w:rsid w:val="006E7820"/>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2FD0"/>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1CA1"/>
    <w:rsid w:val="0075298C"/>
    <w:rsid w:val="00752F2C"/>
    <w:rsid w:val="007533D1"/>
    <w:rsid w:val="0075340E"/>
    <w:rsid w:val="0075376D"/>
    <w:rsid w:val="00753911"/>
    <w:rsid w:val="0075395F"/>
    <w:rsid w:val="00753DAB"/>
    <w:rsid w:val="00754607"/>
    <w:rsid w:val="00754757"/>
    <w:rsid w:val="0075478B"/>
    <w:rsid w:val="007547BE"/>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585"/>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519"/>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88F"/>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50"/>
    <w:rsid w:val="007A4693"/>
    <w:rsid w:val="007A46A5"/>
    <w:rsid w:val="007A4B8D"/>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954"/>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2D3"/>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CAA"/>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D66"/>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731"/>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009"/>
    <w:rsid w:val="008024B7"/>
    <w:rsid w:val="008025AD"/>
    <w:rsid w:val="00802688"/>
    <w:rsid w:val="00802BB7"/>
    <w:rsid w:val="00802C39"/>
    <w:rsid w:val="00802D74"/>
    <w:rsid w:val="00803725"/>
    <w:rsid w:val="008037FD"/>
    <w:rsid w:val="00803E04"/>
    <w:rsid w:val="00804274"/>
    <w:rsid w:val="008043DE"/>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969"/>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964"/>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6F89"/>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889"/>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9F1"/>
    <w:rsid w:val="00882ADA"/>
    <w:rsid w:val="00882B25"/>
    <w:rsid w:val="00882CE4"/>
    <w:rsid w:val="0088323E"/>
    <w:rsid w:val="008833C1"/>
    <w:rsid w:val="008838C3"/>
    <w:rsid w:val="00883D9A"/>
    <w:rsid w:val="008841F2"/>
    <w:rsid w:val="008845A5"/>
    <w:rsid w:val="0088462E"/>
    <w:rsid w:val="00884B87"/>
    <w:rsid w:val="00885007"/>
    <w:rsid w:val="008853AF"/>
    <w:rsid w:val="00885C2A"/>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B2B"/>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1FD2"/>
    <w:rsid w:val="008F2042"/>
    <w:rsid w:val="008F215A"/>
    <w:rsid w:val="008F27C7"/>
    <w:rsid w:val="008F293A"/>
    <w:rsid w:val="008F2E18"/>
    <w:rsid w:val="008F2EC9"/>
    <w:rsid w:val="008F2F32"/>
    <w:rsid w:val="008F31D0"/>
    <w:rsid w:val="008F34DA"/>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171"/>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4C7"/>
    <w:rsid w:val="009145B2"/>
    <w:rsid w:val="00914A44"/>
    <w:rsid w:val="00914AC7"/>
    <w:rsid w:val="00914E72"/>
    <w:rsid w:val="00915043"/>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205"/>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AE5"/>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8B6"/>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831"/>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46A"/>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2D7"/>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030"/>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7D5"/>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25E"/>
    <w:rsid w:val="009B759F"/>
    <w:rsid w:val="009B7E7E"/>
    <w:rsid w:val="009C027F"/>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094"/>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5D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3B6"/>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5B1"/>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42D"/>
    <w:rsid w:val="00A768ED"/>
    <w:rsid w:val="00A76C98"/>
    <w:rsid w:val="00A777EE"/>
    <w:rsid w:val="00A77881"/>
    <w:rsid w:val="00A77BEB"/>
    <w:rsid w:val="00A77D89"/>
    <w:rsid w:val="00A800CF"/>
    <w:rsid w:val="00A803E8"/>
    <w:rsid w:val="00A80B99"/>
    <w:rsid w:val="00A80D87"/>
    <w:rsid w:val="00A812FB"/>
    <w:rsid w:val="00A81B55"/>
    <w:rsid w:val="00A81BA1"/>
    <w:rsid w:val="00A82137"/>
    <w:rsid w:val="00A82249"/>
    <w:rsid w:val="00A823F8"/>
    <w:rsid w:val="00A829BC"/>
    <w:rsid w:val="00A82B07"/>
    <w:rsid w:val="00A82B9C"/>
    <w:rsid w:val="00A82D2D"/>
    <w:rsid w:val="00A8314E"/>
    <w:rsid w:val="00A839D4"/>
    <w:rsid w:val="00A839F1"/>
    <w:rsid w:val="00A83A49"/>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EB0"/>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3C"/>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DFA"/>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0B"/>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2"/>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5B9"/>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9EB"/>
    <w:rsid w:val="00B02ACD"/>
    <w:rsid w:val="00B02C3C"/>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79F"/>
    <w:rsid w:val="00B2081B"/>
    <w:rsid w:val="00B20C21"/>
    <w:rsid w:val="00B20DF1"/>
    <w:rsid w:val="00B20E89"/>
    <w:rsid w:val="00B210B4"/>
    <w:rsid w:val="00B212F8"/>
    <w:rsid w:val="00B2149A"/>
    <w:rsid w:val="00B214C9"/>
    <w:rsid w:val="00B21730"/>
    <w:rsid w:val="00B2191B"/>
    <w:rsid w:val="00B21A6B"/>
    <w:rsid w:val="00B21F1F"/>
    <w:rsid w:val="00B21F20"/>
    <w:rsid w:val="00B2212C"/>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4D4D"/>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37"/>
    <w:rsid w:val="00B40AFF"/>
    <w:rsid w:val="00B40DA4"/>
    <w:rsid w:val="00B411BA"/>
    <w:rsid w:val="00B41316"/>
    <w:rsid w:val="00B414F0"/>
    <w:rsid w:val="00B417D1"/>
    <w:rsid w:val="00B41B23"/>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2E"/>
    <w:rsid w:val="00B56044"/>
    <w:rsid w:val="00B56374"/>
    <w:rsid w:val="00B564CC"/>
    <w:rsid w:val="00B566AF"/>
    <w:rsid w:val="00B566D7"/>
    <w:rsid w:val="00B56A22"/>
    <w:rsid w:val="00B56BD7"/>
    <w:rsid w:val="00B56C13"/>
    <w:rsid w:val="00B56F43"/>
    <w:rsid w:val="00B56F59"/>
    <w:rsid w:val="00B56FB8"/>
    <w:rsid w:val="00B57173"/>
    <w:rsid w:val="00B57199"/>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1E"/>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8AD"/>
    <w:rsid w:val="00B669B1"/>
    <w:rsid w:val="00B66B32"/>
    <w:rsid w:val="00B67225"/>
    <w:rsid w:val="00B67D46"/>
    <w:rsid w:val="00B67F2C"/>
    <w:rsid w:val="00B7031D"/>
    <w:rsid w:val="00B70364"/>
    <w:rsid w:val="00B706B4"/>
    <w:rsid w:val="00B7070D"/>
    <w:rsid w:val="00B708A4"/>
    <w:rsid w:val="00B70A67"/>
    <w:rsid w:val="00B70D15"/>
    <w:rsid w:val="00B70F20"/>
    <w:rsid w:val="00B70FEB"/>
    <w:rsid w:val="00B71388"/>
    <w:rsid w:val="00B713E4"/>
    <w:rsid w:val="00B71493"/>
    <w:rsid w:val="00B718AF"/>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841"/>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3B8"/>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BB0"/>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99"/>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D49"/>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9C6"/>
    <w:rsid w:val="00C11CC4"/>
    <w:rsid w:val="00C11DA3"/>
    <w:rsid w:val="00C11E7D"/>
    <w:rsid w:val="00C11F3A"/>
    <w:rsid w:val="00C12675"/>
    <w:rsid w:val="00C128A5"/>
    <w:rsid w:val="00C128C7"/>
    <w:rsid w:val="00C12925"/>
    <w:rsid w:val="00C13365"/>
    <w:rsid w:val="00C133D4"/>
    <w:rsid w:val="00C139E8"/>
    <w:rsid w:val="00C14528"/>
    <w:rsid w:val="00C14B34"/>
    <w:rsid w:val="00C14DD7"/>
    <w:rsid w:val="00C14F4A"/>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2F6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538"/>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139"/>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1C01"/>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B5D"/>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D4B"/>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3A"/>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106"/>
    <w:rsid w:val="00CF2364"/>
    <w:rsid w:val="00CF263A"/>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DED"/>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1E"/>
    <w:rsid w:val="00D454DB"/>
    <w:rsid w:val="00D455DD"/>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24E"/>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3FA6"/>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3B3"/>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2E4"/>
    <w:rsid w:val="00DB159D"/>
    <w:rsid w:val="00DB16D9"/>
    <w:rsid w:val="00DB192F"/>
    <w:rsid w:val="00DB1AB1"/>
    <w:rsid w:val="00DB1C0B"/>
    <w:rsid w:val="00DB1C74"/>
    <w:rsid w:val="00DB1F4B"/>
    <w:rsid w:val="00DB20E5"/>
    <w:rsid w:val="00DB2387"/>
    <w:rsid w:val="00DB2781"/>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14E"/>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DDD"/>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A5D"/>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4EF4"/>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D7B"/>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81D"/>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90B"/>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3F0"/>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023"/>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4A"/>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76"/>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B94"/>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590"/>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48C5"/>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2F47"/>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A41"/>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6BE"/>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DF0"/>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8A1"/>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29"/>
    <w:rsid w:val="00F65EBE"/>
    <w:rsid w:val="00F662F0"/>
    <w:rsid w:val="00F66A6E"/>
    <w:rsid w:val="00F66ACE"/>
    <w:rsid w:val="00F66B14"/>
    <w:rsid w:val="00F66BE8"/>
    <w:rsid w:val="00F674E6"/>
    <w:rsid w:val="00F6791B"/>
    <w:rsid w:val="00F706D3"/>
    <w:rsid w:val="00F708D8"/>
    <w:rsid w:val="00F70AE1"/>
    <w:rsid w:val="00F70AF7"/>
    <w:rsid w:val="00F70D2B"/>
    <w:rsid w:val="00F70D4D"/>
    <w:rsid w:val="00F70F4C"/>
    <w:rsid w:val="00F712DA"/>
    <w:rsid w:val="00F71393"/>
    <w:rsid w:val="00F713C9"/>
    <w:rsid w:val="00F715D7"/>
    <w:rsid w:val="00F71B76"/>
    <w:rsid w:val="00F71D41"/>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32E"/>
    <w:rsid w:val="00F9055E"/>
    <w:rsid w:val="00F906B8"/>
    <w:rsid w:val="00F90942"/>
    <w:rsid w:val="00F90A6D"/>
    <w:rsid w:val="00F90CEA"/>
    <w:rsid w:val="00F90F02"/>
    <w:rsid w:val="00F90F23"/>
    <w:rsid w:val="00F91033"/>
    <w:rsid w:val="00F910CE"/>
    <w:rsid w:val="00F9177C"/>
    <w:rsid w:val="00F91D62"/>
    <w:rsid w:val="00F92395"/>
    <w:rsid w:val="00F92407"/>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DD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D5C"/>
    <w:rsid w:val="00FB7DEC"/>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C0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06E6"/>
    <w:rsid w:val="00FD0B68"/>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A40"/>
    <w:rsid w:val="00FE2CFA"/>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11"/>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74"/>
    <w:rsid w:val="00FF60BA"/>
    <w:rsid w:val="00FF634D"/>
    <w:rsid w:val="00FF660C"/>
    <w:rsid w:val="00FF69EB"/>
    <w:rsid w:val="00FF6BE8"/>
    <w:rsid w:val="00FF6C02"/>
    <w:rsid w:val="00FF6C9B"/>
    <w:rsid w:val="00FF6E1A"/>
    <w:rsid w:val="00FF6E3F"/>
    <w:rsid w:val="00FF6EE0"/>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3B3A0CCC"/>
  <w15:docId w15:val="{F89FD84A-C034-4E64-BBE7-A1D8BB6FB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0D4A"/>
    <w:rPr>
      <w:sz w:val="24"/>
      <w:szCs w:val="24"/>
    </w:rPr>
  </w:style>
  <w:style w:type="paragraph" w:styleId="1">
    <w:name w:val="heading 1"/>
    <w:basedOn w:val="a0"/>
    <w:next w:val="a0"/>
    <w:link w:val="10"/>
    <w:qFormat/>
    <w:rsid w:val="00B40A37"/>
    <w:pPr>
      <w:keepNext/>
      <w:spacing w:before="240" w:after="60"/>
      <w:outlineLvl w:val="0"/>
    </w:pPr>
    <w:rPr>
      <w:rFonts w:ascii="Cambria" w:hAnsi="Cambria"/>
      <w:b/>
      <w:bCs/>
      <w:kern w:val="32"/>
      <w:sz w:val="32"/>
      <w:szCs w:val="32"/>
    </w:rPr>
  </w:style>
  <w:style w:type="paragraph" w:styleId="2">
    <w:name w:val="heading 2"/>
    <w:basedOn w:val="a0"/>
    <w:next w:val="a0"/>
    <w:link w:val="20"/>
    <w:semiHidden/>
    <w:unhideWhenUsed/>
    <w:qFormat/>
    <w:rsid w:val="00B40A37"/>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34"/>
    <w:qFormat/>
    <w:rsid w:val="00A7137B"/>
    <w:pPr>
      <w:ind w:left="708"/>
    </w:pPr>
    <w:rPr>
      <w:sz w:val="28"/>
    </w:rPr>
  </w:style>
  <w:style w:type="paragraph" w:styleId="a9">
    <w:name w:val="Normal (Web)"/>
    <w:basedOn w:val="a0"/>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customStyle="1" w:styleId="ac">
    <w:name w:val="?итаты"/>
    <w:basedOn w:val="a0"/>
    <w:uiPriority w:val="99"/>
    <w:rsid w:val="000F2B05"/>
    <w:pPr>
      <w:widowControl w:val="0"/>
      <w:autoSpaceDE w:val="0"/>
      <w:autoSpaceDN w:val="0"/>
      <w:adjustRightInd w:val="0"/>
      <w:spacing w:before="99" w:after="99"/>
      <w:ind w:left="360" w:right="360"/>
    </w:pPr>
  </w:style>
  <w:style w:type="character" w:customStyle="1" w:styleId="10">
    <w:name w:val="Заголовок 1 Знак"/>
    <w:link w:val="1"/>
    <w:rsid w:val="00B40A37"/>
    <w:rPr>
      <w:rFonts w:ascii="Cambria" w:hAnsi="Cambria"/>
      <w:b/>
      <w:bCs/>
      <w:kern w:val="32"/>
      <w:sz w:val="32"/>
      <w:szCs w:val="32"/>
    </w:rPr>
  </w:style>
  <w:style w:type="character" w:customStyle="1" w:styleId="20">
    <w:name w:val="Заголовок 2 Знак"/>
    <w:link w:val="2"/>
    <w:semiHidden/>
    <w:rsid w:val="00B40A37"/>
    <w:rPr>
      <w:rFonts w:ascii="Cambria" w:hAnsi="Cambria"/>
      <w:b/>
      <w:bCs/>
      <w:i/>
      <w:iCs/>
      <w:sz w:val="28"/>
      <w:szCs w:val="28"/>
    </w:rPr>
  </w:style>
  <w:style w:type="paragraph" w:styleId="ad">
    <w:name w:val="Subtitle"/>
    <w:basedOn w:val="a0"/>
    <w:next w:val="a0"/>
    <w:link w:val="ae"/>
    <w:qFormat/>
    <w:rsid w:val="00B40A37"/>
    <w:pPr>
      <w:spacing w:after="60"/>
      <w:jc w:val="center"/>
      <w:outlineLvl w:val="1"/>
    </w:pPr>
    <w:rPr>
      <w:rFonts w:ascii="Cambria" w:hAnsi="Cambria"/>
    </w:rPr>
  </w:style>
  <w:style w:type="character" w:customStyle="1" w:styleId="ae">
    <w:name w:val="Подзаголовок Знак"/>
    <w:link w:val="ad"/>
    <w:rsid w:val="00B40A37"/>
    <w:rPr>
      <w:rFonts w:ascii="Cambria" w:hAnsi="Cambria"/>
      <w:sz w:val="24"/>
      <w:szCs w:val="24"/>
    </w:rPr>
  </w:style>
  <w:style w:type="paragraph" w:customStyle="1" w:styleId="af">
    <w:name w:val="!Абзац по центру"/>
    <w:basedOn w:val="a0"/>
    <w:qFormat/>
    <w:rsid w:val="00E85F76"/>
    <w:pPr>
      <w:jc w:val="center"/>
    </w:pPr>
  </w:style>
  <w:style w:type="paragraph" w:customStyle="1" w:styleId="af0">
    <w:name w:val="!Абзац без отступа"/>
    <w:basedOn w:val="af"/>
    <w:qFormat/>
    <w:rsid w:val="00E85F76"/>
    <w:pPr>
      <w:jc w:val="both"/>
    </w:pPr>
  </w:style>
  <w:style w:type="paragraph" w:customStyle="1" w:styleId="af1">
    <w:name w:val="!Абзац подпись"/>
    <w:basedOn w:val="af"/>
    <w:qFormat/>
    <w:rsid w:val="00E85F76"/>
    <w:pPr>
      <w:jc w:val="both"/>
    </w:pPr>
    <w:rPr>
      <w:i/>
      <w:sz w:val="16"/>
    </w:rPr>
  </w:style>
  <w:style w:type="paragraph" w:styleId="af2">
    <w:name w:val="header"/>
    <w:basedOn w:val="a0"/>
    <w:link w:val="af3"/>
    <w:unhideWhenUsed/>
    <w:rsid w:val="00E85F76"/>
    <w:pPr>
      <w:tabs>
        <w:tab w:val="center" w:pos="4677"/>
        <w:tab w:val="right" w:pos="9355"/>
      </w:tabs>
    </w:pPr>
  </w:style>
  <w:style w:type="character" w:customStyle="1" w:styleId="af3">
    <w:name w:val="Верхний колонтитул Знак"/>
    <w:link w:val="af2"/>
    <w:rsid w:val="00E85F76"/>
    <w:rPr>
      <w:sz w:val="24"/>
      <w:szCs w:val="24"/>
    </w:rPr>
  </w:style>
  <w:style w:type="paragraph" w:styleId="af4">
    <w:name w:val="footer"/>
    <w:basedOn w:val="a0"/>
    <w:link w:val="af5"/>
    <w:uiPriority w:val="99"/>
    <w:unhideWhenUsed/>
    <w:rsid w:val="00E85F76"/>
    <w:pPr>
      <w:tabs>
        <w:tab w:val="center" w:pos="4677"/>
        <w:tab w:val="right" w:pos="9355"/>
      </w:tabs>
    </w:pPr>
  </w:style>
  <w:style w:type="character" w:customStyle="1" w:styleId="af5">
    <w:name w:val="Нижний колонтитул Знак"/>
    <w:link w:val="af4"/>
    <w:uiPriority w:val="99"/>
    <w:rsid w:val="00E85F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1375344663">
      <w:bodyDiv w:val="1"/>
      <w:marLeft w:val="0"/>
      <w:marRight w:val="0"/>
      <w:marTop w:val="0"/>
      <w:marBottom w:val="0"/>
      <w:divBdr>
        <w:top w:val="none" w:sz="0" w:space="0" w:color="auto"/>
        <w:left w:val="none" w:sz="0" w:space="0" w:color="auto"/>
        <w:bottom w:val="none" w:sz="0" w:space="0" w:color="auto"/>
        <w:right w:val="none" w:sz="0" w:space="0" w:color="auto"/>
      </w:divBdr>
      <w:divsChild>
        <w:div w:id="1900749762">
          <w:marLeft w:val="0"/>
          <w:marRight w:val="0"/>
          <w:marTop w:val="0"/>
          <w:marBottom w:val="0"/>
          <w:divBdr>
            <w:top w:val="none" w:sz="0" w:space="0" w:color="auto"/>
            <w:left w:val="none" w:sz="0" w:space="0" w:color="auto"/>
            <w:bottom w:val="none" w:sz="0" w:space="0" w:color="auto"/>
            <w:right w:val="none" w:sz="0" w:space="0" w:color="auto"/>
          </w:divBdr>
          <w:divsChild>
            <w:div w:id="374504797">
              <w:marLeft w:val="0"/>
              <w:marRight w:val="0"/>
              <w:marTop w:val="0"/>
              <w:marBottom w:val="0"/>
              <w:divBdr>
                <w:top w:val="none" w:sz="0" w:space="0" w:color="auto"/>
                <w:left w:val="none" w:sz="0" w:space="0" w:color="auto"/>
                <w:bottom w:val="none" w:sz="0" w:space="0" w:color="auto"/>
                <w:right w:val="none" w:sz="0" w:space="0" w:color="auto"/>
              </w:divBdr>
            </w:div>
            <w:div w:id="203241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studentlibrary.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lanbook.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ambridgeenglish.org/learning-english/activities-for-learners/?rows=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 TargetMode="External"/><Relationship Id="rId5" Type="http://schemas.openxmlformats.org/officeDocument/2006/relationships/webSettings" Target="webSettings.xml"/><Relationship Id="rId15" Type="http://schemas.openxmlformats.org/officeDocument/2006/relationships/hyperlink" Target="http://www.oxfordonlineenglish.com" TargetMode="External"/><Relationship Id="rId10" Type="http://schemas.openxmlformats.org/officeDocument/2006/relationships/hyperlink" Target="http://www.lib.uniyar.ac.ru/opac/bk_cat_find.ph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lib.uniyar.ac.ru/edocs/iuni/2018210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7D1B5-FA63-4F2D-85E8-FFC9AE1ED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6366</Words>
  <Characters>39132</Characters>
  <Application>Microsoft Office Word</Application>
  <DocSecurity>0</DocSecurity>
  <Lines>326</Lines>
  <Paragraphs>90</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
  <LinksUpToDate>false</LinksUpToDate>
  <CharactersWithSpaces>45408</CharactersWithSpaces>
  <SharedDoc>false</SharedDoc>
  <HLinks>
    <vt:vector size="42" baseType="variant">
      <vt:variant>
        <vt:i4>6881323</vt:i4>
      </vt:variant>
      <vt:variant>
        <vt:i4>18</vt:i4>
      </vt:variant>
      <vt:variant>
        <vt:i4>0</vt:i4>
      </vt:variant>
      <vt:variant>
        <vt:i4>5</vt:i4>
      </vt:variant>
      <vt:variant>
        <vt:lpwstr>https://www.cambridgeenglish.org/learning-english/activities-for-learners/?rows=12</vt:lpwstr>
      </vt:variant>
      <vt:variant>
        <vt:lpwstr/>
      </vt:variant>
      <vt:variant>
        <vt:i4>3145841</vt:i4>
      </vt:variant>
      <vt:variant>
        <vt:i4>15</vt:i4>
      </vt:variant>
      <vt:variant>
        <vt:i4>0</vt:i4>
      </vt:variant>
      <vt:variant>
        <vt:i4>5</vt:i4>
      </vt:variant>
      <vt:variant>
        <vt:lpwstr>http://www.oxfordonlineenglish.com/</vt:lpwstr>
      </vt:variant>
      <vt:variant>
        <vt:lpwstr/>
      </vt:variant>
      <vt:variant>
        <vt:i4>3604578</vt:i4>
      </vt:variant>
      <vt:variant>
        <vt:i4>12</vt:i4>
      </vt:variant>
      <vt:variant>
        <vt:i4>0</vt:i4>
      </vt:variant>
      <vt:variant>
        <vt:i4>5</vt:i4>
      </vt:variant>
      <vt:variant>
        <vt:lpwstr>http://www.lib.uniyar.ac.ru/edocs/iuni/20182102.pdf</vt:lpwstr>
      </vt:variant>
      <vt:variant>
        <vt:lpwstr/>
      </vt:variant>
      <vt:variant>
        <vt:i4>8192101</vt:i4>
      </vt:variant>
      <vt:variant>
        <vt:i4>9</vt:i4>
      </vt:variant>
      <vt:variant>
        <vt:i4>0</vt:i4>
      </vt:variant>
      <vt:variant>
        <vt:i4>5</vt:i4>
      </vt:variant>
      <vt:variant>
        <vt:lpwstr>https://www.studentlibrary.ru/</vt:lpwstr>
      </vt:variant>
      <vt:variant>
        <vt:lpwstr/>
      </vt:variant>
      <vt:variant>
        <vt:i4>4587530</vt:i4>
      </vt:variant>
      <vt:variant>
        <vt:i4>6</vt:i4>
      </vt:variant>
      <vt:variant>
        <vt:i4>0</vt:i4>
      </vt:variant>
      <vt:variant>
        <vt:i4>5</vt:i4>
      </vt:variant>
      <vt:variant>
        <vt:lpwstr>http://e.lanbook.com/</vt:lpwstr>
      </vt:variant>
      <vt:variant>
        <vt:lpwstr/>
      </vt:variant>
      <vt:variant>
        <vt:i4>5308498</vt:i4>
      </vt:variant>
      <vt:variant>
        <vt:i4>3</vt:i4>
      </vt:variant>
      <vt:variant>
        <vt:i4>0</vt:i4>
      </vt:variant>
      <vt:variant>
        <vt:i4>5</vt:i4>
      </vt:variant>
      <vt:variant>
        <vt:lpwstr>https://urait.ru/</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Пользователь</dc:creator>
  <cp:lastModifiedBy>Пользователь</cp:lastModifiedBy>
  <cp:revision>3</cp:revision>
  <dcterms:created xsi:type="dcterms:W3CDTF">2025-01-09T15:27:00Z</dcterms:created>
  <dcterms:modified xsi:type="dcterms:W3CDTF">2025-01-10T13:20:00Z</dcterms:modified>
</cp:coreProperties>
</file>